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78" w:rsidRPr="007A5492" w:rsidRDefault="007A5492" w:rsidP="007A5492">
      <w:pPr>
        <w:spacing w:before="50" w:afterLines="50" w:after="180" w:line="400" w:lineRule="exac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Q1、</w:t>
      </w:r>
      <w:r w:rsidR="00446678" w:rsidRPr="007A5492">
        <w:rPr>
          <w:rFonts w:asciiTheme="minorEastAsia" w:eastAsiaTheme="minorEastAsia" w:hAnsiTheme="minorEastAsia" w:hint="eastAsia"/>
          <w:b/>
        </w:rPr>
        <w:t>「</w:t>
      </w:r>
      <w:r w:rsidR="005F1504" w:rsidRPr="007A5492">
        <w:rPr>
          <w:rFonts w:asciiTheme="minorEastAsia" w:eastAsiaTheme="minorEastAsia" w:hAnsiTheme="minorEastAsia" w:hint="eastAsia"/>
          <w:b/>
        </w:rPr>
        <w:t>工作</w:t>
      </w:r>
      <w:r w:rsidR="00446678" w:rsidRPr="007A5492">
        <w:rPr>
          <w:rFonts w:asciiTheme="minorEastAsia" w:eastAsiaTheme="minorEastAsia" w:hAnsiTheme="minorEastAsia" w:hint="eastAsia"/>
          <w:b/>
        </w:rPr>
        <w:t>時間」</w:t>
      </w:r>
      <w:r w:rsidR="005F1504" w:rsidRPr="007A5492">
        <w:rPr>
          <w:rFonts w:asciiTheme="minorEastAsia" w:eastAsiaTheme="minorEastAsia" w:hAnsiTheme="minorEastAsia" w:hint="eastAsia"/>
          <w:b/>
        </w:rPr>
        <w:t>包括上班時間及加班時間，分別為何？</w:t>
      </w:r>
    </w:p>
    <w:p w:rsidR="00446678" w:rsidRPr="007A5492" w:rsidRDefault="007A5492" w:rsidP="007A5492">
      <w:pPr>
        <w:spacing w:before="50" w:afterLines="50" w:after="180" w:line="400" w:lineRule="exac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A：</w:t>
      </w:r>
      <w:r w:rsidR="002E70DE" w:rsidRPr="007A5492">
        <w:rPr>
          <w:rFonts w:asciiTheme="minorEastAsia" w:eastAsiaTheme="minorEastAsia" w:hAnsiTheme="minorEastAsia" w:hint="eastAsia"/>
          <w:b/>
        </w:rPr>
        <w:t>（一）</w:t>
      </w:r>
      <w:r w:rsidR="005F1504" w:rsidRPr="007A5492">
        <w:rPr>
          <w:rFonts w:asciiTheme="minorEastAsia" w:eastAsiaTheme="minorEastAsia" w:hAnsiTheme="minorEastAsia" w:hint="eastAsia"/>
          <w:b/>
        </w:rPr>
        <w:t>「</w:t>
      </w:r>
      <w:r w:rsidR="00446678" w:rsidRPr="007A5492">
        <w:rPr>
          <w:rFonts w:asciiTheme="minorEastAsia" w:eastAsiaTheme="minorEastAsia" w:hAnsiTheme="minorEastAsia"/>
          <w:b/>
        </w:rPr>
        <w:t>上班時間</w:t>
      </w:r>
      <w:r w:rsidR="005F1504" w:rsidRPr="007A5492">
        <w:rPr>
          <w:rFonts w:asciiTheme="minorEastAsia" w:eastAsiaTheme="minorEastAsia" w:hAnsiTheme="minorEastAsia" w:hint="eastAsia"/>
          <w:b/>
        </w:rPr>
        <w:t>」</w:t>
      </w:r>
      <w:r w:rsidR="00446678" w:rsidRPr="007A5492">
        <w:rPr>
          <w:rFonts w:asciiTheme="minorEastAsia" w:eastAsiaTheme="minorEastAsia" w:hAnsiTheme="minorEastAsia"/>
          <w:b/>
        </w:rPr>
        <w:t>依「</w:t>
      </w:r>
      <w:proofErr w:type="gramStart"/>
      <w:r w:rsidR="00446678" w:rsidRPr="007A5492">
        <w:rPr>
          <w:rFonts w:asciiTheme="minorEastAsia" w:eastAsiaTheme="minorEastAsia" w:hAnsiTheme="minorEastAsia"/>
          <w:b/>
        </w:rPr>
        <w:t>勤假管理</w:t>
      </w:r>
      <w:proofErr w:type="gramEnd"/>
      <w:r w:rsidR="00446678" w:rsidRPr="007A5492">
        <w:rPr>
          <w:rFonts w:asciiTheme="minorEastAsia" w:eastAsiaTheme="minorEastAsia" w:hAnsiTheme="minorEastAsia"/>
          <w:b/>
        </w:rPr>
        <w:t>辧法」第二條規定</w:t>
      </w:r>
      <w:r w:rsidR="005F1504" w:rsidRPr="007A5492">
        <w:rPr>
          <w:rFonts w:asciiTheme="minorEastAsia" w:eastAsiaTheme="minorEastAsia" w:hAnsiTheme="minorEastAsia" w:hint="eastAsia"/>
          <w:b/>
        </w:rPr>
        <w:t>：</w:t>
      </w:r>
      <w:r w:rsidR="005F1504" w:rsidRPr="007A5492">
        <w:rPr>
          <w:rFonts w:asciiTheme="minorEastAsia" w:eastAsiaTheme="minorEastAsia" w:hAnsiTheme="minorEastAsia"/>
          <w:b/>
        </w:rPr>
        <w:t xml:space="preserve"> </w:t>
      </w:r>
    </w:p>
    <w:p w:rsidR="00446678" w:rsidRPr="00716B63" w:rsidRDefault="002E70DE" w:rsidP="007A5492">
      <w:pPr>
        <w:snapToGrid w:val="0"/>
        <w:spacing w:line="400" w:lineRule="atLeast"/>
        <w:ind w:leftChars="472" w:left="1416" w:hangingChars="118" w:hanging="283"/>
        <w:jc w:val="both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1</w:t>
      </w:r>
      <w:r>
        <w:rPr>
          <w:rFonts w:asciiTheme="minorEastAsia" w:eastAsiaTheme="minorEastAsia" w:hAnsiTheme="minorEastAsia"/>
          <w:szCs w:val="24"/>
        </w:rPr>
        <w:t>.</w:t>
      </w:r>
      <w:r w:rsidR="00446678" w:rsidRPr="00716B63">
        <w:rPr>
          <w:rFonts w:asciiTheme="minorEastAsia" w:eastAsiaTheme="minorEastAsia" w:hAnsiTheme="minorEastAsia" w:hint="eastAsia"/>
          <w:szCs w:val="24"/>
        </w:rPr>
        <w:t>幕僚單位同仁每日上班時間為上午8:30~12:00，下午1:30~3:00，3:10~6:00。</w:t>
      </w:r>
    </w:p>
    <w:p w:rsidR="00446678" w:rsidRPr="00716B63" w:rsidRDefault="002E70DE" w:rsidP="007A5492">
      <w:pPr>
        <w:snapToGrid w:val="0"/>
        <w:spacing w:line="400" w:lineRule="atLeast"/>
        <w:ind w:leftChars="472" w:left="1416" w:hangingChars="118" w:hanging="283"/>
        <w:jc w:val="both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2</w:t>
      </w:r>
      <w:r>
        <w:rPr>
          <w:rFonts w:asciiTheme="minorEastAsia" w:eastAsiaTheme="minorEastAsia" w:hAnsiTheme="minorEastAsia"/>
          <w:szCs w:val="24"/>
        </w:rPr>
        <w:t>.</w:t>
      </w:r>
      <w:r w:rsidR="00446678" w:rsidRPr="00716B63">
        <w:rPr>
          <w:rFonts w:asciiTheme="minorEastAsia" w:eastAsiaTheme="minorEastAsia" w:hAnsiTheme="minorEastAsia" w:hint="eastAsia"/>
          <w:szCs w:val="24"/>
        </w:rPr>
        <w:t>業務單位同仁週一~週四上班時間為上午10:00~12:00，</w:t>
      </w:r>
      <w:r w:rsidR="00446678" w:rsidRPr="003D15F2">
        <w:rPr>
          <w:rFonts w:asciiTheme="minorEastAsia" w:eastAsiaTheme="minorEastAsia" w:hAnsiTheme="minorEastAsia" w:hint="eastAsia"/>
          <w:szCs w:val="24"/>
        </w:rPr>
        <w:t>下午1:30~3:00，3:10~6:00。</w:t>
      </w:r>
      <w:r w:rsidR="00446678" w:rsidRPr="00716B63">
        <w:rPr>
          <w:rFonts w:asciiTheme="minorEastAsia" w:eastAsiaTheme="minorEastAsia" w:hAnsiTheme="minorEastAsia" w:hint="eastAsia"/>
          <w:szCs w:val="24"/>
        </w:rPr>
        <w:t>但週五~週日、</w:t>
      </w:r>
      <w:r w:rsidR="00446678" w:rsidRPr="00716B63">
        <w:rPr>
          <w:rFonts w:asciiTheme="minorEastAsia" w:eastAsiaTheme="minorEastAsia" w:hAnsiTheme="minorEastAsia"/>
          <w:szCs w:val="24"/>
        </w:rPr>
        <w:t>公司</w:t>
      </w:r>
      <w:r w:rsidR="00446678" w:rsidRPr="00716B63">
        <w:rPr>
          <w:rFonts w:asciiTheme="minorEastAsia" w:eastAsiaTheme="minorEastAsia" w:hAnsiTheme="minorEastAsia" w:hint="eastAsia"/>
          <w:szCs w:val="24"/>
        </w:rPr>
        <w:t>重要集會及國定假日為9:00 ~ 12:00，下午1:30~3:00，3:10~6:00。</w:t>
      </w:r>
    </w:p>
    <w:p w:rsidR="00446678" w:rsidRPr="00716B63" w:rsidRDefault="002E70DE" w:rsidP="007A5492">
      <w:pPr>
        <w:snapToGrid w:val="0"/>
        <w:spacing w:line="400" w:lineRule="atLeast"/>
        <w:ind w:leftChars="472" w:left="1416" w:hangingChars="118" w:hanging="283"/>
        <w:jc w:val="both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3</w:t>
      </w:r>
      <w:r>
        <w:rPr>
          <w:rFonts w:asciiTheme="minorEastAsia" w:eastAsiaTheme="minorEastAsia" w:hAnsiTheme="minorEastAsia"/>
          <w:szCs w:val="24"/>
        </w:rPr>
        <w:t>.</w:t>
      </w:r>
      <w:r w:rsidR="00446678" w:rsidRPr="00716B63">
        <w:rPr>
          <w:rFonts w:asciiTheme="minorEastAsia" w:eastAsiaTheme="minorEastAsia" w:hAnsiTheme="minorEastAsia" w:hint="eastAsia"/>
          <w:szCs w:val="24"/>
        </w:rPr>
        <w:t>業務分店秘書上午上班時間為09:00~12:00；下午1:00~3:00，3:10~6:00。</w:t>
      </w:r>
    </w:p>
    <w:p w:rsidR="00446678" w:rsidRDefault="002E70DE" w:rsidP="007A5492">
      <w:pPr>
        <w:snapToGrid w:val="0"/>
        <w:spacing w:afterLines="50" w:after="180" w:line="400" w:lineRule="atLeast"/>
        <w:ind w:leftChars="472" w:left="1416" w:hangingChars="118" w:hanging="283"/>
        <w:jc w:val="both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4</w:t>
      </w:r>
      <w:r>
        <w:rPr>
          <w:rFonts w:asciiTheme="minorEastAsia" w:eastAsiaTheme="minorEastAsia" w:hAnsiTheme="minorEastAsia"/>
          <w:szCs w:val="24"/>
        </w:rPr>
        <w:t>.</w:t>
      </w:r>
      <w:r w:rsidR="00446678" w:rsidRPr="00716B63">
        <w:rPr>
          <w:rFonts w:asciiTheme="minorEastAsia" w:eastAsiaTheme="minorEastAsia" w:hAnsiTheme="minorEastAsia" w:hint="eastAsia"/>
          <w:szCs w:val="24"/>
        </w:rPr>
        <w:t>業務分店值班同仁上午上班時間為09:00~12:00；下午1:30~3:00，3:10~6:00夜間值班時間為6:00~9:00。</w:t>
      </w:r>
    </w:p>
    <w:p w:rsidR="005F1504" w:rsidRPr="007A5492" w:rsidRDefault="005F1504" w:rsidP="00A54522">
      <w:pPr>
        <w:pStyle w:val="a3"/>
        <w:numPr>
          <w:ilvl w:val="0"/>
          <w:numId w:val="5"/>
        </w:numPr>
        <w:snapToGrid w:val="0"/>
        <w:jc w:val="both"/>
        <w:rPr>
          <w:rFonts w:asciiTheme="minorEastAsia" w:eastAsiaTheme="minorEastAsia" w:hAnsiTheme="minorEastAsia"/>
          <w:b/>
        </w:rPr>
      </w:pPr>
      <w:r w:rsidRPr="007A5492">
        <w:rPr>
          <w:rFonts w:asciiTheme="minorEastAsia" w:eastAsiaTheme="minorEastAsia" w:hAnsiTheme="minorEastAsia" w:hint="eastAsia"/>
          <w:b/>
        </w:rPr>
        <w:t>加班時間另依「</w:t>
      </w:r>
      <w:r w:rsidR="00A54522" w:rsidRPr="00A54522">
        <w:rPr>
          <w:rFonts w:asciiTheme="minorEastAsia" w:eastAsiaTheme="minorEastAsia" w:hAnsiTheme="minorEastAsia" w:hint="eastAsia"/>
          <w:b/>
        </w:rPr>
        <w:t>信義房屋加班管理施行細則</w:t>
      </w:r>
      <w:r w:rsidRPr="007A5492">
        <w:rPr>
          <w:rFonts w:asciiTheme="minorEastAsia" w:eastAsiaTheme="minorEastAsia" w:hAnsiTheme="minorEastAsia" w:hint="eastAsia"/>
          <w:b/>
        </w:rPr>
        <w:t>」規定。</w:t>
      </w:r>
      <w:bookmarkStart w:id="0" w:name="_GoBack"/>
      <w:bookmarkEnd w:id="0"/>
    </w:p>
    <w:p w:rsidR="00446678" w:rsidRPr="00716B63" w:rsidRDefault="00446678" w:rsidP="00446678">
      <w:pPr>
        <w:snapToGrid w:val="0"/>
        <w:jc w:val="both"/>
        <w:rPr>
          <w:rFonts w:asciiTheme="minorEastAsia" w:eastAsiaTheme="minorEastAsia" w:hAnsiTheme="minorEastAsia"/>
          <w:szCs w:val="24"/>
        </w:rPr>
      </w:pPr>
    </w:p>
    <w:p w:rsidR="004B48D3" w:rsidRPr="007A5492" w:rsidRDefault="007A5492" w:rsidP="007A5492">
      <w:pPr>
        <w:spacing w:before="50" w:afterLines="50" w:after="180" w:line="400" w:lineRule="exac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Q</w:t>
      </w:r>
      <w:r>
        <w:rPr>
          <w:rFonts w:asciiTheme="minorEastAsia" w:eastAsiaTheme="minorEastAsia" w:hAnsiTheme="minorEastAsia"/>
          <w:b/>
        </w:rPr>
        <w:t>2</w:t>
      </w:r>
      <w:r>
        <w:rPr>
          <w:rFonts w:asciiTheme="minorEastAsia" w:eastAsiaTheme="minorEastAsia" w:hAnsiTheme="minorEastAsia" w:hint="eastAsia"/>
          <w:b/>
        </w:rPr>
        <w:t>、</w:t>
      </w:r>
      <w:r w:rsidR="005F1504" w:rsidRPr="007A5492">
        <w:rPr>
          <w:rFonts w:asciiTheme="minorEastAsia" w:eastAsiaTheme="minorEastAsia" w:hAnsiTheme="minorEastAsia" w:hint="eastAsia"/>
          <w:b/>
        </w:rPr>
        <w:t>抽菸後如何</w:t>
      </w:r>
      <w:r w:rsidR="004B48D3" w:rsidRPr="007A5492">
        <w:rPr>
          <w:rFonts w:asciiTheme="minorEastAsia" w:eastAsiaTheme="minorEastAsia" w:hAnsiTheme="minorEastAsia" w:hint="eastAsia"/>
          <w:b/>
        </w:rPr>
        <w:t>消除身上的</w:t>
      </w:r>
      <w:proofErr w:type="gramStart"/>
      <w:r w:rsidR="004B48D3" w:rsidRPr="007A5492">
        <w:rPr>
          <w:rFonts w:asciiTheme="minorEastAsia" w:eastAsiaTheme="minorEastAsia" w:hAnsiTheme="minorEastAsia" w:hint="eastAsia"/>
          <w:b/>
        </w:rPr>
        <w:t>菸</w:t>
      </w:r>
      <w:proofErr w:type="gramEnd"/>
      <w:r w:rsidR="004B48D3" w:rsidRPr="007A5492">
        <w:rPr>
          <w:rFonts w:asciiTheme="minorEastAsia" w:eastAsiaTheme="minorEastAsia" w:hAnsiTheme="minorEastAsia" w:hint="eastAsia"/>
          <w:b/>
        </w:rPr>
        <w:t>味</w:t>
      </w:r>
      <w:r w:rsidR="005F1504" w:rsidRPr="007A5492">
        <w:rPr>
          <w:rFonts w:asciiTheme="minorEastAsia" w:eastAsiaTheme="minorEastAsia" w:hAnsiTheme="minorEastAsia" w:hint="eastAsia"/>
          <w:b/>
        </w:rPr>
        <w:t>有何建議</w:t>
      </w:r>
      <w:r w:rsidR="004B48D3" w:rsidRPr="007A5492">
        <w:rPr>
          <w:rFonts w:asciiTheme="minorEastAsia" w:eastAsiaTheme="minorEastAsia" w:hAnsiTheme="minorEastAsia" w:hint="eastAsia"/>
          <w:b/>
        </w:rPr>
        <w:t>?</w:t>
      </w:r>
    </w:p>
    <w:p w:rsidR="004B48D3" w:rsidRPr="00716B63" w:rsidRDefault="007A5492" w:rsidP="007A5492">
      <w:pPr>
        <w:snapToGrid w:val="0"/>
        <w:spacing w:line="400" w:lineRule="atLeast"/>
        <w:ind w:left="992" w:hangingChars="413" w:hanging="992"/>
        <w:jc w:val="both"/>
        <w:rPr>
          <w:rFonts w:asciiTheme="minorEastAsia" w:eastAsiaTheme="minorEastAsia" w:hAnsiTheme="minorEastAsia"/>
          <w:szCs w:val="24"/>
        </w:rPr>
      </w:pPr>
      <w:r w:rsidRPr="007A5492">
        <w:rPr>
          <w:rFonts w:asciiTheme="minorEastAsia" w:eastAsiaTheme="minorEastAsia" w:hAnsiTheme="minorEastAsia" w:hint="eastAsia"/>
          <w:b/>
          <w:szCs w:val="24"/>
        </w:rPr>
        <w:t>A</w:t>
      </w:r>
      <w:r>
        <w:rPr>
          <w:rFonts w:asciiTheme="minorEastAsia" w:eastAsiaTheme="minorEastAsia" w:hAnsiTheme="minorEastAsia" w:hint="eastAsia"/>
          <w:szCs w:val="24"/>
        </w:rPr>
        <w:t>：</w:t>
      </w:r>
      <w:r w:rsidR="00C96F09">
        <w:rPr>
          <w:rFonts w:asciiTheme="minorEastAsia" w:eastAsiaTheme="minorEastAsia" w:hAnsiTheme="minorEastAsia" w:hint="eastAsia"/>
          <w:szCs w:val="24"/>
        </w:rPr>
        <w:t>（一）</w:t>
      </w:r>
      <w:r w:rsidR="005F1504">
        <w:rPr>
          <w:rFonts w:asciiTheme="minorEastAsia" w:eastAsiaTheme="minorEastAsia" w:hAnsiTheme="minorEastAsia" w:hint="eastAsia"/>
          <w:szCs w:val="24"/>
        </w:rPr>
        <w:t>購買中和或去除煙</w:t>
      </w:r>
      <w:proofErr w:type="gramStart"/>
      <w:r w:rsidR="005F1504">
        <w:rPr>
          <w:rFonts w:asciiTheme="minorEastAsia" w:eastAsiaTheme="minorEastAsia" w:hAnsiTheme="minorEastAsia" w:hint="eastAsia"/>
          <w:szCs w:val="24"/>
        </w:rPr>
        <w:t>味之噴劑</w:t>
      </w:r>
      <w:proofErr w:type="gramEnd"/>
      <w:r w:rsidR="005F1504">
        <w:rPr>
          <w:rFonts w:asciiTheme="minorEastAsia" w:eastAsiaTheme="minorEastAsia" w:hAnsiTheme="minorEastAsia" w:hint="eastAsia"/>
          <w:szCs w:val="24"/>
        </w:rPr>
        <w:t>，</w:t>
      </w:r>
      <w:r w:rsidR="005F1504" w:rsidRPr="00716B63">
        <w:rPr>
          <w:rFonts w:asciiTheme="minorEastAsia" w:eastAsiaTheme="minorEastAsia" w:hAnsiTheme="minorEastAsia" w:hint="eastAsia"/>
          <w:szCs w:val="24"/>
        </w:rPr>
        <w:t>噴</w:t>
      </w:r>
      <w:r w:rsidR="005F1504">
        <w:rPr>
          <w:rFonts w:asciiTheme="minorEastAsia" w:eastAsiaTheme="minorEastAsia" w:hAnsiTheme="minorEastAsia" w:hint="eastAsia"/>
          <w:szCs w:val="24"/>
        </w:rPr>
        <w:t>灑在身上、頭髮上或衣物上，</w:t>
      </w:r>
      <w:r w:rsidR="005F1504" w:rsidRPr="00716B63">
        <w:rPr>
          <w:rFonts w:asciiTheme="minorEastAsia" w:eastAsiaTheme="minorEastAsia" w:hAnsiTheme="minorEastAsia" w:hint="eastAsia"/>
          <w:szCs w:val="24"/>
        </w:rPr>
        <w:t>有去</w:t>
      </w:r>
      <w:proofErr w:type="gramStart"/>
      <w:r w:rsidR="005F1504" w:rsidRPr="00716B63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="005F1504" w:rsidRPr="00716B63">
        <w:rPr>
          <w:rFonts w:asciiTheme="minorEastAsia" w:eastAsiaTheme="minorEastAsia" w:hAnsiTheme="minorEastAsia" w:hint="eastAsia"/>
          <w:szCs w:val="24"/>
        </w:rPr>
        <w:t>味的效果。</w:t>
      </w:r>
    </w:p>
    <w:p w:rsidR="004B48D3" w:rsidRPr="00716B63" w:rsidRDefault="00C96F09" w:rsidP="007A5492">
      <w:pPr>
        <w:snapToGrid w:val="0"/>
        <w:spacing w:line="400" w:lineRule="atLeast"/>
        <w:ind w:leftChars="178" w:left="1440" w:hangingChars="422" w:hanging="1013"/>
        <w:jc w:val="both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（二）</w:t>
      </w:r>
      <w:r w:rsidR="004B48D3" w:rsidRPr="00716B63">
        <w:rPr>
          <w:rFonts w:asciiTheme="minorEastAsia" w:eastAsiaTheme="minorEastAsia" w:hAnsiTheme="minorEastAsia" w:hint="eastAsia"/>
          <w:szCs w:val="24"/>
        </w:rPr>
        <w:t>脫下外衣大力抖幾下，</w:t>
      </w:r>
      <w:r w:rsidR="005F1504">
        <w:rPr>
          <w:rFonts w:asciiTheme="minorEastAsia" w:eastAsiaTheme="minorEastAsia" w:hAnsiTheme="minorEastAsia" w:hint="eastAsia"/>
          <w:szCs w:val="24"/>
        </w:rPr>
        <w:t>可以減少</w:t>
      </w:r>
      <w:r w:rsidR="004B48D3" w:rsidRPr="00716B63">
        <w:rPr>
          <w:rFonts w:asciiTheme="minorEastAsia" w:eastAsiaTheme="minorEastAsia" w:hAnsiTheme="minorEastAsia" w:hint="eastAsia"/>
          <w:szCs w:val="24"/>
        </w:rPr>
        <w:t>異味。</w:t>
      </w:r>
    </w:p>
    <w:p w:rsidR="004B48D3" w:rsidRDefault="00C96F09" w:rsidP="007A5492">
      <w:pPr>
        <w:snapToGrid w:val="0"/>
        <w:spacing w:line="400" w:lineRule="atLeast"/>
        <w:ind w:leftChars="178" w:left="1440" w:hangingChars="422" w:hanging="1013"/>
        <w:jc w:val="both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（</w:t>
      </w:r>
      <w:r w:rsidR="007A5492">
        <w:rPr>
          <w:rFonts w:asciiTheme="minorEastAsia" w:eastAsiaTheme="minorEastAsia" w:hAnsiTheme="minorEastAsia" w:hint="eastAsia"/>
          <w:szCs w:val="24"/>
        </w:rPr>
        <w:t>三）</w:t>
      </w:r>
      <w:r w:rsidR="005F1504" w:rsidRPr="00716B63">
        <w:rPr>
          <w:rFonts w:asciiTheme="minorEastAsia" w:eastAsiaTheme="minorEastAsia" w:hAnsiTheme="minorEastAsia" w:hint="eastAsia"/>
          <w:szCs w:val="24"/>
        </w:rPr>
        <w:t>抽菸後，用肥皂洗手、以茶漱口或嚼口香糖，可去除手上和嘴裡的</w:t>
      </w:r>
      <w:proofErr w:type="gramStart"/>
      <w:r w:rsidR="005F1504" w:rsidRPr="00716B63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="005F1504" w:rsidRPr="00716B63">
        <w:rPr>
          <w:rFonts w:asciiTheme="minorEastAsia" w:eastAsiaTheme="minorEastAsia" w:hAnsiTheme="minorEastAsia" w:hint="eastAsia"/>
          <w:szCs w:val="24"/>
        </w:rPr>
        <w:t>味。</w:t>
      </w:r>
    </w:p>
    <w:p w:rsidR="005F1504" w:rsidRDefault="007A5492" w:rsidP="007A5492">
      <w:pPr>
        <w:snapToGrid w:val="0"/>
        <w:spacing w:line="400" w:lineRule="atLeast"/>
        <w:ind w:leftChars="178" w:left="1440" w:hangingChars="422" w:hanging="1013"/>
        <w:jc w:val="both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（四）</w:t>
      </w:r>
      <w:r w:rsidR="00C96F09">
        <w:rPr>
          <w:rFonts w:asciiTheme="minorEastAsia" w:eastAsiaTheme="minorEastAsia" w:hAnsiTheme="minorEastAsia" w:hint="eastAsia"/>
          <w:szCs w:val="24"/>
        </w:rPr>
        <w:t>同仁可以上網查詢找到相關方法。</w:t>
      </w:r>
    </w:p>
    <w:p w:rsidR="00C96F09" w:rsidRPr="00716B63" w:rsidRDefault="00C96F09" w:rsidP="007A5492">
      <w:pPr>
        <w:snapToGrid w:val="0"/>
        <w:spacing w:line="400" w:lineRule="atLeast"/>
        <w:ind w:leftChars="400" w:left="1440" w:hangingChars="200" w:hanging="480"/>
        <w:jc w:val="both"/>
        <w:rPr>
          <w:rFonts w:asciiTheme="minorEastAsia" w:eastAsiaTheme="minorEastAsia" w:hAnsiTheme="minorEastAsia"/>
          <w:szCs w:val="24"/>
        </w:rPr>
      </w:pPr>
    </w:p>
    <w:p w:rsidR="007A5492" w:rsidRDefault="00D2354F" w:rsidP="00C96F09">
      <w:pPr>
        <w:snapToGrid w:val="0"/>
        <w:spacing w:afterLines="50" w:after="180" w:line="400" w:lineRule="atLeast"/>
        <w:jc w:val="both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>Q3、</w:t>
      </w:r>
      <w:r w:rsidR="007A5492">
        <w:rPr>
          <w:rFonts w:asciiTheme="minorEastAsia" w:eastAsiaTheme="minorEastAsia" w:hAnsiTheme="minorEastAsia" w:hint="eastAsia"/>
          <w:b/>
          <w:szCs w:val="24"/>
        </w:rPr>
        <w:t>何謂三手</w:t>
      </w:r>
      <w:proofErr w:type="gramStart"/>
      <w:r w:rsidR="007A5492">
        <w:rPr>
          <w:rFonts w:asciiTheme="minorEastAsia" w:eastAsiaTheme="minorEastAsia" w:hAnsiTheme="minorEastAsia" w:hint="eastAsia"/>
          <w:b/>
          <w:szCs w:val="24"/>
        </w:rPr>
        <w:t>菸</w:t>
      </w:r>
      <w:proofErr w:type="gramEnd"/>
      <w:r w:rsidR="007A5492">
        <w:rPr>
          <w:rFonts w:asciiTheme="minorEastAsia" w:eastAsiaTheme="minorEastAsia" w:hAnsiTheme="minorEastAsia" w:hint="eastAsia"/>
          <w:b/>
          <w:szCs w:val="24"/>
        </w:rPr>
        <w:t>？</w:t>
      </w:r>
    </w:p>
    <w:p w:rsidR="007A5492" w:rsidRPr="00D2354F" w:rsidRDefault="00D2354F" w:rsidP="00D2354F">
      <w:pPr>
        <w:snapToGrid w:val="0"/>
        <w:spacing w:afterLines="50" w:after="180" w:line="400" w:lineRule="atLeast"/>
        <w:ind w:left="425" w:hangingChars="177" w:hanging="425"/>
        <w:jc w:val="both"/>
        <w:rPr>
          <w:rFonts w:asciiTheme="minorEastAsia" w:eastAsiaTheme="minorEastAsia" w:hAnsiTheme="minorEastAsia"/>
          <w:szCs w:val="24"/>
        </w:rPr>
      </w:pPr>
      <w:r w:rsidRPr="00D2354F">
        <w:rPr>
          <w:rFonts w:asciiTheme="minorEastAsia" w:eastAsiaTheme="minorEastAsia" w:hAnsiTheme="minorEastAsia" w:hint="eastAsia"/>
          <w:b/>
          <w:szCs w:val="24"/>
        </w:rPr>
        <w:t>A</w:t>
      </w:r>
      <w:r w:rsidRPr="00D2354F">
        <w:rPr>
          <w:rFonts w:asciiTheme="minorEastAsia" w:eastAsiaTheme="minorEastAsia" w:hAnsiTheme="minorEastAsia" w:hint="eastAsia"/>
          <w:szCs w:val="24"/>
        </w:rPr>
        <w:t>：</w:t>
      </w:r>
      <w:r w:rsidR="007A5492" w:rsidRPr="00D2354F">
        <w:rPr>
          <w:rFonts w:asciiTheme="minorEastAsia" w:eastAsiaTheme="minorEastAsia" w:hAnsiTheme="minorEastAsia" w:hint="eastAsia"/>
          <w:szCs w:val="24"/>
        </w:rPr>
        <w:t>「三手</w:t>
      </w:r>
      <w:proofErr w:type="gramStart"/>
      <w:r w:rsidR="007A5492" w:rsidRPr="00D2354F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="007A5492" w:rsidRPr="00D2354F">
        <w:rPr>
          <w:rFonts w:asciiTheme="minorEastAsia" w:eastAsiaTheme="minorEastAsia" w:hAnsiTheme="minorEastAsia" w:hint="eastAsia"/>
          <w:szCs w:val="24"/>
        </w:rPr>
        <w:t>」，指的是當</w:t>
      </w:r>
      <w:proofErr w:type="gramStart"/>
      <w:r w:rsidR="007A5492" w:rsidRPr="00D2354F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="007A5492" w:rsidRPr="00D2354F">
        <w:rPr>
          <w:rFonts w:asciiTheme="minorEastAsia" w:eastAsiaTheme="minorEastAsia" w:hAnsiTheme="minorEastAsia" w:hint="eastAsia"/>
          <w:szCs w:val="24"/>
        </w:rPr>
        <w:t>品燃燒後所釋放的潛在化合物，會附著在頭髮、地毯、窗簾、衣服、食物、傢俱等上面，若是周遭的人長期接觸或吸入這些汙染物，也會增加</w:t>
      </w:r>
      <w:r w:rsidRPr="00D2354F">
        <w:rPr>
          <w:rFonts w:asciiTheme="minorEastAsia" w:eastAsiaTheme="minorEastAsia" w:hAnsiTheme="minorEastAsia" w:hint="eastAsia"/>
          <w:szCs w:val="24"/>
        </w:rPr>
        <w:t>自己及他人</w:t>
      </w:r>
      <w:proofErr w:type="gramStart"/>
      <w:r w:rsidR="007A5492" w:rsidRPr="00D2354F">
        <w:rPr>
          <w:rFonts w:asciiTheme="minorEastAsia" w:eastAsiaTheme="minorEastAsia" w:hAnsiTheme="minorEastAsia" w:hint="eastAsia"/>
          <w:szCs w:val="24"/>
        </w:rPr>
        <w:t>罹</w:t>
      </w:r>
      <w:proofErr w:type="gramEnd"/>
      <w:r w:rsidR="007A5492" w:rsidRPr="00D2354F">
        <w:rPr>
          <w:rFonts w:asciiTheme="minorEastAsia" w:eastAsiaTheme="minorEastAsia" w:hAnsiTheme="minorEastAsia" w:hint="eastAsia"/>
          <w:szCs w:val="24"/>
        </w:rPr>
        <w:t>癌風險。</w:t>
      </w:r>
    </w:p>
    <w:p w:rsidR="002E70DE" w:rsidRPr="00C96F09" w:rsidRDefault="00D2354F" w:rsidP="00C96F09">
      <w:pPr>
        <w:snapToGrid w:val="0"/>
        <w:spacing w:afterLines="50" w:after="180" w:line="400" w:lineRule="atLeast"/>
        <w:jc w:val="both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 w:hint="eastAsia"/>
          <w:b/>
          <w:szCs w:val="24"/>
        </w:rPr>
        <w:t>Q4</w:t>
      </w:r>
      <w:r w:rsidR="007A5492">
        <w:rPr>
          <w:rFonts w:asciiTheme="minorEastAsia" w:eastAsiaTheme="minorEastAsia" w:hAnsiTheme="minorEastAsia" w:hint="eastAsia"/>
          <w:b/>
          <w:szCs w:val="24"/>
        </w:rPr>
        <w:t>、</w:t>
      </w:r>
      <w:r w:rsidR="002E70DE" w:rsidRPr="00C96F09">
        <w:rPr>
          <w:rFonts w:asciiTheme="minorEastAsia" w:eastAsiaTheme="minorEastAsia" w:hAnsiTheme="minorEastAsia" w:hint="eastAsia"/>
          <w:b/>
          <w:szCs w:val="24"/>
        </w:rPr>
        <w:t>禁</w:t>
      </w:r>
      <w:proofErr w:type="gramStart"/>
      <w:r w:rsidR="002E70DE" w:rsidRPr="00C96F09">
        <w:rPr>
          <w:rFonts w:asciiTheme="minorEastAsia" w:eastAsiaTheme="minorEastAsia" w:hAnsiTheme="minorEastAsia" w:hint="eastAsia"/>
          <w:b/>
          <w:szCs w:val="24"/>
        </w:rPr>
        <w:t>菸</w:t>
      </w:r>
      <w:proofErr w:type="gramEnd"/>
      <w:r w:rsidR="002E70DE" w:rsidRPr="00C96F09">
        <w:rPr>
          <w:rFonts w:asciiTheme="minorEastAsia" w:eastAsiaTheme="minorEastAsia" w:hAnsiTheme="minorEastAsia" w:hint="eastAsia"/>
          <w:b/>
          <w:szCs w:val="24"/>
        </w:rPr>
        <w:t>是否對吸菸同仁的權益有所侵害？</w:t>
      </w:r>
    </w:p>
    <w:p w:rsidR="00C96F09" w:rsidRDefault="007A5492" w:rsidP="00D2354F">
      <w:pPr>
        <w:snapToGrid w:val="0"/>
        <w:spacing w:afterLines="50" w:after="180" w:line="400" w:lineRule="atLeast"/>
        <w:ind w:leftChars="1" w:left="425" w:hangingChars="176" w:hanging="423"/>
        <w:jc w:val="both"/>
        <w:rPr>
          <w:rFonts w:asciiTheme="minorEastAsia" w:eastAsiaTheme="minorEastAsia" w:hAnsiTheme="minorEastAsia"/>
          <w:szCs w:val="24"/>
        </w:rPr>
      </w:pPr>
      <w:r w:rsidRPr="007A5492">
        <w:rPr>
          <w:rFonts w:asciiTheme="minorEastAsia" w:eastAsiaTheme="minorEastAsia" w:hAnsiTheme="minorEastAsia"/>
          <w:b/>
          <w:szCs w:val="24"/>
        </w:rPr>
        <w:t>A</w:t>
      </w:r>
      <w:r>
        <w:rPr>
          <w:rFonts w:asciiTheme="minorEastAsia" w:eastAsiaTheme="minorEastAsia" w:hAnsiTheme="minorEastAsia" w:hint="eastAsia"/>
          <w:szCs w:val="24"/>
        </w:rPr>
        <w:t>：</w:t>
      </w:r>
      <w:r w:rsidR="002E70DE">
        <w:rPr>
          <w:rFonts w:asciiTheme="minorEastAsia" w:eastAsiaTheme="minorEastAsia" w:hAnsiTheme="minorEastAsia" w:hint="eastAsia"/>
          <w:szCs w:val="24"/>
        </w:rPr>
        <w:t>此次規章修訂的宗旨非為禁</w:t>
      </w:r>
      <w:proofErr w:type="gramStart"/>
      <w:r w:rsidR="002E70DE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="002E70DE">
        <w:rPr>
          <w:rFonts w:asciiTheme="minorEastAsia" w:eastAsiaTheme="minorEastAsia" w:hAnsiTheme="minorEastAsia" w:hint="eastAsia"/>
          <w:szCs w:val="24"/>
        </w:rPr>
        <w:t>，而是禁止</w:t>
      </w:r>
      <w:proofErr w:type="gramStart"/>
      <w:r w:rsidR="002E70DE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="002E70DE">
        <w:rPr>
          <w:rFonts w:asciiTheme="minorEastAsia" w:eastAsiaTheme="minorEastAsia" w:hAnsiTheme="minorEastAsia" w:hint="eastAsia"/>
          <w:szCs w:val="24"/>
        </w:rPr>
        <w:t>害，建立無</w:t>
      </w:r>
      <w:proofErr w:type="gramStart"/>
      <w:r w:rsidR="002E70DE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="002E70DE">
        <w:rPr>
          <w:rFonts w:asciiTheme="minorEastAsia" w:eastAsiaTheme="minorEastAsia" w:hAnsiTheme="minorEastAsia" w:hint="eastAsia"/>
          <w:szCs w:val="24"/>
        </w:rPr>
        <w:t>害環境，以維護</w:t>
      </w:r>
      <w:proofErr w:type="gramStart"/>
      <w:r w:rsidR="002E70DE">
        <w:rPr>
          <w:rFonts w:asciiTheme="minorEastAsia" w:eastAsiaTheme="minorEastAsia" w:hAnsiTheme="minorEastAsia" w:hint="eastAsia"/>
          <w:szCs w:val="24"/>
        </w:rPr>
        <w:t>不</w:t>
      </w:r>
      <w:proofErr w:type="gramEnd"/>
      <w:r w:rsidR="002E70DE">
        <w:rPr>
          <w:rFonts w:asciiTheme="minorEastAsia" w:eastAsiaTheme="minorEastAsia" w:hAnsiTheme="minorEastAsia" w:hint="eastAsia"/>
          <w:szCs w:val="24"/>
        </w:rPr>
        <w:t>吸菸同仁以及相關利害關係人之身體健康，免受二手</w:t>
      </w:r>
      <w:proofErr w:type="gramStart"/>
      <w:r w:rsidR="002E70DE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="002E70DE">
        <w:rPr>
          <w:rFonts w:asciiTheme="minorEastAsia" w:eastAsiaTheme="minorEastAsia" w:hAnsiTheme="minorEastAsia" w:hint="eastAsia"/>
          <w:szCs w:val="24"/>
        </w:rPr>
        <w:t>及三手</w:t>
      </w:r>
      <w:proofErr w:type="gramStart"/>
      <w:r w:rsidR="002E70DE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="002E70DE">
        <w:rPr>
          <w:rFonts w:asciiTheme="minorEastAsia" w:eastAsiaTheme="minorEastAsia" w:hAnsiTheme="minorEastAsia" w:hint="eastAsia"/>
          <w:szCs w:val="24"/>
        </w:rPr>
        <w:t>的危害。</w:t>
      </w:r>
    </w:p>
    <w:p w:rsidR="00C96F09" w:rsidRPr="00716B63" w:rsidRDefault="00C96F09" w:rsidP="00C96F09">
      <w:pPr>
        <w:snapToGrid w:val="0"/>
        <w:spacing w:line="400" w:lineRule="atLeast"/>
        <w:ind w:leftChars="177" w:left="425" w:firstLine="1"/>
        <w:jc w:val="both"/>
        <w:rPr>
          <w:rFonts w:asciiTheme="minorEastAsia" w:eastAsiaTheme="minorEastAsia" w:hAnsiTheme="minorEastAsia"/>
          <w:szCs w:val="24"/>
        </w:rPr>
      </w:pPr>
      <w:proofErr w:type="gramStart"/>
      <w:r>
        <w:rPr>
          <w:rFonts w:asciiTheme="minorEastAsia" w:eastAsiaTheme="minorEastAsia" w:hAnsiTheme="minorEastAsia" w:hint="eastAsia"/>
          <w:szCs w:val="24"/>
        </w:rPr>
        <w:t>菸</w:t>
      </w:r>
      <w:proofErr w:type="gramEnd"/>
      <w:r>
        <w:rPr>
          <w:rFonts w:asciiTheme="minorEastAsia" w:eastAsiaTheme="minorEastAsia" w:hAnsiTheme="minorEastAsia" w:hint="eastAsia"/>
          <w:szCs w:val="24"/>
        </w:rPr>
        <w:t>害議題在國外也受到相當關注，從以下案例可見未來趨勢，</w:t>
      </w:r>
      <w:proofErr w:type="gramStart"/>
      <w:r>
        <w:rPr>
          <w:rFonts w:asciiTheme="minorEastAsia" w:eastAsiaTheme="minorEastAsia" w:hAnsiTheme="minorEastAsia" w:hint="eastAsia"/>
          <w:szCs w:val="24"/>
        </w:rPr>
        <w:t>如</w:t>
      </w:r>
      <w:r w:rsidRPr="00C96F09">
        <w:rPr>
          <w:rFonts w:asciiTheme="minorEastAsia" w:eastAsiaTheme="minorEastAsia" w:hAnsiTheme="minorEastAsia" w:hint="eastAsia"/>
          <w:szCs w:val="24"/>
        </w:rPr>
        <w:t>軟銀</w:t>
      </w:r>
      <w:proofErr w:type="gramEnd"/>
      <w:r w:rsidRPr="00C96F09">
        <w:rPr>
          <w:rFonts w:asciiTheme="minorEastAsia" w:eastAsiaTheme="minorEastAsia" w:hAnsiTheme="minorEastAsia" w:hint="eastAsia"/>
          <w:szCs w:val="24"/>
        </w:rPr>
        <w:t>集團自2020年四月起，上班時間內全面禁</w:t>
      </w:r>
      <w:proofErr w:type="gramStart"/>
      <w:r w:rsidRPr="00C96F09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Pr="00C96F09">
        <w:rPr>
          <w:rFonts w:asciiTheme="minorEastAsia" w:eastAsiaTheme="minorEastAsia" w:hAnsiTheme="minorEastAsia" w:hint="eastAsia"/>
          <w:szCs w:val="24"/>
        </w:rPr>
        <w:t>，員工外出洽公時也不例外；愛普生日本則早在2018年實施了類似規定；奈良縣的</w:t>
      </w:r>
      <w:proofErr w:type="gramStart"/>
      <w:r w:rsidRPr="00C96F09">
        <w:rPr>
          <w:rFonts w:asciiTheme="minorEastAsia" w:eastAsiaTheme="minorEastAsia" w:hAnsiTheme="minorEastAsia" w:hint="eastAsia"/>
          <w:szCs w:val="24"/>
        </w:rPr>
        <w:t>生駒市也</w:t>
      </w:r>
      <w:proofErr w:type="gramEnd"/>
      <w:r w:rsidRPr="00C96F09">
        <w:rPr>
          <w:rFonts w:asciiTheme="minorEastAsia" w:eastAsiaTheme="minorEastAsia" w:hAnsiTheme="minorEastAsia" w:hint="eastAsia"/>
          <w:szCs w:val="24"/>
        </w:rPr>
        <w:t>有一個規定，職員抽菸後，要45分鐘後才能搭電梯，除了電梯禁令，</w:t>
      </w:r>
      <w:proofErr w:type="gramStart"/>
      <w:r w:rsidRPr="00C96F09">
        <w:rPr>
          <w:rFonts w:asciiTheme="minorEastAsia" w:eastAsiaTheme="minorEastAsia" w:hAnsiTheme="minorEastAsia" w:hint="eastAsia"/>
          <w:szCs w:val="24"/>
        </w:rPr>
        <w:t>生駒市公務員</w:t>
      </w:r>
      <w:proofErr w:type="gramEnd"/>
      <w:r w:rsidRPr="00C96F09">
        <w:rPr>
          <w:rFonts w:asciiTheme="minorEastAsia" w:eastAsiaTheme="minorEastAsia" w:hAnsiTheme="minorEastAsia" w:hint="eastAsia"/>
          <w:szCs w:val="24"/>
        </w:rPr>
        <w:t>除了午休之外，上班時間全面禁</w:t>
      </w:r>
      <w:proofErr w:type="gramStart"/>
      <w:r w:rsidRPr="00C96F09">
        <w:rPr>
          <w:rFonts w:asciiTheme="minorEastAsia" w:eastAsiaTheme="minorEastAsia" w:hAnsiTheme="minorEastAsia" w:hint="eastAsia"/>
          <w:szCs w:val="24"/>
        </w:rPr>
        <w:t>菸</w:t>
      </w:r>
      <w:proofErr w:type="gramEnd"/>
      <w:r w:rsidRPr="00C96F09">
        <w:rPr>
          <w:rFonts w:asciiTheme="minorEastAsia" w:eastAsiaTheme="minorEastAsia" w:hAnsiTheme="minorEastAsia" w:hint="eastAsia"/>
          <w:szCs w:val="24"/>
        </w:rPr>
        <w:t>。更強烈的措施如日本長崎大學就提出：「原則上不會聘請吸菸的教授或教師。」老師和學生將被禁止攜帶香菸或打火機。</w:t>
      </w:r>
    </w:p>
    <w:sectPr w:rsidR="00C96F09" w:rsidRPr="00716B63" w:rsidSect="00C96F09">
      <w:pgSz w:w="11906" w:h="16838"/>
      <w:pgMar w:top="993" w:right="1700" w:bottom="284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77D" w:rsidRDefault="00F0077D" w:rsidP="00A77B8B">
      <w:r>
        <w:separator/>
      </w:r>
    </w:p>
  </w:endnote>
  <w:endnote w:type="continuationSeparator" w:id="0">
    <w:p w:rsidR="00F0077D" w:rsidRDefault="00F0077D" w:rsidP="00A77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77D" w:rsidRDefault="00F0077D" w:rsidP="00A77B8B">
      <w:r>
        <w:separator/>
      </w:r>
    </w:p>
  </w:footnote>
  <w:footnote w:type="continuationSeparator" w:id="0">
    <w:p w:rsidR="00F0077D" w:rsidRDefault="00F0077D" w:rsidP="00A77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1D95"/>
    <w:multiLevelType w:val="hybridMultilevel"/>
    <w:tmpl w:val="EA24F25E"/>
    <w:lvl w:ilvl="0" w:tplc="B4EA0AD4">
      <w:start w:val="2"/>
      <w:numFmt w:val="taiwaneseCountingThousand"/>
      <w:lvlText w:val="（%1）"/>
      <w:lvlJc w:val="left"/>
      <w:pPr>
        <w:ind w:left="1177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">
    <w:nsid w:val="1BE84C24"/>
    <w:multiLevelType w:val="hybridMultilevel"/>
    <w:tmpl w:val="784EA5E2"/>
    <w:lvl w:ilvl="0" w:tplc="E8E66B8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1535C"/>
    <w:multiLevelType w:val="hybridMultilevel"/>
    <w:tmpl w:val="D6C28CD2"/>
    <w:lvl w:ilvl="0" w:tplc="37483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CB12160"/>
    <w:multiLevelType w:val="hybridMultilevel"/>
    <w:tmpl w:val="1BEA4CB8"/>
    <w:lvl w:ilvl="0" w:tplc="031A620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13763D"/>
    <w:multiLevelType w:val="hybridMultilevel"/>
    <w:tmpl w:val="A0509AA8"/>
    <w:lvl w:ilvl="0" w:tplc="0A641E08">
      <w:start w:val="1"/>
      <w:numFmt w:val="decimal"/>
      <w:lvlText w:val="(%1)"/>
      <w:lvlJc w:val="left"/>
      <w:pPr>
        <w:ind w:left="1800" w:hanging="360"/>
      </w:pPr>
      <w:rPr>
        <w:rFonts w:ascii="微軟正黑體" w:eastAsia="微軟正黑體" w:hAnsi="微軟正黑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33"/>
    <w:rsid w:val="00034C73"/>
    <w:rsid w:val="000350FB"/>
    <w:rsid w:val="00042DBE"/>
    <w:rsid w:val="00044780"/>
    <w:rsid w:val="000505F7"/>
    <w:rsid w:val="000A511F"/>
    <w:rsid w:val="0016665B"/>
    <w:rsid w:val="00177BAC"/>
    <w:rsid w:val="00190D7A"/>
    <w:rsid w:val="00192B0B"/>
    <w:rsid w:val="001A6305"/>
    <w:rsid w:val="001D47B4"/>
    <w:rsid w:val="001D5315"/>
    <w:rsid w:val="001E064A"/>
    <w:rsid w:val="0022797E"/>
    <w:rsid w:val="002532EE"/>
    <w:rsid w:val="002606D9"/>
    <w:rsid w:val="002E70DE"/>
    <w:rsid w:val="003C09D1"/>
    <w:rsid w:val="003D15F2"/>
    <w:rsid w:val="003D6E2A"/>
    <w:rsid w:val="004175EA"/>
    <w:rsid w:val="004324E8"/>
    <w:rsid w:val="00446678"/>
    <w:rsid w:val="00485806"/>
    <w:rsid w:val="004934BC"/>
    <w:rsid w:val="004B48D3"/>
    <w:rsid w:val="004D7208"/>
    <w:rsid w:val="004E4497"/>
    <w:rsid w:val="00534C1E"/>
    <w:rsid w:val="005F1504"/>
    <w:rsid w:val="00613D97"/>
    <w:rsid w:val="00635371"/>
    <w:rsid w:val="006E6291"/>
    <w:rsid w:val="007136DE"/>
    <w:rsid w:val="00716B63"/>
    <w:rsid w:val="00723E42"/>
    <w:rsid w:val="00797FF3"/>
    <w:rsid w:val="007A5492"/>
    <w:rsid w:val="00810DCF"/>
    <w:rsid w:val="00816DB6"/>
    <w:rsid w:val="00870223"/>
    <w:rsid w:val="00870EF9"/>
    <w:rsid w:val="008B2123"/>
    <w:rsid w:val="008B6AD7"/>
    <w:rsid w:val="009A1A7D"/>
    <w:rsid w:val="00A154FB"/>
    <w:rsid w:val="00A54522"/>
    <w:rsid w:val="00A77B8B"/>
    <w:rsid w:val="00AA10E1"/>
    <w:rsid w:val="00AD3C8C"/>
    <w:rsid w:val="00AE4595"/>
    <w:rsid w:val="00B03733"/>
    <w:rsid w:val="00BF7217"/>
    <w:rsid w:val="00C12348"/>
    <w:rsid w:val="00C767C2"/>
    <w:rsid w:val="00C7749C"/>
    <w:rsid w:val="00C96F09"/>
    <w:rsid w:val="00D01521"/>
    <w:rsid w:val="00D2354F"/>
    <w:rsid w:val="00D46753"/>
    <w:rsid w:val="00D46EC7"/>
    <w:rsid w:val="00D537D2"/>
    <w:rsid w:val="00D975FB"/>
    <w:rsid w:val="00DD5F14"/>
    <w:rsid w:val="00E17637"/>
    <w:rsid w:val="00E433FD"/>
    <w:rsid w:val="00EE5D59"/>
    <w:rsid w:val="00F0077D"/>
    <w:rsid w:val="00F703FF"/>
    <w:rsid w:val="00F950DF"/>
    <w:rsid w:val="00FA5EEB"/>
    <w:rsid w:val="00FD717B"/>
    <w:rsid w:val="00F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33"/>
    <w:rPr>
      <w:rFonts w:ascii="Times New Roman" w:eastAsia="新細明體" w:hAnsi="Times New Roman" w:cs="Times New Roman"/>
      <w:kern w:val="0"/>
      <w:szCs w:val="20"/>
      <w:lang w:val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733"/>
    <w:pPr>
      <w:ind w:left="480"/>
    </w:pPr>
    <w:rPr>
      <w:rFonts w:ascii="新細明體" w:hAnsi="新細明體" w:cs="新細明體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A77B8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A77B8B"/>
    <w:rPr>
      <w:rFonts w:ascii="Times New Roman" w:eastAsia="新細明體" w:hAnsi="Times New Roman" w:cs="Times New Roman"/>
      <w:kern w:val="0"/>
      <w:sz w:val="20"/>
      <w:szCs w:val="20"/>
      <w:lang w:val="nl-NL"/>
    </w:rPr>
  </w:style>
  <w:style w:type="paragraph" w:styleId="a6">
    <w:name w:val="footer"/>
    <w:basedOn w:val="a"/>
    <w:link w:val="a7"/>
    <w:uiPriority w:val="99"/>
    <w:unhideWhenUsed/>
    <w:rsid w:val="00A77B8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A77B8B"/>
    <w:rPr>
      <w:rFonts w:ascii="Times New Roman" w:eastAsia="新細明體" w:hAnsi="Times New Roman" w:cs="Times New Roman"/>
      <w:kern w:val="0"/>
      <w:sz w:val="20"/>
      <w:szCs w:val="20"/>
      <w:lang w:val="nl-NL"/>
    </w:rPr>
  </w:style>
  <w:style w:type="paragraph" w:styleId="a8">
    <w:name w:val="Balloon Text"/>
    <w:basedOn w:val="a"/>
    <w:link w:val="a9"/>
    <w:uiPriority w:val="99"/>
    <w:semiHidden/>
    <w:unhideWhenUsed/>
    <w:rsid w:val="00A77B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77B8B"/>
    <w:rPr>
      <w:rFonts w:asciiTheme="majorHAnsi" w:eastAsiaTheme="majorEastAsia" w:hAnsiTheme="majorHAnsi" w:cstheme="majorBidi"/>
      <w:kern w:val="0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33"/>
    <w:rPr>
      <w:rFonts w:ascii="Times New Roman" w:eastAsia="新細明體" w:hAnsi="Times New Roman" w:cs="Times New Roman"/>
      <w:kern w:val="0"/>
      <w:szCs w:val="20"/>
      <w:lang w:val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733"/>
    <w:pPr>
      <w:ind w:left="480"/>
    </w:pPr>
    <w:rPr>
      <w:rFonts w:ascii="新細明體" w:hAnsi="新細明體" w:cs="新細明體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A77B8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A77B8B"/>
    <w:rPr>
      <w:rFonts w:ascii="Times New Roman" w:eastAsia="新細明體" w:hAnsi="Times New Roman" w:cs="Times New Roman"/>
      <w:kern w:val="0"/>
      <w:sz w:val="20"/>
      <w:szCs w:val="20"/>
      <w:lang w:val="nl-NL"/>
    </w:rPr>
  </w:style>
  <w:style w:type="paragraph" w:styleId="a6">
    <w:name w:val="footer"/>
    <w:basedOn w:val="a"/>
    <w:link w:val="a7"/>
    <w:uiPriority w:val="99"/>
    <w:unhideWhenUsed/>
    <w:rsid w:val="00A77B8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A77B8B"/>
    <w:rPr>
      <w:rFonts w:ascii="Times New Roman" w:eastAsia="新細明體" w:hAnsi="Times New Roman" w:cs="Times New Roman"/>
      <w:kern w:val="0"/>
      <w:sz w:val="20"/>
      <w:szCs w:val="20"/>
      <w:lang w:val="nl-NL"/>
    </w:rPr>
  </w:style>
  <w:style w:type="paragraph" w:styleId="a8">
    <w:name w:val="Balloon Text"/>
    <w:basedOn w:val="a"/>
    <w:link w:val="a9"/>
    <w:uiPriority w:val="99"/>
    <w:semiHidden/>
    <w:unhideWhenUsed/>
    <w:rsid w:val="00A77B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77B8B"/>
    <w:rPr>
      <w:rFonts w:asciiTheme="majorHAnsi" w:eastAsiaTheme="majorEastAsia" w:hAnsiTheme="majorHAnsi" w:cstheme="majorBidi"/>
      <w:kern w:val="0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751</Characters>
  <Application>Microsoft Office Word</Application>
  <DocSecurity>0</DocSecurity>
  <Lines>6</Lines>
  <Paragraphs>1</Paragraphs>
  <ScaleCrop>false</ScaleCrop>
  <Company>Sinyi Realty Inc.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鍾得妹</dc:creator>
  <cp:lastModifiedBy>劉運勇</cp:lastModifiedBy>
  <cp:revision>3</cp:revision>
  <cp:lastPrinted>2021-02-03T05:52:00Z</cp:lastPrinted>
  <dcterms:created xsi:type="dcterms:W3CDTF">2021-02-24T02:44:00Z</dcterms:created>
  <dcterms:modified xsi:type="dcterms:W3CDTF">2021-02-25T01:47:00Z</dcterms:modified>
</cp:coreProperties>
</file>