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23CA" w14:textId="25A32495" w:rsidR="00D80894" w:rsidRPr="00FF4FB3" w:rsidRDefault="00094AEC" w:rsidP="00A5239C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F4FB3">
        <w:rPr>
          <w:rFonts w:ascii="TH SarabunPSK" w:hAnsi="TH SarabunPSK" w:cs="TH SarabunPSK" w:hint="cs"/>
          <w:b/>
          <w:bCs/>
          <w:sz w:val="40"/>
          <w:szCs w:val="40"/>
          <w:cs/>
        </w:rPr>
        <w:t>บทคัดย่อ</w:t>
      </w:r>
    </w:p>
    <w:p w14:paraId="1C04B63B" w14:textId="77777777" w:rsidR="00D80894" w:rsidRPr="000814F3" w:rsidRDefault="00D80894" w:rsidP="008323C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7BCFB199" w14:textId="168B512A" w:rsidR="00C44860" w:rsidRPr="000814F3" w:rsidRDefault="00D80894" w:rsidP="000D6636">
      <w:pPr>
        <w:spacing w:line="276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0814F3">
        <w:rPr>
          <w:rFonts w:ascii="TH SarabunPSK" w:hAnsi="TH SarabunPSK" w:cs="TH SarabunPSK" w:hint="cs"/>
          <w:b/>
          <w:bCs/>
          <w:sz w:val="36"/>
          <w:szCs w:val="36"/>
        </w:rPr>
        <w:tab/>
      </w:r>
      <w:r w:rsidR="000814F3" w:rsidRPr="000814F3">
        <w:rPr>
          <w:rFonts w:ascii="TH SarabunPSK" w:hAnsi="TH SarabunPSK" w:cs="TH SarabunPSK" w:hint="cs"/>
          <w:sz w:val="32"/>
          <w:szCs w:val="32"/>
          <w:cs/>
        </w:rPr>
        <w:t>ปัจจุบันคนไทยเริ่มหันมาสนใจการปลูกพืชผักสวนครัวกันมากขึ้น แต่ปัญหาที่พบคือคนส่วนมากไม่มีเวลาดูแลพืชผักสวนครัวของตนเอง</w:t>
      </w:r>
      <w:r w:rsidR="000814F3" w:rsidRPr="000814F3">
        <w:rPr>
          <w:rFonts w:ascii="TH SarabunPSK" w:hAnsi="TH SarabunPSK" w:cs="TH SarabunPSK" w:hint="cs"/>
          <w:sz w:val="32"/>
          <w:szCs w:val="32"/>
        </w:rPr>
        <w:t xml:space="preserve"> </w:t>
      </w:r>
      <w:r w:rsidR="000814F3" w:rsidRPr="000814F3">
        <w:rPr>
          <w:rFonts w:ascii="TH SarabunPSK" w:hAnsi="TH SarabunPSK" w:cs="TH SarabunPSK" w:hint="cs"/>
          <w:sz w:val="32"/>
          <w:szCs w:val="32"/>
          <w:cs/>
        </w:rPr>
        <w:t xml:space="preserve">จึงทำให้พืชผักเสียหาย พวกเราจึงคิดว่าควรทำอย่างไรจะทำให้การดูแลพืชผักสวนครัวเป็นเรื่องที่ง่ายและสะดวกโดยการสร้างแอพพลิเคชั่นควบคุมการรดน้ำผ่านโทรศัพท์มือถือ ที่สามารถตั้งการทำงานแบบอัตโนมัติโดยวัดค่าความชื้นจากดิน </w:t>
      </w:r>
      <w:r w:rsidR="000814F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C44860" w:rsidRPr="000814F3">
        <w:rPr>
          <w:rFonts w:ascii="TH SarabunPSK" w:hAnsi="TH SarabunPSK" w:cs="TH SarabunPSK" w:hint="cs"/>
          <w:sz w:val="24"/>
          <w:szCs w:val="32"/>
          <w:cs/>
        </w:rPr>
        <w:t>ผู้ใช้มีความพึงพอใจต่อตัวชิ้นงาน</w:t>
      </w:r>
      <w:r w:rsidR="007450DC" w:rsidRPr="000814F3">
        <w:rPr>
          <w:rFonts w:ascii="TH SarabunPSK" w:hAnsi="TH SarabunPSK" w:cs="TH SarabunPSK" w:hint="cs"/>
          <w:sz w:val="32"/>
          <w:szCs w:val="32"/>
          <w:cs/>
        </w:rPr>
        <w:t xml:space="preserve">ด้านการประเมินประสิทธิภาพ </w:t>
      </w:r>
      <w:r w:rsidR="00C44860" w:rsidRPr="000814F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ทำงานได้ตร</w:t>
      </w:r>
      <w:r w:rsidR="008323CE" w:rsidRPr="000814F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="001F451B" w:rsidRPr="000814F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ตามวัตถุประสงค์ที่ตั้งไว้</w:t>
      </w:r>
      <w:r w:rsidR="00C44860" w:rsidRPr="000814F3">
        <w:rPr>
          <w:rFonts w:ascii="TH SarabunPSK" w:hAnsi="TH SarabunPSK" w:cs="TH SarabunPSK" w:hint="cs"/>
          <w:color w:val="000000" w:themeColor="text1"/>
          <w:sz w:val="32"/>
          <w:szCs w:val="32"/>
        </w:rPr>
        <w:t>,</w:t>
      </w:r>
      <w:r w:rsidR="00C44860" w:rsidRPr="000814F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ค่าเฉลี่ย 4</w:t>
      </w:r>
      <w:r w:rsidR="005C54E6" w:rsidRPr="000814F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653DB2"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="00C44860" w:rsidRPr="000814F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ระดับดีมากและด้านโครงสร้างวัสดุที่ใช้ </w:t>
      </w:r>
      <w:r w:rsidR="00C44860" w:rsidRPr="000814F3">
        <w:rPr>
          <w:rFonts w:ascii="TH SarabunPSK" w:hAnsi="TH SarabunPSK" w:cs="TH SarabunPSK" w:hint="cs"/>
          <w:color w:val="000000" w:themeColor="text1"/>
          <w:sz w:val="32"/>
          <w:szCs w:val="32"/>
        </w:rPr>
        <w:t>,</w:t>
      </w:r>
      <w:r w:rsidR="005C54E6" w:rsidRPr="000814F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ค่าเฉลี่ย 4.</w:t>
      </w:r>
      <w:r w:rsidR="00653DB2"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  <w:r w:rsidR="00C44860" w:rsidRPr="000814F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ระดับดี</w:t>
      </w:r>
      <w:r w:rsidR="00653DB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</w:p>
    <w:p w14:paraId="706F0BF5" w14:textId="77777777" w:rsidR="000814F3" w:rsidRDefault="000814F3" w:rsidP="009A7C8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2337F83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2A69576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AC1E8D2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87B9E0E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73B97C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F543BB2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1CFE0A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0FD4BD7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5107FB6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49975D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FBAD205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5A876AF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F6EA0C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14E8257" w14:textId="77777777" w:rsidR="004C30C8" w:rsidRDefault="004C30C8" w:rsidP="009A7C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61CA018" w14:textId="77777777" w:rsidR="00FF4FB3" w:rsidRPr="00FF4FB3" w:rsidRDefault="00FF4FB3" w:rsidP="00FF4FB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9DD3550" w14:textId="4E3B926C" w:rsidR="00D80894" w:rsidRPr="005450E3" w:rsidRDefault="00D80894" w:rsidP="009A7C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450E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66532C48" w14:textId="77777777" w:rsidR="00D80894" w:rsidRPr="000814F3" w:rsidRDefault="00D80894" w:rsidP="00D80894">
      <w:pPr>
        <w:pStyle w:val="Heading1"/>
        <w:spacing w:after="120"/>
        <w:jc w:val="center"/>
        <w:rPr>
          <w:rFonts w:ascii="TH SarabunPSK" w:hAnsi="TH SarabunPSK" w:cs="TH SarabunPSK"/>
          <w:b/>
          <w:bCs/>
        </w:rPr>
      </w:pPr>
    </w:p>
    <w:p w14:paraId="1FD6A76A" w14:textId="19EC8F27" w:rsidR="00D80894" w:rsidRPr="000814F3" w:rsidRDefault="00D80894" w:rsidP="000D663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14F3">
        <w:rPr>
          <w:rFonts w:ascii="TH SarabunPSK" w:hAnsi="TH SarabunPSK" w:cs="TH SarabunPSK" w:hint="cs"/>
          <w:sz w:val="32"/>
          <w:szCs w:val="32"/>
          <w:cs/>
        </w:rPr>
        <w:t xml:space="preserve">         สิ่งประดิษฐ์</w:t>
      </w:r>
      <w:r w:rsidR="00B04A23" w:rsidRPr="000814F3">
        <w:rPr>
          <w:rFonts w:ascii="TH SarabunPSK" w:hAnsi="TH SarabunPSK" w:cs="TH SarabunPSK" w:hint="cs"/>
          <w:sz w:val="32"/>
          <w:szCs w:val="32"/>
          <w:cs/>
        </w:rPr>
        <w:t>เครื่องรดน้ำอัจฉริยะ</w:t>
      </w:r>
      <w:r w:rsidRPr="000814F3">
        <w:rPr>
          <w:rFonts w:ascii="TH SarabunPSK" w:hAnsi="TH SarabunPSK" w:cs="TH SarabunPSK" w:hint="cs"/>
          <w:sz w:val="32"/>
          <w:szCs w:val="32"/>
          <w:cs/>
        </w:rPr>
        <w:t>ชองเรานี้สามารถสำเร็จลุล่วงไปได้ด้วยดี</w:t>
      </w:r>
      <w:r w:rsidR="00F658BD" w:rsidRPr="000814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814F3">
        <w:rPr>
          <w:rFonts w:ascii="TH SarabunPSK" w:hAnsi="TH SarabunPSK" w:cs="TH SarabunPSK" w:hint="cs"/>
          <w:sz w:val="32"/>
          <w:szCs w:val="32"/>
          <w:cs/>
        </w:rPr>
        <w:t>ได้รับการสนับสนุนจากวิทยาลัยเทคนิคราชบุรีและบุคคลเหล่านี้ อาจารย์</w:t>
      </w:r>
      <w:r w:rsidR="00B04A23" w:rsidRPr="000814F3">
        <w:rPr>
          <w:rFonts w:ascii="TH SarabunPSK" w:hAnsi="TH SarabunPSK" w:cs="TH SarabunPSK" w:hint="cs"/>
          <w:sz w:val="32"/>
          <w:szCs w:val="32"/>
          <w:cs/>
        </w:rPr>
        <w:t>ชนะ วุฒิอำพล</w:t>
      </w:r>
      <w:r w:rsidR="00F658BD" w:rsidRPr="000814F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814F3">
        <w:rPr>
          <w:rFonts w:ascii="TH SarabunPSK" w:hAnsi="TH SarabunPSK" w:cs="TH SarabunPSK" w:hint="cs"/>
          <w:sz w:val="32"/>
          <w:szCs w:val="32"/>
          <w:cs/>
        </w:rPr>
        <w:t>ซึ่งเป็นอาจารย์ที่ปรึกษาสิ่งประดิษฐ์ ได้ชี้แนะแนวทางการดำเนินงาน การปรับปรุงแก้ไข ปัญหาและอุปสรรคต่าง ๆ มากมาย ไม่ว่าจะเป็นการค้นหาข้อมูล การใช้เครื่องมือและอุปกรณ์ต่าง ๆ จนสิ่งประดิษฐ์นี้สำเร็จลุล่วงไปได้ด้วยดี</w:t>
      </w:r>
    </w:p>
    <w:p w14:paraId="08E15E82" w14:textId="6F373CD6" w:rsidR="00D80894" w:rsidRPr="000814F3" w:rsidRDefault="00D80894" w:rsidP="000D663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814F3">
        <w:rPr>
          <w:rFonts w:ascii="TH SarabunPSK" w:hAnsi="TH SarabunPSK" w:cs="TH SarabunPSK" w:hint="cs"/>
          <w:sz w:val="32"/>
          <w:szCs w:val="32"/>
          <w:cs/>
        </w:rPr>
        <w:tab/>
        <w:t xml:space="preserve">คณะผู้จัดทำขอขอบคุณบุคคลที่มีรายชื่อข้างต้นมา ณ </w:t>
      </w:r>
      <w:r w:rsidR="004C30C8" w:rsidRPr="000814F3">
        <w:rPr>
          <w:rFonts w:ascii="TH SarabunPSK" w:hAnsi="TH SarabunPSK" w:cs="TH SarabunPSK" w:hint="cs"/>
          <w:sz w:val="32"/>
          <w:szCs w:val="32"/>
          <w:cs/>
        </w:rPr>
        <w:t>ทีนี้</w:t>
      </w:r>
      <w:r w:rsidRPr="000814F3">
        <w:rPr>
          <w:rFonts w:ascii="TH SarabunPSK" w:hAnsi="TH SarabunPSK" w:cs="TH SarabunPSK" w:hint="cs"/>
          <w:sz w:val="32"/>
          <w:szCs w:val="32"/>
          <w:cs/>
        </w:rPr>
        <w:t>ด้วย นอกจากนี้ขอขอบพระคุณครอบครัวที่ให้โอกาสในการศึกษา ขอบคุณวิทยาลัยเทคนิคราชบุรี และอาจารย์ทุกท่านท</w:t>
      </w:r>
      <w:r w:rsidR="00AD1A2E" w:rsidRPr="000814F3">
        <w:rPr>
          <w:rFonts w:ascii="TH SarabunPSK" w:hAnsi="TH SarabunPSK" w:cs="TH SarabunPSK" w:hint="cs"/>
          <w:sz w:val="32"/>
          <w:szCs w:val="32"/>
          <w:cs/>
        </w:rPr>
        <w:t xml:space="preserve">ี่ได้ประสิทธิ์ประสาทวิชาความรู้ </w:t>
      </w:r>
      <w:r w:rsidRPr="000814F3">
        <w:rPr>
          <w:rFonts w:ascii="TH SarabunPSK" w:hAnsi="TH SarabunPSK" w:cs="TH SarabunPSK" w:hint="cs"/>
          <w:sz w:val="32"/>
          <w:szCs w:val="32"/>
          <w:cs/>
        </w:rPr>
        <w:t xml:space="preserve">สุดท้ายนี้คณะผู้จัดทำหวังว่างานวิจัยสิ่งประดิษฐ์ฉบับนี้จะเป็นประโยชน์ต่อการเรียนการสอนรวมทั้งผู้ที่สนใจทุกท่านหากมีข้อบกพร่องประการใดคณะผู้จัดทำขออภัยไว้ ณ </w:t>
      </w:r>
      <w:r w:rsidR="00A5239C" w:rsidRPr="000814F3">
        <w:rPr>
          <w:rFonts w:ascii="TH SarabunPSK" w:hAnsi="TH SarabunPSK" w:cs="TH SarabunPSK" w:hint="cs"/>
          <w:sz w:val="32"/>
          <w:szCs w:val="32"/>
          <w:cs/>
        </w:rPr>
        <w:t>ทีนี้</w:t>
      </w:r>
      <w:r w:rsidRPr="000814F3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14:paraId="48F36244" w14:textId="77777777" w:rsidR="00D80894" w:rsidRPr="000814F3" w:rsidRDefault="00D80894" w:rsidP="000D6636">
      <w:pPr>
        <w:tabs>
          <w:tab w:val="left" w:pos="3661"/>
        </w:tabs>
        <w:spacing w:line="276" w:lineRule="auto"/>
        <w:jc w:val="right"/>
        <w:rPr>
          <w:rFonts w:ascii="TH SarabunPSK" w:eastAsiaTheme="minorHAnsi" w:hAnsi="TH SarabunPSK" w:cs="TH SarabunPSK"/>
          <w:sz w:val="32"/>
          <w:szCs w:val="32"/>
        </w:rPr>
      </w:pPr>
    </w:p>
    <w:p w14:paraId="3C0D97A8" w14:textId="77777777" w:rsidR="00D80894" w:rsidRPr="000814F3" w:rsidRDefault="00D80894" w:rsidP="000D6636">
      <w:pPr>
        <w:tabs>
          <w:tab w:val="left" w:pos="3661"/>
        </w:tabs>
        <w:spacing w:line="276" w:lineRule="auto"/>
        <w:jc w:val="right"/>
        <w:rPr>
          <w:rFonts w:ascii="TH SarabunPSK" w:eastAsiaTheme="minorHAnsi" w:hAnsi="TH SarabunPSK" w:cs="TH SarabunPSK"/>
          <w:sz w:val="32"/>
          <w:szCs w:val="32"/>
        </w:rPr>
      </w:pPr>
    </w:p>
    <w:p w14:paraId="707FD069" w14:textId="77777777" w:rsidR="00D80894" w:rsidRPr="000814F3" w:rsidRDefault="00D80894" w:rsidP="000D6636">
      <w:pPr>
        <w:tabs>
          <w:tab w:val="left" w:pos="3661"/>
        </w:tabs>
        <w:spacing w:line="276" w:lineRule="auto"/>
        <w:jc w:val="right"/>
        <w:rPr>
          <w:rFonts w:ascii="TH SarabunPSK" w:eastAsiaTheme="minorHAnsi" w:hAnsi="TH SarabunPSK" w:cs="TH SarabunPSK"/>
          <w:sz w:val="32"/>
          <w:szCs w:val="32"/>
        </w:rPr>
      </w:pPr>
    </w:p>
    <w:p w14:paraId="726B37D0" w14:textId="77777777" w:rsidR="00D80894" w:rsidRPr="000814F3" w:rsidRDefault="0036370D" w:rsidP="000D6636">
      <w:pPr>
        <w:tabs>
          <w:tab w:val="left" w:pos="3661"/>
        </w:tabs>
        <w:spacing w:line="276" w:lineRule="auto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ab/>
        <w:t xml:space="preserve">         </w:t>
      </w:r>
      <w:r w:rsidR="00D80894" w:rsidRPr="000814F3">
        <w:rPr>
          <w:rFonts w:ascii="TH SarabunPSK" w:eastAsiaTheme="minorHAnsi" w:hAnsi="TH SarabunPSK" w:cs="TH SarabunPSK" w:hint="cs"/>
          <w:sz w:val="32"/>
          <w:szCs w:val="32"/>
          <w:cs/>
        </w:rPr>
        <w:t>คณะผู้วิจัย</w:t>
      </w: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     </w:t>
      </w: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ab/>
      </w:r>
      <w:r w:rsidR="00D80894" w:rsidRPr="000814F3">
        <w:rPr>
          <w:rFonts w:ascii="TH SarabunPSK" w:eastAsiaTheme="minorHAnsi" w:hAnsi="TH SarabunPSK" w:cs="TH SarabunPSK" w:hint="cs"/>
          <w:sz w:val="32"/>
          <w:szCs w:val="32"/>
          <w:cs/>
        </w:rPr>
        <w:t>พ</w:t>
      </w:r>
      <w:r w:rsidR="00D80894" w:rsidRPr="000814F3">
        <w:rPr>
          <w:rFonts w:ascii="TH SarabunPSK" w:eastAsiaTheme="minorHAnsi" w:hAnsi="TH SarabunPSK" w:cs="TH SarabunPSK" w:hint="cs"/>
          <w:sz w:val="32"/>
          <w:szCs w:val="32"/>
        </w:rPr>
        <w:t>.</w:t>
      </w:r>
      <w:r w:rsidR="00D80894" w:rsidRPr="000814F3">
        <w:rPr>
          <w:rFonts w:ascii="TH SarabunPSK" w:eastAsiaTheme="minorHAnsi" w:hAnsi="TH SarabunPSK" w:cs="TH SarabunPSK" w:hint="cs"/>
          <w:sz w:val="32"/>
          <w:szCs w:val="32"/>
          <w:cs/>
        </w:rPr>
        <w:t>ศ</w:t>
      </w:r>
      <w:r w:rsidR="00D80894" w:rsidRPr="000814F3">
        <w:rPr>
          <w:rFonts w:ascii="TH SarabunPSK" w:eastAsiaTheme="minorHAnsi" w:hAnsi="TH SarabunPSK" w:cs="TH SarabunPSK" w:hint="cs"/>
          <w:sz w:val="32"/>
          <w:szCs w:val="32"/>
        </w:rPr>
        <w:t>. 2562</w:t>
      </w:r>
    </w:p>
    <w:p w14:paraId="16492784" w14:textId="77777777" w:rsidR="00D80894" w:rsidRPr="000814F3" w:rsidRDefault="00D80894" w:rsidP="00D80894">
      <w:pPr>
        <w:rPr>
          <w:rFonts w:ascii="TH SarabunPSK" w:hAnsi="TH SarabunPSK" w:cs="TH SarabunPSK"/>
        </w:rPr>
      </w:pPr>
    </w:p>
    <w:p w14:paraId="0F7DBDA9" w14:textId="77777777" w:rsidR="00D80894" w:rsidRPr="000814F3" w:rsidRDefault="00D80894" w:rsidP="00D80894">
      <w:pPr>
        <w:rPr>
          <w:rFonts w:ascii="TH SarabunPSK" w:hAnsi="TH SarabunPSK" w:cs="TH SarabunPSK"/>
        </w:rPr>
      </w:pPr>
    </w:p>
    <w:p w14:paraId="65E1B38A" w14:textId="1D196831" w:rsidR="00D80894" w:rsidRDefault="00D80894" w:rsidP="00D80894">
      <w:pPr>
        <w:rPr>
          <w:rFonts w:ascii="TH SarabunPSK" w:hAnsi="TH SarabunPSK" w:cs="TH SarabunPSK"/>
        </w:rPr>
      </w:pPr>
    </w:p>
    <w:p w14:paraId="72BEEACD" w14:textId="2142B3DC" w:rsidR="004C30C8" w:rsidRDefault="004C30C8" w:rsidP="00D80894">
      <w:pPr>
        <w:rPr>
          <w:rFonts w:ascii="TH SarabunPSK" w:hAnsi="TH SarabunPSK" w:cs="TH SarabunPSK"/>
        </w:rPr>
      </w:pPr>
    </w:p>
    <w:p w14:paraId="16FABC4A" w14:textId="2C1633A8" w:rsidR="004C30C8" w:rsidRDefault="004C30C8" w:rsidP="00D80894">
      <w:pPr>
        <w:rPr>
          <w:rFonts w:ascii="TH SarabunPSK" w:hAnsi="TH SarabunPSK" w:cs="TH SarabunPSK"/>
        </w:rPr>
      </w:pPr>
    </w:p>
    <w:p w14:paraId="6AC88686" w14:textId="29DDC25C" w:rsidR="004C30C8" w:rsidRDefault="004C30C8" w:rsidP="00D80894">
      <w:pPr>
        <w:rPr>
          <w:rFonts w:ascii="TH SarabunPSK" w:hAnsi="TH SarabunPSK" w:cs="TH SarabunPSK"/>
        </w:rPr>
      </w:pPr>
    </w:p>
    <w:p w14:paraId="3B760AAE" w14:textId="3A848516" w:rsidR="004C30C8" w:rsidRDefault="004C30C8" w:rsidP="00D80894">
      <w:pPr>
        <w:rPr>
          <w:rFonts w:ascii="TH SarabunPSK" w:hAnsi="TH SarabunPSK" w:cs="TH SarabunPSK"/>
        </w:rPr>
      </w:pPr>
    </w:p>
    <w:p w14:paraId="08F26899" w14:textId="56A3739F" w:rsidR="004C30C8" w:rsidRDefault="004C30C8" w:rsidP="00D80894">
      <w:pPr>
        <w:rPr>
          <w:rFonts w:ascii="TH SarabunPSK" w:hAnsi="TH SarabunPSK" w:cs="TH SarabunPSK"/>
        </w:rPr>
      </w:pPr>
    </w:p>
    <w:p w14:paraId="579783E3" w14:textId="6AAB6F3B" w:rsidR="004C30C8" w:rsidRDefault="004C30C8" w:rsidP="00D80894">
      <w:pPr>
        <w:rPr>
          <w:rFonts w:ascii="TH SarabunPSK" w:hAnsi="TH SarabunPSK" w:cs="TH SarabunPSK"/>
        </w:rPr>
      </w:pPr>
    </w:p>
    <w:p w14:paraId="0C09893F" w14:textId="77777777" w:rsidR="00F44105" w:rsidRPr="000814F3" w:rsidRDefault="00F44105" w:rsidP="00F441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E2F38D" w14:textId="77777777" w:rsidR="007A5759" w:rsidRPr="000814F3" w:rsidRDefault="007A5759" w:rsidP="007A5759">
      <w:pPr>
        <w:pStyle w:val="TOCHeading"/>
        <w:tabs>
          <w:tab w:val="center" w:pos="4153"/>
          <w:tab w:val="right" w:pos="8306"/>
        </w:tabs>
        <w:spacing w:before="0"/>
        <w:rPr>
          <w:rFonts w:ascii="TH SarabunPSK" w:hAnsi="TH SarabunPSK" w:cs="TH SarabunPSK"/>
          <w:b/>
          <w:bCs/>
          <w:sz w:val="32"/>
          <w:szCs w:val="32"/>
          <w:cs w:val="0"/>
        </w:rPr>
      </w:pPr>
      <w:r w:rsidRPr="000814F3">
        <w:rPr>
          <w:rFonts w:ascii="TH SarabunPSK" w:hAnsi="TH SarabunPSK" w:cs="TH SarabunPSK" w:hint="cs"/>
          <w:lang w:val="th-TH"/>
        </w:rPr>
        <w:lastRenderedPageBreak/>
        <w:tab/>
      </w:r>
      <w:sdt>
        <w:sdtPr>
          <w:rPr>
            <w:rFonts w:ascii="TH SarabunPSK" w:hAnsi="TH SarabunPSK" w:cs="TH SarabunPSK" w:hint="cs"/>
            <w:lang w:val="th-TH"/>
          </w:rPr>
          <w:id w:val="-552927583"/>
          <w:docPartObj>
            <w:docPartGallery w:val="Table of Contents"/>
            <w:docPartUnique/>
          </w:docPartObj>
        </w:sdtPr>
        <w:sdtEndPr>
          <w:rPr>
            <w:lang w:val="en-US"/>
          </w:rPr>
        </w:sdtEndPr>
        <w:sdtContent>
          <w:r w:rsidRPr="000814F3">
            <w:rPr>
              <w:rFonts w:ascii="TH SarabunPSK" w:hAnsi="TH SarabunPSK" w:cs="TH SarabunPSK" w:hint="cs"/>
              <w:b/>
              <w:bCs/>
              <w:color w:val="auto"/>
              <w:lang w:val="th-TH"/>
            </w:rPr>
            <w:t>สารบัญ</w:t>
          </w:r>
        </w:sdtContent>
      </w:sdt>
      <w:r w:rsidRPr="000814F3">
        <w:rPr>
          <w:rFonts w:ascii="TH SarabunPSK" w:hAnsi="TH SarabunPSK" w:cs="TH SarabunPSK" w:hint="cs"/>
          <w:b/>
          <w:bCs/>
          <w:sz w:val="32"/>
          <w:szCs w:val="32"/>
          <w:cs w:val="0"/>
        </w:rPr>
        <w:tab/>
      </w:r>
    </w:p>
    <w:p w14:paraId="71A654DE" w14:textId="4AC30FB0" w:rsidR="007A5759" w:rsidRPr="000814F3" w:rsidRDefault="007A5759" w:rsidP="007A5759">
      <w:pPr>
        <w:pStyle w:val="TOCHeading"/>
        <w:spacing w:before="0"/>
        <w:rPr>
          <w:rFonts w:ascii="TH SarabunPSK" w:hAnsi="TH SarabunPSK" w:cs="TH SarabunPSK"/>
          <w:b/>
          <w:bCs/>
          <w:color w:val="auto"/>
          <w:lang w:val="th-TH"/>
        </w:rPr>
      </w:pPr>
    </w:p>
    <w:p w14:paraId="1512B107" w14:textId="24F74070" w:rsidR="00F44105" w:rsidRPr="000814F3" w:rsidRDefault="007A5759" w:rsidP="00F44105">
      <w:pPr>
        <w:rPr>
          <w:rFonts w:ascii="TH SarabunPSK" w:hAnsi="TH SarabunPSK" w:cs="TH SarabunPSK"/>
          <w:sz w:val="32"/>
          <w:szCs w:val="32"/>
          <w:cs/>
        </w:rPr>
      </w:pPr>
      <w:r w:rsidRPr="005450E3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873537"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44105" w:rsidRPr="005450E3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0"/>
        <w:gridCol w:w="666"/>
      </w:tblGrid>
      <w:tr w:rsidR="00F44105" w:rsidRPr="000814F3" w14:paraId="059E4146" w14:textId="77777777" w:rsidTr="00BC4A2A">
        <w:tc>
          <w:tcPr>
            <w:tcW w:w="7640" w:type="dxa"/>
          </w:tcPr>
          <w:p w14:paraId="536A393A" w14:textId="01A3416D" w:rsidR="004C30C8" w:rsidRDefault="00E42F3F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  <w:p w14:paraId="091E0E12" w14:textId="65C7CCEE" w:rsidR="00F44105" w:rsidRPr="000814F3" w:rsidRDefault="00E42F3F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  <w:r w:rsidR="00F44105" w:rsidRPr="000814F3">
              <w:rPr>
                <w:rFonts w:ascii="TH SarabunPSK" w:hAnsi="TH SarabunPSK" w:cs="TH SarabunPSK" w:hint="cs"/>
                <w:webHidden/>
                <w:sz w:val="32"/>
                <w:szCs w:val="32"/>
              </w:rPr>
              <w:tab/>
            </w:r>
            <w:r w:rsidR="004C30C8">
              <w:rPr>
                <w:rFonts w:ascii="TH SarabunPSK" w:hAnsi="TH SarabunPSK" w:cs="TH SarabunPSK" w:hint="cs"/>
                <w:webHidden/>
                <w:sz w:val="32"/>
                <w:szCs w:val="32"/>
                <w:cs/>
              </w:rPr>
              <w:t xml:space="preserve">           </w:t>
            </w:r>
          </w:p>
        </w:tc>
        <w:tc>
          <w:tcPr>
            <w:tcW w:w="666" w:type="dxa"/>
          </w:tcPr>
          <w:p w14:paraId="759C03C4" w14:textId="77777777" w:rsidR="00F44105" w:rsidRDefault="00F4410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  <w:p w14:paraId="610E88AD" w14:textId="7D49649B" w:rsidR="004C30C8" w:rsidRPr="000814F3" w:rsidRDefault="004C30C8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F44105" w:rsidRPr="000814F3" w14:paraId="73BB5752" w14:textId="77777777" w:rsidTr="00BC4A2A">
        <w:tc>
          <w:tcPr>
            <w:tcW w:w="7640" w:type="dxa"/>
          </w:tcPr>
          <w:p w14:paraId="233AC78A" w14:textId="6CA979FD" w:rsidR="00F44105" w:rsidRPr="000814F3" w:rsidRDefault="00E42F3F" w:rsidP="00BB05DC">
            <w:pPr>
              <w:tabs>
                <w:tab w:val="left" w:pos="360"/>
              </w:tabs>
              <w:spacing w:beforeLines="20" w:before="48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666" w:type="dxa"/>
          </w:tcPr>
          <w:p w14:paraId="2105B9F3" w14:textId="51878C8A" w:rsidR="00F44105" w:rsidRPr="000814F3" w:rsidRDefault="004C30C8" w:rsidP="00BB05DC">
            <w:pPr>
              <w:tabs>
                <w:tab w:val="center" w:pos="229"/>
                <w:tab w:val="left" w:pos="360"/>
              </w:tabs>
              <w:spacing w:beforeLines="20" w:before="48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ค</w:t>
            </w:r>
          </w:p>
        </w:tc>
      </w:tr>
      <w:tr w:rsidR="00F44105" w:rsidRPr="000814F3" w14:paraId="7BC19DAE" w14:textId="77777777" w:rsidTr="00BC4A2A">
        <w:tc>
          <w:tcPr>
            <w:tcW w:w="7640" w:type="dxa"/>
          </w:tcPr>
          <w:p w14:paraId="7511DFE5" w14:textId="688469E3" w:rsidR="00F44105" w:rsidRPr="00E50060" w:rsidRDefault="00E42F3F" w:rsidP="00BB05DC">
            <w:pPr>
              <w:tabs>
                <w:tab w:val="right" w:pos="8306"/>
              </w:tabs>
              <w:spacing w:beforeLines="20" w:before="48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50060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  <w:r w:rsidR="00E50060" w:rsidRPr="00E5006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50060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E50060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Pr="00E50060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666" w:type="dxa"/>
          </w:tcPr>
          <w:p w14:paraId="49C73ED0" w14:textId="7D101826" w:rsidR="00F44105" w:rsidRPr="000814F3" w:rsidRDefault="004C30C8" w:rsidP="00BB05DC">
            <w:pPr>
              <w:tabs>
                <w:tab w:val="right" w:pos="8306"/>
              </w:tabs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F44105" w:rsidRPr="000814F3" w14:paraId="54849DD4" w14:textId="77777777" w:rsidTr="00BC4A2A">
        <w:tc>
          <w:tcPr>
            <w:tcW w:w="7640" w:type="dxa"/>
          </w:tcPr>
          <w:p w14:paraId="4DCB2089" w14:textId="19513F24" w:rsidR="00F44105" w:rsidRPr="00E42F3F" w:rsidRDefault="00E42F3F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E42F3F">
              <w:rPr>
                <w:rFonts w:hint="cs"/>
                <w:b w:val="0"/>
                <w:bCs w:val="0"/>
                <w:cs/>
              </w:rPr>
              <w:t>สารบัญภาพ</w:t>
            </w:r>
          </w:p>
        </w:tc>
        <w:tc>
          <w:tcPr>
            <w:tcW w:w="666" w:type="dxa"/>
          </w:tcPr>
          <w:p w14:paraId="04ABF938" w14:textId="304B9B2C" w:rsidR="00F44105" w:rsidRPr="000814F3" w:rsidRDefault="004C30C8" w:rsidP="00BB05DC">
            <w:pPr>
              <w:pStyle w:val="NoSpacing"/>
              <w:spacing w:beforeLines="20" w:before="48" w:after="0"/>
              <w:rPr>
                <w:rFonts w:hint="cs"/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จ</w:t>
            </w:r>
          </w:p>
        </w:tc>
      </w:tr>
      <w:tr w:rsidR="00E50060" w:rsidRPr="000814F3" w14:paraId="1A9CD9AE" w14:textId="77777777" w:rsidTr="00BC4A2A">
        <w:tc>
          <w:tcPr>
            <w:tcW w:w="7640" w:type="dxa"/>
          </w:tcPr>
          <w:p w14:paraId="1BF56193" w14:textId="2D500226" w:rsidR="00E50060" w:rsidRPr="00E50060" w:rsidRDefault="00E50060" w:rsidP="00E50060">
            <w:pPr>
              <w:spacing w:beforeLines="20" w:before="48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50060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  <w:r w:rsidRPr="00E5006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50060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E50060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Pr="00E50060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666" w:type="dxa"/>
          </w:tcPr>
          <w:p w14:paraId="2FACFE19" w14:textId="1EE68003" w:rsidR="00E50060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E50060" w:rsidRPr="000814F3" w14:paraId="608929BA" w14:textId="77777777" w:rsidTr="00BC4A2A">
        <w:tc>
          <w:tcPr>
            <w:tcW w:w="7640" w:type="dxa"/>
          </w:tcPr>
          <w:p w14:paraId="7EA7A89A" w14:textId="03F0F2C1" w:rsidR="00E50060" w:rsidRPr="000814F3" w:rsidRDefault="00E50060" w:rsidP="00E50060">
            <w:pPr>
              <w:spacing w:beforeLines="20" w:before="48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66" w:type="dxa"/>
          </w:tcPr>
          <w:p w14:paraId="00FC0CF1" w14:textId="0BC9AE23" w:rsidR="00E50060" w:rsidRPr="000814F3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E50060" w:rsidRPr="000814F3" w14:paraId="5500CE97" w14:textId="77777777" w:rsidTr="00BC4A2A">
        <w:tc>
          <w:tcPr>
            <w:tcW w:w="7640" w:type="dxa"/>
          </w:tcPr>
          <w:p w14:paraId="32402773" w14:textId="77777777" w:rsidR="00E50060" w:rsidRPr="000814F3" w:rsidRDefault="00E50060" w:rsidP="00E50060">
            <w:pPr>
              <w:pStyle w:val="NoSpacing"/>
              <w:spacing w:beforeLines="20" w:before="48" w:after="0"/>
              <w:jc w:val="left"/>
              <w:rPr>
                <w:rFonts w:eastAsia="Times New Roman"/>
                <w:b w:val="0"/>
                <w:bCs w:val="0"/>
                <w:bdr w:val="none" w:sz="0" w:space="0" w:color="auto" w:frame="1"/>
                <w:cs/>
              </w:rPr>
            </w:pPr>
            <w:r w:rsidRPr="000814F3">
              <w:rPr>
                <w:rFonts w:eastAsia="Times New Roman" w:hint="cs"/>
                <w:bdr w:val="none" w:sz="0" w:space="0" w:color="auto" w:frame="1"/>
                <w:cs/>
              </w:rPr>
              <w:t xml:space="preserve">บทที่ 1  </w:t>
            </w:r>
            <w:r w:rsidRPr="000814F3">
              <w:rPr>
                <w:rFonts w:hint="cs"/>
                <w:b w:val="0"/>
                <w:bCs w:val="0"/>
                <w:color w:val="000000" w:themeColor="text1"/>
                <w:shd w:val="clear" w:color="auto" w:fill="FFFFFF"/>
                <w:cs/>
              </w:rPr>
              <w:t xml:space="preserve"> บทนำ</w:t>
            </w:r>
          </w:p>
        </w:tc>
        <w:tc>
          <w:tcPr>
            <w:tcW w:w="666" w:type="dxa"/>
          </w:tcPr>
          <w:p w14:paraId="623637A0" w14:textId="77777777" w:rsidR="00E50060" w:rsidRPr="000814F3" w:rsidRDefault="00E50060" w:rsidP="00E50060">
            <w:pPr>
              <w:pStyle w:val="NoSpacing"/>
              <w:spacing w:beforeLines="20" w:before="48" w:after="0"/>
              <w:rPr>
                <w:rFonts w:eastAsia="Times New Roman"/>
                <w:b w:val="0"/>
                <w:bCs w:val="0"/>
                <w:bdr w:val="none" w:sz="0" w:space="0" w:color="auto" w:frame="1"/>
                <w:cs/>
              </w:rPr>
            </w:pPr>
            <w:r w:rsidRPr="000814F3">
              <w:rPr>
                <w:rFonts w:eastAsia="Times New Roman" w:hint="cs"/>
                <w:b w:val="0"/>
                <w:bCs w:val="0"/>
                <w:bdr w:val="none" w:sz="0" w:space="0" w:color="auto" w:frame="1"/>
              </w:rPr>
              <w:t>1</w:t>
            </w:r>
          </w:p>
        </w:tc>
      </w:tr>
      <w:tr w:rsidR="00E50060" w:rsidRPr="000814F3" w14:paraId="39F9AD69" w14:textId="77777777" w:rsidTr="00BC4A2A">
        <w:tc>
          <w:tcPr>
            <w:tcW w:w="7640" w:type="dxa"/>
          </w:tcPr>
          <w:p w14:paraId="1B024C0D" w14:textId="77777777" w:rsidR="00E50060" w:rsidRPr="000814F3" w:rsidRDefault="00E50060" w:rsidP="00E50060">
            <w:pPr>
              <w:pStyle w:val="NoSpacing"/>
              <w:spacing w:beforeLines="20" w:before="48" w:after="0"/>
              <w:jc w:val="left"/>
              <w:rPr>
                <w:b w:val="0"/>
                <w:bCs w:val="0"/>
                <w:bdr w:val="none" w:sz="0" w:space="0" w:color="auto" w:frame="1"/>
              </w:rPr>
            </w:pPr>
            <w:r w:rsidRPr="000814F3">
              <w:rPr>
                <w:rFonts w:hint="cs"/>
                <w:b w:val="0"/>
                <w:bCs w:val="0"/>
                <w:bdr w:val="none" w:sz="0" w:space="0" w:color="auto" w:frame="1"/>
                <w:cs/>
              </w:rPr>
              <w:t xml:space="preserve">1.1  </w:t>
            </w:r>
            <w:r w:rsidRPr="000814F3">
              <w:rPr>
                <w:rFonts w:hint="cs"/>
                <w:b w:val="0"/>
                <w:bCs w:val="0"/>
                <w:cs/>
              </w:rPr>
              <w:t xml:space="preserve"> ความเป็นมาและความสำคัญ</w:t>
            </w:r>
          </w:p>
        </w:tc>
        <w:tc>
          <w:tcPr>
            <w:tcW w:w="666" w:type="dxa"/>
          </w:tcPr>
          <w:p w14:paraId="422C565B" w14:textId="77777777" w:rsidR="00E50060" w:rsidRPr="000814F3" w:rsidRDefault="00E50060" w:rsidP="00E50060">
            <w:pPr>
              <w:pStyle w:val="NoSpacing"/>
              <w:spacing w:beforeLines="20" w:before="48" w:after="0"/>
              <w:rPr>
                <w:b w:val="0"/>
                <w:bCs w:val="0"/>
                <w:bdr w:val="none" w:sz="0" w:space="0" w:color="auto" w:frame="1"/>
                <w:cs/>
              </w:rPr>
            </w:pPr>
            <w:r w:rsidRPr="000814F3">
              <w:rPr>
                <w:rFonts w:hint="cs"/>
                <w:b w:val="0"/>
                <w:bCs w:val="0"/>
                <w:bdr w:val="none" w:sz="0" w:space="0" w:color="auto" w:frame="1"/>
              </w:rPr>
              <w:t>1</w:t>
            </w:r>
          </w:p>
        </w:tc>
      </w:tr>
      <w:tr w:rsidR="00E50060" w:rsidRPr="000814F3" w14:paraId="13FB2D99" w14:textId="77777777" w:rsidTr="00BC4A2A">
        <w:tc>
          <w:tcPr>
            <w:tcW w:w="7640" w:type="dxa"/>
          </w:tcPr>
          <w:p w14:paraId="3A7E7281" w14:textId="77777777" w:rsidR="00E50060" w:rsidRPr="000814F3" w:rsidRDefault="00E50060" w:rsidP="00E50060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>1.2   วัตถุประสงค์ของการวิจัย</w:t>
            </w:r>
          </w:p>
        </w:tc>
        <w:tc>
          <w:tcPr>
            <w:tcW w:w="666" w:type="dxa"/>
          </w:tcPr>
          <w:p w14:paraId="1FFBA525" w14:textId="77777777" w:rsidR="00E50060" w:rsidRPr="000814F3" w:rsidRDefault="00E50060" w:rsidP="00E50060">
            <w:pPr>
              <w:pStyle w:val="NoSpacing"/>
              <w:spacing w:beforeLines="20" w:before="48" w:after="0"/>
              <w:rPr>
                <w:b w:val="0"/>
                <w:bCs w:val="0"/>
                <w:cs/>
              </w:rPr>
            </w:pPr>
            <w:r w:rsidRPr="000814F3">
              <w:rPr>
                <w:rFonts w:hint="cs"/>
                <w:b w:val="0"/>
                <w:bCs w:val="0"/>
              </w:rPr>
              <w:t>1</w:t>
            </w:r>
          </w:p>
        </w:tc>
      </w:tr>
      <w:tr w:rsidR="00E50060" w:rsidRPr="000814F3" w14:paraId="6623CB4C" w14:textId="77777777" w:rsidTr="00BC4A2A">
        <w:trPr>
          <w:trHeight w:val="359"/>
        </w:trPr>
        <w:tc>
          <w:tcPr>
            <w:tcW w:w="7640" w:type="dxa"/>
          </w:tcPr>
          <w:p w14:paraId="2E13E631" w14:textId="1FE852A2" w:rsidR="00E50060" w:rsidRPr="000814F3" w:rsidRDefault="00E50060" w:rsidP="00E50060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สมมติฐานการวิจัย</w:t>
            </w:r>
          </w:p>
        </w:tc>
        <w:tc>
          <w:tcPr>
            <w:tcW w:w="666" w:type="dxa"/>
          </w:tcPr>
          <w:p w14:paraId="4C72AB55" w14:textId="77777777" w:rsidR="00E50060" w:rsidRPr="000814F3" w:rsidRDefault="00E50060" w:rsidP="00E50060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E50060" w:rsidRPr="000814F3" w14:paraId="5759C297" w14:textId="77777777" w:rsidTr="00BC4A2A">
        <w:tc>
          <w:tcPr>
            <w:tcW w:w="7640" w:type="dxa"/>
          </w:tcPr>
          <w:p w14:paraId="063B0046" w14:textId="6787187F" w:rsidR="00E50060" w:rsidRPr="000814F3" w:rsidRDefault="00E50060" w:rsidP="00E50060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ขอบเขตของการศึกษา</w:t>
            </w:r>
          </w:p>
        </w:tc>
        <w:tc>
          <w:tcPr>
            <w:tcW w:w="666" w:type="dxa"/>
          </w:tcPr>
          <w:p w14:paraId="208632DB" w14:textId="77777777" w:rsidR="00E50060" w:rsidRPr="000814F3" w:rsidRDefault="00E50060" w:rsidP="00E50060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E50060" w:rsidRPr="000814F3" w14:paraId="29A15871" w14:textId="77777777" w:rsidTr="00BC4A2A">
        <w:tc>
          <w:tcPr>
            <w:tcW w:w="7640" w:type="dxa"/>
          </w:tcPr>
          <w:p w14:paraId="0594675B" w14:textId="3462DE84" w:rsidR="00E50060" w:rsidRPr="000814F3" w:rsidRDefault="00E50060" w:rsidP="00E50060">
            <w:pPr>
              <w:tabs>
                <w:tab w:val="left" w:pos="1080"/>
                <w:tab w:val="left" w:pos="1350"/>
                <w:tab w:val="left" w:pos="1530"/>
                <w:tab w:val="left" w:pos="1600"/>
              </w:tabs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ที่คาดว่าจะได้รับ   </w:t>
            </w:r>
          </w:p>
        </w:tc>
        <w:tc>
          <w:tcPr>
            <w:tcW w:w="666" w:type="dxa"/>
          </w:tcPr>
          <w:p w14:paraId="294DD2EB" w14:textId="44B58C1C" w:rsidR="00E50060" w:rsidRPr="000814F3" w:rsidRDefault="00E50060" w:rsidP="00E50060">
            <w:pPr>
              <w:tabs>
                <w:tab w:val="left" w:pos="1080"/>
                <w:tab w:val="left" w:pos="1350"/>
                <w:tab w:val="left" w:pos="1530"/>
                <w:tab w:val="left" w:pos="1600"/>
              </w:tabs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E50060" w:rsidRPr="000814F3" w14:paraId="71109C26" w14:textId="77777777" w:rsidTr="00BC4A2A">
        <w:tc>
          <w:tcPr>
            <w:tcW w:w="7640" w:type="dxa"/>
          </w:tcPr>
          <w:p w14:paraId="2DCA9D13" w14:textId="77777777" w:rsidR="00E50060" w:rsidRPr="000814F3" w:rsidRDefault="00E50060" w:rsidP="00E50060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2</w:t>
            </w:r>
            <w:r w:rsidRPr="000814F3">
              <w:rPr>
                <w:rFonts w:ascii="TH SarabunPSK" w:eastAsia="Times New Roman" w:hAnsi="TH SarabunPSK" w:cs="TH SarabunPSK" w:hint="cs"/>
                <w:sz w:val="32"/>
                <w:szCs w:val="32"/>
                <w:bdr w:val="none" w:sz="0" w:space="0" w:color="auto" w:frame="1"/>
                <w:cs/>
              </w:rPr>
              <w:t xml:space="preserve"> 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แนวคิด ทฤษฎี เอกสารและงานวิจัยที่เกี่ยวข้อง</w:t>
            </w:r>
          </w:p>
        </w:tc>
        <w:tc>
          <w:tcPr>
            <w:tcW w:w="666" w:type="dxa"/>
          </w:tcPr>
          <w:p w14:paraId="50F8BA51" w14:textId="3B74BB11" w:rsidR="00E50060" w:rsidRPr="000814F3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E50060" w:rsidRPr="000814F3" w14:paraId="77C4CA8B" w14:textId="77777777" w:rsidTr="00BC4A2A">
        <w:tc>
          <w:tcPr>
            <w:tcW w:w="7640" w:type="dxa"/>
          </w:tcPr>
          <w:p w14:paraId="25435F22" w14:textId="1030061F" w:rsidR="00E50060" w:rsidRPr="000814F3" w:rsidRDefault="00E50060" w:rsidP="00E50060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 xml:space="preserve">2.1   </w:t>
            </w:r>
            <w:r w:rsidRPr="00F02EB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ความรู้เกี่ยวกับ </w:t>
            </w:r>
            <w:r w:rsidRPr="00F02EB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ESP8266</w:t>
            </w:r>
          </w:p>
        </w:tc>
        <w:tc>
          <w:tcPr>
            <w:tcW w:w="666" w:type="dxa"/>
          </w:tcPr>
          <w:p w14:paraId="24A5629C" w14:textId="77695E0E" w:rsidR="00E50060" w:rsidRPr="000814F3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E50060" w:rsidRPr="000814F3" w14:paraId="0861EF11" w14:textId="77777777" w:rsidTr="00BC4A2A">
        <w:tc>
          <w:tcPr>
            <w:tcW w:w="7640" w:type="dxa"/>
          </w:tcPr>
          <w:p w14:paraId="539B2876" w14:textId="36502E01" w:rsidR="00E50060" w:rsidRPr="000814F3" w:rsidRDefault="00E50060" w:rsidP="00E50060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 xml:space="preserve">2.2   </w:t>
            </w:r>
            <w:r w:rsidRPr="006C32D6">
              <w:rPr>
                <w:rFonts w:ascii="TH SarabunPSK" w:hAnsi="TH SarabunPSK" w:cs="TH SarabunPSK"/>
                <w:sz w:val="32"/>
                <w:szCs w:val="32"/>
              </w:rPr>
              <w:t>Soil Moisture Sensor Module</w:t>
            </w:r>
          </w:p>
        </w:tc>
        <w:tc>
          <w:tcPr>
            <w:tcW w:w="666" w:type="dxa"/>
          </w:tcPr>
          <w:p w14:paraId="026C1B5A" w14:textId="7D23AD08" w:rsidR="00E50060" w:rsidRPr="000814F3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E50060" w:rsidRPr="000814F3" w14:paraId="2F105830" w14:textId="77777777" w:rsidTr="00BC4A2A">
        <w:tc>
          <w:tcPr>
            <w:tcW w:w="7640" w:type="dxa"/>
          </w:tcPr>
          <w:p w14:paraId="301D0877" w14:textId="2D2185CC" w:rsidR="00E50060" w:rsidRPr="000814F3" w:rsidRDefault="00E50060" w:rsidP="00E50060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2.3   </w:t>
            </w:r>
            <w:r w:rsidRPr="006C32D6">
              <w:rPr>
                <w:rFonts w:ascii="TH SarabunPSK" w:hAnsi="TH SarabunPSK" w:cs="TH SarabunPSK"/>
                <w:sz w:val="32"/>
                <w:szCs w:val="32"/>
              </w:rPr>
              <w:t xml:space="preserve">Relay </w:t>
            </w:r>
            <w:r w:rsidRPr="006C32D6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6C32D6">
              <w:rPr>
                <w:rFonts w:ascii="TH SarabunPSK" w:hAnsi="TH SarabunPSK" w:cs="TH SarabunPSK"/>
                <w:sz w:val="32"/>
                <w:szCs w:val="32"/>
              </w:rPr>
              <w:t>V</w:t>
            </w:r>
          </w:p>
        </w:tc>
        <w:tc>
          <w:tcPr>
            <w:tcW w:w="666" w:type="dxa"/>
          </w:tcPr>
          <w:p w14:paraId="64DA8AEB" w14:textId="53DE5CAB" w:rsidR="00E50060" w:rsidRPr="000814F3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E50060" w:rsidRPr="000814F3" w14:paraId="79C23CAA" w14:textId="77777777" w:rsidTr="00BC4A2A">
        <w:tc>
          <w:tcPr>
            <w:tcW w:w="7640" w:type="dxa"/>
          </w:tcPr>
          <w:p w14:paraId="21140082" w14:textId="483DFE75" w:rsidR="00E50060" w:rsidRPr="000814F3" w:rsidRDefault="00E50060" w:rsidP="00E50060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  <w:r w:rsidRPr="006C32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ความรู้เกี่ยวกับ </w:t>
            </w:r>
            <w:r w:rsidRPr="006C32D6">
              <w:rPr>
                <w:rFonts w:ascii="TH SarabunPSK" w:hAnsi="TH SarabunPSK" w:cs="TH SarabunPSK"/>
                <w:sz w:val="32"/>
                <w:szCs w:val="32"/>
              </w:rPr>
              <w:t>NETPIE</w:t>
            </w:r>
          </w:p>
        </w:tc>
        <w:tc>
          <w:tcPr>
            <w:tcW w:w="666" w:type="dxa"/>
          </w:tcPr>
          <w:p w14:paraId="17643141" w14:textId="18461294" w:rsidR="00E50060" w:rsidRPr="000814F3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E50060" w:rsidRPr="000814F3" w14:paraId="79C85610" w14:textId="77777777" w:rsidTr="00BC4A2A">
        <w:tc>
          <w:tcPr>
            <w:tcW w:w="7640" w:type="dxa"/>
          </w:tcPr>
          <w:p w14:paraId="2B9E2C7C" w14:textId="08F5A11E" w:rsidR="00E50060" w:rsidRPr="000814F3" w:rsidRDefault="00E50060" w:rsidP="00E50060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 xml:space="preserve">2.5   </w:t>
            </w:r>
            <w:r w:rsidRPr="006C32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ความรู้เกี่ยวกับ </w:t>
            </w:r>
            <w:r w:rsidRPr="006C32D6">
              <w:rPr>
                <w:rFonts w:ascii="TH SarabunPSK" w:hAnsi="TH SarabunPSK" w:cs="TH SarabunPSK"/>
                <w:sz w:val="32"/>
                <w:szCs w:val="32"/>
              </w:rPr>
              <w:t>Surge.sh</w:t>
            </w:r>
          </w:p>
        </w:tc>
        <w:tc>
          <w:tcPr>
            <w:tcW w:w="666" w:type="dxa"/>
          </w:tcPr>
          <w:p w14:paraId="6E1D6C15" w14:textId="26E96141" w:rsidR="00E50060" w:rsidRPr="000814F3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</w:tr>
      <w:tr w:rsidR="00E50060" w:rsidRPr="000814F3" w14:paraId="38D71094" w14:textId="77777777" w:rsidTr="00BC4A2A">
        <w:tc>
          <w:tcPr>
            <w:tcW w:w="7640" w:type="dxa"/>
          </w:tcPr>
          <w:p w14:paraId="159AAE82" w14:textId="789F8071" w:rsidR="00E50060" w:rsidRPr="000814F3" w:rsidRDefault="00E50060" w:rsidP="00E50060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  <w:r w:rsidRPr="006C32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ความรู้เกี่ยวกับ </w:t>
            </w:r>
            <w:r w:rsidRPr="006C32D6">
              <w:rPr>
                <w:rFonts w:ascii="TH SarabunPSK" w:hAnsi="TH SarabunPSK" w:cs="TH SarabunPSK"/>
                <w:sz w:val="32"/>
                <w:szCs w:val="32"/>
              </w:rPr>
              <w:t>Arduino IDE</w:t>
            </w:r>
          </w:p>
        </w:tc>
        <w:tc>
          <w:tcPr>
            <w:tcW w:w="666" w:type="dxa"/>
          </w:tcPr>
          <w:p w14:paraId="6A256D18" w14:textId="1DF92E5A" w:rsidR="00E50060" w:rsidRPr="000814F3" w:rsidRDefault="00E50060" w:rsidP="00E50060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  <w:tr w:rsidR="00E50060" w:rsidRPr="000814F3" w14:paraId="6213C74C" w14:textId="77777777" w:rsidTr="00BC4A2A">
        <w:tc>
          <w:tcPr>
            <w:tcW w:w="7640" w:type="dxa"/>
          </w:tcPr>
          <w:p w14:paraId="6051DFF9" w14:textId="77777777" w:rsidR="00E50060" w:rsidRPr="000814F3" w:rsidRDefault="00E50060" w:rsidP="00E50060">
            <w:pPr>
              <w:tabs>
                <w:tab w:val="center" w:pos="4153"/>
              </w:tabs>
              <w:spacing w:beforeLines="20" w:before="48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6" w:type="dxa"/>
          </w:tcPr>
          <w:p w14:paraId="400A3158" w14:textId="77777777" w:rsidR="00E50060" w:rsidRPr="000814F3" w:rsidRDefault="00E50060" w:rsidP="00E50060">
            <w:pPr>
              <w:tabs>
                <w:tab w:val="center" w:pos="4153"/>
              </w:tabs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sdt>
      <w:sdtPr>
        <w:rPr>
          <w:rFonts w:ascii="TH SarabunPSK" w:hAnsi="TH SarabunPSK" w:cs="TH SarabunPSK" w:hint="cs"/>
          <w:lang w:val="th-TH"/>
        </w:rPr>
        <w:id w:val="-1075283174"/>
        <w:docPartObj>
          <w:docPartGallery w:val="Table of Contents"/>
          <w:docPartUnique/>
        </w:docPartObj>
      </w:sdtPr>
      <w:sdtEndPr>
        <w:rPr>
          <w:b/>
          <w:bCs/>
          <w:color w:val="auto"/>
          <w:lang w:val="en-US"/>
        </w:rPr>
      </w:sdtEndPr>
      <w:sdtContent>
        <w:p w14:paraId="564A4BAB" w14:textId="0EBFFD93" w:rsidR="00F44105" w:rsidRPr="000814F3" w:rsidRDefault="00F44105" w:rsidP="00FF4FB3">
          <w:pPr>
            <w:pStyle w:val="TOCHeading"/>
            <w:spacing w:before="0"/>
            <w:jc w:val="center"/>
            <w:rPr>
              <w:rFonts w:ascii="TH SarabunPSK" w:hAnsi="TH SarabunPSK" w:cs="TH SarabunPSK"/>
              <w:b/>
              <w:bCs/>
              <w:color w:val="auto"/>
              <w:cs w:val="0"/>
            </w:rPr>
          </w:pPr>
          <w:r w:rsidRPr="000814F3">
            <w:rPr>
              <w:rFonts w:ascii="TH SarabunPSK" w:hAnsi="TH SarabunPSK" w:cs="TH SarabunPSK" w:hint="cs"/>
              <w:b/>
              <w:bCs/>
              <w:color w:val="auto"/>
            </w:rPr>
            <w:t>สารบัญ</w:t>
          </w:r>
          <w:r w:rsidRPr="000814F3">
            <w:rPr>
              <w:rFonts w:ascii="TH SarabunPSK" w:hAnsi="TH SarabunPSK" w:cs="TH SarabunPSK" w:hint="cs"/>
              <w:b/>
              <w:bCs/>
              <w:color w:val="auto"/>
              <w:cs w:val="0"/>
            </w:rPr>
            <w:t>(</w:t>
          </w:r>
          <w:r w:rsidRPr="000814F3">
            <w:rPr>
              <w:rFonts w:ascii="TH SarabunPSK" w:hAnsi="TH SarabunPSK" w:cs="TH SarabunPSK" w:hint="cs"/>
              <w:b/>
              <w:bCs/>
              <w:color w:val="auto"/>
            </w:rPr>
            <w:t>ต่อ</w:t>
          </w:r>
          <w:r w:rsidRPr="000814F3">
            <w:rPr>
              <w:rFonts w:ascii="TH SarabunPSK" w:hAnsi="TH SarabunPSK" w:cs="TH SarabunPSK" w:hint="cs"/>
              <w:b/>
              <w:bCs/>
              <w:color w:val="auto"/>
              <w:cs w:val="0"/>
            </w:rPr>
            <w:t>)</w:t>
          </w:r>
        </w:p>
      </w:sdtContent>
    </w:sdt>
    <w:p w14:paraId="7B45D14F" w14:textId="77777777" w:rsidR="00F44105" w:rsidRPr="000814F3" w:rsidRDefault="00F44105" w:rsidP="00F441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7BBD02" w14:textId="0D1022B5" w:rsidR="00F44105" w:rsidRPr="000814F3" w:rsidRDefault="00F44105" w:rsidP="00F44105">
      <w:pPr>
        <w:rPr>
          <w:rFonts w:ascii="TH SarabunPSK" w:hAnsi="TH SarabunPSK" w:cs="TH SarabunPSK"/>
          <w:sz w:val="32"/>
          <w:szCs w:val="32"/>
          <w:cs/>
        </w:rPr>
      </w:pPr>
      <w:r w:rsidRPr="005450E3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</w:t>
      </w:r>
      <w:r w:rsidRPr="005450E3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667"/>
      </w:tblGrid>
      <w:tr w:rsidR="00F44105" w:rsidRPr="000814F3" w14:paraId="53E31E59" w14:textId="77777777" w:rsidTr="00FD3483">
        <w:tc>
          <w:tcPr>
            <w:tcW w:w="7639" w:type="dxa"/>
          </w:tcPr>
          <w:p w14:paraId="660ED290" w14:textId="5C02C070" w:rsidR="00F44105" w:rsidRPr="000814F3" w:rsidRDefault="00F44105" w:rsidP="00BB05DC">
            <w:pPr>
              <w:pStyle w:val="NoSpacing"/>
              <w:spacing w:beforeLines="20" w:before="48" w:after="0"/>
              <w:jc w:val="left"/>
              <w:rPr>
                <w:rFonts w:eastAsia="Times New Roman"/>
                <w:b w:val="0"/>
                <w:bCs w:val="0"/>
                <w:bdr w:val="none" w:sz="0" w:space="0" w:color="auto" w:frame="1"/>
              </w:rPr>
            </w:pPr>
            <w:r w:rsidRPr="000814F3">
              <w:rPr>
                <w:rFonts w:eastAsia="Times New Roman" w:hint="cs"/>
                <w:bdr w:val="none" w:sz="0" w:space="0" w:color="auto" w:frame="1"/>
                <w:cs/>
              </w:rPr>
              <w:t xml:space="preserve">บทที่ 3  </w:t>
            </w:r>
            <w:r w:rsidRPr="000814F3">
              <w:rPr>
                <w:rFonts w:hint="cs"/>
                <w:b w:val="0"/>
                <w:bCs w:val="0"/>
                <w:color w:val="000000" w:themeColor="text1"/>
                <w:shd w:val="clear" w:color="auto" w:fill="FFFFFF"/>
                <w:cs/>
              </w:rPr>
              <w:t xml:space="preserve"> วิธีดำเนินการ</w:t>
            </w:r>
          </w:p>
        </w:tc>
        <w:tc>
          <w:tcPr>
            <w:tcW w:w="667" w:type="dxa"/>
          </w:tcPr>
          <w:p w14:paraId="61B0BA2C" w14:textId="177559D1" w:rsidR="00F44105" w:rsidRPr="000814F3" w:rsidRDefault="00F44105" w:rsidP="00BB05DC">
            <w:pPr>
              <w:pStyle w:val="NoSpacing"/>
              <w:spacing w:beforeLines="20" w:before="48" w:after="0"/>
              <w:rPr>
                <w:rFonts w:eastAsia="Times New Roman"/>
                <w:b w:val="0"/>
                <w:bCs w:val="0"/>
                <w:bdr w:val="none" w:sz="0" w:space="0" w:color="auto" w:frame="1"/>
                <w:cs/>
              </w:rPr>
            </w:pPr>
            <w:r w:rsidRPr="000814F3">
              <w:rPr>
                <w:rFonts w:eastAsia="Times New Roman" w:hint="cs"/>
                <w:b w:val="0"/>
                <w:bCs w:val="0"/>
                <w:bdr w:val="none" w:sz="0" w:space="0" w:color="auto" w:frame="1"/>
              </w:rPr>
              <w:t>1</w:t>
            </w:r>
            <w:r w:rsidR="006C32D6">
              <w:rPr>
                <w:rFonts w:eastAsia="Times New Roman" w:hint="cs"/>
                <w:b w:val="0"/>
                <w:bCs w:val="0"/>
                <w:bdr w:val="none" w:sz="0" w:space="0" w:color="auto" w:frame="1"/>
                <w:cs/>
              </w:rPr>
              <w:t>7</w:t>
            </w:r>
          </w:p>
        </w:tc>
      </w:tr>
      <w:tr w:rsidR="00F44105" w:rsidRPr="000814F3" w14:paraId="6F090E7F" w14:textId="77777777" w:rsidTr="00FD3483">
        <w:tc>
          <w:tcPr>
            <w:tcW w:w="7639" w:type="dxa"/>
          </w:tcPr>
          <w:p w14:paraId="4B10198B" w14:textId="4B48033A" w:rsidR="00F44105" w:rsidRPr="000814F3" w:rsidRDefault="00F44105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  <w:bdr w:val="none" w:sz="0" w:space="0" w:color="auto" w:frame="1"/>
              </w:rPr>
            </w:pPr>
            <w:r w:rsidRPr="000814F3">
              <w:rPr>
                <w:rFonts w:hint="cs"/>
                <w:b w:val="0"/>
                <w:bCs w:val="0"/>
                <w:bdr w:val="none" w:sz="0" w:space="0" w:color="auto" w:frame="1"/>
                <w:cs/>
              </w:rPr>
              <w:t xml:space="preserve">3.1   </w:t>
            </w:r>
            <w:r w:rsidR="006C32D6" w:rsidRPr="006C32D6">
              <w:rPr>
                <w:b w:val="0"/>
                <w:bCs w:val="0"/>
                <w:cs/>
              </w:rPr>
              <w:t>การศึกษาข้อมูลเบื้องต้น</w:t>
            </w:r>
            <w:r w:rsidRPr="000814F3">
              <w:rPr>
                <w:rFonts w:hint="cs"/>
                <w:b w:val="0"/>
                <w:bCs w:val="0"/>
                <w:webHidden/>
                <w:cs/>
              </w:rPr>
              <w:tab/>
            </w:r>
          </w:p>
        </w:tc>
        <w:tc>
          <w:tcPr>
            <w:tcW w:w="667" w:type="dxa"/>
          </w:tcPr>
          <w:p w14:paraId="43B0C1D6" w14:textId="00FE90B3" w:rsidR="00F44105" w:rsidRPr="000814F3" w:rsidRDefault="006C32D6" w:rsidP="00BB05DC">
            <w:pPr>
              <w:pStyle w:val="NoSpacing"/>
              <w:spacing w:beforeLines="20" w:before="48" w:after="0"/>
              <w:rPr>
                <w:b w:val="0"/>
                <w:bCs w:val="0"/>
                <w:bdr w:val="none" w:sz="0" w:space="0" w:color="auto" w:frame="1"/>
              </w:rPr>
            </w:pPr>
            <w:r>
              <w:rPr>
                <w:rFonts w:hint="cs"/>
                <w:b w:val="0"/>
                <w:bCs w:val="0"/>
                <w:bdr w:val="none" w:sz="0" w:space="0" w:color="auto" w:frame="1"/>
                <w:cs/>
              </w:rPr>
              <w:t>17</w:t>
            </w:r>
          </w:p>
        </w:tc>
      </w:tr>
      <w:tr w:rsidR="00F44105" w:rsidRPr="000814F3" w14:paraId="236D6E67" w14:textId="77777777" w:rsidTr="00FD3483">
        <w:tc>
          <w:tcPr>
            <w:tcW w:w="7639" w:type="dxa"/>
          </w:tcPr>
          <w:p w14:paraId="497E2395" w14:textId="212F37D2" w:rsidR="00F44105" w:rsidRPr="000814F3" w:rsidRDefault="00F44105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 xml:space="preserve">3.2   </w:t>
            </w:r>
            <w:r w:rsidR="00B87ED1" w:rsidRPr="00B87ED1">
              <w:rPr>
                <w:b w:val="0"/>
                <w:bCs w:val="0"/>
                <w:cs/>
              </w:rPr>
              <w:t>ขั้นตอนการดำเนินการ</w:t>
            </w:r>
          </w:p>
        </w:tc>
        <w:tc>
          <w:tcPr>
            <w:tcW w:w="667" w:type="dxa"/>
          </w:tcPr>
          <w:p w14:paraId="0727F84E" w14:textId="7B1C2C0D" w:rsidR="00F44105" w:rsidRPr="000814F3" w:rsidRDefault="00B87ED1" w:rsidP="00BB05DC">
            <w:pPr>
              <w:pStyle w:val="NoSpacing"/>
              <w:spacing w:beforeLines="20" w:before="48" w:after="0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</w:rPr>
              <w:t>18</w:t>
            </w:r>
          </w:p>
        </w:tc>
      </w:tr>
      <w:tr w:rsidR="00F44105" w:rsidRPr="000814F3" w14:paraId="0E1F125F" w14:textId="77777777" w:rsidTr="00FD3483">
        <w:tc>
          <w:tcPr>
            <w:tcW w:w="7639" w:type="dxa"/>
          </w:tcPr>
          <w:p w14:paraId="38312362" w14:textId="7665DD58" w:rsidR="00F44105" w:rsidRPr="000814F3" w:rsidRDefault="00F44105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 xml:space="preserve">3.3   </w:t>
            </w:r>
            <w:r w:rsidR="00B87ED1" w:rsidRPr="00B87ED1">
              <w:rPr>
                <w:b w:val="0"/>
                <w:bCs w:val="0"/>
                <w:cs/>
              </w:rPr>
              <w:t>ประชากรและการสุ่มกลุ่มตัวอย่าง</w:t>
            </w:r>
          </w:p>
        </w:tc>
        <w:tc>
          <w:tcPr>
            <w:tcW w:w="667" w:type="dxa"/>
          </w:tcPr>
          <w:p w14:paraId="502748C2" w14:textId="3BFBB191" w:rsidR="00F44105" w:rsidRPr="000814F3" w:rsidRDefault="00B87ED1" w:rsidP="00BB05DC">
            <w:pPr>
              <w:pStyle w:val="NoSpacing"/>
              <w:spacing w:beforeLines="20" w:before="48" w:after="0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</w:rPr>
              <w:t>22</w:t>
            </w:r>
          </w:p>
        </w:tc>
      </w:tr>
      <w:tr w:rsidR="00F44105" w:rsidRPr="000814F3" w14:paraId="19AAC3EA" w14:textId="77777777" w:rsidTr="00FD3483">
        <w:trPr>
          <w:trHeight w:val="359"/>
        </w:trPr>
        <w:tc>
          <w:tcPr>
            <w:tcW w:w="7639" w:type="dxa"/>
          </w:tcPr>
          <w:p w14:paraId="26B83565" w14:textId="77777777" w:rsidR="00F44105" w:rsidRDefault="00F44105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3.4   </w:t>
            </w:r>
            <w:r w:rsidR="00B87ED1" w:rsidRPr="00B87ED1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เครื่องมือในการวิจัยและการตรวจสอบคุณภาพเครื่องมือ</w:t>
            </w:r>
          </w:p>
          <w:p w14:paraId="5E6330A0" w14:textId="77777777" w:rsidR="00B87ED1" w:rsidRDefault="00B87ED1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B87ED1">
              <w:rPr>
                <w:rFonts w:ascii="TH SarabunPSK" w:hAnsi="TH SarabunPSK" w:cs="TH SarabunPSK"/>
                <w:sz w:val="32"/>
                <w:szCs w:val="32"/>
              </w:rPr>
              <w:t>3.5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B87ED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87ED1">
              <w:rPr>
                <w:rFonts w:ascii="TH SarabunPSK" w:hAnsi="TH SarabunPSK" w:cs="TH SarabunPSK"/>
                <w:sz w:val="32"/>
                <w:szCs w:val="32"/>
                <w:cs/>
              </w:rPr>
              <w:t>การเก็บรวบรวมข้อมูล</w:t>
            </w:r>
          </w:p>
          <w:p w14:paraId="59107C75" w14:textId="526E6F3A" w:rsidR="00B87ED1" w:rsidRPr="000814F3" w:rsidRDefault="00B87ED1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87ED1">
              <w:rPr>
                <w:rFonts w:ascii="TH SarabunPSK" w:hAnsi="TH SarabunPSK" w:cs="TH SarabunPSK"/>
                <w:sz w:val="32"/>
                <w:szCs w:val="32"/>
              </w:rPr>
              <w:t>3.6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B87ED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87ED1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การวิเคราะห์ข้อมูล</w:t>
            </w:r>
          </w:p>
        </w:tc>
        <w:tc>
          <w:tcPr>
            <w:tcW w:w="667" w:type="dxa"/>
          </w:tcPr>
          <w:p w14:paraId="24EA1110" w14:textId="77777777" w:rsidR="00F44105" w:rsidRDefault="00B87ED1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  <w:p w14:paraId="7A7D2FEE" w14:textId="77777777" w:rsidR="00B87ED1" w:rsidRDefault="00B87ED1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  <w:p w14:paraId="68838C50" w14:textId="3612E639" w:rsidR="00B87ED1" w:rsidRPr="000814F3" w:rsidRDefault="00B87ED1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F44105" w:rsidRPr="000814F3" w14:paraId="67575023" w14:textId="77777777" w:rsidTr="00FD3483">
        <w:tc>
          <w:tcPr>
            <w:tcW w:w="7639" w:type="dxa"/>
          </w:tcPr>
          <w:p w14:paraId="472A9C3C" w14:textId="77777777" w:rsidR="00F44105" w:rsidRPr="000814F3" w:rsidRDefault="00F44105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bdr w:val="none" w:sz="0" w:space="0" w:color="auto" w:frame="1"/>
                <w:cs/>
              </w:rPr>
              <w:t>บทที่ 4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  <w:cs/>
              </w:rPr>
              <w:t xml:space="preserve">   </w:t>
            </w:r>
            <w:r w:rsidRPr="000814F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ผลการวิจัย</w:t>
            </w:r>
          </w:p>
        </w:tc>
        <w:tc>
          <w:tcPr>
            <w:tcW w:w="667" w:type="dxa"/>
          </w:tcPr>
          <w:p w14:paraId="48B8746D" w14:textId="243421B8" w:rsidR="00F44105" w:rsidRPr="000814F3" w:rsidRDefault="00FD3483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F44105" w:rsidRPr="000814F3" w14:paraId="084393DF" w14:textId="77777777" w:rsidTr="00FD3483">
        <w:tc>
          <w:tcPr>
            <w:tcW w:w="7639" w:type="dxa"/>
          </w:tcPr>
          <w:p w14:paraId="1BAA470D" w14:textId="131C811A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   </w:t>
            </w:r>
            <w:r w:rsidR="00FD3483" w:rsidRPr="00FD3483">
              <w:rPr>
                <w:rFonts w:ascii="TH SarabunPSK" w:hAnsi="TH SarabunPSK" w:cs="TH SarabunPSK"/>
                <w:sz w:val="32"/>
                <w:szCs w:val="32"/>
                <w:cs/>
              </w:rPr>
              <w:t>ผลการทดสอบ</w:t>
            </w:r>
            <w:r w:rsidR="00FD3483"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แปลงผักรดน้ำอัจฉริยะ</w:t>
            </w:r>
          </w:p>
        </w:tc>
        <w:tc>
          <w:tcPr>
            <w:tcW w:w="667" w:type="dxa"/>
          </w:tcPr>
          <w:p w14:paraId="6E748C9F" w14:textId="031CE68E" w:rsidR="00F44105" w:rsidRPr="000814F3" w:rsidRDefault="00FD3483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F44105" w:rsidRPr="000814F3" w14:paraId="28C42764" w14:textId="77777777" w:rsidTr="00FD3483">
        <w:tc>
          <w:tcPr>
            <w:tcW w:w="7639" w:type="dxa"/>
          </w:tcPr>
          <w:p w14:paraId="238C78E7" w14:textId="5D9D76A7" w:rsidR="00F44105" w:rsidRPr="000814F3" w:rsidRDefault="00F44105" w:rsidP="00BB05DC">
            <w:pPr>
              <w:tabs>
                <w:tab w:val="left" w:pos="1080"/>
                <w:tab w:val="left" w:pos="1350"/>
                <w:tab w:val="left" w:pos="1530"/>
                <w:tab w:val="left" w:pos="1600"/>
              </w:tabs>
              <w:spacing w:beforeLines="20" w:before="4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4.2   </w:t>
            </w:r>
            <w:r w:rsidR="00FD3483" w:rsidRPr="00FD3483">
              <w:rPr>
                <w:rFonts w:ascii="TH SarabunPSK" w:hAnsi="TH SarabunPSK" w:cs="TH SarabunPSK"/>
                <w:sz w:val="32"/>
                <w:szCs w:val="32"/>
                <w:cs/>
              </w:rPr>
              <w:t>ผลประเมินประสิทธิภาพของผู้ใช้งานแปลงผักรดน้ำอัจฉริยะ</w:t>
            </w:r>
          </w:p>
        </w:tc>
        <w:tc>
          <w:tcPr>
            <w:tcW w:w="667" w:type="dxa"/>
          </w:tcPr>
          <w:p w14:paraId="5F06F3CF" w14:textId="2E0ACBAC" w:rsidR="00F44105" w:rsidRPr="000814F3" w:rsidRDefault="00FD3483" w:rsidP="00BB05DC">
            <w:pPr>
              <w:tabs>
                <w:tab w:val="left" w:pos="1080"/>
                <w:tab w:val="left" w:pos="1350"/>
                <w:tab w:val="left" w:pos="1530"/>
                <w:tab w:val="left" w:pos="1600"/>
              </w:tabs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F44105" w:rsidRPr="000814F3" w14:paraId="6D556D71" w14:textId="77777777" w:rsidTr="00FD3483">
        <w:tc>
          <w:tcPr>
            <w:tcW w:w="7639" w:type="dxa"/>
          </w:tcPr>
          <w:p w14:paraId="0827DCFB" w14:textId="450BF789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4.3   </w:t>
            </w:r>
            <w:r w:rsidR="00FD3483" w:rsidRPr="00FD3483">
              <w:rPr>
                <w:rFonts w:ascii="TH SarabunPSK" w:hAnsi="TH SarabunPSK" w:cs="TH SarabunPSK"/>
                <w:sz w:val="32"/>
                <w:szCs w:val="32"/>
                <w:cs/>
              </w:rPr>
              <w:t>ผลประเมินความพึงพอใจของผู้ใช้งานแปลงผักรดน้ำอัจฉริยะ</w:t>
            </w:r>
          </w:p>
        </w:tc>
        <w:tc>
          <w:tcPr>
            <w:tcW w:w="667" w:type="dxa"/>
          </w:tcPr>
          <w:p w14:paraId="7C553EC1" w14:textId="079CE85F" w:rsidR="00F44105" w:rsidRPr="000814F3" w:rsidRDefault="00FD3483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221760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F44105" w:rsidRPr="000814F3" w14:paraId="2C848374" w14:textId="77777777" w:rsidTr="00FD3483">
        <w:tc>
          <w:tcPr>
            <w:tcW w:w="7639" w:type="dxa"/>
          </w:tcPr>
          <w:p w14:paraId="14BDA0A5" w14:textId="77777777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 5</w:t>
            </w:r>
            <w:r w:rsidRPr="000814F3">
              <w:rPr>
                <w:rFonts w:ascii="TH SarabunPSK" w:eastAsia="Times New Roman" w:hAnsi="TH SarabunPSK" w:cs="TH SarabunPSK" w:hint="cs"/>
                <w:sz w:val="32"/>
                <w:szCs w:val="32"/>
                <w:bdr w:val="none" w:sz="0" w:space="0" w:color="auto" w:frame="1"/>
                <w:cs/>
              </w:rPr>
              <w:t xml:space="preserve">  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 อภิปรายผลและข้อเสนอแนะ</w:t>
            </w:r>
          </w:p>
        </w:tc>
        <w:tc>
          <w:tcPr>
            <w:tcW w:w="667" w:type="dxa"/>
          </w:tcPr>
          <w:p w14:paraId="49C88433" w14:textId="63925359" w:rsidR="00F44105" w:rsidRPr="000814F3" w:rsidRDefault="003E5D18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F44105" w:rsidRPr="000814F3" w14:paraId="498E55BE" w14:textId="77777777" w:rsidTr="00FD3483">
        <w:tc>
          <w:tcPr>
            <w:tcW w:w="7639" w:type="dxa"/>
          </w:tcPr>
          <w:p w14:paraId="72B3B455" w14:textId="77777777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5.1   สรุปผลการวิจัย</w:t>
            </w:r>
          </w:p>
        </w:tc>
        <w:tc>
          <w:tcPr>
            <w:tcW w:w="667" w:type="dxa"/>
          </w:tcPr>
          <w:p w14:paraId="731A0DBF" w14:textId="0EEFA6A5" w:rsidR="00F44105" w:rsidRPr="000814F3" w:rsidRDefault="003E5D18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F44105" w:rsidRPr="000814F3" w14:paraId="049270BD" w14:textId="77777777" w:rsidTr="00FD3483">
        <w:tc>
          <w:tcPr>
            <w:tcW w:w="7639" w:type="dxa"/>
          </w:tcPr>
          <w:p w14:paraId="747C2F84" w14:textId="77777777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5.2   อภิปรายผล</w:t>
            </w:r>
          </w:p>
        </w:tc>
        <w:tc>
          <w:tcPr>
            <w:tcW w:w="667" w:type="dxa"/>
          </w:tcPr>
          <w:p w14:paraId="5B37BE75" w14:textId="3316DCD1" w:rsidR="00F44105" w:rsidRPr="000814F3" w:rsidRDefault="003E5D18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F44105" w:rsidRPr="000814F3" w14:paraId="60791C07" w14:textId="77777777" w:rsidTr="00FD3483">
        <w:tc>
          <w:tcPr>
            <w:tcW w:w="7639" w:type="dxa"/>
          </w:tcPr>
          <w:p w14:paraId="00FBBB29" w14:textId="77777777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5.3   ข้อเสนอแนะในการนำผลการวิจัยไปใช้</w:t>
            </w:r>
          </w:p>
        </w:tc>
        <w:tc>
          <w:tcPr>
            <w:tcW w:w="667" w:type="dxa"/>
          </w:tcPr>
          <w:p w14:paraId="5447C5B9" w14:textId="673AFB07" w:rsidR="00F44105" w:rsidRPr="000814F3" w:rsidRDefault="003E5D18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C426B8">
              <w:rPr>
                <w:rFonts w:ascii="TH SarabunPSK" w:hAnsi="TH SarabunPSK" w:cs="TH SarabunPSK"/>
                <w:sz w:val="32"/>
                <w:szCs w:val="32"/>
              </w:rPr>
              <w:t>1</w:t>
            </w:r>
            <w:bookmarkStart w:id="0" w:name="_GoBack"/>
            <w:bookmarkEnd w:id="0"/>
          </w:p>
        </w:tc>
      </w:tr>
      <w:tr w:rsidR="00F44105" w:rsidRPr="000814F3" w14:paraId="29C81369" w14:textId="77777777" w:rsidTr="00FD3483">
        <w:tc>
          <w:tcPr>
            <w:tcW w:w="7639" w:type="dxa"/>
          </w:tcPr>
          <w:p w14:paraId="21352B56" w14:textId="77777777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5.4   ข้อเสนอแนะในการทำวิจัยครั้งต่อไป</w:t>
            </w:r>
          </w:p>
        </w:tc>
        <w:tc>
          <w:tcPr>
            <w:tcW w:w="667" w:type="dxa"/>
          </w:tcPr>
          <w:p w14:paraId="0FCC4036" w14:textId="7715AE4D" w:rsidR="00F44105" w:rsidRPr="000814F3" w:rsidRDefault="003E5D18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C426B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44105" w:rsidRPr="000814F3" w14:paraId="6385E494" w14:textId="77777777" w:rsidTr="00FD3483">
        <w:tc>
          <w:tcPr>
            <w:tcW w:w="8306" w:type="dxa"/>
            <w:gridSpan w:val="2"/>
          </w:tcPr>
          <w:p w14:paraId="7B9D7B08" w14:textId="77777777" w:rsidR="00F44105" w:rsidRPr="000814F3" w:rsidRDefault="00F4410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F44105" w:rsidRPr="000814F3" w14:paraId="47D96740" w14:textId="77777777" w:rsidTr="00FD3483">
        <w:tc>
          <w:tcPr>
            <w:tcW w:w="8306" w:type="dxa"/>
            <w:gridSpan w:val="2"/>
          </w:tcPr>
          <w:p w14:paraId="229EF994" w14:textId="77777777" w:rsidR="00F44105" w:rsidRPr="000814F3" w:rsidRDefault="00F44105" w:rsidP="00BB05DC">
            <w:pPr>
              <w:tabs>
                <w:tab w:val="right" w:pos="8306"/>
              </w:tabs>
              <w:spacing w:beforeLines="20" w:before="48"/>
              <w:rPr>
                <w:rFonts w:ascii="TH SarabunPSK" w:hAnsi="TH SarabunPSK" w:cs="TH SarabunPSK"/>
                <w:b/>
                <w:bCs/>
                <w:caps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บรรณานุกรม</w:t>
            </w:r>
          </w:p>
        </w:tc>
      </w:tr>
      <w:tr w:rsidR="00F44105" w:rsidRPr="000814F3" w14:paraId="0AD6EEBD" w14:textId="77777777" w:rsidTr="00FD3483">
        <w:tc>
          <w:tcPr>
            <w:tcW w:w="8306" w:type="dxa"/>
            <w:gridSpan w:val="2"/>
          </w:tcPr>
          <w:p w14:paraId="7A5ADCD6" w14:textId="77777777" w:rsidR="00F44105" w:rsidRPr="000814F3" w:rsidRDefault="00F44105" w:rsidP="00BB05DC">
            <w:pPr>
              <w:tabs>
                <w:tab w:val="center" w:pos="4153"/>
              </w:tabs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caps/>
                <w:sz w:val="32"/>
                <w:szCs w:val="32"/>
                <w:cs/>
              </w:rPr>
              <w:t>ภาคผนวก</w:t>
            </w:r>
          </w:p>
        </w:tc>
      </w:tr>
      <w:tr w:rsidR="00F44105" w:rsidRPr="000814F3" w14:paraId="51D5A214" w14:textId="77777777" w:rsidTr="00FD3483">
        <w:tc>
          <w:tcPr>
            <w:tcW w:w="8306" w:type="dxa"/>
            <w:gridSpan w:val="2"/>
          </w:tcPr>
          <w:p w14:paraId="729178D6" w14:textId="3E28C277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ภาคผนวก ก </w:t>
            </w:r>
            <w:r w:rsidR="006D5C34" w:rsidRPr="006D5C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โค้ดโปรแกรม และเว็บไซต์</w:t>
            </w:r>
          </w:p>
        </w:tc>
      </w:tr>
      <w:tr w:rsidR="00F44105" w:rsidRPr="000814F3" w14:paraId="1FC0F71B" w14:textId="77777777" w:rsidTr="00FD3483">
        <w:tc>
          <w:tcPr>
            <w:tcW w:w="8306" w:type="dxa"/>
            <w:gridSpan w:val="2"/>
          </w:tcPr>
          <w:p w14:paraId="0BB7A852" w14:textId="0E65C761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ภาคผนวก ข </w:t>
            </w:r>
            <w:r w:rsidR="006D5C34" w:rsidRPr="006D5C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แบบประเมินโครงการ</w:t>
            </w:r>
          </w:p>
        </w:tc>
      </w:tr>
      <w:tr w:rsidR="00F44105" w:rsidRPr="000814F3" w14:paraId="1D04B5EE" w14:textId="77777777" w:rsidTr="00FD3483">
        <w:tc>
          <w:tcPr>
            <w:tcW w:w="8306" w:type="dxa"/>
            <w:gridSpan w:val="2"/>
          </w:tcPr>
          <w:p w14:paraId="48D48BD1" w14:textId="1FDB03CB" w:rsidR="00F44105" w:rsidRPr="000814F3" w:rsidRDefault="00F44105" w:rsidP="00BB05DC">
            <w:pPr>
              <w:spacing w:beforeLines="20" w:before="4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ภาคผนวก ค </w:t>
            </w:r>
            <w:r w:rsidR="006D5C34" w:rsidRPr="006D5C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ประวัติผู้จัดทำ</w:t>
            </w:r>
          </w:p>
        </w:tc>
      </w:tr>
    </w:tbl>
    <w:p w14:paraId="538A5C1F" w14:textId="3E5B9276" w:rsidR="00F44105" w:rsidRPr="000814F3" w:rsidRDefault="00F44105" w:rsidP="007C371C">
      <w:pPr>
        <w:pStyle w:val="Heading1"/>
        <w:jc w:val="center"/>
        <w:rPr>
          <w:rFonts w:ascii="TH SarabunPSK" w:hAnsi="TH SarabunPSK" w:cs="TH SarabunPSK"/>
          <w:b/>
          <w:bCs/>
          <w:sz w:val="48"/>
          <w:szCs w:val="40"/>
        </w:rPr>
      </w:pPr>
      <w:bookmarkStart w:id="1" w:name="_Toc7723382"/>
      <w:r w:rsidRPr="000814F3">
        <w:rPr>
          <w:rFonts w:ascii="TH SarabunPSK" w:hAnsi="TH SarabunPSK" w:cs="TH SarabunPSK" w:hint="cs"/>
          <w:b/>
          <w:bCs/>
          <w:sz w:val="48"/>
          <w:szCs w:val="40"/>
          <w:cs/>
        </w:rPr>
        <w:lastRenderedPageBreak/>
        <w:t>สารบัญ</w:t>
      </w:r>
      <w:bookmarkEnd w:id="1"/>
      <w:r w:rsidR="005450E3">
        <w:rPr>
          <w:rFonts w:ascii="TH SarabunPSK" w:hAnsi="TH SarabunPSK" w:cs="TH SarabunPSK" w:hint="cs"/>
          <w:b/>
          <w:bCs/>
          <w:sz w:val="48"/>
          <w:szCs w:val="40"/>
          <w:cs/>
        </w:rPr>
        <w:t>ภาพ</w:t>
      </w:r>
    </w:p>
    <w:p w14:paraId="7DFCEF4B" w14:textId="77777777" w:rsidR="00F44105" w:rsidRPr="000814F3" w:rsidRDefault="00F44105" w:rsidP="00F44105">
      <w:pPr>
        <w:rPr>
          <w:rFonts w:ascii="TH SarabunPSK" w:hAnsi="TH SarabunPSK" w:cs="TH SarabunPSK"/>
        </w:rPr>
      </w:pPr>
    </w:p>
    <w:p w14:paraId="6B750EDF" w14:textId="472C6449" w:rsidR="00F44105" w:rsidRPr="000814F3" w:rsidRDefault="00F44105" w:rsidP="00F44105">
      <w:pPr>
        <w:rPr>
          <w:rFonts w:ascii="TH SarabunPSK" w:hAnsi="TH SarabunPSK" w:cs="TH SarabunPSK"/>
          <w:b/>
          <w:bCs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450E3"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</w:t>
      </w:r>
      <w:r w:rsidRPr="005450E3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</w:t>
      </w:r>
      <w:r w:rsidRPr="005450E3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6552"/>
        <w:gridCol w:w="673"/>
      </w:tblGrid>
      <w:tr w:rsidR="00F44105" w:rsidRPr="000814F3" w14:paraId="6E126121" w14:textId="77777777" w:rsidTr="00BB05DC">
        <w:trPr>
          <w:trHeight w:val="342"/>
        </w:trPr>
        <w:tc>
          <w:tcPr>
            <w:tcW w:w="1098" w:type="dxa"/>
            <w:hideMark/>
          </w:tcPr>
          <w:p w14:paraId="04C88052" w14:textId="77777777" w:rsidR="00F44105" w:rsidRPr="000814F3" w:rsidRDefault="00F44105" w:rsidP="002715A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</w:p>
        </w:tc>
        <w:tc>
          <w:tcPr>
            <w:tcW w:w="6750" w:type="dxa"/>
            <w:hideMark/>
          </w:tcPr>
          <w:p w14:paraId="1AEF6E48" w14:textId="0935068F" w:rsidR="00F44105" w:rsidRPr="000814F3" w:rsidRDefault="00112DFE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แสดงรูป </w:t>
            </w:r>
            <w:r w:rsidRPr="00112DFE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8266 </w:t>
            </w:r>
            <w:r w:rsidRPr="00112DFE">
              <w:rPr>
                <w:rFonts w:ascii="TH SarabunPSK" w:hAnsi="TH SarabunPSK" w:cs="TH SarabunPSK"/>
                <w:sz w:val="32"/>
                <w:szCs w:val="32"/>
              </w:rPr>
              <w:t>ESP-</w:t>
            </w: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>01</w:t>
            </w:r>
          </w:p>
        </w:tc>
        <w:tc>
          <w:tcPr>
            <w:tcW w:w="674" w:type="dxa"/>
            <w:hideMark/>
          </w:tcPr>
          <w:p w14:paraId="6E66853D" w14:textId="610E7F0E" w:rsidR="00F44105" w:rsidRPr="000814F3" w:rsidRDefault="00112DFE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F44105" w:rsidRPr="000814F3" w14:paraId="70AE1F16" w14:textId="77777777" w:rsidTr="00BB05DC">
        <w:tc>
          <w:tcPr>
            <w:tcW w:w="1098" w:type="dxa"/>
            <w:hideMark/>
          </w:tcPr>
          <w:p w14:paraId="52252573" w14:textId="77777777" w:rsidR="00F44105" w:rsidRPr="000814F3" w:rsidRDefault="00F44105" w:rsidP="002715AE">
            <w:pPr>
              <w:tabs>
                <w:tab w:val="left" w:pos="360"/>
              </w:tabs>
              <w:spacing w:beforeLines="20" w:before="48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814F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</w:rPr>
              <w:t>2.2</w:t>
            </w:r>
          </w:p>
        </w:tc>
        <w:tc>
          <w:tcPr>
            <w:tcW w:w="6750" w:type="dxa"/>
            <w:hideMark/>
          </w:tcPr>
          <w:p w14:paraId="761A8D5B" w14:textId="13DCDD61" w:rsidR="00F44105" w:rsidRPr="000814F3" w:rsidRDefault="00112DFE" w:rsidP="00BB05DC">
            <w:pPr>
              <w:tabs>
                <w:tab w:val="left" w:pos="360"/>
              </w:tabs>
              <w:spacing w:beforeLines="20" w:before="48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E83061"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>ขา</w:t>
            </w:r>
            <w:r w:rsidRPr="00E83061"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  <w:t xml:space="preserve">Pinout </w:t>
            </w:r>
            <w:r w:rsidRPr="00E83061"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 xml:space="preserve">ของ </w:t>
            </w:r>
            <w:r w:rsidRPr="00E83061"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shd w:val="clear" w:color="auto" w:fill="FFFFFF"/>
              </w:rPr>
              <w:t>ESP8266 ESP-01</w:t>
            </w:r>
          </w:p>
        </w:tc>
        <w:tc>
          <w:tcPr>
            <w:tcW w:w="674" w:type="dxa"/>
            <w:hideMark/>
          </w:tcPr>
          <w:p w14:paraId="73ADE16E" w14:textId="74BD474E" w:rsidR="00F44105" w:rsidRPr="000814F3" w:rsidRDefault="00112DFE" w:rsidP="00BB05DC">
            <w:pPr>
              <w:tabs>
                <w:tab w:val="left" w:pos="360"/>
              </w:tabs>
              <w:spacing w:beforeLines="20" w:before="48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5</w:t>
            </w:r>
          </w:p>
        </w:tc>
      </w:tr>
      <w:tr w:rsidR="00F44105" w:rsidRPr="000814F3" w14:paraId="50BED5D2" w14:textId="77777777" w:rsidTr="00BB05DC">
        <w:tc>
          <w:tcPr>
            <w:tcW w:w="1098" w:type="dxa"/>
            <w:hideMark/>
          </w:tcPr>
          <w:p w14:paraId="62EB7F02" w14:textId="77777777" w:rsidR="00F44105" w:rsidRPr="000814F3" w:rsidRDefault="00F44105" w:rsidP="002715AE">
            <w:pPr>
              <w:tabs>
                <w:tab w:val="right" w:pos="8306"/>
              </w:tabs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2.3</w:t>
            </w:r>
          </w:p>
        </w:tc>
        <w:tc>
          <w:tcPr>
            <w:tcW w:w="6750" w:type="dxa"/>
            <w:hideMark/>
          </w:tcPr>
          <w:p w14:paraId="7F745ED7" w14:textId="6998FCB9" w:rsidR="00F44105" w:rsidRPr="000814F3" w:rsidRDefault="00112DFE" w:rsidP="00BB05DC">
            <w:pPr>
              <w:tabs>
                <w:tab w:val="right" w:pos="8306"/>
              </w:tabs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E83061"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 xml:space="preserve">รูป </w:t>
            </w:r>
            <w:r w:rsidRPr="00E83061"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shd w:val="clear" w:color="auto" w:fill="FFFFFF"/>
              </w:rPr>
              <w:t>ESP8266 ESP-0</w:t>
            </w:r>
            <w:r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674" w:type="dxa"/>
            <w:hideMark/>
          </w:tcPr>
          <w:p w14:paraId="2E676C9F" w14:textId="500288C5" w:rsidR="00F44105" w:rsidRPr="000814F3" w:rsidRDefault="00112DFE" w:rsidP="00BB05DC">
            <w:pPr>
              <w:tabs>
                <w:tab w:val="right" w:pos="8306"/>
              </w:tabs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F44105" w:rsidRPr="000814F3" w14:paraId="768FE202" w14:textId="77777777" w:rsidTr="00BB05DC">
        <w:tc>
          <w:tcPr>
            <w:tcW w:w="1098" w:type="dxa"/>
            <w:hideMark/>
          </w:tcPr>
          <w:p w14:paraId="441DACC2" w14:textId="77777777" w:rsidR="00F44105" w:rsidRPr="000814F3" w:rsidRDefault="00F44105" w:rsidP="002715AE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 xml:space="preserve">รูปที่ </w:t>
            </w:r>
            <w:r w:rsidRPr="000814F3">
              <w:rPr>
                <w:rFonts w:hint="cs"/>
                <w:b w:val="0"/>
                <w:bCs w:val="0"/>
              </w:rPr>
              <w:t>2.4</w:t>
            </w:r>
          </w:p>
        </w:tc>
        <w:tc>
          <w:tcPr>
            <w:tcW w:w="6750" w:type="dxa"/>
            <w:hideMark/>
          </w:tcPr>
          <w:p w14:paraId="417975A7" w14:textId="514FC9FB" w:rsidR="00F44105" w:rsidRPr="00112DFE" w:rsidRDefault="00112DFE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112DFE">
              <w:rPr>
                <w:b w:val="0"/>
                <w:bCs w:val="0"/>
                <w:color w:val="3B3838" w:themeColor="background2" w:themeShade="40"/>
                <w:cs/>
              </w:rPr>
              <w:t>แสดงขา</w:t>
            </w:r>
            <w:r w:rsidRPr="00112DFE">
              <w:rPr>
                <w:b w:val="0"/>
                <w:bCs w:val="0"/>
                <w:color w:val="3B3838" w:themeColor="background2" w:themeShade="40"/>
              </w:rPr>
              <w:t xml:space="preserve">Pinout </w:t>
            </w:r>
            <w:r w:rsidRPr="00112DFE">
              <w:rPr>
                <w:b w:val="0"/>
                <w:bCs w:val="0"/>
                <w:color w:val="3B3838" w:themeColor="background2" w:themeShade="40"/>
                <w:cs/>
              </w:rPr>
              <w:t xml:space="preserve">ของ </w:t>
            </w:r>
            <w:r w:rsidRPr="00112DFE">
              <w:rPr>
                <w:b w:val="0"/>
                <w:bCs w:val="0"/>
                <w:color w:val="3B3838" w:themeColor="background2" w:themeShade="40"/>
              </w:rPr>
              <w:t>ESP</w:t>
            </w:r>
            <w:r w:rsidRPr="00112DFE">
              <w:rPr>
                <w:b w:val="0"/>
                <w:bCs w:val="0"/>
                <w:color w:val="3B3838" w:themeColor="background2" w:themeShade="40"/>
                <w:cs/>
              </w:rPr>
              <w:t xml:space="preserve">8266 </w:t>
            </w:r>
            <w:r w:rsidRPr="00112DFE">
              <w:rPr>
                <w:b w:val="0"/>
                <w:bCs w:val="0"/>
                <w:color w:val="3B3838" w:themeColor="background2" w:themeShade="40"/>
              </w:rPr>
              <w:t>ESP-</w:t>
            </w:r>
            <w:r w:rsidRPr="00112DFE">
              <w:rPr>
                <w:b w:val="0"/>
                <w:bCs w:val="0"/>
                <w:color w:val="3B3838" w:themeColor="background2" w:themeShade="40"/>
                <w:cs/>
              </w:rPr>
              <w:t>03</w:t>
            </w:r>
          </w:p>
        </w:tc>
        <w:tc>
          <w:tcPr>
            <w:tcW w:w="674" w:type="dxa"/>
            <w:hideMark/>
          </w:tcPr>
          <w:p w14:paraId="6BA36613" w14:textId="338EFBE4" w:rsidR="00F44105" w:rsidRPr="000814F3" w:rsidRDefault="00112DFE" w:rsidP="00BB05DC">
            <w:pPr>
              <w:pStyle w:val="NoSpacing"/>
              <w:spacing w:beforeLines="20" w:before="48" w:after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6</w:t>
            </w:r>
          </w:p>
        </w:tc>
      </w:tr>
      <w:tr w:rsidR="00F44105" w:rsidRPr="000814F3" w14:paraId="79855DBD" w14:textId="77777777" w:rsidTr="00BB05DC">
        <w:tc>
          <w:tcPr>
            <w:tcW w:w="1098" w:type="dxa"/>
            <w:hideMark/>
          </w:tcPr>
          <w:p w14:paraId="08DE515A" w14:textId="77777777" w:rsidR="00F44105" w:rsidRPr="000814F3" w:rsidRDefault="00F44105" w:rsidP="002715A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2.5</w:t>
            </w:r>
          </w:p>
        </w:tc>
        <w:tc>
          <w:tcPr>
            <w:tcW w:w="6750" w:type="dxa"/>
            <w:hideMark/>
          </w:tcPr>
          <w:p w14:paraId="53E3AF74" w14:textId="46A256CA" w:rsidR="00F44105" w:rsidRPr="000814F3" w:rsidRDefault="00112DFE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แสดงรูป </w:t>
            </w:r>
            <w:r w:rsidRPr="00112DFE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8266 </w:t>
            </w:r>
            <w:r w:rsidRPr="00112DFE">
              <w:rPr>
                <w:rFonts w:ascii="TH SarabunPSK" w:hAnsi="TH SarabunPSK" w:cs="TH SarabunPSK"/>
                <w:sz w:val="32"/>
                <w:szCs w:val="32"/>
              </w:rPr>
              <w:t>ESP-</w:t>
            </w: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>07</w:t>
            </w:r>
          </w:p>
        </w:tc>
        <w:tc>
          <w:tcPr>
            <w:tcW w:w="674" w:type="dxa"/>
            <w:hideMark/>
          </w:tcPr>
          <w:p w14:paraId="60CED319" w14:textId="34F41E96" w:rsidR="00F44105" w:rsidRPr="000814F3" w:rsidRDefault="00112DFE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F44105" w:rsidRPr="000814F3" w14:paraId="5464473B" w14:textId="77777777" w:rsidTr="00BB05DC">
        <w:tc>
          <w:tcPr>
            <w:tcW w:w="1098" w:type="dxa"/>
            <w:hideMark/>
          </w:tcPr>
          <w:p w14:paraId="0C6A1EF0" w14:textId="77777777" w:rsidR="00F44105" w:rsidRPr="000814F3" w:rsidRDefault="00F44105" w:rsidP="002715A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2.6</w:t>
            </w:r>
          </w:p>
        </w:tc>
        <w:tc>
          <w:tcPr>
            <w:tcW w:w="6750" w:type="dxa"/>
            <w:hideMark/>
          </w:tcPr>
          <w:p w14:paraId="5E3199A7" w14:textId="2AD88DE6" w:rsidR="00F44105" w:rsidRPr="000814F3" w:rsidRDefault="00112DFE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>แสดงขา</w:t>
            </w:r>
            <w:r w:rsidRPr="00112DFE">
              <w:rPr>
                <w:rFonts w:ascii="TH SarabunPSK" w:hAnsi="TH SarabunPSK" w:cs="TH SarabunPSK"/>
                <w:sz w:val="32"/>
                <w:szCs w:val="32"/>
              </w:rPr>
              <w:t xml:space="preserve">Pinout </w:t>
            </w: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 </w:t>
            </w:r>
            <w:r w:rsidRPr="00112DFE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8266 </w:t>
            </w:r>
            <w:r w:rsidRPr="00112DFE">
              <w:rPr>
                <w:rFonts w:ascii="TH SarabunPSK" w:hAnsi="TH SarabunPSK" w:cs="TH SarabunPSK"/>
                <w:sz w:val="32"/>
                <w:szCs w:val="32"/>
              </w:rPr>
              <w:t>ESP-</w:t>
            </w: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>07</w:t>
            </w:r>
          </w:p>
        </w:tc>
        <w:tc>
          <w:tcPr>
            <w:tcW w:w="674" w:type="dxa"/>
            <w:hideMark/>
          </w:tcPr>
          <w:p w14:paraId="2FE08BE9" w14:textId="61C06883" w:rsidR="00F44105" w:rsidRPr="000814F3" w:rsidRDefault="00112DFE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F44105" w:rsidRPr="000814F3" w14:paraId="76405B87" w14:textId="77777777" w:rsidTr="00BB05DC">
        <w:tc>
          <w:tcPr>
            <w:tcW w:w="1098" w:type="dxa"/>
            <w:hideMark/>
          </w:tcPr>
          <w:p w14:paraId="260D7741" w14:textId="77777777" w:rsidR="00F44105" w:rsidRPr="000814F3" w:rsidRDefault="00F44105" w:rsidP="002715AE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 xml:space="preserve">รูปที่ </w:t>
            </w:r>
            <w:r w:rsidRPr="000814F3">
              <w:rPr>
                <w:rFonts w:hint="cs"/>
                <w:b w:val="0"/>
                <w:bCs w:val="0"/>
              </w:rPr>
              <w:t>2.7</w:t>
            </w:r>
          </w:p>
        </w:tc>
        <w:tc>
          <w:tcPr>
            <w:tcW w:w="6750" w:type="dxa"/>
            <w:hideMark/>
          </w:tcPr>
          <w:p w14:paraId="6DA4C3C4" w14:textId="708E894E" w:rsidR="00F44105" w:rsidRPr="000814F3" w:rsidRDefault="00112DFE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112DFE">
              <w:rPr>
                <w:b w:val="0"/>
                <w:bCs w:val="0"/>
                <w:cs/>
              </w:rPr>
              <w:t xml:space="preserve">แสดงรูป </w:t>
            </w:r>
            <w:r w:rsidRPr="00112DFE">
              <w:rPr>
                <w:b w:val="0"/>
                <w:bCs w:val="0"/>
              </w:rPr>
              <w:t>ESP</w:t>
            </w:r>
            <w:r w:rsidRPr="00112DFE">
              <w:rPr>
                <w:b w:val="0"/>
                <w:bCs w:val="0"/>
                <w:cs/>
              </w:rPr>
              <w:t xml:space="preserve">8266 </w:t>
            </w:r>
            <w:r w:rsidRPr="00112DFE">
              <w:rPr>
                <w:b w:val="0"/>
                <w:bCs w:val="0"/>
              </w:rPr>
              <w:t>ESP-</w:t>
            </w:r>
            <w:r w:rsidRPr="00112DFE">
              <w:rPr>
                <w:b w:val="0"/>
                <w:bCs w:val="0"/>
                <w:cs/>
              </w:rPr>
              <w:t>12</w:t>
            </w:r>
            <w:r w:rsidRPr="00112DFE">
              <w:rPr>
                <w:b w:val="0"/>
                <w:bCs w:val="0"/>
              </w:rPr>
              <w:t>E</w:t>
            </w:r>
          </w:p>
        </w:tc>
        <w:tc>
          <w:tcPr>
            <w:tcW w:w="674" w:type="dxa"/>
            <w:hideMark/>
          </w:tcPr>
          <w:p w14:paraId="64F71729" w14:textId="6CE97C17" w:rsidR="00F44105" w:rsidRPr="000814F3" w:rsidRDefault="00112DFE" w:rsidP="00BB05DC">
            <w:pPr>
              <w:pStyle w:val="NoSpacing"/>
              <w:spacing w:beforeLines="20" w:before="48" w:after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7</w:t>
            </w:r>
          </w:p>
        </w:tc>
      </w:tr>
      <w:tr w:rsidR="00F44105" w:rsidRPr="000814F3" w14:paraId="401939D2" w14:textId="77777777" w:rsidTr="00BB05DC">
        <w:tc>
          <w:tcPr>
            <w:tcW w:w="1098" w:type="dxa"/>
            <w:hideMark/>
          </w:tcPr>
          <w:p w14:paraId="1E044FDE" w14:textId="77777777" w:rsidR="00F44105" w:rsidRPr="000814F3" w:rsidRDefault="00F44105" w:rsidP="002715AE">
            <w:pPr>
              <w:pStyle w:val="NoSpacing"/>
              <w:spacing w:beforeLines="20" w:before="48" w:after="0"/>
              <w:jc w:val="left"/>
              <w:rPr>
                <w:rFonts w:eastAsia="Times New Roman"/>
                <w:b w:val="0"/>
                <w:bCs w:val="0"/>
                <w:bdr w:val="none" w:sz="0" w:space="0" w:color="auto" w:frame="1"/>
              </w:rPr>
            </w:pPr>
            <w:r w:rsidRPr="000814F3">
              <w:rPr>
                <w:rFonts w:eastAsia="Times New Roman" w:hint="cs"/>
                <w:b w:val="0"/>
                <w:bCs w:val="0"/>
                <w:bdr w:val="none" w:sz="0" w:space="0" w:color="auto" w:frame="1"/>
                <w:cs/>
              </w:rPr>
              <w:t xml:space="preserve">รูปที่ </w:t>
            </w:r>
            <w:r w:rsidRPr="000814F3">
              <w:rPr>
                <w:rFonts w:eastAsia="Times New Roman" w:hint="cs"/>
                <w:b w:val="0"/>
                <w:bCs w:val="0"/>
                <w:bdr w:val="none" w:sz="0" w:space="0" w:color="auto" w:frame="1"/>
              </w:rPr>
              <w:t>2.8</w:t>
            </w:r>
          </w:p>
        </w:tc>
        <w:tc>
          <w:tcPr>
            <w:tcW w:w="6750" w:type="dxa"/>
            <w:hideMark/>
          </w:tcPr>
          <w:p w14:paraId="2678BB03" w14:textId="45C38122" w:rsidR="00F44105" w:rsidRPr="000814F3" w:rsidRDefault="00112DFE" w:rsidP="00BB05DC">
            <w:pPr>
              <w:pStyle w:val="NoSpacing"/>
              <w:spacing w:beforeLines="20" w:before="48" w:after="0"/>
              <w:jc w:val="left"/>
              <w:rPr>
                <w:rFonts w:eastAsia="Times New Roman"/>
                <w:b w:val="0"/>
                <w:bCs w:val="0"/>
                <w:bdr w:val="none" w:sz="0" w:space="0" w:color="auto" w:frame="1"/>
              </w:rPr>
            </w:pPr>
            <w:r w:rsidRPr="00112DFE">
              <w:rPr>
                <w:b w:val="0"/>
                <w:bCs w:val="0"/>
                <w:cs/>
              </w:rPr>
              <w:t>แสดงขา</w:t>
            </w:r>
            <w:r w:rsidRPr="00112DFE">
              <w:rPr>
                <w:b w:val="0"/>
                <w:bCs w:val="0"/>
              </w:rPr>
              <w:t>Pinout ESP</w:t>
            </w:r>
            <w:r w:rsidRPr="00112DFE">
              <w:rPr>
                <w:b w:val="0"/>
                <w:bCs w:val="0"/>
                <w:cs/>
              </w:rPr>
              <w:t xml:space="preserve">8266 </w:t>
            </w:r>
            <w:r w:rsidRPr="00112DFE">
              <w:rPr>
                <w:b w:val="0"/>
                <w:bCs w:val="0"/>
              </w:rPr>
              <w:t>ESP-</w:t>
            </w:r>
            <w:r w:rsidRPr="00112DFE">
              <w:rPr>
                <w:b w:val="0"/>
                <w:bCs w:val="0"/>
                <w:cs/>
              </w:rPr>
              <w:t>12</w:t>
            </w:r>
            <w:r w:rsidRPr="00112DFE">
              <w:rPr>
                <w:b w:val="0"/>
                <w:bCs w:val="0"/>
              </w:rPr>
              <w:t>E</w:t>
            </w:r>
          </w:p>
        </w:tc>
        <w:tc>
          <w:tcPr>
            <w:tcW w:w="674" w:type="dxa"/>
            <w:hideMark/>
          </w:tcPr>
          <w:p w14:paraId="00AB20E2" w14:textId="5D34D3A7" w:rsidR="00F44105" w:rsidRPr="000814F3" w:rsidRDefault="00112DFE" w:rsidP="00BB05DC">
            <w:pPr>
              <w:pStyle w:val="NoSpacing"/>
              <w:spacing w:beforeLines="20" w:before="48" w:after="0"/>
              <w:rPr>
                <w:rFonts w:eastAsia="Times New Roman"/>
                <w:b w:val="0"/>
                <w:bCs w:val="0"/>
                <w:bdr w:val="none" w:sz="0" w:space="0" w:color="auto" w:frame="1"/>
              </w:rPr>
            </w:pPr>
            <w:r>
              <w:rPr>
                <w:rFonts w:eastAsia="Times New Roman" w:hint="cs"/>
                <w:b w:val="0"/>
                <w:bCs w:val="0"/>
                <w:bdr w:val="none" w:sz="0" w:space="0" w:color="auto" w:frame="1"/>
                <w:cs/>
              </w:rPr>
              <w:t>8</w:t>
            </w:r>
          </w:p>
        </w:tc>
      </w:tr>
      <w:tr w:rsidR="00F44105" w:rsidRPr="000814F3" w14:paraId="358A2863" w14:textId="77777777" w:rsidTr="00BB05DC">
        <w:tc>
          <w:tcPr>
            <w:tcW w:w="1098" w:type="dxa"/>
            <w:hideMark/>
          </w:tcPr>
          <w:p w14:paraId="22CBFE37" w14:textId="77777777" w:rsidR="00F44105" w:rsidRPr="000814F3" w:rsidRDefault="00F44105" w:rsidP="002715AE">
            <w:pPr>
              <w:pStyle w:val="NoSpacing"/>
              <w:spacing w:beforeLines="20" w:before="48" w:after="0"/>
              <w:jc w:val="left"/>
              <w:rPr>
                <w:b w:val="0"/>
                <w:bCs w:val="0"/>
                <w:bdr w:val="none" w:sz="0" w:space="0" w:color="auto" w:frame="1"/>
              </w:rPr>
            </w:pPr>
            <w:r w:rsidRPr="000814F3">
              <w:rPr>
                <w:rFonts w:hint="cs"/>
                <w:b w:val="0"/>
                <w:bCs w:val="0"/>
                <w:bdr w:val="none" w:sz="0" w:space="0" w:color="auto" w:frame="1"/>
                <w:cs/>
              </w:rPr>
              <w:t xml:space="preserve">รูปที่ </w:t>
            </w:r>
            <w:r w:rsidRPr="000814F3">
              <w:rPr>
                <w:rFonts w:hint="cs"/>
                <w:b w:val="0"/>
                <w:bCs w:val="0"/>
                <w:bdr w:val="none" w:sz="0" w:space="0" w:color="auto" w:frame="1"/>
              </w:rPr>
              <w:t>2.9</w:t>
            </w:r>
          </w:p>
        </w:tc>
        <w:tc>
          <w:tcPr>
            <w:tcW w:w="6750" w:type="dxa"/>
            <w:hideMark/>
          </w:tcPr>
          <w:p w14:paraId="06E44985" w14:textId="49E0A593" w:rsidR="00F44105" w:rsidRPr="000814F3" w:rsidRDefault="00112DFE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112DFE">
              <w:rPr>
                <w:b w:val="0"/>
                <w:bCs w:val="0"/>
                <w:cs/>
              </w:rPr>
              <w:t xml:space="preserve">แสดงรูปบอร์ด </w:t>
            </w:r>
            <w:r w:rsidRPr="00112DFE">
              <w:rPr>
                <w:b w:val="0"/>
                <w:bCs w:val="0"/>
              </w:rPr>
              <w:t>ESP</w:t>
            </w:r>
            <w:r w:rsidRPr="00112DFE">
              <w:rPr>
                <w:b w:val="0"/>
                <w:bCs w:val="0"/>
                <w:cs/>
              </w:rPr>
              <w:t xml:space="preserve">8266 </w:t>
            </w:r>
            <w:r w:rsidRPr="00112DFE">
              <w:rPr>
                <w:b w:val="0"/>
                <w:bCs w:val="0"/>
              </w:rPr>
              <w:t>NodeMCU V</w:t>
            </w:r>
            <w:r w:rsidRPr="00112DFE">
              <w:rPr>
                <w:b w:val="0"/>
                <w:bCs w:val="0"/>
                <w:cs/>
              </w:rPr>
              <w:t>2</w:t>
            </w:r>
          </w:p>
        </w:tc>
        <w:tc>
          <w:tcPr>
            <w:tcW w:w="674" w:type="dxa"/>
            <w:hideMark/>
          </w:tcPr>
          <w:p w14:paraId="7EE51601" w14:textId="74F772CC" w:rsidR="00F44105" w:rsidRPr="000814F3" w:rsidRDefault="00112DFE" w:rsidP="00BB05DC">
            <w:pPr>
              <w:pStyle w:val="NoSpacing"/>
              <w:spacing w:beforeLines="20" w:before="48" w:after="0"/>
              <w:rPr>
                <w:b w:val="0"/>
                <w:bCs w:val="0"/>
                <w:bdr w:val="none" w:sz="0" w:space="0" w:color="auto" w:frame="1"/>
              </w:rPr>
            </w:pPr>
            <w:r>
              <w:rPr>
                <w:rFonts w:hint="cs"/>
                <w:b w:val="0"/>
                <w:bCs w:val="0"/>
                <w:bdr w:val="none" w:sz="0" w:space="0" w:color="auto" w:frame="1"/>
                <w:cs/>
              </w:rPr>
              <w:t>8</w:t>
            </w:r>
          </w:p>
        </w:tc>
      </w:tr>
      <w:tr w:rsidR="00F44105" w:rsidRPr="000814F3" w14:paraId="36160860" w14:textId="77777777" w:rsidTr="00BB05DC">
        <w:tc>
          <w:tcPr>
            <w:tcW w:w="1098" w:type="dxa"/>
            <w:hideMark/>
          </w:tcPr>
          <w:p w14:paraId="103C39E8" w14:textId="77777777" w:rsidR="00F44105" w:rsidRPr="000814F3" w:rsidRDefault="00F44105" w:rsidP="002715AE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 xml:space="preserve">รูปที่ </w:t>
            </w:r>
            <w:r w:rsidRPr="000814F3">
              <w:rPr>
                <w:rFonts w:hint="cs"/>
                <w:b w:val="0"/>
                <w:bCs w:val="0"/>
              </w:rPr>
              <w:t>2.10</w:t>
            </w:r>
          </w:p>
        </w:tc>
        <w:tc>
          <w:tcPr>
            <w:tcW w:w="6750" w:type="dxa"/>
            <w:hideMark/>
          </w:tcPr>
          <w:p w14:paraId="718627E2" w14:textId="687324F2" w:rsidR="00F44105" w:rsidRPr="000814F3" w:rsidRDefault="00112DFE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112DFE">
              <w:rPr>
                <w:b w:val="0"/>
                <w:bCs w:val="0"/>
                <w:cs/>
              </w:rPr>
              <w:t>แสดงขา</w:t>
            </w:r>
            <w:r w:rsidRPr="00112DFE">
              <w:rPr>
                <w:b w:val="0"/>
                <w:bCs w:val="0"/>
              </w:rPr>
              <w:t xml:space="preserve">Pinout </w:t>
            </w:r>
            <w:r w:rsidRPr="00112DFE">
              <w:rPr>
                <w:b w:val="0"/>
                <w:bCs w:val="0"/>
                <w:cs/>
              </w:rPr>
              <w:t xml:space="preserve">ของบอร์ด </w:t>
            </w:r>
            <w:r w:rsidRPr="00112DFE">
              <w:rPr>
                <w:b w:val="0"/>
                <w:bCs w:val="0"/>
              </w:rPr>
              <w:t>ESP</w:t>
            </w:r>
            <w:r w:rsidRPr="00112DFE">
              <w:rPr>
                <w:b w:val="0"/>
                <w:bCs w:val="0"/>
                <w:cs/>
              </w:rPr>
              <w:t xml:space="preserve">8266 </w:t>
            </w:r>
            <w:r w:rsidRPr="00112DFE">
              <w:rPr>
                <w:b w:val="0"/>
                <w:bCs w:val="0"/>
              </w:rPr>
              <w:t>NodeMCU</w:t>
            </w:r>
          </w:p>
        </w:tc>
        <w:tc>
          <w:tcPr>
            <w:tcW w:w="674" w:type="dxa"/>
            <w:hideMark/>
          </w:tcPr>
          <w:p w14:paraId="42B5088E" w14:textId="29A3243F" w:rsidR="00F44105" w:rsidRPr="000814F3" w:rsidRDefault="00112DFE" w:rsidP="00BB05DC">
            <w:pPr>
              <w:pStyle w:val="NoSpacing"/>
              <w:spacing w:beforeLines="20" w:before="48" w:after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9</w:t>
            </w:r>
          </w:p>
        </w:tc>
      </w:tr>
      <w:tr w:rsidR="00F44105" w:rsidRPr="000814F3" w14:paraId="65711485" w14:textId="77777777" w:rsidTr="00BB05DC">
        <w:tc>
          <w:tcPr>
            <w:tcW w:w="1098" w:type="dxa"/>
            <w:hideMark/>
          </w:tcPr>
          <w:p w14:paraId="064C2E15" w14:textId="77777777" w:rsidR="00F44105" w:rsidRPr="000814F3" w:rsidRDefault="00F44105" w:rsidP="002715AE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 xml:space="preserve">รูปที่ </w:t>
            </w:r>
            <w:r w:rsidRPr="000814F3">
              <w:rPr>
                <w:rFonts w:hint="cs"/>
                <w:b w:val="0"/>
                <w:bCs w:val="0"/>
              </w:rPr>
              <w:t>2.11</w:t>
            </w:r>
          </w:p>
        </w:tc>
        <w:tc>
          <w:tcPr>
            <w:tcW w:w="6750" w:type="dxa"/>
            <w:hideMark/>
          </w:tcPr>
          <w:p w14:paraId="3390A1FD" w14:textId="49EA9179" w:rsidR="00F44105" w:rsidRPr="000814F3" w:rsidRDefault="00112DFE" w:rsidP="00BB05DC">
            <w:pPr>
              <w:pStyle w:val="NoSpacing"/>
              <w:spacing w:beforeLines="20" w:before="48" w:after="0"/>
              <w:jc w:val="left"/>
              <w:rPr>
                <w:b w:val="0"/>
                <w:bCs w:val="0"/>
              </w:rPr>
            </w:pPr>
            <w:r w:rsidRPr="00112DFE">
              <w:rPr>
                <w:b w:val="0"/>
                <w:bCs w:val="0"/>
                <w:cs/>
              </w:rPr>
              <w:t xml:space="preserve">แสดงรูปบอร์ด </w:t>
            </w:r>
            <w:r w:rsidRPr="00112DFE">
              <w:rPr>
                <w:b w:val="0"/>
                <w:bCs w:val="0"/>
              </w:rPr>
              <w:t>ESP</w:t>
            </w:r>
            <w:r w:rsidRPr="00112DFE">
              <w:rPr>
                <w:b w:val="0"/>
                <w:bCs w:val="0"/>
                <w:cs/>
              </w:rPr>
              <w:t xml:space="preserve">8266 </w:t>
            </w:r>
            <w:r w:rsidRPr="00112DFE">
              <w:rPr>
                <w:b w:val="0"/>
                <w:bCs w:val="0"/>
              </w:rPr>
              <w:t>NodeMCU V</w:t>
            </w:r>
            <w:r w:rsidRPr="00112DFE">
              <w:rPr>
                <w:b w:val="0"/>
                <w:bCs w:val="0"/>
                <w:cs/>
              </w:rPr>
              <w:t>3</w:t>
            </w:r>
          </w:p>
        </w:tc>
        <w:tc>
          <w:tcPr>
            <w:tcW w:w="674" w:type="dxa"/>
            <w:hideMark/>
          </w:tcPr>
          <w:p w14:paraId="4EA32FE4" w14:textId="76A1EC5A" w:rsidR="00F44105" w:rsidRPr="000814F3" w:rsidRDefault="00112DFE" w:rsidP="00BB05DC">
            <w:pPr>
              <w:pStyle w:val="NoSpacing"/>
              <w:spacing w:beforeLines="20" w:before="48" w:after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9</w:t>
            </w:r>
          </w:p>
        </w:tc>
      </w:tr>
      <w:tr w:rsidR="00F44105" w:rsidRPr="000814F3" w14:paraId="2EAB18CF" w14:textId="77777777" w:rsidTr="00BB05DC">
        <w:trPr>
          <w:trHeight w:val="450"/>
        </w:trPr>
        <w:tc>
          <w:tcPr>
            <w:tcW w:w="1098" w:type="dxa"/>
            <w:hideMark/>
          </w:tcPr>
          <w:p w14:paraId="3E2D123A" w14:textId="77777777" w:rsidR="00F44105" w:rsidRPr="000814F3" w:rsidRDefault="00F44105" w:rsidP="002715AE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2.12</w:t>
            </w:r>
          </w:p>
        </w:tc>
        <w:tc>
          <w:tcPr>
            <w:tcW w:w="6750" w:type="dxa"/>
            <w:hideMark/>
          </w:tcPr>
          <w:p w14:paraId="622101BA" w14:textId="4BF486D0" w:rsidR="00F44105" w:rsidRPr="000814F3" w:rsidRDefault="00112DFE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112DFE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แสดงขา</w:t>
            </w:r>
            <w:r w:rsidRPr="00112DFE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  <w:t xml:space="preserve">Pinout </w:t>
            </w:r>
            <w:r w:rsidRPr="00112DFE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ของ </w:t>
            </w:r>
            <w:r w:rsidRPr="00112DFE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  <w:t>ESP</w:t>
            </w:r>
            <w:r w:rsidRPr="00112DFE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8266</w:t>
            </w:r>
          </w:p>
        </w:tc>
        <w:tc>
          <w:tcPr>
            <w:tcW w:w="674" w:type="dxa"/>
            <w:hideMark/>
          </w:tcPr>
          <w:p w14:paraId="274C216D" w14:textId="57DF4D66" w:rsidR="00F44105" w:rsidRPr="000814F3" w:rsidRDefault="00112DFE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F44105" w:rsidRPr="000814F3" w14:paraId="165B1B55" w14:textId="77777777" w:rsidTr="00BB05DC">
        <w:tc>
          <w:tcPr>
            <w:tcW w:w="1098" w:type="dxa"/>
            <w:hideMark/>
          </w:tcPr>
          <w:p w14:paraId="74E3783D" w14:textId="77777777" w:rsidR="00F44105" w:rsidRPr="000814F3" w:rsidRDefault="00F44105" w:rsidP="002715AE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2.13</w:t>
            </w:r>
          </w:p>
        </w:tc>
        <w:tc>
          <w:tcPr>
            <w:tcW w:w="6750" w:type="dxa"/>
            <w:hideMark/>
          </w:tcPr>
          <w:p w14:paraId="5588C175" w14:textId="6C3B67BE" w:rsidR="00F44105" w:rsidRPr="000814F3" w:rsidRDefault="00112DFE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t>แสดงรูป เซ็นเซอร์วัดความชื้น</w:t>
            </w:r>
          </w:p>
        </w:tc>
        <w:tc>
          <w:tcPr>
            <w:tcW w:w="674" w:type="dxa"/>
            <w:hideMark/>
          </w:tcPr>
          <w:p w14:paraId="7A7284BC" w14:textId="0DB4C8B9" w:rsidR="00F44105" w:rsidRPr="000814F3" w:rsidRDefault="00112DFE" w:rsidP="00BB05DC">
            <w:pPr>
              <w:pStyle w:val="ListParagraph"/>
              <w:tabs>
                <w:tab w:val="left" w:pos="1800"/>
              </w:tabs>
              <w:spacing w:beforeLines="20" w:before="48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F44105" w:rsidRPr="000814F3" w14:paraId="180BEB25" w14:textId="77777777" w:rsidTr="00BB05DC">
        <w:tc>
          <w:tcPr>
            <w:tcW w:w="1098" w:type="dxa"/>
            <w:hideMark/>
          </w:tcPr>
          <w:p w14:paraId="26490BED" w14:textId="77777777" w:rsidR="00F44105" w:rsidRDefault="00F44105" w:rsidP="002715A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2.14</w:t>
            </w:r>
          </w:p>
          <w:p w14:paraId="4E947FD6" w14:textId="62076877" w:rsidR="00112DFE" w:rsidRDefault="00112DFE" w:rsidP="00112DF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14:paraId="0B7FB6F0" w14:textId="41829A02" w:rsidR="00112DFE" w:rsidRDefault="00112DFE" w:rsidP="00112DF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14:paraId="254E52E4" w14:textId="6D0746E4" w:rsidR="00112DFE" w:rsidRDefault="00112DFE" w:rsidP="00112DF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0814F3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14:paraId="29F49356" w14:textId="3E544DD9" w:rsidR="00112DFE" w:rsidRDefault="00112DFE" w:rsidP="00112DF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  <w:p w14:paraId="6C04B7C9" w14:textId="55F539EB" w:rsidR="00112DFE" w:rsidRDefault="00112DFE" w:rsidP="00112DF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B17935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  <w:p w14:paraId="73850785" w14:textId="55FE8E60" w:rsidR="00112DFE" w:rsidRDefault="00112DFE" w:rsidP="00112DF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B17935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  <w:p w14:paraId="23958D9B" w14:textId="5EBCAD4E" w:rsidR="00B17935" w:rsidRDefault="00B17935" w:rsidP="00B17935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</w:p>
          <w:p w14:paraId="35F2B800" w14:textId="06724973" w:rsidR="00B17935" w:rsidRDefault="00B17935" w:rsidP="00B17935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803218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332207D7" w14:textId="77777777" w:rsidR="008521D8" w:rsidRDefault="008521D8" w:rsidP="00B17935">
            <w:pPr>
              <w:spacing w:beforeLines="20" w:before="48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4672B0A5" w14:textId="77777777" w:rsidR="008521D8" w:rsidRDefault="008521D8" w:rsidP="00B17935">
            <w:pPr>
              <w:spacing w:beforeLines="20" w:before="48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0B4F61F4" w14:textId="2F00A2CF" w:rsidR="0073253E" w:rsidRDefault="0073253E" w:rsidP="00B17935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5450E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รูปที่</w:t>
            </w:r>
          </w:p>
          <w:p w14:paraId="40CB9D6B" w14:textId="4B812543" w:rsidR="00B17935" w:rsidRDefault="00B17935" w:rsidP="00B17935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803218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21AD1F42" w14:textId="137DBCB0" w:rsidR="00B17935" w:rsidRDefault="00B17935" w:rsidP="00B17935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803218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  <w:p w14:paraId="513F7BDD" w14:textId="77777777" w:rsidR="00112DFE" w:rsidRDefault="00112DFE" w:rsidP="00112DF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034493F" w14:textId="0C4AA282" w:rsidR="00112DFE" w:rsidRPr="000814F3" w:rsidRDefault="00112DFE" w:rsidP="002715AE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50" w:type="dxa"/>
            <w:hideMark/>
          </w:tcPr>
          <w:p w14:paraId="12ACDA98" w14:textId="77777777" w:rsidR="00F44105" w:rsidRDefault="00112DFE" w:rsidP="00BB05DC">
            <w:pPr>
              <w:spacing w:beforeLines="20" w:before="48"/>
              <w:rPr>
                <w:rFonts w:ascii="TH SarabunPSK" w:hAnsi="TH SarabunPSK" w:cs="TH SarabunPSK"/>
                <w:sz w:val="32"/>
                <w:szCs w:val="32"/>
              </w:rPr>
            </w:pPr>
            <w:r w:rsidRPr="00112DF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แสดงรูป โมดูลรีเลย์ 3 โวล</w:t>
            </w:r>
          </w:p>
          <w:p w14:paraId="19817BF7" w14:textId="77777777" w:rsidR="00112DFE" w:rsidRDefault="00112DFE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 xml:space="preserve">แสดงรูป </w:t>
            </w:r>
            <w:r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  <w:t>NETPIE</w:t>
            </w:r>
          </w:p>
          <w:p w14:paraId="44B93668" w14:textId="77777777" w:rsidR="00112DFE" w:rsidRDefault="00112DFE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 xml:space="preserve">แสดงรูป </w:t>
            </w:r>
            <w:r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  <w:t>surge.sh</w:t>
            </w:r>
          </w:p>
          <w:p w14:paraId="21C5CD7F" w14:textId="77777777" w:rsidR="00112DFE" w:rsidRDefault="00112DFE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 xml:space="preserve">แสดงโปรแกรม </w:t>
            </w:r>
            <w:r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  <w:t>Arduino IDE</w:t>
            </w:r>
          </w:p>
          <w:p w14:paraId="00868C0A" w14:textId="77777777" w:rsidR="00112DFE" w:rsidRDefault="00112DFE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  <w:r w:rsidRPr="006D52E7"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 xml:space="preserve">แสดงรูปท่อ </w:t>
            </w:r>
            <w:r w:rsidRPr="006D52E7"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</w:rPr>
              <w:t>pvc</w:t>
            </w:r>
          </w:p>
          <w:p w14:paraId="29E66B19" w14:textId="77777777" w:rsidR="00B17935" w:rsidRDefault="00B17935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>แสดงภาพหลังจากประกอบ</w:t>
            </w:r>
          </w:p>
          <w:p w14:paraId="0CCAB321" w14:textId="77777777" w:rsidR="00B17935" w:rsidRDefault="00B17935" w:rsidP="00BB05DC">
            <w:pPr>
              <w:spacing w:beforeLines="20" w:before="48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1793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แสดงการเขียนโปรแกรม</w:t>
            </w:r>
          </w:p>
          <w:p w14:paraId="40F3F7A0" w14:textId="77777777" w:rsidR="00B17935" w:rsidRDefault="00B17935" w:rsidP="00BB05DC">
            <w:pPr>
              <w:spacing w:beforeLines="20" w:before="48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1793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แสดงการเขียนเว็บไซต์</w:t>
            </w:r>
          </w:p>
          <w:p w14:paraId="36BEFD16" w14:textId="77777777" w:rsidR="00B17935" w:rsidRDefault="00B17935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>แสดงการต่อวงจร</w:t>
            </w:r>
          </w:p>
          <w:p w14:paraId="660D74D2" w14:textId="2D479A8B" w:rsidR="008521D8" w:rsidRPr="008521D8" w:rsidRDefault="008521D8" w:rsidP="008521D8">
            <w:pPr>
              <w:spacing w:beforeLines="20" w:before="48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8521D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สารบัญภาพ (ต่อ)</w:t>
            </w:r>
          </w:p>
          <w:p w14:paraId="24D4114F" w14:textId="77777777" w:rsidR="008521D8" w:rsidRDefault="008521D8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</w:p>
          <w:p w14:paraId="5A2BE3F8" w14:textId="77777777" w:rsidR="008521D8" w:rsidRDefault="008521D8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</w:p>
          <w:p w14:paraId="4A18CD3B" w14:textId="38EF94CA" w:rsidR="00B17935" w:rsidRDefault="00B17935" w:rsidP="00BB05DC">
            <w:pPr>
              <w:spacing w:beforeLines="20" w:before="48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>แสดงการต่อวงจร</w:t>
            </w:r>
            <w:r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  <w:t>2</w:t>
            </w:r>
          </w:p>
          <w:p w14:paraId="30EAC6A9" w14:textId="348639EF" w:rsidR="00B17935" w:rsidRPr="000814F3" w:rsidRDefault="00B17935" w:rsidP="00BB05DC">
            <w:pPr>
              <w:spacing w:beforeLines="20" w:before="48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3B3838" w:themeColor="background2" w:themeShade="40"/>
                <w:sz w:val="32"/>
                <w:szCs w:val="32"/>
                <w:cs/>
              </w:rPr>
              <w:t>แสดงเว็บไซต์</w:t>
            </w:r>
          </w:p>
        </w:tc>
        <w:tc>
          <w:tcPr>
            <w:tcW w:w="674" w:type="dxa"/>
            <w:hideMark/>
          </w:tcPr>
          <w:p w14:paraId="1EDAEF46" w14:textId="77777777" w:rsidR="00F44105" w:rsidRDefault="00F4410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</w:t>
            </w:r>
            <w:r w:rsidR="00112DF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781725AE" w14:textId="77777777" w:rsidR="00112DFE" w:rsidRDefault="00112DFE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  <w:p w14:paraId="0D4A23BA" w14:textId="77777777" w:rsidR="00112DFE" w:rsidRDefault="00112DFE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  <w:p w14:paraId="1915EB1B" w14:textId="77777777" w:rsidR="00112DFE" w:rsidRDefault="00112DFE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  <w:p w14:paraId="5D1DE1C8" w14:textId="77777777" w:rsidR="00112DFE" w:rsidRDefault="00B1793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  <w:p w14:paraId="64DF30D6" w14:textId="77777777" w:rsidR="00B17935" w:rsidRDefault="00B1793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  <w:p w14:paraId="25333488" w14:textId="77777777" w:rsidR="00B17935" w:rsidRDefault="00B1793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  <w:p w14:paraId="0E3F41F9" w14:textId="77777777" w:rsidR="00B17935" w:rsidRDefault="00B1793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  <w:p w14:paraId="24741CCB" w14:textId="77777777" w:rsidR="00B17935" w:rsidRDefault="00B1793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  <w:p w14:paraId="4522C182" w14:textId="77777777" w:rsidR="008521D8" w:rsidRDefault="008521D8" w:rsidP="00BB05DC">
            <w:pPr>
              <w:spacing w:beforeLines="20" w:before="48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7C522C88" w14:textId="77777777" w:rsidR="008521D8" w:rsidRDefault="008521D8" w:rsidP="00BB05DC">
            <w:pPr>
              <w:spacing w:beforeLines="20" w:before="48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708E0464" w14:textId="60D59215" w:rsidR="0073253E" w:rsidRPr="0073253E" w:rsidRDefault="0073253E" w:rsidP="00BB05DC">
            <w:pPr>
              <w:spacing w:beforeLines="20" w:before="48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3253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หน้า</w:t>
            </w:r>
          </w:p>
          <w:p w14:paraId="6278A328" w14:textId="00EBC916" w:rsidR="00B17935" w:rsidRDefault="00B1793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  <w:p w14:paraId="39D413E4" w14:textId="3CE14C5D" w:rsidR="00B17935" w:rsidRPr="000814F3" w:rsidRDefault="00B17935" w:rsidP="00BB05DC">
            <w:pPr>
              <w:spacing w:beforeLines="20" w:before="4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</w:tbl>
    <w:p w14:paraId="3EBE8B8D" w14:textId="77777777" w:rsidR="00AE4727" w:rsidRPr="000814F3" w:rsidRDefault="00AE4727" w:rsidP="004F6191">
      <w:pPr>
        <w:rPr>
          <w:rFonts w:ascii="TH SarabunPSK" w:hAnsi="TH SarabunPSK" w:cs="TH SarabunPSK"/>
          <w:sz w:val="32"/>
          <w:szCs w:val="32"/>
        </w:rPr>
      </w:pPr>
    </w:p>
    <w:p w14:paraId="2EFC66F5" w14:textId="1A635632" w:rsidR="00AE4727" w:rsidRDefault="00AE4727" w:rsidP="004F6191">
      <w:pPr>
        <w:rPr>
          <w:rFonts w:ascii="TH SarabunPSK" w:hAnsi="TH SarabunPSK" w:cs="TH SarabunPSK"/>
          <w:sz w:val="32"/>
          <w:szCs w:val="32"/>
        </w:rPr>
      </w:pPr>
    </w:p>
    <w:p w14:paraId="6FEE73D5" w14:textId="29DEB102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5F3972AA" w14:textId="39F0D4E6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67246008" w14:textId="798502FF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7ED0E6A5" w14:textId="2F2D4B71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77B3FF7F" w14:textId="4F5D95FC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544FBF49" w14:textId="126A2C16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0E2A164C" w14:textId="7FA60DF7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2072AAF4" w14:textId="6A150D9B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44B7F1A3" w14:textId="5FBDDD7E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11E71E77" w14:textId="6A888016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11A6C96D" w14:textId="468A109F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39AC7C2E" w14:textId="2924B113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7FAA00DD" w14:textId="37F00BC2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0EFFD37E" w14:textId="07613D3A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3876933E" w14:textId="37FB7BB4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45C57B7C" w14:textId="441F2EBF" w:rsidR="005B2A40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7B512209" w14:textId="77777777" w:rsidR="005B2A40" w:rsidRPr="000814F3" w:rsidRDefault="005B2A40" w:rsidP="004F6191">
      <w:pPr>
        <w:rPr>
          <w:rFonts w:ascii="TH SarabunPSK" w:hAnsi="TH SarabunPSK" w:cs="TH SarabunPSK"/>
          <w:sz w:val="32"/>
          <w:szCs w:val="32"/>
        </w:rPr>
      </w:pPr>
    </w:p>
    <w:p w14:paraId="24068A77" w14:textId="77777777" w:rsidR="00AE4727" w:rsidRPr="000814F3" w:rsidRDefault="00AE4727" w:rsidP="00AE4727">
      <w:pPr>
        <w:pStyle w:val="Heading1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0814F3">
        <w:rPr>
          <w:rFonts w:ascii="TH SarabunPSK" w:hAnsi="TH SarabunPSK" w:cs="TH SarabunPSK" w:hint="cs"/>
          <w:b/>
          <w:bCs/>
          <w:sz w:val="48"/>
          <w:szCs w:val="40"/>
          <w:cs/>
        </w:rPr>
        <w:lastRenderedPageBreak/>
        <w:t>สารบัญตาราง</w:t>
      </w:r>
    </w:p>
    <w:p w14:paraId="29FAB952" w14:textId="77777777" w:rsidR="00AE4727" w:rsidRPr="000814F3" w:rsidRDefault="00AE4727" w:rsidP="00AE472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805526"/>
    </w:p>
    <w:tbl>
      <w:tblPr>
        <w:tblStyle w:val="TableGrid"/>
        <w:tblW w:w="0" w:type="auto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6467"/>
        <w:gridCol w:w="671"/>
      </w:tblGrid>
      <w:tr w:rsidR="00AE4727" w:rsidRPr="000814F3" w14:paraId="764C8C6B" w14:textId="77777777" w:rsidTr="00664BB7">
        <w:tc>
          <w:tcPr>
            <w:tcW w:w="1420" w:type="dxa"/>
          </w:tcPr>
          <w:p w14:paraId="12A43A36" w14:textId="77777777" w:rsidR="00AE4727" w:rsidRPr="000814F3" w:rsidRDefault="00AE4727" w:rsidP="002715AE">
            <w:pPr>
              <w:ind w:left="11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467" w:type="dxa"/>
          </w:tcPr>
          <w:p w14:paraId="4159DEAB" w14:textId="77777777" w:rsidR="00AE4727" w:rsidRPr="000814F3" w:rsidRDefault="00AE4727" w:rsidP="00BB05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71" w:type="dxa"/>
          </w:tcPr>
          <w:p w14:paraId="2FC010AD" w14:textId="77777777" w:rsidR="00AE4727" w:rsidRPr="000814F3" w:rsidRDefault="00AE4727" w:rsidP="00BB05D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14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E4727" w:rsidRPr="000814F3" w14:paraId="15B22C99" w14:textId="77777777" w:rsidTr="00664BB7">
        <w:tc>
          <w:tcPr>
            <w:tcW w:w="1420" w:type="dxa"/>
            <w:hideMark/>
          </w:tcPr>
          <w:p w14:paraId="71B3E153" w14:textId="658D896B" w:rsidR="00AE4727" w:rsidRPr="000814F3" w:rsidRDefault="00AE4727" w:rsidP="002715AE">
            <w:pPr>
              <w:spacing w:before="20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 w:rsidR="00664BB7"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</w:p>
        </w:tc>
        <w:tc>
          <w:tcPr>
            <w:tcW w:w="6467" w:type="dxa"/>
            <w:hideMark/>
          </w:tcPr>
          <w:p w14:paraId="1CD8221E" w14:textId="4D63C05B" w:rsidR="00AE4727" w:rsidRPr="000814F3" w:rsidRDefault="00664BB7" w:rsidP="00BB05DC">
            <w:pPr>
              <w:spacing w:before="20"/>
              <w:rPr>
                <w:rFonts w:ascii="TH SarabunPSK" w:hAnsi="TH SarabunPSK" w:cs="TH SarabunPSK"/>
                <w:sz w:val="32"/>
                <w:szCs w:val="32"/>
              </w:rPr>
            </w:pPr>
            <w:r w:rsidRPr="00664BB7">
              <w:rPr>
                <w:rFonts w:ascii="TH SarabunPSK" w:hAnsi="TH SarabunPSK" w:cs="TH SarabunPSK"/>
                <w:sz w:val="32"/>
                <w:szCs w:val="32"/>
                <w:cs/>
              </w:rPr>
              <w:t>แสดงจำนวนร้อยละของผู้ตอบแบบสอบถาม โดยจำแนกตามเพศ</w:t>
            </w:r>
          </w:p>
        </w:tc>
        <w:tc>
          <w:tcPr>
            <w:tcW w:w="671" w:type="dxa"/>
            <w:hideMark/>
          </w:tcPr>
          <w:p w14:paraId="2AA1A135" w14:textId="6CF4804B" w:rsidR="00AE4727" w:rsidRPr="000814F3" w:rsidRDefault="00664BB7" w:rsidP="00BB05DC">
            <w:pPr>
              <w:spacing w:before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AE4727" w:rsidRPr="000814F3" w14:paraId="6053D19C" w14:textId="77777777" w:rsidTr="00664BB7">
        <w:tc>
          <w:tcPr>
            <w:tcW w:w="1420" w:type="dxa"/>
            <w:hideMark/>
          </w:tcPr>
          <w:p w14:paraId="6F65A1DA" w14:textId="61E73AD2" w:rsidR="00AE4727" w:rsidRPr="000814F3" w:rsidRDefault="00AE4727" w:rsidP="002715AE">
            <w:pPr>
              <w:tabs>
                <w:tab w:val="left" w:pos="360"/>
              </w:tabs>
              <w:spacing w:before="2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 4.</w:t>
            </w:r>
            <w:r w:rsidR="00664BB7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467" w:type="dxa"/>
            <w:hideMark/>
          </w:tcPr>
          <w:p w14:paraId="28FF11D9" w14:textId="5184313E" w:rsidR="00AE4727" w:rsidRPr="000814F3" w:rsidRDefault="00664BB7" w:rsidP="00BB05DC">
            <w:pPr>
              <w:tabs>
                <w:tab w:val="left" w:pos="360"/>
              </w:tabs>
              <w:spacing w:before="2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แสดงจำนวนร้อยละของผู้ตอบแบบสอบถาม โดยจำแนกตามอายุ</w:t>
            </w:r>
          </w:p>
        </w:tc>
        <w:tc>
          <w:tcPr>
            <w:tcW w:w="671" w:type="dxa"/>
            <w:hideMark/>
          </w:tcPr>
          <w:p w14:paraId="5C5C69CD" w14:textId="2DC5DD46" w:rsidR="00AE4727" w:rsidRPr="000814F3" w:rsidRDefault="00AE4727" w:rsidP="00BB05DC">
            <w:pPr>
              <w:tabs>
                <w:tab w:val="center" w:pos="229"/>
                <w:tab w:val="left" w:pos="360"/>
              </w:tabs>
              <w:spacing w:before="2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814F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ab/>
            </w:r>
            <w:r w:rsidR="00664BB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2</w:t>
            </w:r>
            <w:r w:rsidR="003F7B73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5</w:t>
            </w:r>
          </w:p>
        </w:tc>
      </w:tr>
      <w:tr w:rsidR="00AE4727" w:rsidRPr="000814F3" w14:paraId="1BF57188" w14:textId="77777777" w:rsidTr="00664BB7">
        <w:tc>
          <w:tcPr>
            <w:tcW w:w="1420" w:type="dxa"/>
            <w:hideMark/>
          </w:tcPr>
          <w:p w14:paraId="0A9D3C58" w14:textId="6B4B50EA" w:rsidR="00AE4727" w:rsidRPr="000814F3" w:rsidRDefault="00AE4727" w:rsidP="002715AE">
            <w:pPr>
              <w:tabs>
                <w:tab w:val="right" w:pos="8306"/>
              </w:tabs>
              <w:spacing w:before="20"/>
              <w:rPr>
                <w:rFonts w:ascii="TH SarabunPSK" w:hAnsi="TH SarabunPSK" w:cs="TH SarabunPSK"/>
                <w:sz w:val="32"/>
                <w:szCs w:val="32"/>
              </w:rPr>
            </w:pPr>
            <w:r w:rsidRPr="000814F3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 4.</w:t>
            </w:r>
            <w:r w:rsidR="00664BB7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467" w:type="dxa"/>
            <w:hideMark/>
          </w:tcPr>
          <w:p w14:paraId="4D20BA4F" w14:textId="6BD83D93" w:rsidR="00AE4727" w:rsidRPr="000814F3" w:rsidRDefault="00664BB7" w:rsidP="00BB05DC">
            <w:pPr>
              <w:tabs>
                <w:tab w:val="right" w:pos="8306"/>
              </w:tabs>
              <w:spacing w:before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แสดงจำนวนร้อยละของผู้ตอบแบบสอบถาม โดยจำแนกตามระดับการศึกษา</w:t>
            </w:r>
          </w:p>
        </w:tc>
        <w:tc>
          <w:tcPr>
            <w:tcW w:w="671" w:type="dxa"/>
            <w:hideMark/>
          </w:tcPr>
          <w:p w14:paraId="7B984755" w14:textId="228665F4" w:rsidR="00AE4727" w:rsidRPr="000814F3" w:rsidRDefault="00664BB7" w:rsidP="00BB05DC">
            <w:pPr>
              <w:tabs>
                <w:tab w:val="right" w:pos="8306"/>
              </w:tabs>
              <w:spacing w:before="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AE4727" w:rsidRPr="000814F3" w14:paraId="7E24412D" w14:textId="77777777" w:rsidTr="00664BB7">
        <w:tc>
          <w:tcPr>
            <w:tcW w:w="1420" w:type="dxa"/>
            <w:hideMark/>
          </w:tcPr>
          <w:p w14:paraId="32112661" w14:textId="2687E343" w:rsidR="00AE4727" w:rsidRPr="000814F3" w:rsidRDefault="00AE4727" w:rsidP="002715AE">
            <w:pPr>
              <w:pStyle w:val="NoSpacing"/>
              <w:spacing w:before="20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>ตารางที่ 4.</w:t>
            </w:r>
            <w:r w:rsidR="00664BB7">
              <w:rPr>
                <w:rFonts w:hint="cs"/>
                <w:b w:val="0"/>
                <w:bCs w:val="0"/>
                <w:cs/>
              </w:rPr>
              <w:t>4</w:t>
            </w:r>
          </w:p>
        </w:tc>
        <w:tc>
          <w:tcPr>
            <w:tcW w:w="6467" w:type="dxa"/>
            <w:hideMark/>
          </w:tcPr>
          <w:p w14:paraId="56FA2503" w14:textId="50992599" w:rsidR="00AE4727" w:rsidRPr="000814F3" w:rsidRDefault="00664BB7" w:rsidP="00BB05DC">
            <w:pPr>
              <w:spacing w:before="20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แสดงจำนวนร้อยละของผู้ตอบแบบสอบถาม โดยจำแนกตามสถานภาพ</w:t>
            </w:r>
          </w:p>
        </w:tc>
        <w:tc>
          <w:tcPr>
            <w:tcW w:w="671" w:type="dxa"/>
            <w:hideMark/>
          </w:tcPr>
          <w:p w14:paraId="556AD2C2" w14:textId="100733ED" w:rsidR="00AE4727" w:rsidRPr="000814F3" w:rsidRDefault="00664BB7" w:rsidP="00BB05DC">
            <w:pPr>
              <w:pStyle w:val="NoSpacing"/>
              <w:spacing w:before="20" w:after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26</w:t>
            </w:r>
          </w:p>
        </w:tc>
      </w:tr>
      <w:tr w:rsidR="00AE4727" w:rsidRPr="000814F3" w14:paraId="67BFA438" w14:textId="77777777" w:rsidTr="00664BB7">
        <w:tc>
          <w:tcPr>
            <w:tcW w:w="1420" w:type="dxa"/>
            <w:hideMark/>
          </w:tcPr>
          <w:p w14:paraId="4FE56058" w14:textId="462C0069" w:rsidR="00AE4727" w:rsidRPr="000814F3" w:rsidRDefault="00AE4727" w:rsidP="002715AE">
            <w:pPr>
              <w:pStyle w:val="NoSpacing"/>
              <w:spacing w:before="20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>ตารางที่ 4.</w:t>
            </w:r>
            <w:r w:rsidR="00664BB7">
              <w:rPr>
                <w:rFonts w:hint="cs"/>
                <w:b w:val="0"/>
                <w:bCs w:val="0"/>
                <w:cs/>
              </w:rPr>
              <w:t>5</w:t>
            </w:r>
          </w:p>
        </w:tc>
        <w:tc>
          <w:tcPr>
            <w:tcW w:w="6467" w:type="dxa"/>
            <w:hideMark/>
          </w:tcPr>
          <w:p w14:paraId="2DADF9B2" w14:textId="1FBF2D23" w:rsidR="00AE4727" w:rsidRPr="000814F3" w:rsidRDefault="00664BB7" w:rsidP="00BB05DC">
            <w:pPr>
              <w:spacing w:before="20"/>
              <w:rPr>
                <w:rFonts w:ascii="TH SarabunPSK" w:eastAsia="Arial Unicode MS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แสดงผลการประเมินประสิทธิภาพของแปลงผักรดน้ำอัจฉริยะ</w:t>
            </w:r>
          </w:p>
        </w:tc>
        <w:tc>
          <w:tcPr>
            <w:tcW w:w="671" w:type="dxa"/>
            <w:hideMark/>
          </w:tcPr>
          <w:p w14:paraId="0650E075" w14:textId="38061431" w:rsidR="00AE4727" w:rsidRPr="000814F3" w:rsidRDefault="00664BB7" w:rsidP="00BB05DC">
            <w:pPr>
              <w:pStyle w:val="NoSpacing"/>
              <w:spacing w:before="20" w:after="0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27</w:t>
            </w:r>
          </w:p>
        </w:tc>
      </w:tr>
      <w:tr w:rsidR="00AE4727" w:rsidRPr="000814F3" w14:paraId="49812E5B" w14:textId="77777777" w:rsidTr="00664BB7">
        <w:tc>
          <w:tcPr>
            <w:tcW w:w="1420" w:type="dxa"/>
            <w:hideMark/>
          </w:tcPr>
          <w:p w14:paraId="3E0BEFA1" w14:textId="49C5791F" w:rsidR="00AE4727" w:rsidRPr="000814F3" w:rsidRDefault="00AE4727" w:rsidP="002715AE">
            <w:pPr>
              <w:pStyle w:val="NoSpacing"/>
              <w:spacing w:before="20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>ตารางที่ 4.</w:t>
            </w:r>
            <w:r w:rsidR="00664BB7">
              <w:rPr>
                <w:rFonts w:hint="cs"/>
                <w:b w:val="0"/>
                <w:bCs w:val="0"/>
                <w:cs/>
              </w:rPr>
              <w:t>6</w:t>
            </w:r>
          </w:p>
        </w:tc>
        <w:tc>
          <w:tcPr>
            <w:tcW w:w="6467" w:type="dxa"/>
            <w:hideMark/>
          </w:tcPr>
          <w:p w14:paraId="6AF4D3EB" w14:textId="6C4837FC" w:rsidR="00AE4727" w:rsidRPr="000814F3" w:rsidRDefault="00664BB7" w:rsidP="00BB05DC">
            <w:pPr>
              <w:spacing w:before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แสดงจำนวนร้อยละของผู้ตอบแบบสอบถาม โดยจำแนกตามเพศ</w:t>
            </w:r>
          </w:p>
        </w:tc>
        <w:tc>
          <w:tcPr>
            <w:tcW w:w="671" w:type="dxa"/>
            <w:hideMark/>
          </w:tcPr>
          <w:p w14:paraId="4D72D5CE" w14:textId="14BC1B47" w:rsidR="00AE4727" w:rsidRPr="000814F3" w:rsidRDefault="00664BB7" w:rsidP="00BB05DC">
            <w:pPr>
              <w:pStyle w:val="NoSpacing"/>
              <w:spacing w:before="20" w:after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28</w:t>
            </w:r>
          </w:p>
        </w:tc>
      </w:tr>
      <w:tr w:rsidR="00AE4727" w:rsidRPr="000814F3" w14:paraId="7D99F1A5" w14:textId="77777777" w:rsidTr="00664BB7">
        <w:tc>
          <w:tcPr>
            <w:tcW w:w="1420" w:type="dxa"/>
            <w:hideMark/>
          </w:tcPr>
          <w:p w14:paraId="7BDC2FD2" w14:textId="059B8726" w:rsidR="00AE4727" w:rsidRPr="000814F3" w:rsidRDefault="00AE4727" w:rsidP="002715AE">
            <w:pPr>
              <w:pStyle w:val="NoSpacing"/>
              <w:spacing w:before="20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>ตารางที่ 4.</w:t>
            </w:r>
            <w:r w:rsidR="00664BB7">
              <w:rPr>
                <w:rFonts w:hint="cs"/>
                <w:b w:val="0"/>
                <w:bCs w:val="0"/>
                <w:cs/>
              </w:rPr>
              <w:t>7</w:t>
            </w:r>
          </w:p>
        </w:tc>
        <w:tc>
          <w:tcPr>
            <w:tcW w:w="6467" w:type="dxa"/>
            <w:hideMark/>
          </w:tcPr>
          <w:p w14:paraId="49239887" w14:textId="6E1F0D1F" w:rsidR="00AE4727" w:rsidRPr="000814F3" w:rsidRDefault="00664BB7" w:rsidP="00BB05DC">
            <w:pPr>
              <w:spacing w:before="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แสดงจำนวนร้อยละของผู้ตอบแบบสอบถาม โดยจำแนกตามอายุ</w:t>
            </w:r>
          </w:p>
        </w:tc>
        <w:tc>
          <w:tcPr>
            <w:tcW w:w="671" w:type="dxa"/>
            <w:hideMark/>
          </w:tcPr>
          <w:p w14:paraId="759F5C04" w14:textId="5437F204" w:rsidR="00AE4727" w:rsidRPr="000814F3" w:rsidRDefault="00664BB7" w:rsidP="00BB05DC">
            <w:pPr>
              <w:pStyle w:val="NoSpacing"/>
              <w:spacing w:before="20" w:after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28</w:t>
            </w:r>
          </w:p>
        </w:tc>
      </w:tr>
      <w:tr w:rsidR="00AE4727" w:rsidRPr="000814F3" w14:paraId="70DF4F38" w14:textId="77777777" w:rsidTr="00664BB7">
        <w:tc>
          <w:tcPr>
            <w:tcW w:w="1420" w:type="dxa"/>
            <w:hideMark/>
          </w:tcPr>
          <w:p w14:paraId="15D8523C" w14:textId="3D302996" w:rsidR="00AE4727" w:rsidRPr="000814F3" w:rsidRDefault="00AE4727" w:rsidP="002715AE">
            <w:pPr>
              <w:pStyle w:val="NoSpacing"/>
              <w:spacing w:before="20" w:after="0"/>
              <w:jc w:val="left"/>
              <w:rPr>
                <w:b w:val="0"/>
                <w:bCs w:val="0"/>
              </w:rPr>
            </w:pPr>
            <w:r w:rsidRPr="000814F3">
              <w:rPr>
                <w:rFonts w:hint="cs"/>
                <w:b w:val="0"/>
                <w:bCs w:val="0"/>
                <w:cs/>
              </w:rPr>
              <w:t>ตารางที่ 4.</w:t>
            </w:r>
            <w:r w:rsidR="003F7B73">
              <w:rPr>
                <w:b w:val="0"/>
                <w:bCs w:val="0"/>
              </w:rPr>
              <w:t>8</w:t>
            </w:r>
          </w:p>
        </w:tc>
        <w:tc>
          <w:tcPr>
            <w:tcW w:w="6467" w:type="dxa"/>
            <w:hideMark/>
          </w:tcPr>
          <w:p w14:paraId="26D7950D" w14:textId="28A7E04A" w:rsidR="00AE4727" w:rsidRPr="000814F3" w:rsidRDefault="00664BB7" w:rsidP="00BB05DC">
            <w:pPr>
              <w:spacing w:before="20"/>
              <w:rPr>
                <w:rFonts w:ascii="TH SarabunPSK" w:hAnsi="TH SarabunPSK" w:cs="TH SarabunPSK"/>
                <w:sz w:val="32"/>
                <w:szCs w:val="32"/>
              </w:rPr>
            </w:pPr>
            <w:r w:rsidRPr="00664B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แสดงผลการประเมินความพึงพอใจของแปลงผักรดน้ำอัจฉริยะ  </w:t>
            </w:r>
          </w:p>
        </w:tc>
        <w:tc>
          <w:tcPr>
            <w:tcW w:w="671" w:type="dxa"/>
            <w:hideMark/>
          </w:tcPr>
          <w:p w14:paraId="377DD19D" w14:textId="1AEFBC7A" w:rsidR="00AE4727" w:rsidRPr="000814F3" w:rsidRDefault="00664BB7" w:rsidP="00BB05DC">
            <w:pPr>
              <w:pStyle w:val="NoSpacing"/>
              <w:spacing w:before="20" w:after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29</w:t>
            </w:r>
          </w:p>
        </w:tc>
      </w:tr>
      <w:bookmarkEnd w:id="2"/>
    </w:tbl>
    <w:p w14:paraId="73D6B06D" w14:textId="77777777" w:rsidR="00AE4727" w:rsidRPr="000814F3" w:rsidRDefault="00AE4727" w:rsidP="004F6191">
      <w:pPr>
        <w:rPr>
          <w:rFonts w:ascii="TH SarabunPSK" w:hAnsi="TH SarabunPSK" w:cs="TH SarabunPSK"/>
          <w:sz w:val="32"/>
          <w:szCs w:val="32"/>
        </w:rPr>
      </w:pPr>
    </w:p>
    <w:sectPr w:rsidR="00AE4727" w:rsidRPr="000814F3" w:rsidSect="00A5239C">
      <w:headerReference w:type="default" r:id="rId7"/>
      <w:footerReference w:type="default" r:id="rId8"/>
      <w:pgSz w:w="11906" w:h="16838"/>
      <w:pgMar w:top="2880" w:right="1440" w:bottom="2160" w:left="2160" w:header="1440" w:footer="720" w:gutter="0"/>
      <w:pgNumType w:fmt="thaiLetters"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28BA9" w14:textId="77777777" w:rsidR="00D44149" w:rsidRDefault="00D44149">
      <w:r>
        <w:separator/>
      </w:r>
    </w:p>
  </w:endnote>
  <w:endnote w:type="continuationSeparator" w:id="0">
    <w:p w14:paraId="247C2E47" w14:textId="77777777" w:rsidR="00D44149" w:rsidRDefault="00D4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Leelawadee">
    <w:charset w:val="00"/>
    <w:family w:val="swiss"/>
    <w:pitch w:val="variable"/>
    <w:sig w:usb0="0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E52BA" w14:textId="77777777" w:rsidR="00C44860" w:rsidRDefault="00C44860" w:rsidP="00C448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040C5" w14:textId="77777777" w:rsidR="00D44149" w:rsidRDefault="00D44149">
      <w:r>
        <w:separator/>
      </w:r>
    </w:p>
  </w:footnote>
  <w:footnote w:type="continuationSeparator" w:id="0">
    <w:p w14:paraId="3B0532BB" w14:textId="77777777" w:rsidR="00D44149" w:rsidRDefault="00D44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3881558"/>
      <w:docPartObj>
        <w:docPartGallery w:val="Page Numbers (Top of Page)"/>
        <w:docPartUnique/>
      </w:docPartObj>
    </w:sdtPr>
    <w:sdtEndPr/>
    <w:sdtContent>
      <w:p w14:paraId="1E074BFE" w14:textId="709CB1CF" w:rsidR="00274F4B" w:rsidRDefault="00274F4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5B4EC" w14:textId="77777777" w:rsidR="00E42F3F" w:rsidRDefault="00E42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94"/>
    <w:rsid w:val="00006FAB"/>
    <w:rsid w:val="000263F1"/>
    <w:rsid w:val="00042B54"/>
    <w:rsid w:val="00062639"/>
    <w:rsid w:val="00064E44"/>
    <w:rsid w:val="00073FFE"/>
    <w:rsid w:val="000814F3"/>
    <w:rsid w:val="00087AEF"/>
    <w:rsid w:val="00094AEC"/>
    <w:rsid w:val="000B28D8"/>
    <w:rsid w:val="000C67EE"/>
    <w:rsid w:val="000D4CB1"/>
    <w:rsid w:val="000D6636"/>
    <w:rsid w:val="0010395F"/>
    <w:rsid w:val="00112DFE"/>
    <w:rsid w:val="0012298E"/>
    <w:rsid w:val="001248C6"/>
    <w:rsid w:val="00142F30"/>
    <w:rsid w:val="00157905"/>
    <w:rsid w:val="00170224"/>
    <w:rsid w:val="00171EBD"/>
    <w:rsid w:val="001961B3"/>
    <w:rsid w:val="001D7C41"/>
    <w:rsid w:val="001F451B"/>
    <w:rsid w:val="001F6689"/>
    <w:rsid w:val="00221760"/>
    <w:rsid w:val="00230EA1"/>
    <w:rsid w:val="00243695"/>
    <w:rsid w:val="0025630B"/>
    <w:rsid w:val="00257471"/>
    <w:rsid w:val="00270254"/>
    <w:rsid w:val="002715AE"/>
    <w:rsid w:val="00274F4B"/>
    <w:rsid w:val="002755D7"/>
    <w:rsid w:val="002957A1"/>
    <w:rsid w:val="00296779"/>
    <w:rsid w:val="002B0C8F"/>
    <w:rsid w:val="002C233A"/>
    <w:rsid w:val="002C75CC"/>
    <w:rsid w:val="002F6476"/>
    <w:rsid w:val="002F72A4"/>
    <w:rsid w:val="0030608A"/>
    <w:rsid w:val="0036370D"/>
    <w:rsid w:val="0036673B"/>
    <w:rsid w:val="00366FCC"/>
    <w:rsid w:val="00367B25"/>
    <w:rsid w:val="003A39D2"/>
    <w:rsid w:val="003D1F1A"/>
    <w:rsid w:val="003D5849"/>
    <w:rsid w:val="003E5D18"/>
    <w:rsid w:val="003F7B73"/>
    <w:rsid w:val="004644C3"/>
    <w:rsid w:val="004A2EE2"/>
    <w:rsid w:val="004A417A"/>
    <w:rsid w:val="004C30C8"/>
    <w:rsid w:val="004D48CD"/>
    <w:rsid w:val="004D7AE5"/>
    <w:rsid w:val="004F6191"/>
    <w:rsid w:val="00523D90"/>
    <w:rsid w:val="005334C4"/>
    <w:rsid w:val="005450E3"/>
    <w:rsid w:val="005509D8"/>
    <w:rsid w:val="005B2A40"/>
    <w:rsid w:val="005C54E6"/>
    <w:rsid w:val="005C79CC"/>
    <w:rsid w:val="006107A7"/>
    <w:rsid w:val="00653DB2"/>
    <w:rsid w:val="00664BB7"/>
    <w:rsid w:val="0067526F"/>
    <w:rsid w:val="0067707F"/>
    <w:rsid w:val="00691765"/>
    <w:rsid w:val="006A510B"/>
    <w:rsid w:val="006C32D6"/>
    <w:rsid w:val="006D5C34"/>
    <w:rsid w:val="0073253E"/>
    <w:rsid w:val="00734BBD"/>
    <w:rsid w:val="007450DC"/>
    <w:rsid w:val="007576F8"/>
    <w:rsid w:val="00766B98"/>
    <w:rsid w:val="0078038D"/>
    <w:rsid w:val="007807CB"/>
    <w:rsid w:val="0078488A"/>
    <w:rsid w:val="007A2134"/>
    <w:rsid w:val="007A5759"/>
    <w:rsid w:val="007C371C"/>
    <w:rsid w:val="007C681C"/>
    <w:rsid w:val="007D3CD2"/>
    <w:rsid w:val="007E26C1"/>
    <w:rsid w:val="00803218"/>
    <w:rsid w:val="008323CE"/>
    <w:rsid w:val="008447CE"/>
    <w:rsid w:val="00851AD9"/>
    <w:rsid w:val="008521D8"/>
    <w:rsid w:val="00873537"/>
    <w:rsid w:val="00876A85"/>
    <w:rsid w:val="008801DB"/>
    <w:rsid w:val="00880E54"/>
    <w:rsid w:val="00882A26"/>
    <w:rsid w:val="00884EDE"/>
    <w:rsid w:val="008967D4"/>
    <w:rsid w:val="008A52FC"/>
    <w:rsid w:val="008C2271"/>
    <w:rsid w:val="008D21D2"/>
    <w:rsid w:val="008D414E"/>
    <w:rsid w:val="009069BB"/>
    <w:rsid w:val="00922F78"/>
    <w:rsid w:val="00924872"/>
    <w:rsid w:val="0093440D"/>
    <w:rsid w:val="00934CCE"/>
    <w:rsid w:val="00935A1C"/>
    <w:rsid w:val="00956551"/>
    <w:rsid w:val="0098154F"/>
    <w:rsid w:val="0098434A"/>
    <w:rsid w:val="009A0202"/>
    <w:rsid w:val="009A3D15"/>
    <w:rsid w:val="009A42A1"/>
    <w:rsid w:val="009A7C87"/>
    <w:rsid w:val="009D1D2D"/>
    <w:rsid w:val="009D3A7C"/>
    <w:rsid w:val="009E08C5"/>
    <w:rsid w:val="00A2625B"/>
    <w:rsid w:val="00A5239C"/>
    <w:rsid w:val="00A76550"/>
    <w:rsid w:val="00A92579"/>
    <w:rsid w:val="00AB0C77"/>
    <w:rsid w:val="00AC2CD8"/>
    <w:rsid w:val="00AD1A2E"/>
    <w:rsid w:val="00AE4727"/>
    <w:rsid w:val="00B002A3"/>
    <w:rsid w:val="00B00736"/>
    <w:rsid w:val="00B033B5"/>
    <w:rsid w:val="00B04A23"/>
    <w:rsid w:val="00B17935"/>
    <w:rsid w:val="00B268AB"/>
    <w:rsid w:val="00B4236C"/>
    <w:rsid w:val="00B514D9"/>
    <w:rsid w:val="00B87B7B"/>
    <w:rsid w:val="00B87ED1"/>
    <w:rsid w:val="00BB09BF"/>
    <w:rsid w:val="00BB2772"/>
    <w:rsid w:val="00BC4A2A"/>
    <w:rsid w:val="00C002C4"/>
    <w:rsid w:val="00C15017"/>
    <w:rsid w:val="00C21C1E"/>
    <w:rsid w:val="00C426B8"/>
    <w:rsid w:val="00C437E4"/>
    <w:rsid w:val="00C44860"/>
    <w:rsid w:val="00C75069"/>
    <w:rsid w:val="00C84687"/>
    <w:rsid w:val="00C91207"/>
    <w:rsid w:val="00CB23BB"/>
    <w:rsid w:val="00CE45BB"/>
    <w:rsid w:val="00CE4A49"/>
    <w:rsid w:val="00D030DB"/>
    <w:rsid w:val="00D0332B"/>
    <w:rsid w:val="00D048F2"/>
    <w:rsid w:val="00D163B3"/>
    <w:rsid w:val="00D44149"/>
    <w:rsid w:val="00D736F7"/>
    <w:rsid w:val="00D80894"/>
    <w:rsid w:val="00D92169"/>
    <w:rsid w:val="00D96591"/>
    <w:rsid w:val="00DC65D3"/>
    <w:rsid w:val="00DC66F0"/>
    <w:rsid w:val="00DC7696"/>
    <w:rsid w:val="00DD019A"/>
    <w:rsid w:val="00DD51BB"/>
    <w:rsid w:val="00DE17AC"/>
    <w:rsid w:val="00DF5CD1"/>
    <w:rsid w:val="00E00397"/>
    <w:rsid w:val="00E0556B"/>
    <w:rsid w:val="00E10307"/>
    <w:rsid w:val="00E3097C"/>
    <w:rsid w:val="00E34E9D"/>
    <w:rsid w:val="00E42F3F"/>
    <w:rsid w:val="00E47800"/>
    <w:rsid w:val="00E50060"/>
    <w:rsid w:val="00E72B49"/>
    <w:rsid w:val="00E74C0D"/>
    <w:rsid w:val="00EB77B3"/>
    <w:rsid w:val="00EC0CC2"/>
    <w:rsid w:val="00EE0C37"/>
    <w:rsid w:val="00EE23A8"/>
    <w:rsid w:val="00EE3F2D"/>
    <w:rsid w:val="00EE46BB"/>
    <w:rsid w:val="00F02EB8"/>
    <w:rsid w:val="00F143C2"/>
    <w:rsid w:val="00F44105"/>
    <w:rsid w:val="00F52861"/>
    <w:rsid w:val="00F540B5"/>
    <w:rsid w:val="00F627C5"/>
    <w:rsid w:val="00F658BD"/>
    <w:rsid w:val="00F70824"/>
    <w:rsid w:val="00F81E77"/>
    <w:rsid w:val="00FA392C"/>
    <w:rsid w:val="00FC4753"/>
    <w:rsid w:val="00FD3483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B550F"/>
  <w15:chartTrackingRefBased/>
  <w15:docId w15:val="{C74FDAB4-8D90-4A99-9FC1-3E9E0862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894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D80894"/>
    <w:pPr>
      <w:keepNext/>
      <w:jc w:val="both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0894"/>
    <w:rPr>
      <w:rFonts w:ascii="Cordia New" w:eastAsia="Cordia New" w:hAnsi="Cordia New" w:cs="Angsana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089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D80894"/>
    <w:rPr>
      <w:rFonts w:ascii="Cordia New" w:eastAsia="Cordia New" w:hAnsi="Cordia New" w:cs="Angsana New"/>
      <w:sz w:val="28"/>
      <w:szCs w:val="35"/>
    </w:rPr>
  </w:style>
  <w:style w:type="character" w:styleId="Strong">
    <w:name w:val="Strong"/>
    <w:basedOn w:val="DefaultParagraphFont"/>
    <w:uiPriority w:val="22"/>
    <w:qFormat/>
    <w:rsid w:val="009069B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67B25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367B25"/>
    <w:rPr>
      <w:rFonts w:ascii="Cordia New" w:eastAsia="Cordia New" w:hAnsi="Cordia New" w:cs="Angsana New"/>
      <w:sz w:val="28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F44105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cs/>
    </w:rPr>
  </w:style>
  <w:style w:type="paragraph" w:styleId="ListParagraph">
    <w:name w:val="List Paragraph"/>
    <w:basedOn w:val="Normal"/>
    <w:uiPriority w:val="34"/>
    <w:qFormat/>
    <w:rsid w:val="00F44105"/>
    <w:pPr>
      <w:ind w:left="720"/>
      <w:contextualSpacing/>
    </w:pPr>
    <w:rPr>
      <w:rFonts w:ascii="Angsana New" w:eastAsia="Times New Roman" w:hAnsi="Angsana New"/>
      <w:szCs w:val="35"/>
    </w:rPr>
  </w:style>
  <w:style w:type="paragraph" w:styleId="NoSpacing">
    <w:name w:val="No Spacing"/>
    <w:aliases w:val="รูป,ชื่อรูป"/>
    <w:link w:val="NoSpacingChar"/>
    <w:uiPriority w:val="1"/>
    <w:qFormat/>
    <w:rsid w:val="00F44105"/>
    <w:pPr>
      <w:spacing w:before="120" w:after="120" w:line="240" w:lineRule="auto"/>
      <w:jc w:val="center"/>
    </w:pPr>
    <w:rPr>
      <w:rFonts w:ascii="TH SarabunPSK" w:eastAsiaTheme="minorEastAsia" w:hAnsi="TH SarabunPSK" w:cs="TH SarabunPSK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F4410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aliases w:val="รูป Char,ชื่อรูป Char"/>
    <w:basedOn w:val="DefaultParagraphFont"/>
    <w:link w:val="NoSpacing"/>
    <w:uiPriority w:val="1"/>
    <w:rsid w:val="00F44105"/>
    <w:rPr>
      <w:rFonts w:ascii="TH SarabunPSK" w:eastAsiaTheme="min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A2A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2A"/>
    <w:rPr>
      <w:rFonts w:ascii="Leelawadee" w:eastAsia="Cordia New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BFE8-A684-4C7B-A2B5-5F858532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Rus</cp:lastModifiedBy>
  <cp:revision>52</cp:revision>
  <cp:lastPrinted>2020-02-05T05:40:00Z</cp:lastPrinted>
  <dcterms:created xsi:type="dcterms:W3CDTF">2020-02-17T13:43:00Z</dcterms:created>
  <dcterms:modified xsi:type="dcterms:W3CDTF">2020-02-18T17:09:00Z</dcterms:modified>
</cp:coreProperties>
</file>