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D48" w:rsidRPr="00E60B1E" w:rsidRDefault="00944D48" w:rsidP="00944D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lang w:val="kk-KZ"/>
        </w:rPr>
      </w:pPr>
      <w:r w:rsidRPr="00E60B1E">
        <w:rPr>
          <w:rFonts w:ascii="Times New Roman" w:hAnsi="Times New Roman" w:cs="Times New Roman"/>
          <w:b/>
          <w:bCs/>
          <w:lang w:val="kk-KZ"/>
        </w:rPr>
        <w:t>Қысқамерзімді жоспар</w:t>
      </w:r>
    </w:p>
    <w:p w:rsidR="00944D48" w:rsidRPr="00D3098E" w:rsidRDefault="00944D48" w:rsidP="00944D48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 w:cs="Times New Roman"/>
          <w:lang w:val="kk-KZ"/>
        </w:rPr>
      </w:pPr>
    </w:p>
    <w:tbl>
      <w:tblPr>
        <w:tblStyle w:val="a3"/>
        <w:tblW w:w="10779" w:type="dxa"/>
        <w:tblInd w:w="-743" w:type="dxa"/>
        <w:tblLook w:val="04A0"/>
      </w:tblPr>
      <w:tblGrid>
        <w:gridCol w:w="3119"/>
        <w:gridCol w:w="7660"/>
      </w:tblGrid>
      <w:tr w:rsidR="00944D48" w:rsidRPr="00E60B1E" w:rsidTr="00D05E28">
        <w:tc>
          <w:tcPr>
            <w:tcW w:w="3119" w:type="dxa"/>
          </w:tcPr>
          <w:p w:rsidR="00944D48" w:rsidRPr="00E60B1E" w:rsidRDefault="00944D48" w:rsidP="00D05E28">
            <w:pPr>
              <w:tabs>
                <w:tab w:val="left" w:pos="1134"/>
              </w:tabs>
              <w:contextualSpacing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Бөлім: </w:t>
            </w:r>
          </w:p>
        </w:tc>
        <w:tc>
          <w:tcPr>
            <w:tcW w:w="7660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E60B1E">
              <w:rPr>
                <w:rFonts w:ascii="Times New Roman" w:eastAsia="Consolas" w:hAnsi="Times New Roman" w:cs="Times New Roman"/>
                <w:b/>
                <w:lang w:val="kk-KZ"/>
              </w:rPr>
              <w:t>3-бөлім: Ғасырлық туынды</w:t>
            </w:r>
          </w:p>
        </w:tc>
      </w:tr>
      <w:tr w:rsidR="00944D48" w:rsidRPr="00E60B1E" w:rsidTr="00D05E28">
        <w:tc>
          <w:tcPr>
            <w:tcW w:w="3119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Педагогтің аты-жөні:</w:t>
            </w:r>
          </w:p>
        </w:tc>
        <w:tc>
          <w:tcPr>
            <w:tcW w:w="7660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Сапарова Н.Ж.</w:t>
            </w:r>
          </w:p>
        </w:tc>
      </w:tr>
      <w:tr w:rsidR="00944D48" w:rsidRPr="00E60B1E" w:rsidTr="00D05E28">
        <w:tc>
          <w:tcPr>
            <w:tcW w:w="3119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Күні:</w:t>
            </w:r>
          </w:p>
        </w:tc>
        <w:tc>
          <w:tcPr>
            <w:tcW w:w="7660" w:type="dxa"/>
          </w:tcPr>
          <w:p w:rsidR="00944D48" w:rsidRPr="00D3098E" w:rsidRDefault="00944D48" w:rsidP="00D05E28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22.01.2026 </w:t>
            </w:r>
            <w:r>
              <w:rPr>
                <w:rFonts w:ascii="Times New Roman" w:hAnsi="Times New Roman" w:cs="Times New Roman"/>
                <w:b/>
                <w:bCs/>
              </w:rPr>
              <w:t>ж.</w:t>
            </w:r>
          </w:p>
        </w:tc>
      </w:tr>
      <w:tr w:rsidR="00944D48" w:rsidRPr="00E60B1E" w:rsidTr="00D05E28">
        <w:tc>
          <w:tcPr>
            <w:tcW w:w="3119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Сыныбы:</w:t>
            </w:r>
          </w:p>
        </w:tc>
        <w:tc>
          <w:tcPr>
            <w:tcW w:w="7660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Қатысушылар саны:                   Қатыспағандар саны:</w:t>
            </w:r>
          </w:p>
        </w:tc>
      </w:tr>
      <w:tr w:rsidR="00944D48" w:rsidRPr="00D3098E" w:rsidTr="00D05E28">
        <w:tc>
          <w:tcPr>
            <w:tcW w:w="3119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Сабақтың тақырыбы:</w:t>
            </w:r>
          </w:p>
        </w:tc>
        <w:tc>
          <w:tcPr>
            <w:tcW w:w="7660" w:type="dxa"/>
          </w:tcPr>
          <w:p w:rsidR="00944D48" w:rsidRPr="00D3098E" w:rsidRDefault="00944D48" w:rsidP="00D05E28">
            <w:pPr>
              <w:contextualSpacing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D3098E">
              <w:rPr>
                <w:rFonts w:ascii="Times New Roman" w:hAnsi="Times New Roman" w:cs="Times New Roman"/>
                <w:color w:val="000000"/>
                <w:szCs w:val="14"/>
                <w:shd w:val="clear" w:color="auto" w:fill="F4F8FE"/>
                <w:lang w:val="kk-KZ"/>
              </w:rPr>
              <w:t>«Абай жолы» роман-эпопеясында (1-кітап) көтерілген мәселелер және менің шығармашылығым</w:t>
            </w:r>
          </w:p>
        </w:tc>
      </w:tr>
      <w:tr w:rsidR="00944D48" w:rsidRPr="00D3098E" w:rsidTr="00D05E28">
        <w:tc>
          <w:tcPr>
            <w:tcW w:w="3119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Оқу бағдарламасына сәйкес оқу мақсаты</w:t>
            </w:r>
          </w:p>
        </w:tc>
        <w:tc>
          <w:tcPr>
            <w:tcW w:w="7660" w:type="dxa"/>
          </w:tcPr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11.1.1.1-әдеби шығармаға сюжеттік-композициялық талдау жасау арқылы жанрлық ерекшелігін түсіну;</w:t>
            </w: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11.1.5.1-ұлттық құндылықтардың маңыздылығын ғаламдық тақырыптағы контекстермен байланыстыру;</w:t>
            </w:r>
          </w:p>
        </w:tc>
      </w:tr>
      <w:tr w:rsidR="00944D48" w:rsidRPr="00D3098E" w:rsidTr="00D05E28">
        <w:tc>
          <w:tcPr>
            <w:tcW w:w="3119" w:type="dxa"/>
          </w:tcPr>
          <w:p w:rsidR="00944D48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Сабақтың мақсаты:</w:t>
            </w:r>
          </w:p>
          <w:p w:rsidR="00944D48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Сабақтың мақсаты: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DengXian" w:hAnsi="Times New Roman" w:cs="Times New Roman"/>
                <w:i/>
                <w:sz w:val="24"/>
                <w:szCs w:val="24"/>
                <w:lang w:val="kk-KZ"/>
              </w:rPr>
              <w:t>(Негіздеме: Мемлекет басшысы Қ.Тоқаевтың Ұлттық құрылтайдың ІІ,ІІІ, ІV отырыстарында берген тапсырмасы, ҚР Оқу-ағарту министрлігінің №123 бұйрығы)</w:t>
            </w:r>
          </w:p>
        </w:tc>
        <w:tc>
          <w:tcPr>
            <w:tcW w:w="7660" w:type="dxa"/>
          </w:tcPr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Ә</w:t>
            </w:r>
            <w:r w:rsidRPr="00E60B1E">
              <w:rPr>
                <w:rFonts w:ascii="Times New Roman" w:hAnsi="Times New Roman" w:cs="Times New Roman"/>
                <w:lang w:val="kk-KZ"/>
              </w:rPr>
              <w:t>деби шығармаға сюжеттік-композициялық талдау жасау арқылы</w:t>
            </w:r>
            <w:r>
              <w:rPr>
                <w:rFonts w:ascii="Times New Roman" w:hAnsi="Times New Roman" w:cs="Times New Roman"/>
                <w:lang w:val="kk-KZ"/>
              </w:rPr>
              <w:t xml:space="preserve"> жанрлық ерекшелігін түсінеді</w:t>
            </w:r>
          </w:p>
          <w:p w:rsidR="00944D48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</w:t>
            </w:r>
            <w:r w:rsidRPr="00E60B1E">
              <w:rPr>
                <w:rFonts w:ascii="Times New Roman" w:hAnsi="Times New Roman" w:cs="Times New Roman"/>
                <w:lang w:val="kk-KZ"/>
              </w:rPr>
              <w:t>лттық құндылықтардың маңыздылығын ғаламдық тақырыптағы контекстермен байланыстыр</w:t>
            </w:r>
            <w:r>
              <w:rPr>
                <w:rFonts w:ascii="Times New Roman" w:hAnsi="Times New Roman" w:cs="Times New Roman"/>
                <w:lang w:val="kk-KZ"/>
              </w:rPr>
              <w:t>ады</w:t>
            </w:r>
          </w:p>
          <w:p w:rsidR="00944D48" w:rsidRDefault="00944D48" w:rsidP="00D05E28">
            <w:pPr>
              <w:spacing w:after="160" w:line="259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Cs w:val="24"/>
                <w:lang w:val="kk-KZ" w:eastAsia="ru-RU"/>
              </w:rPr>
            </w:pPr>
          </w:p>
          <w:p w:rsidR="00944D48" w:rsidRPr="00964D74" w:rsidRDefault="00944D48" w:rsidP="00D05E28">
            <w:pPr>
              <w:spacing w:after="160" w:line="259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Cs w:val="24"/>
                <w:lang w:val="kk-KZ"/>
              </w:rPr>
            </w:pPr>
            <w:r w:rsidRPr="00964D74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Cs w:val="24"/>
                <w:lang w:val="kk-KZ" w:eastAsia="ru-RU"/>
              </w:rPr>
              <w:t>Қаңтар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 w:rsidRPr="00964D74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Cs w:val="24"/>
                <w:lang w:val="kk-KZ" w:eastAsia="ru-RU"/>
              </w:rPr>
              <w:t>айының құндылығы: «Заң мен тәртіп»</w:t>
            </w:r>
          </w:p>
          <w:p w:rsidR="00944D48" w:rsidRPr="00964D74" w:rsidRDefault="00944D48" w:rsidP="00D05E28">
            <w:pPr>
              <w:spacing w:after="160" w:line="259" w:lineRule="auto"/>
              <w:ind w:left="40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Cs w:val="24"/>
                <w:lang w:val="kk-KZ"/>
              </w:rPr>
            </w:pPr>
            <w:r w:rsidRPr="00964D74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Cs w:val="24"/>
                <w:lang w:val="kk-KZ" w:eastAsia="ru-RU"/>
              </w:rPr>
              <w:t>«Заң мен тәртіп» құндылығының  декомпозициясы</w:t>
            </w:r>
            <w:r w:rsidRPr="00964D74">
              <w:rPr>
                <w:rFonts w:ascii="Times New Roman" w:eastAsia="Times New Roman" w:hAnsi="Times New Roman" w:cs="Times New Roman"/>
                <w:color w:val="000000"/>
                <w:spacing w:val="2"/>
                <w:szCs w:val="24"/>
                <w:lang w:val="kk-KZ" w:eastAsia="ru-RU"/>
              </w:rPr>
              <w:t>:</w:t>
            </w: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964D74"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  <w:t>Қиын жағдайларда басқаларға көмектесуге дайын болу</w:t>
            </w:r>
          </w:p>
        </w:tc>
      </w:tr>
    </w:tbl>
    <w:p w:rsidR="00944D48" w:rsidRPr="00E60B1E" w:rsidRDefault="00944D48" w:rsidP="00944D48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kk-KZ"/>
        </w:rPr>
      </w:pPr>
      <w:r w:rsidRPr="00E60B1E">
        <w:rPr>
          <w:rFonts w:ascii="Times New Roman" w:hAnsi="Times New Roman" w:cs="Times New Roman"/>
          <w:b/>
          <w:bCs/>
          <w:lang w:val="kk-KZ"/>
        </w:rPr>
        <w:t>Сабақтың барысы:</w:t>
      </w:r>
    </w:p>
    <w:tbl>
      <w:tblPr>
        <w:tblStyle w:val="a3"/>
        <w:tblW w:w="10632" w:type="dxa"/>
        <w:tblInd w:w="-743" w:type="dxa"/>
        <w:tblLayout w:type="fixed"/>
        <w:tblLook w:val="04A0"/>
      </w:tblPr>
      <w:tblGrid>
        <w:gridCol w:w="2411"/>
        <w:gridCol w:w="2246"/>
        <w:gridCol w:w="231"/>
        <w:gridCol w:w="1633"/>
        <w:gridCol w:w="74"/>
        <w:gridCol w:w="723"/>
        <w:gridCol w:w="903"/>
        <w:gridCol w:w="427"/>
        <w:gridCol w:w="1984"/>
      </w:tblGrid>
      <w:tr w:rsidR="00944D48" w:rsidRPr="00E60B1E" w:rsidTr="00944D48">
        <w:tc>
          <w:tcPr>
            <w:tcW w:w="2411" w:type="dxa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 кезеңі/Уақыты</w:t>
            </w:r>
          </w:p>
        </w:tc>
        <w:tc>
          <w:tcPr>
            <w:tcW w:w="2477" w:type="dxa"/>
            <w:gridSpan w:val="2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Педагогтің іс-әрекеті</w:t>
            </w:r>
          </w:p>
        </w:tc>
        <w:tc>
          <w:tcPr>
            <w:tcW w:w="1707" w:type="dxa"/>
            <w:gridSpan w:val="2"/>
          </w:tcPr>
          <w:p w:rsidR="00944D48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Оқушының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 xml:space="preserve"> іс-әрекеті</w:t>
            </w:r>
          </w:p>
        </w:tc>
        <w:tc>
          <w:tcPr>
            <w:tcW w:w="1626" w:type="dxa"/>
            <w:gridSpan w:val="2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Бағалау</w:t>
            </w:r>
          </w:p>
        </w:tc>
        <w:tc>
          <w:tcPr>
            <w:tcW w:w="2411" w:type="dxa"/>
            <w:gridSpan w:val="2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Ресурстар</w:t>
            </w:r>
          </w:p>
        </w:tc>
      </w:tr>
      <w:tr w:rsidR="00944D48" w:rsidRPr="00D3098E" w:rsidTr="00944D48">
        <w:tc>
          <w:tcPr>
            <w:tcW w:w="2411" w:type="dxa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Сабақтың басы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Қызығушылықты ояту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7 мин.</w:t>
            </w:r>
          </w:p>
        </w:tc>
        <w:tc>
          <w:tcPr>
            <w:tcW w:w="8221" w:type="dxa"/>
            <w:gridSpan w:val="8"/>
          </w:tcPr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Ұйымдастыру кезеңі:</w:t>
            </w:r>
          </w:p>
          <w:p w:rsidR="00944D48" w:rsidRPr="00E60B1E" w:rsidRDefault="00944D48" w:rsidP="00D0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 xml:space="preserve">(Ұ) </w:t>
            </w:r>
            <w:r w:rsidRPr="00E60B1E">
              <w:rPr>
                <w:rFonts w:ascii="Times New Roman" w:hAnsi="Times New Roman" w:cs="Times New Roman"/>
                <w:b/>
                <w:iCs/>
                <w:lang w:val="kk-KZ"/>
              </w:rPr>
              <w:t>“Гүлмен тілек” әдісі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арқылы оқушылардың бір-біріне жақсы тілек айту арқылы жағымды ахуал қалыптастыру.</w:t>
            </w: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Мақсаты: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оқушылар бойында идея немесе тілек білдіру, тыңдау дағдыларын дамытуға бағыттау, сондай-ақ барлық оқушыларды қатыстыру арқылы оқыту жағдайларын теңестіру.</w:t>
            </w: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Тиімділігі: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оқушыны бір-біріне тілек айту арқылы жақындастырады, көңіл күйін көтереді, бауырмалдығын оятады.</w:t>
            </w:r>
          </w:p>
        </w:tc>
      </w:tr>
      <w:tr w:rsidR="00944D48" w:rsidRPr="00D3098E" w:rsidTr="00944D48">
        <w:tc>
          <w:tcPr>
            <w:tcW w:w="2411" w:type="dxa"/>
          </w:tcPr>
          <w:p w:rsidR="00944D48" w:rsidRPr="00E60B1E" w:rsidRDefault="00944D48" w:rsidP="00D0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98"/>
                <w:tab w:val="left" w:pos="4500"/>
              </w:tabs>
              <w:contextualSpacing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Жаңа сабаққа кіріспе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77" w:type="dxa"/>
            <w:gridSpan w:val="2"/>
          </w:tcPr>
          <w:p w:rsidR="00944D48" w:rsidRPr="00E60B1E" w:rsidRDefault="00944D48" w:rsidP="00D0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98"/>
                <w:tab w:val="left" w:pos="4500"/>
              </w:tabs>
              <w:ind w:left="40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 xml:space="preserve"> (Ұ) «Миға шабуыл» </w:t>
            </w:r>
            <w:r w:rsidRPr="00E60B1E">
              <w:rPr>
                <w:rFonts w:ascii="Times New Roman" w:hAnsi="Times New Roman" w:cs="Times New Roman"/>
                <w:lang w:val="kk-KZ"/>
              </w:rPr>
              <w:t>әдісі арқылы өткен тақырыппен жаңа сабақты  байланыстыру мақсатында ой қозғау сұрақтарын ұжымдық талқылау. Бір-біріне сұрақтар қояды.Сыныптастырының пікірін толықтырады.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Өз ойымен бөліседі.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i/>
                <w:iCs/>
                <w:lang w:val="kk-KZ"/>
              </w:rPr>
              <w:t>Оқушылар сұрақтарға жауап беріп, өзара ұжымдық талқылау жасағаннан кейін мұғалім оқушыларға сабақтың тақырыбы, мақсатымен таныстырады.</w:t>
            </w:r>
          </w:p>
        </w:tc>
        <w:tc>
          <w:tcPr>
            <w:tcW w:w="1633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Алшынбай деген кім?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«Дуан» және «дуанбасы» сөздерінің мағынасы қандай?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Майыр деген кім және ол Құнанбайға қандай мәселемен келді?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127" w:type="dxa"/>
            <w:gridSpan w:val="4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Мақсаты: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Жылдам әрі функционалды түрде сыни ойлануды дамыту. 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Тиімділігі: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оқушының танымдық дағдысы артады. Сонымен қатар оқушыға сабақтың өмірмен байланысын көрсетеді және сабақтың тақырыбы мен мақсатын анықтауға мүмкіндік береді.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 xml:space="preserve">Саралау: 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Бұл жерде саралаудың </w:t>
            </w:r>
            <w:r w:rsidRPr="00E60B1E">
              <w:rPr>
                <w:rFonts w:ascii="Times New Roman" w:hAnsi="Times New Roman" w:cs="Times New Roman"/>
                <w:b/>
                <w:lang w:val="kk-KZ"/>
              </w:rPr>
              <w:t xml:space="preserve">«Диалог және қолдау көрсету» 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тәсілі көрінеді. Дұрыс мағынада жауап беруге </w:t>
            </w:r>
            <w:r w:rsidRPr="00E60B1E">
              <w:rPr>
                <w:rFonts w:ascii="Times New Roman" w:hAnsi="Times New Roman" w:cs="Times New Roman"/>
                <w:lang w:val="kk-KZ"/>
              </w:rPr>
              <w:lastRenderedPageBreak/>
              <w:t xml:space="preserve">бағыттау мақсатында кейбір оқушыларға ашық сұрақтар, ал кейбір көмек қажет ететін оқушыларға жетелеуші сұрақтар қойылады. </w:t>
            </w:r>
          </w:p>
        </w:tc>
        <w:tc>
          <w:tcPr>
            <w:tcW w:w="1984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lastRenderedPageBreak/>
              <w:t>Қалыптастырушы бағалау: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Өз ойын дұрыс мағынада білдіріп, талқылауға белсенділікпен қатысқан оқушыға </w:t>
            </w:r>
            <w:r w:rsidRPr="00E60B1E">
              <w:rPr>
                <w:rFonts w:ascii="Times New Roman" w:hAnsi="Times New Roman" w:cs="Times New Roman"/>
                <w:iCs/>
                <w:u w:val="single"/>
                <w:lang w:val="kk-KZ"/>
              </w:rPr>
              <w:t>«Жарайсың!»</w:t>
            </w:r>
            <w:r w:rsidRPr="00E60B1E">
              <w:rPr>
                <w:rFonts w:ascii="Times New Roman" w:hAnsi="Times New Roman" w:cs="Times New Roman"/>
                <w:iCs/>
                <w:lang w:val="kk-KZ"/>
              </w:rPr>
              <w:t xml:space="preserve"> деген </w:t>
            </w:r>
            <w:r w:rsidRPr="00E60B1E">
              <w:rPr>
                <w:rFonts w:ascii="Times New Roman" w:hAnsi="Times New Roman" w:cs="Times New Roman"/>
                <w:iCs/>
                <w:u w:val="single"/>
                <w:lang w:val="kk-KZ"/>
              </w:rPr>
              <w:t>мадақтау сөзімен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 ынталандыру.  </w:t>
            </w:r>
          </w:p>
        </w:tc>
      </w:tr>
      <w:tr w:rsidR="00944D48" w:rsidRPr="00E60B1E" w:rsidTr="00944D48">
        <w:tc>
          <w:tcPr>
            <w:tcW w:w="2411" w:type="dxa"/>
          </w:tcPr>
          <w:p w:rsidR="00944D48" w:rsidRPr="00E60B1E" w:rsidRDefault="00944D48" w:rsidP="00D05E28">
            <w:pPr>
              <w:ind w:right="-2"/>
              <w:contextualSpacing/>
              <w:jc w:val="center"/>
              <w:rPr>
                <w:rFonts w:ascii="Times New Roman" w:hAnsi="Times New Roman" w:cs="Times New Roman"/>
                <w:bCs/>
                <w:iCs/>
                <w:lang w:val="kk-KZ"/>
              </w:rPr>
            </w:pPr>
            <w:r w:rsidRPr="00E60B1E">
              <w:rPr>
                <w:rFonts w:ascii="Times New Roman" w:hAnsi="Times New Roman" w:cs="Times New Roman"/>
                <w:bCs/>
                <w:iCs/>
                <w:lang w:val="kk-KZ"/>
              </w:rPr>
              <w:lastRenderedPageBreak/>
              <w:t>Сабақтың ортасы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Мағынаны ашу.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26 мин.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77" w:type="dxa"/>
            <w:gridSpan w:val="2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1-тапсырма: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 xml:space="preserve">«Жолда» бөліміндегі кейіпкерлер бейнесін топта талдайды. 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Шығармадағы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 xml:space="preserve">орнына баға береді. 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33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Бөлімді оқып,соның негізінде кейіпкерлер бейнесін құрастырады. Кейіпкердің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портреті, мінез-құлқы және шығармадағы орны жайлы мәліметтерді кестеге толтырады.</w:t>
            </w:r>
          </w:p>
        </w:tc>
        <w:tc>
          <w:tcPr>
            <w:tcW w:w="2127" w:type="dxa"/>
            <w:gridSpan w:val="4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i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i/>
                <w:lang w:val="kk-KZ"/>
              </w:rPr>
              <w:t>Дескриптор:              Жалпы - 3 балл.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-Бөлімді оқиды.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Кейіпкерлер бейнесін құрастырады. - Кесте толтырады.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-Сыныпта талқылайды.</w:t>
            </w:r>
          </w:p>
        </w:tc>
        <w:tc>
          <w:tcPr>
            <w:tcW w:w="1984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Оқулық, жұмыс дәптерлері.</w:t>
            </w:r>
          </w:p>
        </w:tc>
      </w:tr>
      <w:tr w:rsidR="00944D48" w:rsidRPr="00E60B1E" w:rsidTr="00944D48">
        <w:tc>
          <w:tcPr>
            <w:tcW w:w="2411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77" w:type="dxa"/>
            <w:gridSpan w:val="2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2-тапсырма: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«Сөз өңменіңнен өтеді ғой» деген  Қаратайдың айтқан сөздерінің мағынасын ашады.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Сыныпта талқылайды.</w:t>
            </w:r>
          </w:p>
        </w:tc>
        <w:tc>
          <w:tcPr>
            <w:tcW w:w="1633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Айтылған сөздің мағынасын ашып, әр оқушы өз ойын білдіреді.</w:t>
            </w:r>
          </w:p>
        </w:tc>
        <w:tc>
          <w:tcPr>
            <w:tcW w:w="2127" w:type="dxa"/>
            <w:gridSpan w:val="4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i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i/>
                <w:lang w:val="kk-KZ"/>
              </w:rPr>
              <w:t>Дескриптор:              Жалпы - 4 балл.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-Айтылған сөздің мағынасын ашады.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-Әр оқушы өз ойын білдіреді.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-Сыныпта талқылайды.</w:t>
            </w:r>
          </w:p>
        </w:tc>
        <w:tc>
          <w:tcPr>
            <w:tcW w:w="1984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ДК, Оқулық, жұмыс дәптерлері.</w:t>
            </w:r>
          </w:p>
        </w:tc>
      </w:tr>
      <w:tr w:rsidR="00944D48" w:rsidRPr="00E60B1E" w:rsidTr="00944D48">
        <w:tc>
          <w:tcPr>
            <w:tcW w:w="2411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77" w:type="dxa"/>
            <w:gridSpan w:val="2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3-тапсырма.</w:t>
            </w:r>
            <w:r w:rsidRPr="00E60B1E">
              <w:rPr>
                <w:rFonts w:ascii="Times New Roman" w:hAnsi="Times New Roman" w:cs="Times New Roman"/>
                <w:lang w:val="kk-KZ"/>
              </w:rPr>
              <w:t>«Жолда» бөлімін оқып, ішінен қазақтың салт-дәстүрлері мен әдет-ғұрыптары бар үзінділерді теріп жазады.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Оларды сыныпта талқылайды.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Осы бөлімде кездесетін салт-дәстүрлердің қазіргі күндегі көрінісі қандай?</w:t>
            </w:r>
          </w:p>
        </w:tc>
        <w:tc>
          <w:tcPr>
            <w:tcW w:w="1633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Бөлімді оқып, салт-дәстүрлері мен әдет-ғұрыптармен байланысты жерлерін жазып алып, талқыға салады.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127" w:type="dxa"/>
            <w:gridSpan w:val="4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b/>
                <w:i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i/>
                <w:lang w:val="kk-KZ"/>
              </w:rPr>
              <w:t>Дескриптор:              Жалпы - 3 балл.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Бөлімді оқиды.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Керекті үзінділерді жазып алады.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-Оларды талқылайды.</w:t>
            </w:r>
          </w:p>
        </w:tc>
        <w:tc>
          <w:tcPr>
            <w:tcW w:w="1984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Оқулық, жұмыс дәптері</w:t>
            </w:r>
          </w:p>
        </w:tc>
      </w:tr>
      <w:tr w:rsidR="00944D48" w:rsidRPr="00E60B1E" w:rsidTr="00944D48">
        <w:tc>
          <w:tcPr>
            <w:tcW w:w="2411" w:type="dxa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Сабақтың соңы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Ой толғаныс.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Рефлексия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7 мин.</w:t>
            </w: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77" w:type="dxa"/>
            <w:gridSpan w:val="2"/>
          </w:tcPr>
          <w:p w:rsidR="00944D48" w:rsidRPr="00E60B1E" w:rsidRDefault="00944D48" w:rsidP="00D05E28">
            <w:pPr>
              <w:pStyle w:val="a5"/>
              <w:ind w:left="0"/>
              <w:jc w:val="both"/>
              <w:rPr>
                <w:b/>
                <w:lang w:val="kk-KZ"/>
              </w:rPr>
            </w:pPr>
            <w:r w:rsidRPr="00E60B1E">
              <w:rPr>
                <w:b/>
                <w:lang w:val="kk-KZ"/>
              </w:rPr>
              <w:t>«Аяқталмаған сөйлем» әдісі.</w:t>
            </w:r>
          </w:p>
          <w:p w:rsidR="00944D48" w:rsidRPr="00E60B1E" w:rsidRDefault="00944D48" w:rsidP="00D05E28">
            <w:pPr>
              <w:pStyle w:val="a5"/>
              <w:ind w:left="0"/>
              <w:rPr>
                <w:lang w:val="kk-KZ"/>
              </w:rPr>
            </w:pPr>
            <w:r w:rsidRPr="00E60B1E">
              <w:rPr>
                <w:lang w:val="kk-KZ"/>
              </w:rPr>
              <w:t>Мұғалім сабақты қорытындылау мақсатында оқушылардың сабаққа деген көзқарасын, рефлексиясын тыңдайды.</w:t>
            </w:r>
          </w:p>
          <w:p w:rsidR="00944D48" w:rsidRPr="00E60B1E" w:rsidRDefault="00944D48" w:rsidP="00D05E28">
            <w:pPr>
              <w:ind w:left="-53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i/>
                <w:lang w:val="kk-KZ"/>
              </w:rPr>
              <w:t>Мақсаты:</w:t>
            </w:r>
            <w:r w:rsidRPr="00E60B1E">
              <w:rPr>
                <w:rFonts w:ascii="Times New Roman" w:hAnsi="Times New Roman" w:cs="Times New Roman"/>
                <w:lang w:val="kk-KZ"/>
              </w:rPr>
              <w:t xml:space="preserve">Оқушы алған білімін саралай білуге </w:t>
            </w:r>
            <w:r w:rsidRPr="00E60B1E">
              <w:rPr>
                <w:rFonts w:ascii="Times New Roman" w:hAnsi="Times New Roman" w:cs="Times New Roman"/>
                <w:lang w:val="kk-KZ"/>
              </w:rPr>
              <w:lastRenderedPageBreak/>
              <w:t>дағдыланады.</w:t>
            </w:r>
          </w:p>
          <w:p w:rsidR="00944D48" w:rsidRPr="00E60B1E" w:rsidRDefault="00944D48" w:rsidP="00D05E28">
            <w:pPr>
              <w:pStyle w:val="a5"/>
              <w:ind w:left="0"/>
              <w:rPr>
                <w:lang w:val="kk-KZ"/>
              </w:rPr>
            </w:pPr>
            <w:r w:rsidRPr="00E60B1E">
              <w:rPr>
                <w:b/>
                <w:i/>
                <w:lang w:val="kk-KZ"/>
              </w:rPr>
              <w:t>Тиімділігі:</w:t>
            </w:r>
            <w:r w:rsidRPr="00E60B1E">
              <w:rPr>
                <w:lang w:val="kk-KZ"/>
              </w:rPr>
              <w:t>Тақырып бойынша оқушылардың пікірін анықтайды. Жинақталған деректердің құнды болуын қадағалайды.</w:t>
            </w:r>
          </w:p>
          <w:p w:rsidR="00944D48" w:rsidRPr="00E60B1E" w:rsidRDefault="00944D48" w:rsidP="00D05E28">
            <w:pPr>
              <w:pStyle w:val="a5"/>
              <w:ind w:left="0"/>
              <w:rPr>
                <w:b/>
                <w:lang w:val="kk-KZ"/>
              </w:rPr>
            </w:pPr>
            <w:r w:rsidRPr="00E60B1E">
              <w:rPr>
                <w:b/>
                <w:i/>
                <w:lang w:val="kk-KZ"/>
              </w:rPr>
              <w:t>Саралау:</w:t>
            </w:r>
            <w:r w:rsidRPr="00E60B1E">
              <w:rPr>
                <w:lang w:val="kk-KZ"/>
              </w:rPr>
              <w:t xml:space="preserve"> Бұл кезеңде саралаудың </w:t>
            </w:r>
            <w:r w:rsidRPr="00E60B1E">
              <w:rPr>
                <w:b/>
                <w:i/>
                <w:lang w:val="kk-KZ"/>
              </w:rPr>
              <w:t>«Қорытынды»</w:t>
            </w:r>
            <w:r w:rsidRPr="00E60B1E">
              <w:rPr>
                <w:lang w:val="kk-KZ"/>
              </w:rPr>
              <w:t xml:space="preserve"> тәсілі көрінеді.</w:t>
            </w:r>
          </w:p>
        </w:tc>
        <w:tc>
          <w:tcPr>
            <w:tcW w:w="1633" w:type="dxa"/>
          </w:tcPr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bCs/>
                <w:color w:val="000000" w:themeColor="text1"/>
                <w:lang w:val="kk-KZ"/>
              </w:rPr>
              <w:lastRenderedPageBreak/>
              <w:t xml:space="preserve">Жеке жұмыс:  </w:t>
            </w:r>
            <w:r w:rsidRPr="00E60B1E">
              <w:rPr>
                <w:rFonts w:ascii="Times New Roman" w:hAnsi="Times New Roman" w:cs="Times New Roman"/>
                <w:lang w:val="kk-KZ"/>
              </w:rPr>
              <w:t>- бүгінгі сабақта мен....түсіндім, ...білдім, ....көзімді жеткіздім.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бүгін сабақта қуантқаны.....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 xml:space="preserve">- мен өзімді.....үшін </w:t>
            </w:r>
            <w:r w:rsidRPr="00E60B1E">
              <w:rPr>
                <w:rFonts w:ascii="Times New Roman" w:hAnsi="Times New Roman" w:cs="Times New Roman"/>
                <w:lang w:val="kk-KZ"/>
              </w:rPr>
              <w:lastRenderedPageBreak/>
              <w:t>мақтар едім.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маған ерекше ұнағаны.....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сабақтан соң маған........келді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бүгін маған..........сәті түсті.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қызықты болғаны.....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......қиындық тудырды.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менің түсінгенім.....</w:t>
            </w:r>
          </w:p>
          <w:p w:rsidR="00944D48" w:rsidRPr="00E60B1E" w:rsidRDefault="00944D48" w:rsidP="00D05E28">
            <w:pPr>
              <w:ind w:left="21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- енді мен......аламын.</w:t>
            </w:r>
          </w:p>
        </w:tc>
        <w:tc>
          <w:tcPr>
            <w:tcW w:w="2127" w:type="dxa"/>
            <w:gridSpan w:val="4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lastRenderedPageBreak/>
              <w:t xml:space="preserve">Мұғалім оқушыларды  </w:t>
            </w:r>
            <w:r w:rsidRPr="00E60B1E">
              <w:rPr>
                <w:rFonts w:ascii="Times New Roman" w:hAnsi="Times New Roman" w:cs="Times New Roman"/>
                <w:b/>
                <w:lang w:val="kk-KZ"/>
              </w:rPr>
              <w:t xml:space="preserve">«Бас бармақ» </w:t>
            </w:r>
            <w:r w:rsidRPr="00E60B1E">
              <w:rPr>
                <w:rFonts w:ascii="Times New Roman" w:hAnsi="Times New Roman" w:cs="Times New Roman"/>
                <w:lang w:val="kk-KZ"/>
              </w:rPr>
              <w:t>әдісі арқылы бағалайды. Жарайсың!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Жақсы!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Талпын!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i/>
                <w:lang w:val="kk-KZ"/>
              </w:rPr>
              <w:t xml:space="preserve">Сонымен қатар 1-10 баллдық жүйе бойынша </w:t>
            </w:r>
            <w:r w:rsidRPr="00E60B1E">
              <w:rPr>
                <w:rFonts w:ascii="Times New Roman" w:hAnsi="Times New Roman" w:cs="Times New Roman"/>
                <w:i/>
                <w:lang w:val="kk-KZ"/>
              </w:rPr>
              <w:lastRenderedPageBreak/>
              <w:t>оқушылардың сабаққа қатысу белсенділігі бойынша бағаланады.</w:t>
            </w:r>
          </w:p>
        </w:tc>
        <w:tc>
          <w:tcPr>
            <w:tcW w:w="1984" w:type="dxa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</w:p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581891" cy="498763"/>
                  <wp:effectExtent l="0" t="0" r="8890" b="0"/>
                  <wp:docPr id="232" name="Рисунок 232" descr="Описание: Картинки по запросу бас бармақ әдіс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 descr="Описание: Картинки по запросу бас бармақ әдіс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639" cy="495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4D48" w:rsidRPr="00D3098E" w:rsidTr="00944D48">
        <w:tc>
          <w:tcPr>
            <w:tcW w:w="4657" w:type="dxa"/>
            <w:gridSpan w:val="2"/>
          </w:tcPr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lastRenderedPageBreak/>
              <w:t xml:space="preserve">Саралау. Сіз қандай тәсілмен көбірек қолдау көрсетпексіз? Сіз қабілетті оқушылардың алдына қандай тапсырмалар қоясыз? </w:t>
            </w:r>
          </w:p>
        </w:tc>
        <w:tc>
          <w:tcPr>
            <w:tcW w:w="2661" w:type="dxa"/>
            <w:gridSpan w:val="4"/>
          </w:tcPr>
          <w:p w:rsidR="00944D48" w:rsidRPr="00E60B1E" w:rsidRDefault="00944D48" w:rsidP="00D05E28">
            <w:pPr>
              <w:ind w:left="32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Бағалау.  Сіз оқушылардың материалды игеру деңгейін қалай тексеруді жоспарлап отырсыз?</w:t>
            </w:r>
          </w:p>
        </w:tc>
        <w:tc>
          <w:tcPr>
            <w:tcW w:w="3314" w:type="dxa"/>
            <w:gridSpan w:val="3"/>
          </w:tcPr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Денсаулық және қауіпсіздік техникасын сақтау</w:t>
            </w:r>
            <w:r w:rsidRPr="00E60B1E">
              <w:rPr>
                <w:rFonts w:ascii="Times New Roman" w:hAnsi="Times New Roman" w:cs="Times New Roman"/>
                <w:lang w:val="kk-KZ"/>
              </w:rPr>
              <w:br/>
            </w:r>
            <w:r w:rsidRPr="00E60B1E">
              <w:rPr>
                <w:rFonts w:ascii="Times New Roman" w:hAnsi="Times New Roman" w:cs="Times New Roman"/>
                <w:lang w:val="kk-KZ"/>
              </w:rPr>
              <w:br/>
            </w:r>
          </w:p>
        </w:tc>
      </w:tr>
      <w:tr w:rsidR="00944D48" w:rsidRPr="00D3098E" w:rsidTr="00944D48">
        <w:tc>
          <w:tcPr>
            <w:tcW w:w="4657" w:type="dxa"/>
            <w:gridSpan w:val="2"/>
          </w:tcPr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 w:eastAsia="en-GB"/>
              </w:rPr>
            </w:pPr>
            <w:r w:rsidRPr="00E60B1E">
              <w:rPr>
                <w:rFonts w:ascii="Times New Roman" w:hAnsi="Times New Roman" w:cs="Times New Roman"/>
                <w:lang w:val="kk-KZ" w:eastAsia="en-GB"/>
              </w:rPr>
              <w:t>«Диалог және қолдау көрсету», «Тапсырма», «Жіктеу».</w:t>
            </w: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 w:eastAsia="en-GB"/>
              </w:rPr>
            </w:pPr>
          </w:p>
          <w:p w:rsidR="00944D48" w:rsidRPr="00E60B1E" w:rsidRDefault="00944D48" w:rsidP="00D05E28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Саралау тапсырмаларды  іріктеуді, белгілі бір оқушыдан күтілетін нәтижені, оқушыға жеке қолдау көрсетуде, оқу материалы мен ресурстарды оқушылардың жеке қабілеттерін ескере отырып әзірлеуді қамтиды.</w:t>
            </w:r>
          </w:p>
        </w:tc>
        <w:tc>
          <w:tcPr>
            <w:tcW w:w="2661" w:type="dxa"/>
            <w:gridSpan w:val="4"/>
          </w:tcPr>
          <w:p w:rsidR="00944D48" w:rsidRPr="00E60B1E" w:rsidRDefault="00944D48" w:rsidP="00D05E28">
            <w:pPr>
              <w:contextualSpacing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 xml:space="preserve"> «Мадақтау сөз» әдісі. 1-10 баллдық жүйе бойынша бағаланады.</w:t>
            </w:r>
          </w:p>
        </w:tc>
        <w:tc>
          <w:tcPr>
            <w:tcW w:w="3314" w:type="dxa"/>
            <w:gridSpan w:val="3"/>
          </w:tcPr>
          <w:p w:rsidR="00944D48" w:rsidRPr="00E60B1E" w:rsidRDefault="00944D48" w:rsidP="00D05E28">
            <w:pPr>
              <w:ind w:firstLine="26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Денсаулық сақтау технологиялары.</w:t>
            </w:r>
          </w:p>
          <w:p w:rsidR="00944D48" w:rsidRPr="00E60B1E" w:rsidRDefault="00944D48" w:rsidP="00D05E28">
            <w:pPr>
              <w:ind w:firstLine="26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Сабақта сергіту жаттығулары мен белсенді жұмыс түрлерін қолданамын.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 xml:space="preserve">Осы сабақта қолданылатын </w:t>
            </w:r>
          </w:p>
          <w:p w:rsidR="00944D48" w:rsidRPr="00E60B1E" w:rsidRDefault="00944D48" w:rsidP="00D05E28">
            <w:p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Қауіпсіздік техникасы ережелерінің тармақтары орындалады.</w:t>
            </w:r>
          </w:p>
        </w:tc>
      </w:tr>
      <w:tr w:rsidR="00944D48" w:rsidRPr="00E60B1E" w:rsidTr="00944D48">
        <w:tc>
          <w:tcPr>
            <w:tcW w:w="10632" w:type="dxa"/>
            <w:gridSpan w:val="9"/>
          </w:tcPr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  <w:b/>
                <w:lang w:val="kk-KZ"/>
              </w:rPr>
            </w:pPr>
            <w:r w:rsidRPr="00E60B1E">
              <w:rPr>
                <w:rFonts w:ascii="Times New Roman" w:hAnsi="Times New Roman" w:cs="Times New Roman"/>
                <w:b/>
                <w:lang w:val="kk-KZ"/>
              </w:rPr>
              <w:t>Жалпы бағалау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Сабақтың қандай екі аспектісі жақсы өтті? Оқыту туралы да, сабақ беру туралы да ойланыңыз.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1: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2: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</w:rPr>
            </w:pPr>
            <w:r w:rsidRPr="00E60B1E">
              <w:rPr>
                <w:rFonts w:ascii="Times New Roman" w:hAnsi="Times New Roman" w:cs="Times New Roman"/>
                <w:lang w:val="kk-KZ"/>
              </w:rPr>
              <w:t>Сабақты жақсартуға не жәрдемдесер еді? О</w:t>
            </w:r>
            <w:r w:rsidRPr="00E60B1E">
              <w:rPr>
                <w:rFonts w:ascii="Times New Roman" w:hAnsi="Times New Roman" w:cs="Times New Roman"/>
              </w:rPr>
              <w:t xml:space="preserve">қыту </w:t>
            </w:r>
            <w:proofErr w:type="spellStart"/>
            <w:r w:rsidRPr="00E60B1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да, сабақ беру </w:t>
            </w:r>
            <w:proofErr w:type="spellStart"/>
            <w:r w:rsidRPr="00E60B1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да ойланыңыз</w:t>
            </w:r>
            <w:r w:rsidRPr="00E60B1E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</w:rPr>
            </w:pPr>
            <w:r w:rsidRPr="00E60B1E">
              <w:rPr>
                <w:rFonts w:ascii="Times New Roman" w:hAnsi="Times New Roman" w:cs="Times New Roman"/>
              </w:rPr>
              <w:t xml:space="preserve">1: 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</w:rPr>
            </w:pPr>
            <w:r w:rsidRPr="00E60B1E">
              <w:rPr>
                <w:rFonts w:ascii="Times New Roman" w:hAnsi="Times New Roman" w:cs="Times New Roman"/>
              </w:rPr>
              <w:t>2:</w:t>
            </w:r>
          </w:p>
          <w:p w:rsidR="00944D48" w:rsidRPr="00E60B1E" w:rsidRDefault="00944D48" w:rsidP="00D05E28">
            <w:pPr>
              <w:tabs>
                <w:tab w:val="left" w:pos="3499"/>
              </w:tabs>
              <w:autoSpaceDE w:val="0"/>
              <w:autoSpaceDN w:val="0"/>
              <w:adjustRightInd w:val="0"/>
              <w:ind w:left="142" w:right="-2"/>
              <w:contextualSpacing/>
              <w:jc w:val="both"/>
              <w:rPr>
                <w:rFonts w:ascii="Times New Roman" w:hAnsi="Times New Roman" w:cs="Times New Roman"/>
              </w:rPr>
            </w:pPr>
            <w:r w:rsidRPr="00E60B1E">
              <w:rPr>
                <w:rFonts w:ascii="Times New Roman" w:hAnsi="Times New Roman" w:cs="Times New Roman"/>
              </w:rPr>
              <w:t xml:space="preserve">Сабақ </w:t>
            </w:r>
            <w:proofErr w:type="spellStart"/>
            <w:r w:rsidRPr="00E60B1E">
              <w:rPr>
                <w:rFonts w:ascii="Times New Roman" w:hAnsi="Times New Roman" w:cs="Times New Roman"/>
              </w:rPr>
              <w:t>кезінде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0B1E">
              <w:rPr>
                <w:rFonts w:ascii="Times New Roman" w:hAnsi="Times New Roman" w:cs="Times New Roman"/>
              </w:rPr>
              <w:t>сынып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B1E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B1E">
              <w:rPr>
                <w:rFonts w:ascii="Times New Roman" w:hAnsi="Times New Roman" w:cs="Times New Roman"/>
              </w:rPr>
              <w:t>жекелеген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оқушылардың жеті</w:t>
            </w:r>
            <w:proofErr w:type="gramStart"/>
            <w:r w:rsidRPr="00E60B1E">
              <w:rPr>
                <w:rFonts w:ascii="Times New Roman" w:hAnsi="Times New Roman" w:cs="Times New Roman"/>
              </w:rPr>
              <w:t>ст</w:t>
            </w:r>
            <w:proofErr w:type="gramEnd"/>
            <w:r w:rsidRPr="00E60B1E">
              <w:rPr>
                <w:rFonts w:ascii="Times New Roman" w:hAnsi="Times New Roman" w:cs="Times New Roman"/>
              </w:rPr>
              <w:t xml:space="preserve">іктері/қиыншылықтары </w:t>
            </w:r>
            <w:proofErr w:type="spellStart"/>
            <w:r w:rsidRPr="00E60B1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E60B1E">
              <w:rPr>
                <w:rFonts w:ascii="Times New Roman" w:hAnsi="Times New Roman" w:cs="Times New Roman"/>
              </w:rPr>
              <w:t>нені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 анықтадым</w:t>
            </w:r>
            <w:r w:rsidRPr="00E60B1E">
              <w:rPr>
                <w:rFonts w:ascii="Times New Roman" w:hAnsi="Times New Roman" w:cs="Times New Roman"/>
                <w:lang w:val="kk-KZ"/>
              </w:rPr>
              <w:t>? К</w:t>
            </w:r>
            <w:proofErr w:type="spellStart"/>
            <w:r w:rsidRPr="00E60B1E">
              <w:rPr>
                <w:rFonts w:ascii="Times New Roman" w:hAnsi="Times New Roman" w:cs="Times New Roman"/>
              </w:rPr>
              <w:t>елесі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сабақтарда неге </w:t>
            </w:r>
            <w:proofErr w:type="spellStart"/>
            <w:r w:rsidRPr="00E60B1E">
              <w:rPr>
                <w:rFonts w:ascii="Times New Roman" w:hAnsi="Times New Roman" w:cs="Times New Roman"/>
              </w:rPr>
              <w:t>назар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B1E">
              <w:rPr>
                <w:rFonts w:ascii="Times New Roman" w:hAnsi="Times New Roman" w:cs="Times New Roman"/>
              </w:rPr>
              <w:t>аудару</w:t>
            </w:r>
            <w:proofErr w:type="spellEnd"/>
            <w:r w:rsidRPr="00E60B1E">
              <w:rPr>
                <w:rFonts w:ascii="Times New Roman" w:hAnsi="Times New Roman" w:cs="Times New Roman"/>
              </w:rPr>
              <w:t xml:space="preserve"> </w:t>
            </w:r>
            <w:r w:rsidRPr="00E60B1E">
              <w:rPr>
                <w:rFonts w:ascii="Times New Roman" w:hAnsi="Times New Roman" w:cs="Times New Roman"/>
                <w:lang w:val="kk-KZ"/>
              </w:rPr>
              <w:t>керек</w:t>
            </w:r>
            <w:r w:rsidRPr="00E60B1E">
              <w:rPr>
                <w:rFonts w:ascii="Times New Roman" w:hAnsi="Times New Roman" w:cs="Times New Roman"/>
              </w:rPr>
              <w:t>?</w:t>
            </w:r>
          </w:p>
          <w:p w:rsidR="00944D48" w:rsidRPr="00E60B1E" w:rsidRDefault="00944D48" w:rsidP="00D05E28">
            <w:pPr>
              <w:ind w:left="142"/>
              <w:contextualSpacing/>
              <w:rPr>
                <w:rFonts w:ascii="Times New Roman" w:hAnsi="Times New Roman" w:cs="Times New Roman"/>
              </w:rPr>
            </w:pPr>
            <w:r w:rsidRPr="00E60B1E">
              <w:rPr>
                <w:rFonts w:ascii="Times New Roman" w:hAnsi="Times New Roman" w:cs="Times New Roman"/>
              </w:rPr>
              <w:t>1:</w:t>
            </w:r>
          </w:p>
          <w:p w:rsidR="00944D48" w:rsidRPr="00E60B1E" w:rsidRDefault="00944D48" w:rsidP="00D05E28">
            <w:pPr>
              <w:ind w:firstLine="26"/>
              <w:contextualSpacing/>
              <w:rPr>
                <w:rFonts w:ascii="Times New Roman" w:hAnsi="Times New Roman" w:cs="Times New Roman"/>
                <w:lang w:val="kk-KZ"/>
              </w:rPr>
            </w:pPr>
            <w:r w:rsidRPr="00E60B1E">
              <w:rPr>
                <w:rFonts w:ascii="Times New Roman" w:hAnsi="Times New Roman" w:cs="Times New Roman"/>
              </w:rPr>
              <w:t>2:</w:t>
            </w:r>
          </w:p>
        </w:tc>
      </w:tr>
    </w:tbl>
    <w:p w:rsidR="00944D48" w:rsidRPr="00E60B1E" w:rsidRDefault="00944D48" w:rsidP="00944D48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kk-KZ"/>
        </w:rPr>
      </w:pPr>
    </w:p>
    <w:p w:rsidR="00944D48" w:rsidRPr="00E60B1E" w:rsidRDefault="00944D48" w:rsidP="00944D48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val="kk-KZ"/>
        </w:rPr>
      </w:pPr>
      <w:r w:rsidRPr="00E60B1E">
        <w:rPr>
          <w:rFonts w:ascii="Times New Roman" w:hAnsi="Times New Roman" w:cs="Times New Roman"/>
          <w:b/>
          <w:bCs/>
          <w:lang w:val="kk-KZ"/>
        </w:rPr>
        <w:br w:type="page"/>
      </w:r>
    </w:p>
    <w:p w:rsidR="00D21500" w:rsidRDefault="00D21500"/>
    <w:sectPr w:rsidR="00D21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SimSun"/>
    <w:charset w:val="86"/>
    <w:family w:val="auto"/>
    <w:pitch w:val="default"/>
    <w:sig w:usb0="00000000" w:usb1="00000000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44D48"/>
    <w:rsid w:val="00944D48"/>
    <w:rsid w:val="00D21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4D4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Абзац списка Знак"/>
    <w:link w:val="a5"/>
    <w:uiPriority w:val="34"/>
    <w:locked/>
    <w:rsid w:val="00944D48"/>
    <w:rPr>
      <w:rFonts w:ascii="Times New Roman" w:eastAsia="Times New Roman" w:hAnsi="Times New Roman" w:cs="Times New Roman"/>
    </w:rPr>
  </w:style>
  <w:style w:type="paragraph" w:styleId="a5">
    <w:name w:val="List Paragraph"/>
    <w:basedOn w:val="a"/>
    <w:link w:val="a4"/>
    <w:uiPriority w:val="34"/>
    <w:qFormat/>
    <w:rsid w:val="00944D48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944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44D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889</Words>
  <Characters>5071</Characters>
  <Application>Microsoft Office Word</Application>
  <DocSecurity>0</DocSecurity>
  <Lines>42</Lines>
  <Paragraphs>11</Paragraphs>
  <ScaleCrop>false</ScaleCrop>
  <Company>Microsoft</Company>
  <LinksUpToDate>false</LinksUpToDate>
  <CharactersWithSpaces>5949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Haier</dc:creator>
  <cp:keywords/>
  <dc:description/>
  <cp:lastModifiedBy>Haier</cp:lastModifiedBy>
  <cp:revision>2</cp:revision>
  <dcterms:created xsi:type="dcterms:W3CDTF">2026-01-18T11:28:00Z</dcterms:created>
  <dcterms:modified xsi:type="dcterms:W3CDTF">2026-01-18T11:29:00Z</dcterms:modified>
</cp:coreProperties>
</file>