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EBF2D" w14:textId="77777777" w:rsidR="000A3B89" w:rsidRPr="00F55199" w:rsidRDefault="000A3B89" w:rsidP="000A3B89">
      <w:pPr>
        <w:spacing w:after="0" w:line="360" w:lineRule="auto"/>
        <w:ind w:firstLine="708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9B089E">
        <w:rPr>
          <w:rFonts w:ascii="Times New Roman" w:hAnsi="Times New Roman"/>
          <w:b/>
          <w:noProof/>
          <w:sz w:val="28"/>
          <w:szCs w:val="28"/>
        </w:rPr>
        <w:t>«</w:t>
      </w:r>
      <w:r w:rsidRPr="00F55199">
        <w:rPr>
          <w:rFonts w:ascii="Times New Roman" w:hAnsi="Times New Roman"/>
          <w:b/>
          <w:sz w:val="28"/>
          <w:szCs w:val="28"/>
          <w:highlight w:val="yellow"/>
        </w:rPr>
        <w:t>УТВЕРЖДАЮ»</w:t>
      </w:r>
    </w:p>
    <w:p w14:paraId="7C690DB1" w14:textId="77777777" w:rsidR="000A3B89" w:rsidRPr="00F55199" w:rsidRDefault="000A3B89" w:rsidP="000A3B89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F55199">
        <w:rPr>
          <w:rFonts w:ascii="Times New Roman" w:hAnsi="Times New Roman"/>
          <w:b/>
          <w:sz w:val="28"/>
          <w:szCs w:val="28"/>
          <w:highlight w:val="yellow"/>
        </w:rPr>
        <w:t xml:space="preserve">                  </w:t>
      </w:r>
      <w:r w:rsidRPr="00F55199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F55199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F55199">
        <w:rPr>
          <w:rFonts w:ascii="Times New Roman" w:hAnsi="Times New Roman"/>
          <w:b/>
          <w:sz w:val="28"/>
          <w:szCs w:val="28"/>
          <w:highlight w:val="yellow"/>
        </w:rPr>
        <w:tab/>
        <w:t>Директор</w:t>
      </w:r>
    </w:p>
    <w:p w14:paraId="653F322A" w14:textId="77777777" w:rsidR="000A3B89" w:rsidRPr="008D5C80" w:rsidRDefault="000A3B89" w:rsidP="000A3B89">
      <w:pPr>
        <w:spacing w:after="0" w:line="360" w:lineRule="auto"/>
        <w:jc w:val="right"/>
        <w:rPr>
          <w:rFonts w:ascii="Times New Roman" w:eastAsia="Times New Roman" w:hAnsi="Times New Roman"/>
          <w:b/>
          <w:sz w:val="28"/>
          <w:szCs w:val="28"/>
          <w:highlight w:val="yellow"/>
        </w:rPr>
      </w:pPr>
      <w:r w:rsidRPr="00F55199">
        <w:rPr>
          <w:rFonts w:ascii="Times New Roman" w:hAnsi="Times New Roman"/>
          <w:b/>
          <w:sz w:val="28"/>
          <w:szCs w:val="28"/>
          <w:highlight w:val="yellow"/>
        </w:rPr>
        <w:t>______________</w:t>
      </w:r>
      <w:r>
        <w:rPr>
          <w:rFonts w:ascii="Times New Roman" w:hAnsi="Times New Roman"/>
          <w:b/>
          <w:sz w:val="28"/>
          <w:szCs w:val="28"/>
          <w:highlight w:val="yellow"/>
          <w:lang w:val="kk-KZ"/>
        </w:rPr>
        <w:t>Нығмет Д</w:t>
      </w:r>
      <w:r>
        <w:rPr>
          <w:rFonts w:ascii="Times New Roman" w:hAnsi="Times New Roman"/>
          <w:b/>
          <w:sz w:val="28"/>
          <w:szCs w:val="28"/>
          <w:highlight w:val="yellow"/>
        </w:rPr>
        <w:t>.А</w:t>
      </w:r>
    </w:p>
    <w:p w14:paraId="447460A1" w14:textId="77777777" w:rsidR="000A3B89" w:rsidRPr="009B089E" w:rsidRDefault="000A3B89" w:rsidP="000A3B89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F55199">
        <w:rPr>
          <w:rFonts w:ascii="Times New Roman" w:hAnsi="Times New Roman"/>
          <w:b/>
          <w:sz w:val="28"/>
          <w:szCs w:val="28"/>
          <w:highlight w:val="yellow"/>
        </w:rPr>
        <w:t xml:space="preserve"> «01» </w:t>
      </w:r>
      <w:r>
        <w:rPr>
          <w:rFonts w:ascii="Times New Roman" w:hAnsi="Times New Roman"/>
          <w:b/>
          <w:sz w:val="28"/>
          <w:szCs w:val="28"/>
          <w:highlight w:val="yellow"/>
        </w:rPr>
        <w:t>марта</w:t>
      </w:r>
      <w:r w:rsidRPr="00F55199">
        <w:rPr>
          <w:rFonts w:ascii="Times New Roman" w:hAnsi="Times New Roman"/>
          <w:b/>
          <w:sz w:val="28"/>
          <w:szCs w:val="28"/>
          <w:highlight w:val="yellow"/>
          <w:lang w:val="kk-KZ"/>
        </w:rPr>
        <w:t xml:space="preserve"> 2026г</w:t>
      </w:r>
      <w:r w:rsidRPr="009B089E">
        <w:rPr>
          <w:rFonts w:ascii="Times New Roman" w:hAnsi="Times New Roman"/>
          <w:b/>
          <w:sz w:val="28"/>
          <w:szCs w:val="28"/>
        </w:rPr>
        <w:t>.</w:t>
      </w:r>
    </w:p>
    <w:p w14:paraId="3FABE57E" w14:textId="77777777" w:rsidR="000A3B89" w:rsidRPr="009B089E" w:rsidRDefault="000A3B89" w:rsidP="000A3B89">
      <w:pPr>
        <w:jc w:val="right"/>
        <w:rPr>
          <w:rFonts w:ascii="Times New Roman" w:eastAsia="Times New Roman" w:hAnsi="Times New Roman"/>
          <w:sz w:val="28"/>
          <w:szCs w:val="28"/>
        </w:rPr>
      </w:pPr>
    </w:p>
    <w:p w14:paraId="408FE6EB" w14:textId="77777777" w:rsidR="000A3B89" w:rsidRPr="009B089E" w:rsidRDefault="000A3B89" w:rsidP="000A3B89">
      <w:pPr>
        <w:rPr>
          <w:rFonts w:ascii="Times New Roman" w:eastAsia="Times New Roman" w:hAnsi="Times New Roman"/>
          <w:sz w:val="28"/>
          <w:szCs w:val="28"/>
        </w:rPr>
      </w:pPr>
    </w:p>
    <w:p w14:paraId="6B9A9E89" w14:textId="77777777" w:rsidR="000A3B89" w:rsidRPr="009B089E" w:rsidRDefault="000A3B89" w:rsidP="000A3B89">
      <w:pPr>
        <w:rPr>
          <w:rFonts w:ascii="Times New Roman" w:eastAsia="Times New Roman" w:hAnsi="Times New Roman"/>
          <w:sz w:val="28"/>
          <w:szCs w:val="28"/>
        </w:rPr>
      </w:pPr>
    </w:p>
    <w:p w14:paraId="25C0CD74" w14:textId="77777777" w:rsidR="000A3B89" w:rsidRPr="009B089E" w:rsidRDefault="000A3B89" w:rsidP="000A3B89">
      <w:pPr>
        <w:rPr>
          <w:rFonts w:ascii="Times New Roman" w:eastAsia="Times New Roman" w:hAnsi="Times New Roman"/>
          <w:sz w:val="28"/>
          <w:szCs w:val="28"/>
        </w:rPr>
      </w:pPr>
    </w:p>
    <w:p w14:paraId="7096B354" w14:textId="77777777" w:rsidR="000A3B89" w:rsidRPr="009B089E" w:rsidRDefault="000A3B89" w:rsidP="000A3B89">
      <w:pPr>
        <w:jc w:val="center"/>
        <w:rPr>
          <w:rFonts w:ascii="Times New Roman" w:eastAsia="Times New Roman" w:hAnsi="Times New Roman"/>
          <w:sz w:val="28"/>
          <w:szCs w:val="28"/>
        </w:rPr>
      </w:pPr>
    </w:p>
    <w:p w14:paraId="606A95B3" w14:textId="77777777" w:rsidR="000A3B89" w:rsidRPr="009B089E" w:rsidRDefault="000A3B89" w:rsidP="000A3B89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089E">
        <w:rPr>
          <w:rFonts w:ascii="Times New Roman" w:eastAsia="Times New Roman" w:hAnsi="Times New Roman"/>
          <w:b/>
          <w:sz w:val="28"/>
          <w:szCs w:val="28"/>
        </w:rPr>
        <w:t xml:space="preserve">ПОЛОЖЕНИЕ О </w:t>
      </w:r>
    </w:p>
    <w:p w14:paraId="73FDDB5A" w14:textId="77777777" w:rsidR="000A3B89" w:rsidRPr="009B089E" w:rsidRDefault="000A3B89" w:rsidP="000A3B89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9B089E">
        <w:rPr>
          <w:rFonts w:ascii="Times New Roman" w:eastAsia="Times New Roman" w:hAnsi="Times New Roman"/>
          <w:b/>
          <w:sz w:val="28"/>
          <w:szCs w:val="28"/>
        </w:rPr>
        <w:t xml:space="preserve">КОМПЕНСАЦИОННОЙ ПРОГРАММЕ </w:t>
      </w:r>
    </w:p>
    <w:p w14:paraId="6CD4F80A" w14:textId="77777777" w:rsidR="000A3B89" w:rsidRPr="009B089E" w:rsidRDefault="000A3B89" w:rsidP="000A3B89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413C8AA6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4A9FD540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70C4D502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4A2CA8FC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2E5B9DBF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0BBF65D5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48B24DC2" w14:textId="77777777" w:rsidR="000A3B89" w:rsidRPr="00951D5F" w:rsidRDefault="000A3B89" w:rsidP="000A3B89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7B5DD9D9" w14:textId="77777777" w:rsidR="000A3B89" w:rsidRPr="008E1E2A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A7B59E2" w14:textId="77777777" w:rsidR="000A3B89" w:rsidRPr="008E1E2A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49341D46" w14:textId="77777777" w:rsidR="000A3B89" w:rsidRPr="008E1E2A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6F53EF07" w14:textId="77777777" w:rsidR="000A3B89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0205CF44" w14:textId="77777777" w:rsidR="000A3B89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3ED1096" w14:textId="77777777" w:rsidR="000A3B89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8A21CC4" w14:textId="77777777" w:rsidR="000A3B89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6E36669D" w14:textId="77777777" w:rsidR="000A3B89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80B85F4" w14:textId="77777777" w:rsidR="000A3B89" w:rsidRPr="00951D5F" w:rsidRDefault="000A3B89" w:rsidP="000A3B89">
      <w:pPr>
        <w:jc w:val="right"/>
        <w:rPr>
          <w:rFonts w:ascii="Times New Roman" w:hAnsi="Times New Roman"/>
          <w:sz w:val="24"/>
          <w:szCs w:val="24"/>
        </w:rPr>
      </w:pPr>
      <w:r w:rsidRPr="00951D5F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Дата введения в действие «01» </w:t>
      </w:r>
      <w:r>
        <w:rPr>
          <w:rFonts w:ascii="Times New Roman" w:hAnsi="Times New Roman"/>
          <w:sz w:val="24"/>
          <w:szCs w:val="24"/>
        </w:rPr>
        <w:t>марта</w:t>
      </w:r>
      <w:r w:rsidRPr="00951D5F">
        <w:rPr>
          <w:rFonts w:ascii="Times New Roman" w:hAnsi="Times New Roman"/>
          <w:sz w:val="24"/>
          <w:szCs w:val="24"/>
        </w:rPr>
        <w:t xml:space="preserve"> 202</w:t>
      </w:r>
      <w:r>
        <w:rPr>
          <w:rFonts w:ascii="Times New Roman" w:hAnsi="Times New Roman"/>
          <w:sz w:val="24"/>
          <w:szCs w:val="24"/>
        </w:rPr>
        <w:t>6</w:t>
      </w:r>
      <w:r w:rsidRPr="00951D5F">
        <w:rPr>
          <w:rFonts w:ascii="Times New Roman" w:hAnsi="Times New Roman"/>
          <w:sz w:val="24"/>
          <w:szCs w:val="24"/>
        </w:rPr>
        <w:t>г.</w:t>
      </w:r>
    </w:p>
    <w:p w14:paraId="2D1EB14A" w14:textId="77777777" w:rsidR="000A3B89" w:rsidRPr="00951D5F" w:rsidRDefault="000A3B89" w:rsidP="000A3B89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951D5F">
        <w:rPr>
          <w:rFonts w:ascii="Times New Roman" w:hAnsi="Times New Roman"/>
          <w:sz w:val="24"/>
          <w:szCs w:val="24"/>
        </w:rPr>
        <w:t xml:space="preserve">                                                     Пересмотр «___» ____ 20__г.</w:t>
      </w:r>
    </w:p>
    <w:p w14:paraId="0D8440F2" w14:textId="77777777" w:rsidR="000A3B89" w:rsidRPr="008E1E2A" w:rsidRDefault="000A3B89" w:rsidP="000A3B89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  <w:sectPr w:rsidR="000A3B89" w:rsidRPr="008E1E2A" w:rsidSect="00BA1B89">
          <w:headerReference w:type="default" r:id="rId7"/>
          <w:footerReference w:type="default" r:id="rId8"/>
          <w:pgSz w:w="11906" w:h="16838"/>
          <w:pgMar w:top="1134" w:right="992" w:bottom="1134" w:left="1418" w:header="709" w:footer="709" w:gutter="0"/>
          <w:pgNumType w:start="1"/>
          <w:cols w:space="720"/>
        </w:sectPr>
      </w:pPr>
    </w:p>
    <w:p w14:paraId="25BC4E52" w14:textId="77777777" w:rsidR="000A3B89" w:rsidRPr="007056D8" w:rsidRDefault="000A3B89" w:rsidP="000A3B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056D8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4415616D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7833"/>
      </w:tblGrid>
      <w:tr w:rsidR="000A3B89" w:rsidRPr="007056D8" w14:paraId="14083242" w14:textId="77777777" w:rsidTr="007A528F">
        <w:trPr>
          <w:trHeight w:val="431"/>
          <w:jc w:val="center"/>
        </w:trPr>
        <w:tc>
          <w:tcPr>
            <w:tcW w:w="1134" w:type="dxa"/>
            <w:shd w:val="clear" w:color="auto" w:fill="auto"/>
          </w:tcPr>
          <w:p w14:paraId="034770F0" w14:textId="77777777" w:rsidR="000A3B89" w:rsidRPr="007056D8" w:rsidRDefault="000A3B89" w:rsidP="007A528F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sz w:val="24"/>
                <w:szCs w:val="24"/>
              </w:rPr>
              <w:t>№ раздела</w:t>
            </w:r>
          </w:p>
        </w:tc>
        <w:tc>
          <w:tcPr>
            <w:tcW w:w="7833" w:type="dxa"/>
            <w:shd w:val="clear" w:color="auto" w:fill="auto"/>
          </w:tcPr>
          <w:p w14:paraId="66C44E99" w14:textId="77777777" w:rsidR="000A3B89" w:rsidRPr="007056D8" w:rsidRDefault="000A3B89" w:rsidP="007A528F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sz w:val="24"/>
                <w:szCs w:val="24"/>
              </w:rPr>
              <w:t>Наименование раздела</w:t>
            </w:r>
          </w:p>
        </w:tc>
      </w:tr>
      <w:tr w:rsidR="000A3B89" w:rsidRPr="007056D8" w14:paraId="34A64383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97CBCF6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1.</w:t>
            </w:r>
          </w:p>
        </w:tc>
        <w:tc>
          <w:tcPr>
            <w:tcW w:w="7833" w:type="dxa"/>
            <w:shd w:val="clear" w:color="auto" w:fill="auto"/>
          </w:tcPr>
          <w:p w14:paraId="6169D892" w14:textId="77777777" w:rsidR="000A3B89" w:rsidRPr="007056D8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ЦЕЛЬ</w:t>
            </w:r>
          </w:p>
        </w:tc>
      </w:tr>
      <w:tr w:rsidR="000A3B89" w:rsidRPr="007056D8" w14:paraId="0CCC8F03" w14:textId="77777777" w:rsidTr="007A528F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6978D6B3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2.</w:t>
            </w:r>
          </w:p>
        </w:tc>
        <w:tc>
          <w:tcPr>
            <w:tcW w:w="7833" w:type="dxa"/>
            <w:shd w:val="clear" w:color="auto" w:fill="auto"/>
          </w:tcPr>
          <w:p w14:paraId="5BD17043" w14:textId="77777777" w:rsidR="000A3B89" w:rsidRPr="007056D8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ГРУППЫ СОТРУДНИКОВ</w:t>
            </w:r>
          </w:p>
        </w:tc>
      </w:tr>
      <w:tr w:rsidR="000A3B89" w:rsidRPr="007056D8" w14:paraId="50487282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E97234F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3. </w:t>
            </w:r>
          </w:p>
        </w:tc>
        <w:tc>
          <w:tcPr>
            <w:tcW w:w="7833" w:type="dxa"/>
            <w:shd w:val="clear" w:color="auto" w:fill="auto"/>
          </w:tcPr>
          <w:p w14:paraId="27325089" w14:textId="77777777" w:rsidR="000A3B89" w:rsidRPr="007056D8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ОБЩИЕ ПОЛОЖЕНИЯ</w:t>
            </w:r>
          </w:p>
        </w:tc>
      </w:tr>
      <w:tr w:rsidR="000A3B89" w:rsidRPr="007056D8" w14:paraId="1B811615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065DBDCC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4.</w:t>
            </w:r>
          </w:p>
        </w:tc>
        <w:tc>
          <w:tcPr>
            <w:tcW w:w="7833" w:type="dxa"/>
            <w:shd w:val="clear" w:color="auto" w:fill="auto"/>
          </w:tcPr>
          <w:p w14:paraId="5546E30C" w14:textId="77777777" w:rsidR="000A3B89" w:rsidRPr="007056D8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ПОРЯДОК РАСЧЁТА</w:t>
            </w:r>
          </w:p>
        </w:tc>
      </w:tr>
      <w:tr w:rsidR="000A3B89" w:rsidRPr="007056D8" w14:paraId="7A39E255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4238EB7C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5.</w:t>
            </w:r>
          </w:p>
        </w:tc>
        <w:tc>
          <w:tcPr>
            <w:tcW w:w="7833" w:type="dxa"/>
            <w:shd w:val="clear" w:color="auto" w:fill="auto"/>
          </w:tcPr>
          <w:p w14:paraId="1CAED54E" w14:textId="77777777" w:rsidR="000A3B89" w:rsidRPr="007056D8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ПРАВА И ОТВЕТСТВЕННОСТЬ</w:t>
            </w:r>
          </w:p>
        </w:tc>
      </w:tr>
      <w:tr w:rsidR="000A3B89" w:rsidRPr="007056D8" w14:paraId="65F4038D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9ACBE48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6.</w:t>
            </w:r>
          </w:p>
        </w:tc>
        <w:tc>
          <w:tcPr>
            <w:tcW w:w="7833" w:type="dxa"/>
            <w:shd w:val="clear" w:color="auto" w:fill="auto"/>
          </w:tcPr>
          <w:p w14:paraId="130C9D1C" w14:textId="77777777" w:rsidR="000A3B89" w:rsidRPr="00F667C7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eastAsia="Times New Roman" w:hAnsi="Times New Roman"/>
                <w:b/>
                <w:sz w:val="24"/>
                <w:szCs w:val="24"/>
              </w:rPr>
              <w:t>УДЕРЖАНИЯ И ШТРАФЫ</w:t>
            </w:r>
          </w:p>
        </w:tc>
      </w:tr>
      <w:tr w:rsidR="000A3B89" w:rsidRPr="007056D8" w14:paraId="795FFD69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5D3923E5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7.</w:t>
            </w:r>
          </w:p>
        </w:tc>
        <w:tc>
          <w:tcPr>
            <w:tcW w:w="7833" w:type="dxa"/>
            <w:shd w:val="clear" w:color="auto" w:fill="auto"/>
          </w:tcPr>
          <w:p w14:paraId="7422E2B4" w14:textId="77777777" w:rsidR="000A3B89" w:rsidRPr="00F667C7" w:rsidRDefault="000A3B89" w:rsidP="007A528F">
            <w:pPr>
              <w:tabs>
                <w:tab w:val="left" w:pos="1080"/>
              </w:tabs>
              <w:ind w:left="19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№1 </w:t>
            </w:r>
            <w:r w:rsidRPr="00F667C7">
              <w:rPr>
                <w:rFonts w:ascii="Times New Roman" w:hAnsi="Times New Roman"/>
                <w:b/>
                <w:sz w:val="24"/>
                <w:szCs w:val="24"/>
              </w:rPr>
              <w:t>Схема расчета доплаты должности – Управляющий</w:t>
            </w:r>
          </w:p>
        </w:tc>
      </w:tr>
      <w:tr w:rsidR="000A3B89" w:rsidRPr="007056D8" w14:paraId="28B0EB63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7289A63E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8.</w:t>
            </w:r>
          </w:p>
        </w:tc>
        <w:tc>
          <w:tcPr>
            <w:tcW w:w="7833" w:type="dxa"/>
            <w:shd w:val="clear" w:color="auto" w:fill="auto"/>
          </w:tcPr>
          <w:p w14:paraId="25BB9787" w14:textId="77777777" w:rsidR="000A3B89" w:rsidRPr="00F667C7" w:rsidRDefault="000A3B89" w:rsidP="007A528F">
            <w:pPr>
              <w:pStyle w:val="a6"/>
              <w:shd w:val="clear" w:color="auto" w:fill="FFFFFF"/>
              <w:spacing w:before="0" w:beforeAutospacing="0" w:after="16" w:afterAutospacing="0"/>
            </w:pPr>
            <w:r w:rsidRPr="00F667C7">
              <w:rPr>
                <w:b/>
                <w:bCs/>
                <w:lang w:val="kk-KZ"/>
              </w:rPr>
              <w:t xml:space="preserve">ПРИЛОЖЕНИЕ №2 </w:t>
            </w:r>
            <w:r w:rsidRPr="00F667C7">
              <w:rPr>
                <w:b/>
              </w:rPr>
              <w:t>Схема расчета доплаты должности – Менеджер (администратор-кассир)</w:t>
            </w:r>
          </w:p>
        </w:tc>
      </w:tr>
      <w:tr w:rsidR="000A3B89" w:rsidRPr="007056D8" w14:paraId="666DAED9" w14:textId="77777777" w:rsidTr="007A528F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26430A89" w14:textId="77777777" w:rsidR="000A3B89" w:rsidRPr="00CE3721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9.</w:t>
            </w:r>
          </w:p>
        </w:tc>
        <w:tc>
          <w:tcPr>
            <w:tcW w:w="7833" w:type="dxa"/>
            <w:shd w:val="clear" w:color="auto" w:fill="auto"/>
          </w:tcPr>
          <w:p w14:paraId="74F7EDE0" w14:textId="77777777" w:rsidR="000A3B89" w:rsidRPr="00F667C7" w:rsidRDefault="000A3B89" w:rsidP="007A528F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  <w:lang w:val="kk-KZ"/>
              </w:rPr>
            </w:pPr>
            <w:r>
              <w:rPr>
                <w:b/>
                <w:bCs/>
                <w:lang w:val="kk-KZ"/>
              </w:rPr>
              <w:t>ПРИЛОЖЕНИЕ №3</w:t>
            </w:r>
            <w:r w:rsidRPr="00F667C7">
              <w:rPr>
                <w:b/>
                <w:bCs/>
                <w:lang w:val="kk-KZ"/>
              </w:rPr>
              <w:t xml:space="preserve"> </w:t>
            </w:r>
            <w:r w:rsidRPr="00F667C7">
              <w:rPr>
                <w:b/>
              </w:rPr>
              <w:t>Схема расчета доплаты должности – Старший бариста</w:t>
            </w:r>
          </w:p>
        </w:tc>
      </w:tr>
      <w:tr w:rsidR="000A3B89" w:rsidRPr="007056D8" w14:paraId="478F0C0C" w14:textId="77777777" w:rsidTr="007A528F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18D99A12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10.</w:t>
            </w:r>
          </w:p>
        </w:tc>
        <w:tc>
          <w:tcPr>
            <w:tcW w:w="7833" w:type="dxa"/>
            <w:shd w:val="clear" w:color="auto" w:fill="auto"/>
          </w:tcPr>
          <w:p w14:paraId="6EF852D8" w14:textId="77777777" w:rsidR="000A3B89" w:rsidRPr="00F667C7" w:rsidRDefault="000A3B89" w:rsidP="007A528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№5 </w:t>
            </w:r>
            <w:r w:rsidRPr="00F667C7">
              <w:rPr>
                <w:rFonts w:ascii="Times New Roman" w:hAnsi="Times New Roman"/>
                <w:b/>
                <w:sz w:val="24"/>
                <w:szCs w:val="24"/>
              </w:rPr>
              <w:t>Схема расчета доплаты должности – Бариста</w:t>
            </w:r>
          </w:p>
        </w:tc>
      </w:tr>
      <w:tr w:rsidR="000A3B89" w:rsidRPr="007056D8" w14:paraId="2BEA2365" w14:textId="77777777" w:rsidTr="007A528F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55CE11A2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11.</w:t>
            </w:r>
          </w:p>
        </w:tc>
        <w:tc>
          <w:tcPr>
            <w:tcW w:w="7833" w:type="dxa"/>
            <w:shd w:val="clear" w:color="auto" w:fill="auto"/>
          </w:tcPr>
          <w:p w14:paraId="5D87558E" w14:textId="77777777" w:rsidR="000A3B89" w:rsidRPr="00F667C7" w:rsidRDefault="000A3B89" w:rsidP="007A528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F667C7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№6 </w:t>
            </w:r>
            <w:r w:rsidRPr="00F667C7">
              <w:rPr>
                <w:rFonts w:ascii="Times New Roman" w:eastAsia="Times New Roman" w:hAnsi="Times New Roman"/>
                <w:b/>
                <w:sz w:val="24"/>
                <w:szCs w:val="24"/>
              </w:rPr>
              <w:t>Схема расчета доплаты должности – Официант</w:t>
            </w:r>
          </w:p>
        </w:tc>
      </w:tr>
      <w:tr w:rsidR="000A3B89" w:rsidRPr="007056D8" w14:paraId="41EC4F0B" w14:textId="77777777" w:rsidTr="007A528F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505CA85E" w14:textId="77777777" w:rsidR="000A3B89" w:rsidRPr="007056D8" w:rsidRDefault="000A3B89" w:rsidP="007A528F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12.</w:t>
            </w:r>
          </w:p>
        </w:tc>
        <w:tc>
          <w:tcPr>
            <w:tcW w:w="7833" w:type="dxa"/>
            <w:shd w:val="clear" w:color="auto" w:fill="auto"/>
          </w:tcPr>
          <w:p w14:paraId="0DB3ED5A" w14:textId="77777777" w:rsidR="000A3B89" w:rsidRPr="00F667C7" w:rsidRDefault="000A3B89" w:rsidP="007A528F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</w:rPr>
            </w:pPr>
            <w:r>
              <w:rPr>
                <w:b/>
                <w:bCs/>
                <w:lang w:val="kk-KZ"/>
              </w:rPr>
              <w:t>ПРИЛОЖЕНИЕ №7</w:t>
            </w:r>
            <w:r w:rsidRPr="00F667C7">
              <w:rPr>
                <w:b/>
                <w:bCs/>
                <w:lang w:val="kk-KZ"/>
              </w:rPr>
              <w:t xml:space="preserve"> </w:t>
            </w:r>
            <w:r w:rsidRPr="00F667C7">
              <w:rPr>
                <w:b/>
                <w:bCs/>
              </w:rPr>
              <w:t>Идентификация изменений</w:t>
            </w:r>
          </w:p>
          <w:p w14:paraId="4AA548F2" w14:textId="77777777" w:rsidR="000A3B89" w:rsidRPr="00F667C7" w:rsidRDefault="000A3B89" w:rsidP="007A528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</w:tr>
    </w:tbl>
    <w:p w14:paraId="21A13EC0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41F118DA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59533983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68D23A04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6408AD14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3BE4BB3F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50F037B4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A95C9BC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F6906DD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B3936C3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CF68E97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9C8EFBB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CA1873C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5BCE12BD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BB1C5F0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E034388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1E428CDA" w14:textId="77777777" w:rsidR="000A3B89" w:rsidRPr="008E1E2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A2255DE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12451B37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031C050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FAB5A70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BB935F5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B57D3D9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36701B4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1B91003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53A810B7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1961D36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6EB8D91" w14:textId="77777777" w:rsidR="000A3B89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5A2AB59" w14:textId="77777777" w:rsidR="000A3B89" w:rsidRPr="0055175A" w:rsidRDefault="000A3B89" w:rsidP="000A3B89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lastRenderedPageBreak/>
        <w:t>1. ЦЕЛЬ</w:t>
      </w:r>
    </w:p>
    <w:p w14:paraId="3C944D99" w14:textId="22C37795" w:rsidR="000A3B89" w:rsidRPr="0055175A" w:rsidRDefault="000A3B89" w:rsidP="000A3B89">
      <w:pPr>
        <w:spacing w:after="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Компенсационная программа для сотрудников ресторана ТОО </w:t>
      </w:r>
      <w:r w:rsidRPr="00792E95">
        <w:rPr>
          <w:rFonts w:ascii="Times New Roman" w:eastAsia="Times New Roman" w:hAnsi="Times New Roman"/>
          <w:color w:val="000000"/>
          <w:sz w:val="24"/>
          <w:szCs w:val="24"/>
        </w:rPr>
        <w:t>«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TARY </w:t>
      </w:r>
      <w:r w:rsidR="00E33267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CHARYN</w:t>
      </w:r>
      <w:r w:rsidRPr="00792E95">
        <w:rPr>
          <w:rFonts w:ascii="Times New Roman" w:eastAsia="Times New Roman" w:hAnsi="Times New Roman"/>
          <w:color w:val="000000"/>
          <w:sz w:val="24"/>
          <w:szCs w:val="24"/>
        </w:rPr>
        <w:t>»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55175A">
        <w:rPr>
          <w:rFonts w:ascii="Times New Roman" w:eastAsia="Times New Roman" w:hAnsi="Times New Roman"/>
          <w:sz w:val="24"/>
          <w:szCs w:val="24"/>
        </w:rPr>
        <w:t>вводится в целях стимулирования, повышения эффективности работы сотрудников и для достижения стратегических целей Компании.</w:t>
      </w:r>
    </w:p>
    <w:p w14:paraId="2071BF60" w14:textId="77777777" w:rsidR="000A3B89" w:rsidRPr="0055175A" w:rsidRDefault="000A3B89" w:rsidP="000A3B89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2. ГРУППЫ СОТРУДНИКОВ, НА КОТОРЫХ РАСПРОСТРАНЯЕТСЯ ПРОГРАММА</w:t>
      </w:r>
    </w:p>
    <w:p w14:paraId="46C782B7" w14:textId="77777777" w:rsidR="000A3B89" w:rsidRDefault="000A3B89" w:rsidP="000A3B89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Компенсационная программа применима для нижеперечисленных групп сотрудников:</w:t>
      </w:r>
    </w:p>
    <w:p w14:paraId="6EEE9333" w14:textId="77777777" w:rsidR="000A3B89" w:rsidRDefault="000A3B89" w:rsidP="000A3B89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Управляющий</w:t>
      </w:r>
    </w:p>
    <w:p w14:paraId="5191FADF" w14:textId="77777777" w:rsidR="000A3B89" w:rsidRPr="007D5BF2" w:rsidRDefault="000A3B89" w:rsidP="000A3B89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D5BF2">
        <w:rPr>
          <w:rFonts w:ascii="Times New Roman" w:hAnsi="Times New Roman"/>
          <w:sz w:val="24"/>
          <w:szCs w:val="24"/>
        </w:rPr>
        <w:t>Менеджер (администратор-кассир)</w:t>
      </w:r>
    </w:p>
    <w:p w14:paraId="685213DA" w14:textId="77777777" w:rsidR="000A3B89" w:rsidRPr="0055175A" w:rsidRDefault="000A3B89" w:rsidP="000A3B89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Старший бариста</w:t>
      </w:r>
      <w:r w:rsidRPr="0055175A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2FD0800B" w14:textId="77777777" w:rsidR="000A3B89" w:rsidRPr="0055175A" w:rsidRDefault="000A3B89" w:rsidP="000A3B89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Бариста </w:t>
      </w:r>
    </w:p>
    <w:p w14:paraId="6CCCE469" w14:textId="77777777" w:rsidR="000A3B89" w:rsidRPr="00502EF2" w:rsidRDefault="000A3B89" w:rsidP="000A3B89">
      <w:pPr>
        <w:pStyle w:val="a5"/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  <w:lang w:val="kk-KZ"/>
        </w:rPr>
        <w:t>Официант</w:t>
      </w:r>
    </w:p>
    <w:p w14:paraId="0B6375C0" w14:textId="77777777" w:rsidR="000A3B89" w:rsidRPr="0055175A" w:rsidRDefault="000A3B89" w:rsidP="000A3B8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3. ОБЩИЕ ПОЛОЖЕНИЯ</w:t>
      </w:r>
    </w:p>
    <w:p w14:paraId="01A905EB" w14:textId="77777777" w:rsidR="000A3B89" w:rsidRPr="0055175A" w:rsidRDefault="000A3B89" w:rsidP="000A3B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Настоящее Положение определяет порядок начисления доплат сотрудников</w:t>
      </w:r>
      <w:r w:rsidRPr="0055175A">
        <w:rPr>
          <w:rFonts w:ascii="Times New Roman" w:eastAsia="Times New Roman" w:hAnsi="Times New Roman"/>
          <w:sz w:val="24"/>
          <w:szCs w:val="24"/>
          <w:lang w:val="kk-KZ"/>
        </w:rPr>
        <w:t xml:space="preserve"> </w:t>
      </w:r>
      <w:r w:rsidRPr="00792E95">
        <w:rPr>
          <w:rFonts w:ascii="Times New Roman" w:eastAsia="Times New Roman" w:hAnsi="Times New Roman"/>
          <w:color w:val="000000"/>
          <w:sz w:val="24"/>
          <w:szCs w:val="24"/>
        </w:rPr>
        <w:t>TOO «</w:t>
      </w:r>
      <w:r>
        <w:rPr>
          <w:rFonts w:ascii="Times New Roman" w:eastAsia="Times New Roman" w:hAnsi="Times New Roman"/>
          <w:color w:val="000000"/>
          <w:sz w:val="24"/>
          <w:szCs w:val="24"/>
        </w:rPr>
        <w:t>TARY BURABAY</w:t>
      </w:r>
      <w:r w:rsidRPr="00792E95">
        <w:rPr>
          <w:rFonts w:ascii="Times New Roman" w:eastAsia="Times New Roman" w:hAnsi="Times New Roman"/>
          <w:color w:val="000000"/>
          <w:sz w:val="24"/>
          <w:szCs w:val="24"/>
        </w:rPr>
        <w:t>»</w:t>
      </w:r>
      <w:r w:rsidRPr="0055175A">
        <w:rPr>
          <w:rFonts w:ascii="Times New Roman" w:eastAsia="Times New Roman" w:hAnsi="Times New Roman"/>
          <w:sz w:val="24"/>
          <w:szCs w:val="24"/>
        </w:rPr>
        <w:t xml:space="preserve"> (далее - Компания).</w:t>
      </w:r>
    </w:p>
    <w:p w14:paraId="4C54C091" w14:textId="77777777" w:rsidR="000A3B89" w:rsidRPr="0055175A" w:rsidRDefault="000A3B89" w:rsidP="000A3B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Согласно Положению </w:t>
      </w:r>
      <w:proofErr w:type="gramStart"/>
      <w:r w:rsidRPr="0055175A">
        <w:rPr>
          <w:rFonts w:ascii="Times New Roman" w:eastAsia="Times New Roman" w:hAnsi="Times New Roman"/>
          <w:sz w:val="24"/>
          <w:szCs w:val="24"/>
        </w:rPr>
        <w:t>для сотрудников</w:t>
      </w:r>
      <w:proofErr w:type="gramEnd"/>
      <w:r w:rsidRPr="0055175A">
        <w:rPr>
          <w:rFonts w:ascii="Times New Roman" w:eastAsia="Times New Roman" w:hAnsi="Times New Roman"/>
          <w:sz w:val="24"/>
          <w:szCs w:val="24"/>
        </w:rPr>
        <w:t xml:space="preserve"> будут действовать ежемесячные доплаты.</w:t>
      </w:r>
    </w:p>
    <w:p w14:paraId="6A6C5D5B" w14:textId="77777777" w:rsidR="000A3B89" w:rsidRPr="0055175A" w:rsidRDefault="000A3B89" w:rsidP="000A3B89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Доплата, может быть не выплачена по решению директора/операционного/регионального директора для всех сотрудников, проходящих испытательный срок.</w:t>
      </w:r>
      <w:r w:rsidRPr="0055175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5175A">
        <w:rPr>
          <w:rFonts w:ascii="Times New Roman" w:hAnsi="Times New Roman"/>
          <w:bCs/>
          <w:sz w:val="24"/>
          <w:szCs w:val="24"/>
        </w:rPr>
        <w:t>Подсчет бонусов и их начисление официантам производится исключительно после 3-х (трех) дней стажировки.</w:t>
      </w:r>
    </w:p>
    <w:p w14:paraId="5A4659D4" w14:textId="77777777" w:rsidR="000A3B89" w:rsidRPr="0055175A" w:rsidRDefault="000A3B89" w:rsidP="000A3B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 настоящее Положение, при необходимости, могут быть внесены изменения и дополнения, согласованные и утвержденные директором Компании.</w:t>
      </w:r>
    </w:p>
    <w:p w14:paraId="57F0F7D3" w14:textId="77777777" w:rsidR="000A3B89" w:rsidRPr="0055175A" w:rsidRDefault="000A3B89" w:rsidP="000A3B8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Владельцем процессов по внесению изменений, дополнений, согласований и утверждения является директор Компании.</w:t>
      </w:r>
    </w:p>
    <w:p w14:paraId="52604360" w14:textId="77777777" w:rsidR="000A3B89" w:rsidRPr="0055175A" w:rsidRDefault="000A3B89" w:rsidP="000A3B89">
      <w:pPr>
        <w:pStyle w:val="a5"/>
        <w:numPr>
          <w:ilvl w:val="0"/>
          <w:numId w:val="3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ПОРЯДОК РАСЧЕТА</w:t>
      </w:r>
    </w:p>
    <w:p w14:paraId="52059F07" w14:textId="77777777" w:rsidR="000A3B89" w:rsidRPr="0055175A" w:rsidRDefault="000A3B89" w:rsidP="000A3B8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Порядок расчета доплат подробно описан в Приложениях к настоящему Положению.</w:t>
      </w:r>
    </w:p>
    <w:p w14:paraId="3CB2B1A0" w14:textId="77777777" w:rsidR="000A3B89" w:rsidRPr="0055175A" w:rsidRDefault="000A3B89" w:rsidP="000A3B8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Все расчеты, проценты, суммы доплат, указанные в Положении и Приложениях к нему приведены к выплате (n</w:t>
      </w:r>
      <w:r w:rsidRPr="0055175A">
        <w:rPr>
          <w:rFonts w:ascii="Times New Roman" w:eastAsia="Times New Roman" w:hAnsi="Times New Roman"/>
          <w:sz w:val="24"/>
          <w:szCs w:val="24"/>
          <w:lang w:val="en-US"/>
        </w:rPr>
        <w:t>et</w:t>
      </w:r>
      <w:r w:rsidRPr="0055175A">
        <w:rPr>
          <w:rFonts w:ascii="Times New Roman" w:eastAsia="Times New Roman" w:hAnsi="Times New Roman"/>
          <w:sz w:val="24"/>
          <w:szCs w:val="24"/>
        </w:rPr>
        <w:t xml:space="preserve">), т.е. </w:t>
      </w:r>
      <w:r w:rsidRPr="0055175A">
        <w:rPr>
          <w:rFonts w:ascii="Times New Roman" w:hAnsi="Times New Roman"/>
          <w:sz w:val="24"/>
          <w:szCs w:val="24"/>
        </w:rPr>
        <w:t>после обязательных удержаний (подоходного налога, обязательных пенсионных взносов).</w:t>
      </w:r>
    </w:p>
    <w:p w14:paraId="2E55180D" w14:textId="77777777" w:rsidR="000A3B89" w:rsidRPr="0055175A" w:rsidRDefault="000A3B89" w:rsidP="000A3B89">
      <w:pPr>
        <w:pStyle w:val="a5"/>
        <w:numPr>
          <w:ilvl w:val="0"/>
          <w:numId w:val="4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ПРАВА И ОТВЕТСТВЕННОСТЬ</w:t>
      </w:r>
    </w:p>
    <w:p w14:paraId="118864CC" w14:textId="77777777" w:rsidR="000A3B89" w:rsidRPr="0055175A" w:rsidRDefault="000A3B89" w:rsidP="000A3B8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Управляющий ресторана несет ответственность за расчет доплат и своевременное предоставление служебной записки на согласование в отдел кадров и финансовый отдел.</w:t>
      </w:r>
    </w:p>
    <w:p w14:paraId="388F90D2" w14:textId="77777777" w:rsidR="000A3B89" w:rsidRPr="0055175A" w:rsidRDefault="000A3B89" w:rsidP="000A3B8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Управляющий несет ответственность за формирование и корректность исходных данных для расчета доплат.</w:t>
      </w:r>
    </w:p>
    <w:p w14:paraId="76B3904B" w14:textId="77777777" w:rsidR="000A3B89" w:rsidRPr="0055175A" w:rsidRDefault="000A3B89" w:rsidP="000A3B8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Доплаты начисляются на основании служебной записки, согласованной бухгалтером, директором отдела финансов и генеральным директором. К данной служебной записке должны прилагаться: расчеты, все исходные данные с визой управляющего.</w:t>
      </w:r>
    </w:p>
    <w:p w14:paraId="61B37C70" w14:textId="77777777" w:rsidR="000A3B89" w:rsidRPr="0055175A" w:rsidRDefault="000A3B89" w:rsidP="000A3B8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Бухгалтер по начислению заработной платы несет ответственность за корректное и своевременное начисление доплат.</w:t>
      </w:r>
    </w:p>
    <w:p w14:paraId="3DB9C3CE" w14:textId="77777777" w:rsidR="000A3B89" w:rsidRPr="0055175A" w:rsidRDefault="000A3B89" w:rsidP="000A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  <w:sectPr w:rsidR="000A3B89" w:rsidRPr="0055175A" w:rsidSect="00BA1B89">
          <w:headerReference w:type="default" r:id="rId9"/>
          <w:pgSz w:w="11906" w:h="16838"/>
          <w:pgMar w:top="1134" w:right="992" w:bottom="1134" w:left="1418" w:header="709" w:footer="709" w:gutter="0"/>
          <w:cols w:space="720"/>
        </w:sectPr>
      </w:pPr>
    </w:p>
    <w:p w14:paraId="1A999DFD" w14:textId="77777777" w:rsidR="000A3B89" w:rsidRPr="0055175A" w:rsidRDefault="000A3B89" w:rsidP="000A3B89">
      <w:pPr>
        <w:pStyle w:val="a5"/>
        <w:numPr>
          <w:ilvl w:val="0"/>
          <w:numId w:val="1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lastRenderedPageBreak/>
        <w:t>УДЕРЖАНИЯ И ШТРАФЫ</w:t>
      </w:r>
    </w:p>
    <w:p w14:paraId="124EB8D2" w14:textId="77777777" w:rsidR="000A3B89" w:rsidRPr="0055175A" w:rsidRDefault="000A3B89" w:rsidP="000A3B8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За нарушение трудовой дисциплины, неисполнение или ненадлежащее исполнение должностных обязанностей и за любые прочие нарушения, приведшие к убыткам Компанию, работодатель может удержать до 100% от общей суммы доплат применив дисциплинарные меры согласно Трудовому Кодексу Республики Казахстан (далее-ТК РК).</w:t>
      </w:r>
    </w:p>
    <w:p w14:paraId="711515D2" w14:textId="77777777" w:rsidR="000A3B89" w:rsidRPr="0055175A" w:rsidRDefault="000A3B89" w:rsidP="000A3B8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Удержания, согласно п.6.1. настоящего Положения производятся на основании Приказа, со ссылкой на служебную записку от руководителя подразделения.</w:t>
      </w:r>
    </w:p>
    <w:p w14:paraId="50F308B5" w14:textId="77777777" w:rsidR="000A3B89" w:rsidRPr="0055175A" w:rsidRDefault="000A3B89" w:rsidP="000A3B8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За предоставление недостоверных данных по расчету выполнения ключевых показателей эффективности, а также выявление махинаций в части скрытия данных, (к примеру: </w:t>
      </w:r>
      <w:proofErr w:type="spellStart"/>
      <w:r w:rsidRPr="0055175A">
        <w:rPr>
          <w:rFonts w:ascii="Times New Roman" w:eastAsia="Times New Roman" w:hAnsi="Times New Roman"/>
          <w:sz w:val="24"/>
          <w:szCs w:val="24"/>
        </w:rPr>
        <w:t>незанесение</w:t>
      </w:r>
      <w:proofErr w:type="spellEnd"/>
      <w:r w:rsidRPr="0055175A">
        <w:rPr>
          <w:rFonts w:ascii="Times New Roman" w:eastAsia="Times New Roman" w:hAnsi="Times New Roman"/>
          <w:sz w:val="24"/>
          <w:szCs w:val="24"/>
        </w:rPr>
        <w:t xml:space="preserve"> позиций в стоп-лист в целях сохранения хороших показателей), работодатель может удержать до 100% от общей суммы доплат применив дисциплинарные меры согласно </w:t>
      </w:r>
      <w:proofErr w:type="gramStart"/>
      <w:r w:rsidRPr="0055175A">
        <w:rPr>
          <w:rFonts w:ascii="Times New Roman" w:eastAsia="Times New Roman" w:hAnsi="Times New Roman"/>
          <w:sz w:val="24"/>
          <w:szCs w:val="24"/>
        </w:rPr>
        <w:t>ТК  РК</w:t>
      </w:r>
      <w:proofErr w:type="gramEnd"/>
      <w:r w:rsidRPr="0055175A">
        <w:rPr>
          <w:rFonts w:ascii="Times New Roman" w:eastAsia="Times New Roman" w:hAnsi="Times New Roman"/>
          <w:sz w:val="24"/>
          <w:szCs w:val="24"/>
        </w:rPr>
        <w:t xml:space="preserve"> вплоть до расторжения трудового договора.</w:t>
      </w:r>
    </w:p>
    <w:p w14:paraId="16A1E57E" w14:textId="77777777" w:rsidR="000A3B89" w:rsidRDefault="000A3B89" w:rsidP="000A3B89">
      <w:pPr>
        <w:pStyle w:val="a3"/>
        <w:jc w:val="right"/>
        <w:rPr>
          <w:b/>
          <w:bCs/>
        </w:rPr>
      </w:pPr>
      <w:bookmarkStart w:id="0" w:name="_Hlk189060199"/>
      <w:r w:rsidRPr="0055175A">
        <w:rPr>
          <w:rFonts w:ascii="Times New Roman" w:hAnsi="Times New Roman"/>
          <w:b/>
          <w:sz w:val="24"/>
          <w:szCs w:val="24"/>
        </w:rPr>
        <w:t>ПРИЛОЖЕНИЕ №1</w:t>
      </w:r>
      <w:r w:rsidRPr="0055175A">
        <w:rPr>
          <w:rFonts w:ascii="Times New Roman" w:hAnsi="Times New Roman"/>
          <w:sz w:val="24"/>
          <w:szCs w:val="24"/>
        </w:rPr>
        <w:br/>
      </w:r>
      <w:r w:rsidRPr="0055175A">
        <w:rPr>
          <w:b/>
          <w:bCs/>
        </w:rPr>
        <w:t xml:space="preserve">                                                                          </w:t>
      </w:r>
    </w:p>
    <w:p w14:paraId="5BEDCF2A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  <w:highlight w:val="yellow"/>
        </w:rPr>
      </w:pPr>
    </w:p>
    <w:bookmarkEnd w:id="0"/>
    <w:p w14:paraId="4D316788" w14:textId="77777777" w:rsidR="000A3B89" w:rsidRPr="0022078D" w:rsidRDefault="000A3B89" w:rsidP="000A3B89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  <w:r w:rsidRPr="0022078D">
        <w:rPr>
          <w:rFonts w:ascii="Times New Roman" w:hAnsi="Times New Roman"/>
          <w:b/>
          <w:sz w:val="24"/>
          <w:szCs w:val="24"/>
        </w:rPr>
        <w:t xml:space="preserve">Схема расчета доплаты должности – Управляющий </w:t>
      </w:r>
    </w:p>
    <w:p w14:paraId="7B5DAE1C" w14:textId="77777777" w:rsidR="000A3B89" w:rsidRPr="0022078D" w:rsidRDefault="000A3B89" w:rsidP="000A3B89">
      <w:pPr>
        <w:pStyle w:val="a6"/>
        <w:spacing w:before="0" w:beforeAutospacing="0" w:after="0" w:afterAutospacing="0"/>
        <w:jc w:val="center"/>
      </w:pPr>
    </w:p>
    <w:p w14:paraId="53ED62FA" w14:textId="77777777" w:rsidR="000A3B89" w:rsidRPr="008E1E2A" w:rsidRDefault="000A3B89" w:rsidP="000A3B89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1" w:name="_Hlk196209992"/>
      <w:bookmarkStart w:id="2" w:name="_Hlk222324344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54FB05EF" w14:textId="77777777" w:rsidR="000A3B89" w:rsidRPr="008E1E2A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0A3B89" w:rsidRPr="008E1E2A" w14:paraId="27407168" w14:textId="77777777" w:rsidTr="007A528F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F77FE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B20C3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4E2B6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A1BFC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0A3B89" w:rsidRPr="008E1E2A" w14:paraId="44A68363" w14:textId="77777777" w:rsidTr="007A528F">
        <w:trPr>
          <w:trHeight w:val="819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B7AF8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97447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Укомплектованность штата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EAF1E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укомплектованности сотрудников согласно штатному расписанию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0FE3E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предоставляет отдел HR</w:t>
            </w:r>
          </w:p>
        </w:tc>
      </w:tr>
      <w:tr w:rsidR="000A3B89" w:rsidRPr="008E1E2A" w14:paraId="7F2A03DA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B5843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5E060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D9B25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58CDD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0A3B89" w:rsidRPr="008E1E2A" w14:paraId="465DA23C" w14:textId="77777777" w:rsidTr="007A528F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2AEEB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D366D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Результаты ревизии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DD143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 итогам проведённой ревизии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1ACC3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предоставляет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качества</w:t>
            </w:r>
          </w:p>
        </w:tc>
      </w:tr>
      <w:tr w:rsidR="000A3B89" w:rsidRPr="008E1E2A" w14:paraId="2F49EA9E" w14:textId="77777777" w:rsidTr="007A528F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5B922" w14:textId="77777777" w:rsidR="000A3B89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BFEF4" w14:textId="77777777" w:rsidR="000A3B89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Средний чек (APC) / </w:t>
            </w:r>
            <w:proofErr w:type="spellStart"/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0B9EB" w14:textId="77777777" w:rsidR="000A3B89" w:rsidRPr="000C1B80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среднего чека по локации. Отражает эффективность работы с продажами, обучением персонала и управлением меню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96022" w14:textId="77777777" w:rsidR="000A3B89" w:rsidRPr="000C1B80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Рост не менее 5% к предыдущему периоду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Данные выгружаются через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Iko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0A3B89" w:rsidRPr="008E1E2A" w14:paraId="0918544B" w14:textId="77777777" w:rsidTr="007A528F">
        <w:trPr>
          <w:trHeight w:val="461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A8963" w14:textId="77777777" w:rsidR="000A3B89" w:rsidRPr="00965049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57A93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по рентабельности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C2A8D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выполнения плана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рентабельности</w:t>
            </w: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93232" w14:textId="77777777" w:rsidR="000A3B89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вносит отдел финансистов</w:t>
            </w:r>
          </w:p>
          <w:p w14:paraId="6237933C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05667F84" w14:textId="77777777" w:rsidR="000A3B89" w:rsidRDefault="000A3B89" w:rsidP="000A3B89">
      <w:pPr>
        <w:pStyle w:val="a5"/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48369C41" w14:textId="77777777" w:rsidR="000A3B89" w:rsidRPr="00B62A90" w:rsidRDefault="000A3B89" w:rsidP="000A3B89">
      <w:pPr>
        <w:pStyle w:val="a5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72155761" w14:textId="77777777" w:rsidR="000A3B89" w:rsidRPr="00B62A90" w:rsidRDefault="000A3B89" w:rsidP="000A3B89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>Таблица №</w:t>
      </w:r>
      <w:r>
        <w:rPr>
          <w:rFonts w:ascii="Times New Roman" w:eastAsia="Times New Roman" w:hAnsi="Times New Roman"/>
          <w:b/>
          <w:sz w:val="20"/>
          <w:szCs w:val="20"/>
        </w:rPr>
        <w:t>2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/>
          <w:b/>
          <w:sz w:val="20"/>
          <w:szCs w:val="20"/>
        </w:rPr>
        <w:t>Градация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 бонуса</w:t>
      </w:r>
    </w:p>
    <w:tbl>
      <w:tblPr>
        <w:tblW w:w="5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1997"/>
        <w:gridCol w:w="981"/>
        <w:gridCol w:w="417"/>
        <w:gridCol w:w="2549"/>
      </w:tblGrid>
      <w:tr w:rsidR="000A3B89" w:rsidRPr="00351E19" w14:paraId="233182CE" w14:textId="77777777" w:rsidTr="007A528F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C6286A" w14:textId="77777777" w:rsidR="000A3B89" w:rsidRPr="00351E19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Общий % выполнения KPI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092DDE" w14:textId="77777777" w:rsidR="000A3B89" w:rsidRPr="00351E19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Коэффициент выполнения KPI</w:t>
            </w:r>
          </w:p>
        </w:tc>
      </w:tr>
      <w:tr w:rsidR="000A3B89" w:rsidRPr="00351E19" w14:paraId="758887A8" w14:textId="77777777" w:rsidTr="007A528F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73D48E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AE1C83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80 000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0A3B89" w:rsidRPr="00351E19" w14:paraId="15F15A85" w14:textId="77777777" w:rsidTr="007A528F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C92F78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2ED6BF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100 000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0A3B89" w:rsidRPr="00351E19" w14:paraId="61CB0304" w14:textId="77777777" w:rsidTr="007A528F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2A60FA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D74DA8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130 000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0A3B89" w:rsidRPr="00351E19" w14:paraId="3A5C9B79" w14:textId="77777777" w:rsidTr="007A528F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3F9A40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0D755F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150 000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0A3B89" w:rsidRPr="00351E19" w14:paraId="7CCDBB82" w14:textId="77777777" w:rsidTr="007A528F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C54242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8B9486" w14:textId="77777777" w:rsidR="000A3B89" w:rsidRPr="00936B24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170 000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bookmarkEnd w:id="1"/>
      <w:tr w:rsidR="000A3B89" w:rsidRPr="005B3CCF" w14:paraId="6513F858" w14:textId="77777777" w:rsidTr="007A528F">
        <w:tblPrEx>
          <w:jc w:val="left"/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2459" w:type="dxa"/>
          <w:tblCellSpacing w:w="15" w:type="dxa"/>
        </w:trPr>
        <w:tc>
          <w:tcPr>
            <w:tcW w:w="2007" w:type="dxa"/>
            <w:gridSpan w:val="2"/>
            <w:vAlign w:val="bottom"/>
          </w:tcPr>
          <w:p w14:paraId="7B9F5A77" w14:textId="77777777" w:rsidR="000A3B89" w:rsidRPr="005B3CCF" w:rsidRDefault="000A3B89" w:rsidP="007A528F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2"/>
            <w:vAlign w:val="bottom"/>
          </w:tcPr>
          <w:p w14:paraId="2B5E8B55" w14:textId="77777777" w:rsidR="000A3B89" w:rsidRPr="005B3CCF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4A2B3836" w14:textId="77777777" w:rsidR="000A3B89" w:rsidRPr="00AE7030" w:rsidRDefault="000A3B89" w:rsidP="000A3B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План </w:t>
      </w:r>
      <w:r>
        <w:rPr>
          <w:rFonts w:ascii="Times New Roman" w:eastAsia="Times New Roman" w:hAnsi="Times New Roman"/>
          <w:b/>
          <w:sz w:val="20"/>
          <w:szCs w:val="20"/>
        </w:rPr>
        <w:t xml:space="preserve">динамики рентабельности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чистой</w:t>
      </w:r>
      <w:r>
        <w:rPr>
          <w:rFonts w:ascii="Times New Roman" w:eastAsia="Times New Roman" w:hAnsi="Times New Roman"/>
          <w:b/>
          <w:sz w:val="20"/>
          <w:szCs w:val="20"/>
        </w:rPr>
        <w:t xml:space="preserve"> прибыли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по месяцам: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92"/>
      </w:tblGrid>
      <w:tr w:rsidR="000A3B89" w:rsidRPr="005B3CCF" w14:paraId="672D4945" w14:textId="77777777" w:rsidTr="007A52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84D33" w14:textId="77777777" w:rsidR="000A3B89" w:rsidRPr="005B3CCF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B3CCF">
              <w:rPr>
                <w:rFonts w:ascii="Times New Roman" w:eastAsia="Times New Roman" w:hAnsi="Times New Roman"/>
                <w:b/>
                <w:sz w:val="20"/>
                <w:szCs w:val="2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7A5698B5" w14:textId="77777777" w:rsidR="000A3B89" w:rsidRPr="005B3CCF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План</w:t>
            </w:r>
          </w:p>
        </w:tc>
      </w:tr>
      <w:tr w:rsidR="000A3B89" w:rsidRPr="005B3CCF" w14:paraId="298F5D89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BD19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4D434A8A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38%</w:t>
            </w:r>
          </w:p>
        </w:tc>
      </w:tr>
      <w:tr w:rsidR="000A3B89" w:rsidRPr="005B3CCF" w14:paraId="1183D3E2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1C98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44C9EC87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0A3B89" w:rsidRPr="005B3CCF" w14:paraId="6F23681F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3A9B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Май</w:t>
            </w:r>
          </w:p>
        </w:tc>
        <w:tc>
          <w:tcPr>
            <w:tcW w:w="0" w:type="auto"/>
            <w:vAlign w:val="center"/>
            <w:hideMark/>
          </w:tcPr>
          <w:p w14:paraId="6528F3F2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30%</w:t>
            </w:r>
          </w:p>
        </w:tc>
      </w:tr>
      <w:tr w:rsidR="000A3B89" w:rsidRPr="005B3CCF" w14:paraId="5414F45D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6BF7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Июнь</w:t>
            </w:r>
          </w:p>
        </w:tc>
        <w:tc>
          <w:tcPr>
            <w:tcW w:w="0" w:type="auto"/>
            <w:vAlign w:val="center"/>
            <w:hideMark/>
          </w:tcPr>
          <w:p w14:paraId="0D60C291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0A3B89" w:rsidRPr="005B3CCF" w14:paraId="15B04D6A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7CC3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78920AAB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0A3B89" w:rsidRPr="005B3CCF" w14:paraId="5B3D271F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A8C3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59D4FEBB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0A3B89" w:rsidRPr="005B3CCF" w14:paraId="09714C1F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AC46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6B67D55D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0A3B89" w:rsidRPr="005B3CCF" w14:paraId="2F5CEF25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F423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467FC95E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0A3B89" w:rsidRPr="005B3CCF" w14:paraId="29AA3CBA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29AC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46FE6D0C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0A3B89" w:rsidRPr="005B3CCF" w14:paraId="3612F8E9" w14:textId="77777777" w:rsidTr="007A52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7D79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2C222C87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0A3B89" w:rsidRPr="005B3CCF" w14:paraId="5A66FD60" w14:textId="77777777" w:rsidTr="007A528F">
        <w:trPr>
          <w:tblCellSpacing w:w="15" w:type="dxa"/>
        </w:trPr>
        <w:tc>
          <w:tcPr>
            <w:tcW w:w="0" w:type="auto"/>
            <w:vAlign w:val="center"/>
          </w:tcPr>
          <w:p w14:paraId="10E3C02A" w14:textId="77777777" w:rsidR="000A3B89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</w:p>
          <w:p w14:paraId="0C4FC39B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6B0FDB8F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</w:p>
        </w:tc>
      </w:tr>
      <w:bookmarkEnd w:id="2"/>
    </w:tbl>
    <w:p w14:paraId="3C13329A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78918E8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718D69C0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91ED30D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E936D92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8DF3755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365A81AF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92DED31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1F149BF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0A6C8CE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397244F4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FCC255F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5C29A76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15AC588B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FCD7E67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976E7D8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1A92CAD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1223AF35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7E054D3B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C70CD7E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7E881464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5833451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57AE828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729337A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32A8AD35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C099496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6695F929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2847C5A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FA35618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482AC8E9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2C6A6597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08C82E9F" w14:textId="77777777" w:rsidR="000A3B89" w:rsidRDefault="000A3B89" w:rsidP="000A3B89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</w:p>
    <w:p w14:paraId="5158274C" w14:textId="77777777" w:rsidR="000A3B89" w:rsidRDefault="000A3B89" w:rsidP="000A3B89">
      <w:pPr>
        <w:pStyle w:val="a3"/>
        <w:rPr>
          <w:rFonts w:ascii="Times New Roman" w:hAnsi="Times New Roman"/>
          <w:b/>
          <w:sz w:val="24"/>
          <w:szCs w:val="24"/>
        </w:rPr>
      </w:pPr>
    </w:p>
    <w:p w14:paraId="3DE87BB5" w14:textId="77777777" w:rsidR="000A3B89" w:rsidRDefault="000A3B89" w:rsidP="000A3B89">
      <w:pPr>
        <w:pStyle w:val="a3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ПРИЛОЖЕНИЕ №2</w:t>
      </w:r>
      <w:r w:rsidRPr="0055175A">
        <w:rPr>
          <w:rFonts w:ascii="Times New Roman" w:hAnsi="Times New Roman"/>
          <w:sz w:val="24"/>
          <w:szCs w:val="24"/>
        </w:rPr>
        <w:br/>
      </w:r>
    </w:p>
    <w:p w14:paraId="256D0B39" w14:textId="77777777" w:rsidR="000A3B89" w:rsidRDefault="000A3B89" w:rsidP="000A3B89">
      <w:pPr>
        <w:spacing w:after="0" w:line="240" w:lineRule="auto"/>
        <w:jc w:val="center"/>
        <w:rPr>
          <w:rFonts w:ascii="Times New Roman" w:hAnsi="Times New Roman"/>
          <w:b/>
          <w:spacing w:val="-3"/>
          <w:sz w:val="24"/>
          <w:szCs w:val="24"/>
        </w:rPr>
      </w:pPr>
      <w:r w:rsidRPr="00A01ECD">
        <w:rPr>
          <w:rFonts w:ascii="Times New Roman" w:hAnsi="Times New Roman"/>
          <w:b/>
          <w:sz w:val="24"/>
          <w:szCs w:val="24"/>
        </w:rPr>
        <w:t>Схема</w:t>
      </w:r>
      <w:r w:rsidRPr="00A01ECD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A01ECD">
        <w:rPr>
          <w:rFonts w:ascii="Times New Roman" w:hAnsi="Times New Roman"/>
          <w:b/>
          <w:sz w:val="24"/>
          <w:szCs w:val="24"/>
        </w:rPr>
        <w:t>расчета</w:t>
      </w:r>
      <w:r w:rsidRPr="00A01ECD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A01ECD">
        <w:rPr>
          <w:rFonts w:ascii="Times New Roman" w:hAnsi="Times New Roman"/>
          <w:b/>
          <w:sz w:val="24"/>
          <w:szCs w:val="24"/>
        </w:rPr>
        <w:t>доплаты</w:t>
      </w:r>
      <w:r w:rsidRPr="00A01ECD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A01ECD">
        <w:rPr>
          <w:rFonts w:ascii="Times New Roman" w:hAnsi="Times New Roman"/>
          <w:b/>
          <w:sz w:val="24"/>
          <w:szCs w:val="24"/>
        </w:rPr>
        <w:t>должности</w:t>
      </w:r>
      <w:r w:rsidRPr="00A01ECD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–</w:t>
      </w:r>
      <w:r w:rsidRPr="00A01ECD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</w:p>
    <w:p w14:paraId="63546318" w14:textId="294E04AB" w:rsidR="000A3B89" w:rsidRPr="00FD1BAD" w:rsidRDefault="000A3B89" w:rsidP="000A3B8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249BE">
        <w:rPr>
          <w:rFonts w:ascii="Times New Roman" w:hAnsi="Times New Roman"/>
          <w:b/>
          <w:sz w:val="24"/>
          <w:szCs w:val="24"/>
        </w:rPr>
        <w:t>Менеджер</w:t>
      </w:r>
      <w:r w:rsidRPr="00A01ECD"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/>
          <w:b/>
          <w:spacing w:val="-2"/>
          <w:sz w:val="24"/>
          <w:szCs w:val="24"/>
        </w:rPr>
        <w:t>(а</w:t>
      </w:r>
      <w:r w:rsidRPr="00A01ECD">
        <w:rPr>
          <w:rFonts w:ascii="Times New Roman" w:hAnsi="Times New Roman"/>
          <w:b/>
          <w:spacing w:val="-2"/>
          <w:sz w:val="24"/>
          <w:szCs w:val="24"/>
        </w:rPr>
        <w:t>дминистратор</w:t>
      </w:r>
      <w:r>
        <w:rPr>
          <w:rFonts w:ascii="Times New Roman" w:hAnsi="Times New Roman"/>
          <w:b/>
          <w:spacing w:val="-2"/>
          <w:sz w:val="24"/>
          <w:szCs w:val="24"/>
        </w:rPr>
        <w:t xml:space="preserve">) </w:t>
      </w:r>
    </w:p>
    <w:p w14:paraId="376A844F" w14:textId="77777777" w:rsidR="000A3B89" w:rsidRDefault="000A3B89" w:rsidP="000A3B89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0C629675" w14:textId="77777777" w:rsidR="000A3B89" w:rsidRPr="008E1E2A" w:rsidRDefault="000A3B89" w:rsidP="000A3B89">
      <w:pPr>
        <w:pStyle w:val="a5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3D32AC1E" w14:textId="77777777" w:rsidR="000A3B89" w:rsidRPr="008E1E2A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0A3B89" w:rsidRPr="008E1E2A" w14:paraId="179A1CB0" w14:textId="77777777" w:rsidTr="007A528F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1DBC8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95C2D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1FFFD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67E59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0A3B89" w:rsidRPr="008E1E2A" w14:paraId="298B38E4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B4543" w14:textId="77777777" w:rsidR="000A3B89" w:rsidRPr="00C65442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CCD17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1F0CE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Рейтинг ресторана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4DC93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уровня удовлетворенности гостей.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EB890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оценка 5. Если рейтинг ресторана за отчетный период будет 5, то результат выполнения будет 100%</w:t>
            </w:r>
          </w:p>
        </w:tc>
      </w:tr>
      <w:tr w:rsidR="000A3B89" w:rsidRPr="008E1E2A" w14:paraId="219E48AC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24EBB" w14:textId="77777777" w:rsidR="000A3B89" w:rsidRPr="00845CBE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335DA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59E79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D5D39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0A3B89" w:rsidRPr="008E1E2A" w14:paraId="0EA2631E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6B6CA" w14:textId="77777777" w:rsidR="000A3B89" w:rsidRPr="00845CBE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F4817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D52A0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7ADC6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0A3B89" w:rsidRPr="008E1E2A" w14:paraId="7D5785F4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135BE" w14:textId="77777777" w:rsidR="000A3B89" w:rsidRPr="00936B24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76435" w14:textId="77777777" w:rsidR="000A3B89" w:rsidRPr="00936B24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Качества по результатам аудита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C2936" w14:textId="77777777" w:rsidR="000A3B89" w:rsidRPr="00DE2DA3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уровень соблюдения сотрудниками стандартов обслуживания, корректности работы с заказами и качества коммуникации с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гостями</w:t>
            </w: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 результатам внутреннего аудита.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5BBEF" w14:textId="77777777" w:rsidR="000A3B89" w:rsidRPr="00DE2DA3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Подробный перечень критериев и вес каждого блока будут зафиксированы в отдельном регламенте.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Цель показателя 80%</w:t>
            </w:r>
          </w:p>
        </w:tc>
      </w:tr>
    </w:tbl>
    <w:p w14:paraId="21BAE272" w14:textId="77777777" w:rsidR="000A3B89" w:rsidRPr="00845CBE" w:rsidRDefault="000A3B89" w:rsidP="000A3B89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198DEC2F" w14:textId="77777777" w:rsidR="000A3B89" w:rsidRPr="008E1E2A" w:rsidRDefault="000A3B89" w:rsidP="000A3B89">
      <w:pPr>
        <w:pStyle w:val="a5"/>
        <w:numPr>
          <w:ilvl w:val="0"/>
          <w:numId w:val="10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74AA8676" w14:textId="77777777" w:rsidR="000A3B89" w:rsidRPr="008E1E2A" w:rsidRDefault="000A3B89" w:rsidP="000A3B89">
      <w:pPr>
        <w:pStyle w:val="a5"/>
        <w:numPr>
          <w:ilvl w:val="0"/>
          <w:numId w:val="10"/>
        </w:numPr>
        <w:spacing w:after="0"/>
        <w:ind w:left="72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4CF55055" w14:textId="77777777" w:rsidR="000A3B89" w:rsidRPr="00652955" w:rsidRDefault="000A3B89" w:rsidP="000A3B89">
      <w:pPr>
        <w:spacing w:after="0"/>
        <w:rPr>
          <w:rFonts w:ascii="Times New Roman" w:eastAsia="Times New Roman" w:hAnsi="Times New Roman"/>
          <w:b/>
          <w:sz w:val="24"/>
          <w:szCs w:val="24"/>
        </w:rPr>
      </w:pPr>
    </w:p>
    <w:p w14:paraId="7A17A345" w14:textId="77777777" w:rsidR="000A3B89" w:rsidRPr="00617C78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617C78">
        <w:rPr>
          <w:rFonts w:ascii="Times New Roman" w:eastAsia="Times New Roman" w:hAnsi="Times New Roman"/>
          <w:b/>
          <w:bCs/>
          <w:sz w:val="24"/>
          <w:szCs w:val="24"/>
        </w:rPr>
        <w:t>Таблица №1</w:t>
      </w:r>
    </w:p>
    <w:p w14:paraId="77DF7876" w14:textId="77777777" w:rsidR="000A3B89" w:rsidRPr="00CE65EF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E65EF">
        <w:rPr>
          <w:rFonts w:ascii="Times New Roman" w:eastAsia="Times New Roman" w:hAnsi="Times New Roman"/>
          <w:color w:val="000000"/>
          <w:sz w:val="24"/>
          <w:szCs w:val="24"/>
        </w:rPr>
        <w:t>СЕЗОН (март- октябрь)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0A3B89" w:rsidRPr="00CE65EF" w14:paraId="13D39FD1" w14:textId="77777777" w:rsidTr="007A528F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1D445F" w14:textId="77777777" w:rsidR="000A3B89" w:rsidRPr="00652955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D4D3F2" w14:textId="77777777" w:rsidR="000A3B89" w:rsidRPr="00652955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0A3B89" w:rsidRPr="00CE65EF" w14:paraId="08236769" w14:textId="77777777" w:rsidTr="007A528F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A6D18B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C1994F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0,05%</w:t>
            </w:r>
          </w:p>
        </w:tc>
      </w:tr>
      <w:tr w:rsidR="000A3B89" w:rsidRPr="00CE65EF" w14:paraId="16F36CD7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42D66C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28DEAE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0,10%</w:t>
            </w:r>
          </w:p>
        </w:tc>
      </w:tr>
      <w:tr w:rsidR="000A3B89" w:rsidRPr="00CE65EF" w14:paraId="51807B71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A32D5B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0FA6D7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0A3B89" w:rsidRPr="00CE65EF" w14:paraId="3C0DF986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0C8946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FB1980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0A3B89" w:rsidRPr="00CE65EF" w14:paraId="254ED198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2A6218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0224EA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</w:t>
            </w: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  <w:lang w:val="kk-KZ"/>
              </w:rPr>
              <w:t>2</w:t>
            </w: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%</w:t>
            </w:r>
          </w:p>
        </w:tc>
      </w:tr>
    </w:tbl>
    <w:p w14:paraId="5BCB6A9E" w14:textId="77777777" w:rsidR="000A3B89" w:rsidRPr="00617C78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/>
          <w:b/>
          <w:bCs/>
          <w:sz w:val="24"/>
          <w:szCs w:val="24"/>
        </w:rPr>
      </w:pPr>
      <w:r w:rsidRPr="00617C78">
        <w:rPr>
          <w:rFonts w:ascii="Times New Roman" w:eastAsia="Times New Roman" w:hAnsi="Times New Roman"/>
          <w:b/>
          <w:bCs/>
          <w:sz w:val="24"/>
          <w:szCs w:val="24"/>
        </w:rPr>
        <w:t>Таблица №2</w:t>
      </w:r>
    </w:p>
    <w:p w14:paraId="25C6044B" w14:textId="77777777" w:rsidR="000A3B89" w:rsidRPr="00CE65EF" w:rsidRDefault="000A3B89" w:rsidP="000A3B89">
      <w:pPr>
        <w:pStyle w:val="a5"/>
        <w:widowControl w:val="0"/>
        <w:spacing w:after="0" w:line="276" w:lineRule="auto"/>
        <w:jc w:val="center"/>
        <w:rPr>
          <w:rFonts w:ascii="Times New Roman" w:eastAsia="Times New Roman" w:hAnsi="Times New Roman"/>
          <w:bCs/>
          <w:sz w:val="24"/>
          <w:szCs w:val="24"/>
        </w:rPr>
      </w:pPr>
      <w:r w:rsidRPr="00CE65EF">
        <w:rPr>
          <w:rFonts w:ascii="Times New Roman" w:eastAsia="Times New Roman" w:hAnsi="Times New Roman"/>
          <w:bCs/>
          <w:sz w:val="24"/>
          <w:szCs w:val="24"/>
        </w:rPr>
        <w:t>НЕСЕЗОН (ноябрь-февраль)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0A3B89" w:rsidRPr="00CE65EF" w14:paraId="69DD6468" w14:textId="77777777" w:rsidTr="007A528F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9F835E" w14:textId="77777777" w:rsidR="000A3B89" w:rsidRPr="00652955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7F89FC" w14:textId="77777777" w:rsidR="000A3B89" w:rsidRPr="00652955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  <w:lang w:val="en-US"/>
              </w:rPr>
            </w:pPr>
            <w:r w:rsidRPr="00652955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0A3B89" w:rsidRPr="00CE65EF" w14:paraId="7102F501" w14:textId="77777777" w:rsidTr="007A528F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61DE24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940EA7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0A3B89" w:rsidRPr="00CE65EF" w14:paraId="5F0717D3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7E2D7D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A3CD49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0A3B89" w:rsidRPr="00CE65EF" w14:paraId="36936697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29DD3C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1909A3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0,20%</w:t>
            </w:r>
          </w:p>
        </w:tc>
      </w:tr>
      <w:tr w:rsidR="000A3B89" w:rsidRPr="00CE65EF" w14:paraId="52F7427D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D3876C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90-96%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FF088A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0,30%</w:t>
            </w:r>
          </w:p>
        </w:tc>
      </w:tr>
      <w:tr w:rsidR="000A3B89" w:rsidRPr="00CE65EF" w14:paraId="6A7D94AC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BEA3A1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lastRenderedPageBreak/>
              <w:t>96%-99%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984436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0,35%</w:t>
            </w:r>
          </w:p>
        </w:tc>
      </w:tr>
      <w:tr w:rsidR="000A3B89" w:rsidRPr="00C3621E" w14:paraId="0C8DB18B" w14:textId="77777777" w:rsidTr="007A528F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BD6824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99% и больше 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512F3A" w14:textId="77777777" w:rsidR="000A3B89" w:rsidRPr="00652955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652955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0,4%</w:t>
            </w:r>
          </w:p>
        </w:tc>
      </w:tr>
    </w:tbl>
    <w:p w14:paraId="32E0E382" w14:textId="77777777" w:rsidR="000A3B89" w:rsidRDefault="000A3B89" w:rsidP="000A3B89">
      <w:pPr>
        <w:spacing w:after="0"/>
        <w:rPr>
          <w:rFonts w:ascii="Times New Roman" w:eastAsia="Times New Roman" w:hAnsi="Times New Roman"/>
          <w:b/>
          <w:sz w:val="24"/>
          <w:szCs w:val="24"/>
        </w:rPr>
      </w:pPr>
    </w:p>
    <w:p w14:paraId="7884CD09" w14:textId="77777777" w:rsidR="000A3B89" w:rsidRDefault="000A3B89" w:rsidP="000A3B89">
      <w:pPr>
        <w:pStyle w:val="a5"/>
        <w:widowControl w:val="0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С</w:t>
      </w:r>
      <w:r w:rsidRPr="000C1B80">
        <w:rPr>
          <w:rFonts w:ascii="Times New Roman" w:eastAsia="Times New Roman" w:hAnsi="Times New Roman"/>
          <w:sz w:val="20"/>
          <w:szCs w:val="20"/>
        </w:rPr>
        <w:t xml:space="preserve">умма доплаты рассчитывается по следующей формуле: 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ОВТ (с НДС) (общая выручка точки за отчетный период - сумма за сервисное обслуживание) * 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 (коэффициент выполнения K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PI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>)</w:t>
      </w:r>
    </w:p>
    <w:p w14:paraId="19BAD82B" w14:textId="77777777" w:rsidR="000A3B89" w:rsidRPr="003937D7" w:rsidRDefault="000A3B89" w:rsidP="000A3B89">
      <w:pPr>
        <w:pStyle w:val="a5"/>
        <w:widowControl w:val="0"/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3937D7">
        <w:rPr>
          <w:rFonts w:ascii="Times New Roman" w:eastAsia="Times New Roman" w:hAnsi="Times New Roman"/>
          <w:bCs/>
          <w:sz w:val="20"/>
          <w:szCs w:val="20"/>
        </w:rPr>
        <w:t>Учет продаж при расчете бонусов</w:t>
      </w:r>
    </w:p>
    <w:p w14:paraId="3003B3E0" w14:textId="77777777" w:rsidR="000A3B89" w:rsidRPr="003937D7" w:rsidRDefault="000A3B89" w:rsidP="000A3B89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При расчете бонусов учитывается сумма продаж только за те дни, когда сотрудник был на рабочей смене.</w:t>
      </w:r>
    </w:p>
    <w:p w14:paraId="19187271" w14:textId="77777777" w:rsidR="000A3B89" w:rsidRPr="003937D7" w:rsidRDefault="000A3B89" w:rsidP="000A3B89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Рабочая смена – день, в течение которого у сотрудника зафиксирована отметка в системе ТСО.</w:t>
      </w:r>
    </w:p>
    <w:p w14:paraId="59EB1943" w14:textId="77777777" w:rsidR="000A3B89" w:rsidRDefault="000A3B89" w:rsidP="000A3B89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Данные по продажам за дни смены выводятся из системы IIKO.</w:t>
      </w:r>
    </w:p>
    <w:p w14:paraId="2B3512BB" w14:textId="77777777" w:rsidR="000A3B89" w:rsidRDefault="000A3B89" w:rsidP="000A3B89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2E1C5F49" w14:textId="77777777" w:rsidR="000A3B89" w:rsidRPr="001B7E30" w:rsidRDefault="000A3B89" w:rsidP="000A3B89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118034B6" w14:textId="77777777" w:rsidR="000A3B89" w:rsidRPr="00652955" w:rsidRDefault="000A3B89" w:rsidP="000A3B89">
      <w:pPr>
        <w:pStyle w:val="a5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7E72DEA3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7D42015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FDF8BB0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7DFEB267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F0F26F5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356637C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4338E1F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8E021B0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9794264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BF4CDEC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98C972C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19054EA" w14:textId="77777777" w:rsidR="000A3B89" w:rsidRDefault="000A3B89" w:rsidP="000A3B89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29167E5C" w14:textId="77777777" w:rsidR="000A3B89" w:rsidRPr="00830CDA" w:rsidRDefault="000A3B89" w:rsidP="000A3B89">
      <w:pPr>
        <w:pStyle w:val="a5"/>
        <w:numPr>
          <w:ilvl w:val="0"/>
          <w:numId w:val="10"/>
        </w:numPr>
        <w:spacing w:after="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41B52360" w14:textId="77777777" w:rsidR="000A3B89" w:rsidRPr="00830CDA" w:rsidRDefault="000A3B89" w:rsidP="000A3B89">
      <w:pPr>
        <w:pStyle w:val="a5"/>
        <w:spacing w:after="0"/>
        <w:ind w:left="786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5D1AF6DC" w14:textId="77777777" w:rsidR="000A3B89" w:rsidRDefault="000A3B89" w:rsidP="000A3B89">
      <w:pPr>
        <w:spacing w:after="0"/>
        <w:ind w:left="360"/>
        <w:rPr>
          <w:rFonts w:ascii="Times New Roman" w:eastAsia="Times New Roman" w:hAnsi="Times New Roman"/>
          <w:b/>
          <w:sz w:val="24"/>
          <w:szCs w:val="24"/>
        </w:rPr>
      </w:pPr>
    </w:p>
    <w:p w14:paraId="6E7D3FB8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60261F7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4751EC4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C2A1D79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6B95D62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0405BCE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00EDA8E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4E368ED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33D4928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12C3D13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92FEEEC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EEDCF97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441B76F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8270686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C321D6A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99F6A70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3C31923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EA8345F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5EE067E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77BCB6B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33791D4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5E23035" w14:textId="77777777" w:rsidR="000A3B89" w:rsidRDefault="000A3B89" w:rsidP="000A3B89">
      <w:pPr>
        <w:tabs>
          <w:tab w:val="left" w:pos="1080"/>
        </w:tabs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401FF36" w14:textId="77777777" w:rsidR="000A3B89" w:rsidRDefault="000A3B89" w:rsidP="000A3B89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2BA8682D" w14:textId="77777777" w:rsidR="000A3B89" w:rsidRDefault="000A3B89" w:rsidP="000A3B89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76B14A9B" w14:textId="77777777" w:rsidR="000A3B89" w:rsidRPr="0008434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t>ПРИЛОЖЕНИЕ №3</w:t>
      </w:r>
    </w:p>
    <w:p w14:paraId="0A88085C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1FB56234" w14:textId="77777777" w:rsidR="000A3B89" w:rsidRPr="00FA73F7" w:rsidRDefault="000A3B89" w:rsidP="000A3B89">
      <w:pP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A73F7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должности – Старший бариста </w:t>
      </w:r>
      <w:r w:rsidRPr="00FA73F7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</w:p>
    <w:p w14:paraId="0C8521E3" w14:textId="77777777" w:rsidR="000A3B89" w:rsidRPr="00290E3B" w:rsidRDefault="000A3B89" w:rsidP="000A3B89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Доплата начисляется ежемесячно, за отчетный период по итогам Выручки за месяц, в программе «IIKO» по Сумме со скидкой.   </w:t>
      </w:r>
    </w:p>
    <w:p w14:paraId="6A71AF65" w14:textId="77777777" w:rsidR="000A3B89" w:rsidRPr="00290E3B" w:rsidRDefault="000A3B89" w:rsidP="000A3B89">
      <w:p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Алгоритм для расчета доплаты:</w:t>
      </w:r>
    </w:p>
    <w:p w14:paraId="26629CCB" w14:textId="77777777" w:rsidR="000A3B89" w:rsidRPr="00290E3B" w:rsidRDefault="000A3B89" w:rsidP="000A3B89">
      <w:pPr>
        <w:pStyle w:val="a5"/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>О</w:t>
      </w:r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бщая выручка бара </w:t>
      </w:r>
      <w:proofErr w:type="gramStart"/>
      <w:r w:rsidRPr="00290E3B">
        <w:rPr>
          <w:rFonts w:ascii="Times New Roman" w:eastAsia="Times New Roman" w:hAnsi="Times New Roman"/>
          <w:bCs/>
          <w:sz w:val="20"/>
          <w:szCs w:val="20"/>
        </w:rPr>
        <w:t>( готовая</w:t>
      </w:r>
      <w:proofErr w:type="gramEnd"/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 продукция+ приготовленная продукция ) =  Общая сумма со скидкой в программе IIKO за месяц *0,7%.</w:t>
      </w:r>
    </w:p>
    <w:p w14:paraId="3025EF30" w14:textId="77777777" w:rsidR="000A3B89" w:rsidRPr="00290E3B" w:rsidRDefault="000A3B89" w:rsidP="000A3B89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Выручка выгружается из программы «IIKO» – Сумма со скидкой, по ФИО каждого сотрудника. К примеру, за месяц сумма со скидкой по общему бару составила 25 000 000 тенге, то, соответственно, при расчете бонуса Старшего бариста 0,7% к выплате, то есть:</w:t>
      </w:r>
    </w:p>
    <w:p w14:paraId="3A55DD4E" w14:textId="77777777" w:rsidR="000A3B89" w:rsidRPr="00290E3B" w:rsidRDefault="000A3B89" w:rsidP="000A3B89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25 000 000/норму смен*факт отработанных смен согласно утвержденному табелю КДП*0,7% = тенге (бонусы)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0B17BD26" w14:textId="77777777" w:rsidR="000A3B89" w:rsidRDefault="000A3B89" w:rsidP="000A3B89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28C01D0B" w14:textId="77777777" w:rsidR="000A3B89" w:rsidRPr="00290E3B" w:rsidRDefault="000A3B89" w:rsidP="000A3B89">
      <w:pPr>
        <w:pStyle w:val="a5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</w:p>
    <w:p w14:paraId="6D26F859" w14:textId="77777777" w:rsidR="000A3B89" w:rsidRPr="00B70138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0B1267DF" w14:textId="77777777" w:rsidR="000A3B89" w:rsidRPr="00B70138" w:rsidRDefault="000A3B89" w:rsidP="000A3B89">
      <w:pPr>
        <w:spacing w:after="0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C277B1A" w14:textId="77777777" w:rsidR="000A3B89" w:rsidRDefault="000A3B89" w:rsidP="000A3B89">
      <w:pPr>
        <w:spacing w:after="0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71AA6AE9" w14:textId="77777777" w:rsidR="000A3B89" w:rsidRDefault="000A3B89" w:rsidP="000A3B89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F02061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>
        <w:rPr>
          <w:rFonts w:ascii="Times New Roman" w:eastAsia="Times New Roman" w:hAnsi="Times New Roman"/>
          <w:b/>
          <w:sz w:val="24"/>
          <w:szCs w:val="24"/>
        </w:rPr>
        <w:t>4</w:t>
      </w:r>
    </w:p>
    <w:p w14:paraId="31D45E03" w14:textId="77777777" w:rsidR="000A3B89" w:rsidRDefault="000A3B89" w:rsidP="000A3B89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B276C30" w14:textId="77777777" w:rsidR="000A3B89" w:rsidRPr="003529C8" w:rsidRDefault="000A3B89" w:rsidP="000A3B89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  <w:r w:rsidRPr="003529C8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для должности – Бариста </w:t>
      </w:r>
    </w:p>
    <w:p w14:paraId="726E31C5" w14:textId="77777777" w:rsidR="000A3B89" w:rsidRPr="00290E3B" w:rsidRDefault="000A3B89" w:rsidP="000A3B89">
      <w:pPr>
        <w:pStyle w:val="a5"/>
        <w:widowControl w:val="0"/>
        <w:numPr>
          <w:ilvl w:val="0"/>
          <w:numId w:val="9"/>
        </w:numPr>
        <w:tabs>
          <w:tab w:val="left" w:pos="2140"/>
        </w:tabs>
        <w:autoSpaceDE w:val="0"/>
        <w:autoSpaceDN w:val="0"/>
        <w:spacing w:after="0" w:line="240" w:lineRule="auto"/>
        <w:contextualSpacing w:val="0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0,9</w:t>
      </w:r>
      <w:proofErr w:type="gramStart"/>
      <w:r w:rsidRPr="00290E3B">
        <w:rPr>
          <w:rFonts w:ascii="Times New Roman" w:eastAsia="Times New Roman" w:hAnsi="Times New Roman"/>
          <w:bCs/>
          <w:sz w:val="20"/>
          <w:szCs w:val="20"/>
        </w:rPr>
        <w:t>%  и</w:t>
      </w:r>
      <w:proofErr w:type="gramEnd"/>
      <w:r w:rsidRPr="00290E3B">
        <w:rPr>
          <w:rFonts w:ascii="Times New Roman" w:eastAsia="Times New Roman" w:hAnsi="Times New Roman"/>
          <w:bCs/>
          <w:sz w:val="20"/>
          <w:szCs w:val="20"/>
        </w:rPr>
        <w:t xml:space="preserve"> готовой продукции – 0,15% .</w:t>
      </w:r>
    </w:p>
    <w:p w14:paraId="08784596" w14:textId="77777777" w:rsidR="000A3B89" w:rsidRPr="00290E3B" w:rsidRDefault="000A3B89" w:rsidP="000A3B89">
      <w:pPr>
        <w:pStyle w:val="a7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>Алгоритм расчета:</w:t>
      </w:r>
    </w:p>
    <w:p w14:paraId="09123814" w14:textId="77777777" w:rsidR="000A3B89" w:rsidRPr="00290E3B" w:rsidRDefault="000A3B89" w:rsidP="000A3B89">
      <w:pPr>
        <w:pStyle w:val="a7"/>
        <w:ind w:firstLine="720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3 000 000 тенге, то, соответственно, при расчете бонуса бариста 0,2% к выплате, то есть: </w:t>
      </w:r>
    </w:p>
    <w:p w14:paraId="1AFE0DAB" w14:textId="77777777" w:rsidR="000A3B89" w:rsidRPr="00290E3B" w:rsidRDefault="000A3B89" w:rsidP="000A3B89">
      <w:pPr>
        <w:pStyle w:val="a7"/>
        <w:ind w:firstLine="720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>3 000 000*0,15%= 4 500 тенге (бонусы).</w:t>
      </w:r>
    </w:p>
    <w:p w14:paraId="1F5F07A7" w14:textId="77777777" w:rsidR="000A3B89" w:rsidRPr="00290E3B" w:rsidRDefault="000A3B89" w:rsidP="000A3B89">
      <w:pPr>
        <w:pStyle w:val="a7"/>
        <w:ind w:firstLine="720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 xml:space="preserve">За месяц сумма со скидкой по приготовленной продукции составила 5 000 000 тенге, то, соответственно, при расчете бонуса бариста 2% к выплате, то есть: </w:t>
      </w:r>
    </w:p>
    <w:p w14:paraId="1BB563CB" w14:textId="77777777" w:rsidR="000A3B89" w:rsidRPr="00290E3B" w:rsidRDefault="000A3B89" w:rsidP="000A3B89">
      <w:pPr>
        <w:pStyle w:val="a7"/>
        <w:ind w:firstLine="720"/>
        <w:rPr>
          <w:bCs/>
          <w:sz w:val="20"/>
          <w:szCs w:val="20"/>
          <w:lang w:eastAsia="ru-RU"/>
        </w:rPr>
      </w:pPr>
      <w:r w:rsidRPr="00290E3B">
        <w:rPr>
          <w:bCs/>
          <w:sz w:val="20"/>
          <w:szCs w:val="20"/>
          <w:lang w:eastAsia="ru-RU"/>
        </w:rPr>
        <w:t>5 000 000*0,9%= 45 000 тенге (бонусы).</w:t>
      </w:r>
    </w:p>
    <w:p w14:paraId="18C21939" w14:textId="77777777" w:rsidR="000A3B89" w:rsidRPr="00290E3B" w:rsidRDefault="000A3B89" w:rsidP="000A3B89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В итоге, суммируется сумма бонусов по готовой продукции и приготовленной продукции, а именно: 4 500 + 45 000 = 49 500 тенге общая сумма бонусов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694E5534" w14:textId="77777777" w:rsidR="000A3B89" w:rsidRDefault="000A3B89" w:rsidP="000A3B89">
      <w:pPr>
        <w:pStyle w:val="a5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290E3B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7D27A040" w14:textId="77777777" w:rsidR="000A3B89" w:rsidRPr="00290E3B" w:rsidRDefault="000A3B89" w:rsidP="000A3B89">
      <w:pPr>
        <w:pStyle w:val="a5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</w:p>
    <w:p w14:paraId="743BBAD2" w14:textId="51D4ED15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70982FFE" w14:textId="19761CA9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63363CC2" w14:textId="32C5D59D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6AA0BA87" w14:textId="3320CCB9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0C5A9C78" w14:textId="0B31511C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7E014468" w14:textId="11AA548D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4E7A67FC" w14:textId="48F40251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5409BA1C" w14:textId="1435B877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6BF25D1B" w14:textId="4BEAD7A2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0B5F4164" w14:textId="605C3D24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4DA28789" w14:textId="6F367D77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18783140" w14:textId="560610D5" w:rsidR="000A3B89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41C09824" w14:textId="77777777" w:rsidR="000A3B89" w:rsidRPr="00290E3B" w:rsidRDefault="000A3B89" w:rsidP="000A3B89">
      <w:pPr>
        <w:pStyle w:val="a5"/>
        <w:spacing w:after="0" w:line="240" w:lineRule="auto"/>
        <w:ind w:left="1200"/>
        <w:rPr>
          <w:rFonts w:ascii="Times New Roman" w:eastAsia="Times New Roman" w:hAnsi="Times New Roman"/>
          <w:bCs/>
          <w:sz w:val="20"/>
          <w:szCs w:val="20"/>
        </w:rPr>
      </w:pPr>
    </w:p>
    <w:p w14:paraId="761E1AA0" w14:textId="77777777" w:rsidR="000A3B89" w:rsidRDefault="000A3B89" w:rsidP="000A3B8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BF061D6" w14:textId="77777777" w:rsidR="000A3B89" w:rsidRDefault="000A3B89" w:rsidP="000A3B89">
      <w:pPr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EF15CC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</w:t>
      </w:r>
      <w:r>
        <w:rPr>
          <w:rFonts w:ascii="Times New Roman" w:eastAsia="Times New Roman" w:hAnsi="Times New Roman"/>
          <w:b/>
          <w:sz w:val="24"/>
          <w:szCs w:val="24"/>
        </w:rPr>
        <w:t>5</w:t>
      </w:r>
    </w:p>
    <w:p w14:paraId="4FE6365E" w14:textId="77777777" w:rsidR="000A3B89" w:rsidRDefault="000A3B89" w:rsidP="000A3B89">
      <w:pPr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BF18EB1" w14:textId="43E20B36" w:rsidR="000A3B89" w:rsidRDefault="000A3B89" w:rsidP="000A3B8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6D2547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Официант</w:t>
      </w:r>
    </w:p>
    <w:p w14:paraId="0CFBF3E5" w14:textId="77777777" w:rsidR="000A3B89" w:rsidRPr="008E1E2A" w:rsidRDefault="000A3B89" w:rsidP="000A3B89">
      <w:pPr>
        <w:pStyle w:val="a5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38C858A1" w14:textId="77777777" w:rsidR="000A3B89" w:rsidRPr="008E1E2A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0A3B89" w:rsidRPr="008E1E2A" w14:paraId="293DA0E9" w14:textId="77777777" w:rsidTr="007A528F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CFA6B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FC439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7812C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32CE1" w14:textId="77777777" w:rsidR="000A3B89" w:rsidRPr="008E1E2A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0A3B89" w:rsidRPr="008E1E2A" w14:paraId="04F824E3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2D712" w14:textId="77777777" w:rsidR="000A3B89" w:rsidRPr="00845CBE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1B1DE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173CE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47DBB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100%</w:t>
            </w:r>
          </w:p>
        </w:tc>
      </w:tr>
      <w:tr w:rsidR="000A3B89" w:rsidRPr="008E1E2A" w14:paraId="11E58C21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BC38D" w14:textId="77777777" w:rsidR="000A3B89" w:rsidRPr="00845CBE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9BCB5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F61D2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Индивидуальных 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94657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негативных отзывов, содержащих имя официанта, от общего количества обслуженных им гостей за отчетный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C6899" w14:textId="77777777" w:rsidR="000A3B89" w:rsidRPr="008E1E2A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выгружаются из CRM системы и системы учета (IIKO).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Целевое значение 3%</w:t>
            </w:r>
          </w:p>
        </w:tc>
      </w:tr>
      <w:tr w:rsidR="000A3B89" w:rsidRPr="008E1E2A" w14:paraId="7A098C1A" w14:textId="77777777" w:rsidTr="007A528F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D7999" w14:textId="77777777" w:rsidR="000A3B89" w:rsidRPr="00E34FD3" w:rsidRDefault="000A3B89" w:rsidP="007A528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EB17C" w14:textId="77777777" w:rsidR="000A3B89" w:rsidRPr="00E34FD3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Доля маржинальных позиций в продажах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B9FCA" w14:textId="77777777" w:rsidR="000A3B89" w:rsidRPr="00E34FD3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долю продаж утвержденного перечня </w:t>
            </w:r>
            <w:proofErr w:type="spellStart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высокомаржинальных</w:t>
            </w:r>
            <w:proofErr w:type="spellEnd"/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позиций в структуре продаж официанта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DD5A2" w14:textId="77777777" w:rsidR="000A3B89" w:rsidRPr="00E34FD3" w:rsidRDefault="000A3B89" w:rsidP="007A528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r w:rsidRPr="00707EE9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(Количество проданных маржинальных позиций / Общее количество проданных позиций) × 100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Целевое значение 40%</w:t>
            </w:r>
          </w:p>
        </w:tc>
      </w:tr>
    </w:tbl>
    <w:p w14:paraId="5B50C2FF" w14:textId="77777777" w:rsidR="000A3B89" w:rsidRPr="00845CBE" w:rsidRDefault="000A3B89" w:rsidP="000A3B89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44558CB9" w14:textId="77777777" w:rsidR="000A3B89" w:rsidRDefault="000A3B89" w:rsidP="000A3B89">
      <w:pPr>
        <w:pStyle w:val="a5"/>
        <w:numPr>
          <w:ilvl w:val="0"/>
          <w:numId w:val="11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2104781D" w14:textId="77777777" w:rsidR="000A3B89" w:rsidRDefault="000A3B89" w:rsidP="000A3B89">
      <w:pPr>
        <w:pStyle w:val="a5"/>
        <w:numPr>
          <w:ilvl w:val="0"/>
          <w:numId w:val="11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4380C162" w14:textId="77777777" w:rsidR="000A3B89" w:rsidRPr="00F4181F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F4181F">
        <w:rPr>
          <w:rFonts w:ascii="Times New Roman" w:eastAsia="Times New Roman" w:hAnsi="Times New Roman"/>
          <w:sz w:val="20"/>
          <w:szCs w:val="20"/>
        </w:rPr>
        <w:t>Таблица №2</w:t>
      </w:r>
    </w:p>
    <w:p w14:paraId="3D87A611" w14:textId="77777777" w:rsidR="000A3B89" w:rsidRPr="00CE65EF" w:rsidRDefault="000A3B89" w:rsidP="000A3B89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E65EF">
        <w:rPr>
          <w:rFonts w:ascii="Times New Roman" w:eastAsia="Times New Roman" w:hAnsi="Times New Roman"/>
          <w:color w:val="000000"/>
          <w:sz w:val="24"/>
          <w:szCs w:val="24"/>
        </w:rPr>
        <w:t>СЕЗОН (март- октябрь)</w:t>
      </w:r>
    </w:p>
    <w:tbl>
      <w:tblPr>
        <w:tblW w:w="632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9"/>
        <w:gridCol w:w="3156"/>
      </w:tblGrid>
      <w:tr w:rsidR="000A3B89" w:rsidRPr="00CE65EF" w14:paraId="6E8132CA" w14:textId="77777777" w:rsidTr="007A528F">
        <w:trPr>
          <w:trHeight w:val="354"/>
          <w:jc w:val="center"/>
        </w:trPr>
        <w:tc>
          <w:tcPr>
            <w:tcW w:w="3169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FAAF5F" w14:textId="77777777" w:rsidR="000A3B89" w:rsidRPr="00CE65EF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% Выполнение 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269726" w14:textId="77777777" w:rsidR="000A3B89" w:rsidRPr="0008510E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08510E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</w:t>
            </w:r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оэффициент выполнения KPI</w:t>
            </w:r>
          </w:p>
        </w:tc>
      </w:tr>
      <w:tr w:rsidR="000A3B89" w:rsidRPr="00CE65EF" w14:paraId="02A11854" w14:textId="77777777" w:rsidTr="007A528F">
        <w:trPr>
          <w:trHeight w:val="373"/>
          <w:jc w:val="center"/>
        </w:trPr>
        <w:tc>
          <w:tcPr>
            <w:tcW w:w="3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86731B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70-79%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FAB93C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3,5%</w:t>
            </w:r>
          </w:p>
        </w:tc>
      </w:tr>
      <w:tr w:rsidR="000A3B89" w:rsidRPr="00CE65EF" w14:paraId="460BC96B" w14:textId="77777777" w:rsidTr="007A528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2F06B5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80-84%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2156CD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4 %</w:t>
            </w:r>
          </w:p>
        </w:tc>
      </w:tr>
      <w:tr w:rsidR="000A3B89" w:rsidRPr="00CE65EF" w14:paraId="31A9FA82" w14:textId="77777777" w:rsidTr="007A528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3AEAA2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85-89%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481DBE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4,2 %</w:t>
            </w:r>
          </w:p>
        </w:tc>
      </w:tr>
      <w:tr w:rsidR="000A3B89" w:rsidRPr="00CE65EF" w14:paraId="5A5651D9" w14:textId="77777777" w:rsidTr="007A528F">
        <w:trPr>
          <w:trHeight w:val="373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FC2A10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90-97%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E683AD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5%</w:t>
            </w:r>
          </w:p>
        </w:tc>
      </w:tr>
      <w:tr w:rsidR="000A3B89" w:rsidRPr="00CE65EF" w14:paraId="02051001" w14:textId="77777777" w:rsidTr="007A528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8ECF0B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98%-100%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A9B156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5,5%</w:t>
            </w:r>
          </w:p>
        </w:tc>
      </w:tr>
    </w:tbl>
    <w:p w14:paraId="35967046" w14:textId="77777777" w:rsidR="000A3B89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</w:p>
    <w:p w14:paraId="1E5AC774" w14:textId="77777777" w:rsidR="000A3B89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</w:p>
    <w:p w14:paraId="1743AF16" w14:textId="675E0E63" w:rsidR="000A3B89" w:rsidRPr="00F4181F" w:rsidRDefault="000A3B89" w:rsidP="000A3B89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F4181F">
        <w:rPr>
          <w:rFonts w:ascii="Times New Roman" w:eastAsia="Times New Roman" w:hAnsi="Times New Roman"/>
          <w:sz w:val="20"/>
          <w:szCs w:val="20"/>
        </w:rPr>
        <w:t>Таблица №3</w:t>
      </w:r>
    </w:p>
    <w:p w14:paraId="1AA0A5BB" w14:textId="77777777" w:rsidR="000A3B89" w:rsidRPr="00CE65EF" w:rsidRDefault="000A3B89" w:rsidP="000A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E65E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НЕ </w:t>
      </w:r>
      <w:r w:rsidRPr="00CE65EF">
        <w:rPr>
          <w:rFonts w:ascii="Times New Roman" w:eastAsia="Times New Roman" w:hAnsi="Times New Roman"/>
          <w:color w:val="000000"/>
          <w:sz w:val="24"/>
          <w:szCs w:val="24"/>
        </w:rPr>
        <w:t>СЕЗОН (ноябрь- февраль)</w:t>
      </w:r>
    </w:p>
    <w:tbl>
      <w:tblPr>
        <w:tblW w:w="632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9"/>
        <w:gridCol w:w="3156"/>
      </w:tblGrid>
      <w:tr w:rsidR="000A3B89" w:rsidRPr="00CE65EF" w14:paraId="34B3587D" w14:textId="77777777" w:rsidTr="007A528F">
        <w:trPr>
          <w:trHeight w:val="354"/>
          <w:jc w:val="center"/>
        </w:trPr>
        <w:tc>
          <w:tcPr>
            <w:tcW w:w="3169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02AD09" w14:textId="77777777" w:rsidR="000A3B89" w:rsidRPr="00CE65EF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% Выполнение 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B4EB4B" w14:textId="77777777" w:rsidR="000A3B89" w:rsidRPr="00CE65EF" w:rsidRDefault="000A3B89" w:rsidP="007A528F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К</w:t>
            </w:r>
            <w:proofErr w:type="spellStart"/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оэффициент</w:t>
            </w:r>
            <w:proofErr w:type="spellEnd"/>
            <w:r w:rsidRPr="00CE65EF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 выполнения KPI</w:t>
            </w:r>
          </w:p>
        </w:tc>
      </w:tr>
      <w:tr w:rsidR="000A3B89" w:rsidRPr="00CE65EF" w14:paraId="5751F9F0" w14:textId="77777777" w:rsidTr="007A528F">
        <w:trPr>
          <w:trHeight w:val="373"/>
          <w:jc w:val="center"/>
        </w:trPr>
        <w:tc>
          <w:tcPr>
            <w:tcW w:w="31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568EBF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70-79%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AF1F57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3,5%</w:t>
            </w:r>
          </w:p>
        </w:tc>
      </w:tr>
      <w:tr w:rsidR="000A3B89" w:rsidRPr="00CE65EF" w14:paraId="19B4F376" w14:textId="77777777" w:rsidTr="007A528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EE41E7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80-84%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633355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3%</w:t>
            </w:r>
          </w:p>
        </w:tc>
      </w:tr>
      <w:tr w:rsidR="000A3B89" w:rsidRPr="00CE65EF" w14:paraId="3075DDD6" w14:textId="77777777" w:rsidTr="007A528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ECB674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85-89%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207003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3,2 %</w:t>
            </w:r>
          </w:p>
        </w:tc>
      </w:tr>
      <w:tr w:rsidR="000A3B89" w:rsidRPr="00CE65EF" w14:paraId="3D89181A" w14:textId="77777777" w:rsidTr="007A528F">
        <w:trPr>
          <w:trHeight w:val="373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CC1DCE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90-97%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A0311E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4%</w:t>
            </w:r>
          </w:p>
        </w:tc>
      </w:tr>
      <w:tr w:rsidR="000A3B89" w:rsidRPr="00CE65EF" w14:paraId="4DDC9B63" w14:textId="77777777" w:rsidTr="007A528F">
        <w:trPr>
          <w:trHeight w:val="354"/>
          <w:jc w:val="center"/>
        </w:trPr>
        <w:tc>
          <w:tcPr>
            <w:tcW w:w="31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6E6CDE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98%-100%</w:t>
            </w:r>
          </w:p>
        </w:tc>
        <w:tc>
          <w:tcPr>
            <w:tcW w:w="315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536F2B" w14:textId="77777777" w:rsidR="000A3B89" w:rsidRPr="00CE65EF" w:rsidRDefault="000A3B89" w:rsidP="007A528F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E65EF">
              <w:rPr>
                <w:rFonts w:ascii="Times New Roman" w:eastAsia="Times New Roman" w:hAnsi="Times New Roman"/>
                <w:sz w:val="20"/>
                <w:szCs w:val="20"/>
              </w:rPr>
              <w:t>4,5%</w:t>
            </w:r>
          </w:p>
        </w:tc>
      </w:tr>
    </w:tbl>
    <w:p w14:paraId="23420BD8" w14:textId="77777777" w:rsidR="000A3B89" w:rsidRPr="00CE65EF" w:rsidRDefault="000A3B89" w:rsidP="000A3B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7CD2002" w14:textId="77777777" w:rsidR="000A3B89" w:rsidRPr="00E34FD3" w:rsidRDefault="000A3B89" w:rsidP="000A3B89">
      <w:pPr>
        <w:pStyle w:val="a5"/>
        <w:widowControl w:val="0"/>
        <w:numPr>
          <w:ilvl w:val="0"/>
          <w:numId w:val="12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 xml:space="preserve">4.  </w:t>
      </w:r>
      <w:r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5351AB97" w14:textId="77777777" w:rsidR="000A3B89" w:rsidRPr="00E34FD3" w:rsidRDefault="000A3B89" w:rsidP="000A3B89">
      <w:pPr>
        <w:pStyle w:val="a7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7F30A8E7" w14:textId="77777777" w:rsidR="000A3B89" w:rsidRDefault="000A3B89" w:rsidP="000A3B89">
      <w:pPr>
        <w:pStyle w:val="a7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08CC9916" w14:textId="77777777" w:rsidR="000A3B89" w:rsidRPr="00F4181F" w:rsidRDefault="000A3B89" w:rsidP="000A3B89">
      <w:pPr>
        <w:pStyle w:val="a7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2C199B83" w14:textId="77777777" w:rsidR="000A3B89" w:rsidRDefault="000A3B89" w:rsidP="000A3B89">
      <w:pPr>
        <w:pStyle w:val="a7"/>
        <w:numPr>
          <w:ilvl w:val="0"/>
          <w:numId w:val="12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6D6FC51B" w14:textId="77777777" w:rsidR="000A3B89" w:rsidRPr="00652955" w:rsidRDefault="000A3B89" w:rsidP="000A3B89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73E998D0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3985514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604C14C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5F786310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87D5094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A890997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641DF2B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81B2B05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54E33B6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4229F3D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F43C3FF" w14:textId="77777777" w:rsidR="000A3B89" w:rsidRPr="00652955" w:rsidRDefault="000A3B89" w:rsidP="000A3B89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55C2E97F" w14:textId="77777777" w:rsidR="000A3B89" w:rsidRDefault="000A3B89" w:rsidP="000A3B89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3184A180" w14:textId="77777777" w:rsidR="000A3B89" w:rsidRDefault="000A3B89" w:rsidP="000A3B89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483488B6" w14:textId="77777777" w:rsidR="000A3B89" w:rsidRPr="00830CDA" w:rsidRDefault="000A3B89" w:rsidP="000A3B89">
      <w:pPr>
        <w:widowControl w:val="0"/>
        <w:tabs>
          <w:tab w:val="left" w:pos="2140"/>
        </w:tabs>
        <w:autoSpaceDE w:val="0"/>
        <w:autoSpaceDN w:val="0"/>
        <w:spacing w:after="0" w:line="240" w:lineRule="auto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0BDF4C91" w14:textId="77777777" w:rsidR="000A3B89" w:rsidRPr="00CB1E36" w:rsidRDefault="000A3B89" w:rsidP="000A3B8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089098E" w14:textId="77777777" w:rsidR="000A3B89" w:rsidRDefault="000A3B89" w:rsidP="000A3B89">
      <w:pPr>
        <w:pStyle w:val="a7"/>
        <w:jc w:val="both"/>
        <w:rPr>
          <w:color w:val="FF0000"/>
        </w:rPr>
      </w:pPr>
    </w:p>
    <w:p w14:paraId="74404CDF" w14:textId="77777777" w:rsidR="000A3B89" w:rsidRDefault="000A3B89" w:rsidP="000A3B89">
      <w:pPr>
        <w:spacing w:after="0"/>
        <w:jc w:val="right"/>
      </w:pPr>
    </w:p>
    <w:p w14:paraId="61D2015E" w14:textId="77777777" w:rsidR="000A3B89" w:rsidRDefault="000A3B89" w:rsidP="000A3B89">
      <w:pPr>
        <w:spacing w:after="0"/>
        <w:jc w:val="right"/>
      </w:pPr>
    </w:p>
    <w:p w14:paraId="508B64D0" w14:textId="77777777" w:rsidR="000A3B89" w:rsidRDefault="000A3B89" w:rsidP="000A3B89">
      <w:pPr>
        <w:spacing w:after="0"/>
        <w:jc w:val="right"/>
      </w:pPr>
    </w:p>
    <w:p w14:paraId="0EA76E76" w14:textId="77777777" w:rsidR="000A3B89" w:rsidRDefault="000A3B89" w:rsidP="000A3B89">
      <w:pPr>
        <w:spacing w:after="0"/>
        <w:jc w:val="right"/>
      </w:pPr>
    </w:p>
    <w:p w14:paraId="484551C0" w14:textId="77777777" w:rsidR="000A3B89" w:rsidRDefault="000A3B89" w:rsidP="000A3B89">
      <w:pPr>
        <w:spacing w:after="0"/>
        <w:jc w:val="right"/>
      </w:pPr>
    </w:p>
    <w:p w14:paraId="265E0506" w14:textId="77777777" w:rsidR="000A3B89" w:rsidRDefault="000A3B89" w:rsidP="000A3B89">
      <w:pPr>
        <w:spacing w:after="0"/>
        <w:jc w:val="right"/>
      </w:pPr>
    </w:p>
    <w:p w14:paraId="7FF37B96" w14:textId="77777777" w:rsidR="000A3B89" w:rsidRDefault="000A3B89" w:rsidP="000A3B89">
      <w:pPr>
        <w:spacing w:after="0"/>
        <w:jc w:val="right"/>
      </w:pPr>
    </w:p>
    <w:p w14:paraId="3AD9237A" w14:textId="77777777" w:rsidR="000A3B89" w:rsidRDefault="000A3B89" w:rsidP="000A3B89">
      <w:pPr>
        <w:spacing w:after="0"/>
        <w:jc w:val="right"/>
      </w:pPr>
    </w:p>
    <w:p w14:paraId="3732CE12" w14:textId="77777777" w:rsidR="000A3B89" w:rsidRDefault="000A3B89" w:rsidP="000A3B89">
      <w:pPr>
        <w:spacing w:after="0"/>
        <w:jc w:val="right"/>
      </w:pPr>
    </w:p>
    <w:p w14:paraId="33185EB5" w14:textId="77777777" w:rsidR="000A3B89" w:rsidRDefault="000A3B89" w:rsidP="000A3B89">
      <w:pPr>
        <w:spacing w:after="0"/>
        <w:jc w:val="right"/>
      </w:pPr>
    </w:p>
    <w:p w14:paraId="48F61B3F" w14:textId="77777777" w:rsidR="000A3B89" w:rsidRDefault="000A3B89" w:rsidP="000A3B89">
      <w:pPr>
        <w:spacing w:after="0"/>
        <w:jc w:val="right"/>
      </w:pPr>
    </w:p>
    <w:p w14:paraId="24802365" w14:textId="77777777" w:rsidR="000A3B89" w:rsidRDefault="000A3B89" w:rsidP="000A3B89">
      <w:pPr>
        <w:spacing w:after="0"/>
        <w:jc w:val="right"/>
      </w:pPr>
    </w:p>
    <w:p w14:paraId="62DA958F" w14:textId="77777777" w:rsidR="000A3B89" w:rsidRDefault="000A3B89" w:rsidP="000A3B89">
      <w:pPr>
        <w:spacing w:after="0"/>
        <w:jc w:val="right"/>
      </w:pPr>
    </w:p>
    <w:p w14:paraId="76A86DCE" w14:textId="77777777" w:rsidR="000A3B89" w:rsidRDefault="000A3B89" w:rsidP="000A3B89">
      <w:pPr>
        <w:spacing w:after="0"/>
        <w:jc w:val="right"/>
      </w:pPr>
    </w:p>
    <w:p w14:paraId="36897664" w14:textId="77777777" w:rsidR="000A3B89" w:rsidRDefault="000A3B89" w:rsidP="000A3B89">
      <w:pPr>
        <w:spacing w:after="0"/>
        <w:jc w:val="right"/>
      </w:pPr>
    </w:p>
    <w:p w14:paraId="528FAC39" w14:textId="77777777" w:rsidR="000A3B89" w:rsidRDefault="000A3B89" w:rsidP="000A3B89">
      <w:pPr>
        <w:spacing w:after="0"/>
        <w:jc w:val="right"/>
      </w:pPr>
    </w:p>
    <w:p w14:paraId="6CCEF500" w14:textId="77777777" w:rsidR="000A3B89" w:rsidRDefault="000A3B89" w:rsidP="000A3B89">
      <w:pPr>
        <w:spacing w:after="0"/>
        <w:jc w:val="right"/>
      </w:pPr>
    </w:p>
    <w:p w14:paraId="5A99E939" w14:textId="77777777" w:rsidR="000A3B89" w:rsidRDefault="000A3B89" w:rsidP="000A3B89">
      <w:pPr>
        <w:spacing w:after="0"/>
        <w:jc w:val="right"/>
      </w:pPr>
    </w:p>
    <w:p w14:paraId="5D952305" w14:textId="77777777" w:rsidR="000A3B89" w:rsidRDefault="000A3B89" w:rsidP="000A3B89">
      <w:pPr>
        <w:spacing w:after="0"/>
        <w:jc w:val="right"/>
      </w:pPr>
    </w:p>
    <w:p w14:paraId="3D6D6590" w14:textId="77777777" w:rsidR="000A3B89" w:rsidRDefault="000A3B89" w:rsidP="000A3B89">
      <w:pPr>
        <w:spacing w:after="0"/>
        <w:jc w:val="right"/>
      </w:pPr>
    </w:p>
    <w:p w14:paraId="28DE0A9F" w14:textId="77777777" w:rsidR="000A3B89" w:rsidRDefault="000A3B89" w:rsidP="000A3B89">
      <w:pPr>
        <w:spacing w:after="0"/>
        <w:jc w:val="right"/>
      </w:pPr>
    </w:p>
    <w:p w14:paraId="694A5046" w14:textId="77777777" w:rsidR="000A3B89" w:rsidRDefault="000A3B89" w:rsidP="000A3B89">
      <w:pPr>
        <w:spacing w:after="0"/>
        <w:jc w:val="right"/>
      </w:pPr>
    </w:p>
    <w:p w14:paraId="499B247C" w14:textId="77777777" w:rsidR="000A3B89" w:rsidRPr="00801610" w:rsidRDefault="000A3B89" w:rsidP="000A3B89">
      <w:pPr>
        <w:pStyle w:val="a7"/>
        <w:jc w:val="both"/>
        <w:rPr>
          <w:color w:val="FF0000"/>
        </w:rPr>
      </w:pPr>
    </w:p>
    <w:p w14:paraId="5FD38EF3" w14:textId="77777777" w:rsidR="000A3B89" w:rsidRPr="0008434A" w:rsidRDefault="000A3B89" w:rsidP="000A3B89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0"/>
          <w:szCs w:val="20"/>
        </w:rPr>
        <w:lastRenderedPageBreak/>
        <w:br/>
      </w:r>
      <w:r w:rsidRPr="0008434A">
        <w:rPr>
          <w:rFonts w:ascii="Times New Roman" w:eastAsia="Times New Roman" w:hAnsi="Times New Roman"/>
          <w:b/>
          <w:sz w:val="24"/>
          <w:szCs w:val="24"/>
        </w:rPr>
        <w:t>ПРИЛОЖЕНИЕ №</w:t>
      </w:r>
      <w:r>
        <w:rPr>
          <w:rFonts w:ascii="Times New Roman" w:eastAsia="Times New Roman" w:hAnsi="Times New Roman"/>
          <w:b/>
          <w:sz w:val="24"/>
          <w:szCs w:val="24"/>
        </w:rPr>
        <w:t>6</w:t>
      </w:r>
    </w:p>
    <w:p w14:paraId="521FDB50" w14:textId="77777777" w:rsidR="000A3B89" w:rsidRPr="0008434A" w:rsidRDefault="000A3B89" w:rsidP="000A3B89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14:paraId="2B2D8081" w14:textId="77777777" w:rsidR="000A3B89" w:rsidRPr="0008434A" w:rsidRDefault="000A3B89" w:rsidP="000A3B89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</w:p>
    <w:p w14:paraId="0BA792AF" w14:textId="77777777" w:rsidR="000A3B89" w:rsidRPr="0008434A" w:rsidRDefault="000A3B89" w:rsidP="000A3B89">
      <w:pPr>
        <w:pStyle w:val="a6"/>
        <w:shd w:val="clear" w:color="auto" w:fill="FFFFFF"/>
        <w:spacing w:before="0" w:beforeAutospacing="0" w:after="16" w:afterAutospacing="0"/>
        <w:ind w:left="360"/>
        <w:jc w:val="center"/>
        <w:rPr>
          <w:b/>
          <w:bCs/>
        </w:rPr>
      </w:pPr>
      <w:r w:rsidRPr="0008434A">
        <w:rPr>
          <w:b/>
          <w:bCs/>
        </w:rPr>
        <w:t>ИДЕНТИФИКАЦИЯ ИЗМЕНЕНИЙ</w:t>
      </w:r>
    </w:p>
    <w:p w14:paraId="36B2F16E" w14:textId="77777777" w:rsidR="000A3B89" w:rsidRPr="008E1E2A" w:rsidRDefault="000A3B89" w:rsidP="000A3B89">
      <w:pPr>
        <w:pStyle w:val="a6"/>
        <w:shd w:val="clear" w:color="auto" w:fill="FFFFFF"/>
        <w:spacing w:before="0" w:beforeAutospacing="0" w:after="16" w:afterAutospacing="0"/>
        <w:ind w:left="360"/>
        <w:jc w:val="center"/>
        <w:rPr>
          <w:color w:val="000000"/>
          <w:sz w:val="20"/>
          <w:szCs w:val="20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2442"/>
        <w:gridCol w:w="4758"/>
      </w:tblGrid>
      <w:tr w:rsidR="000A3B89" w:rsidRPr="008E1E2A" w14:paraId="78D722A2" w14:textId="77777777" w:rsidTr="007A528F">
        <w:tc>
          <w:tcPr>
            <w:tcW w:w="2440" w:type="dxa"/>
            <w:shd w:val="clear" w:color="auto" w:fill="auto"/>
            <w:vAlign w:val="center"/>
          </w:tcPr>
          <w:p w14:paraId="09E4E919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 xml:space="preserve">Редакция 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2DCF1948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Дата пересмотра</w:t>
            </w:r>
          </w:p>
        </w:tc>
        <w:tc>
          <w:tcPr>
            <w:tcW w:w="4758" w:type="dxa"/>
            <w:shd w:val="clear" w:color="auto" w:fill="auto"/>
            <w:vAlign w:val="center"/>
          </w:tcPr>
          <w:p w14:paraId="7D09B7A5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№ пункта, к которому относится изменения, характер изменений (кратко)</w:t>
            </w:r>
          </w:p>
        </w:tc>
      </w:tr>
      <w:tr w:rsidR="000A3B89" w:rsidRPr="008E1E2A" w14:paraId="16A21287" w14:textId="77777777" w:rsidTr="007A528F">
        <w:tc>
          <w:tcPr>
            <w:tcW w:w="2440" w:type="dxa"/>
            <w:shd w:val="clear" w:color="auto" w:fill="auto"/>
          </w:tcPr>
          <w:p w14:paraId="70589E0E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12B46D02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2EC6AB30" w14:textId="77777777" w:rsidR="000A3B89" w:rsidRPr="008E1E2A" w:rsidRDefault="000A3B89" w:rsidP="007A528F">
            <w:pPr>
              <w:tabs>
                <w:tab w:val="left" w:pos="1080"/>
              </w:tabs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3B89" w:rsidRPr="008E1E2A" w14:paraId="38F0B3B1" w14:textId="77777777" w:rsidTr="007A528F">
        <w:tc>
          <w:tcPr>
            <w:tcW w:w="2440" w:type="dxa"/>
            <w:shd w:val="clear" w:color="auto" w:fill="auto"/>
          </w:tcPr>
          <w:p w14:paraId="62AD8076" w14:textId="77777777" w:rsidR="000A3B89" w:rsidRPr="00B53715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35260A48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0F6536B7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3B89" w:rsidRPr="008E1E2A" w14:paraId="1E59B52B" w14:textId="77777777" w:rsidTr="007A528F">
        <w:tc>
          <w:tcPr>
            <w:tcW w:w="2440" w:type="dxa"/>
            <w:shd w:val="clear" w:color="auto" w:fill="auto"/>
          </w:tcPr>
          <w:p w14:paraId="052A6366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4633E837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50606D9B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A3B89" w:rsidRPr="008E1E2A" w14:paraId="092EF935" w14:textId="77777777" w:rsidTr="007A528F">
        <w:tc>
          <w:tcPr>
            <w:tcW w:w="2440" w:type="dxa"/>
            <w:shd w:val="clear" w:color="auto" w:fill="auto"/>
          </w:tcPr>
          <w:p w14:paraId="7287EEA3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63DAD002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5C6AD309" w14:textId="77777777" w:rsidR="000A3B89" w:rsidRPr="008E1E2A" w:rsidRDefault="000A3B89" w:rsidP="007A528F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A1B202C" w14:textId="77777777" w:rsidR="000A3B89" w:rsidRPr="008E1E2A" w:rsidRDefault="000A3B89" w:rsidP="000A3B89">
      <w:pPr>
        <w:pStyle w:val="a5"/>
        <w:tabs>
          <w:tab w:val="left" w:pos="1080"/>
        </w:tabs>
        <w:ind w:left="360"/>
        <w:jc w:val="both"/>
        <w:rPr>
          <w:rFonts w:ascii="Times New Roman" w:hAnsi="Times New Roman"/>
          <w:sz w:val="20"/>
          <w:szCs w:val="20"/>
        </w:rPr>
      </w:pPr>
    </w:p>
    <w:p w14:paraId="2DAE217C" w14:textId="77777777" w:rsidR="000A3B89" w:rsidRPr="008E1E2A" w:rsidRDefault="000A3B89" w:rsidP="000A3B89">
      <w:pPr>
        <w:pStyle w:val="a5"/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0C47624C" w14:textId="77777777" w:rsidR="000A3B89" w:rsidRPr="008E1E2A" w:rsidRDefault="000A3B89" w:rsidP="000A3B89">
      <w:pPr>
        <w:pStyle w:val="curs"/>
        <w:jc w:val="right"/>
        <w:rPr>
          <w:rStyle w:val="bold"/>
          <w:sz w:val="20"/>
          <w:szCs w:val="20"/>
          <w:lang w:val="ru-RU"/>
        </w:rPr>
      </w:pPr>
    </w:p>
    <w:p w14:paraId="2992C5B1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7EB6E719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9CC9514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88008CA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72DE1621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D03EDA4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AC09DF2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A781FEF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D6DF78E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6EBED35B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9BF42EB" w14:textId="77777777" w:rsidR="000A3B89" w:rsidRPr="008E1E2A" w:rsidRDefault="000A3B89" w:rsidP="000A3B89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9770AC3" w14:textId="77777777" w:rsidR="000A3B89" w:rsidRPr="0055175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6E4A910" w14:textId="77777777" w:rsidR="000A3B89" w:rsidRPr="0055175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D36BCEE" w14:textId="77777777" w:rsidR="000A3B89" w:rsidRPr="0055175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7FAC270" w14:textId="77777777" w:rsidR="000A3B89" w:rsidRPr="0055175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A022392" w14:textId="77777777" w:rsidR="000A3B89" w:rsidRPr="0055175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F1B6C8F" w14:textId="77777777" w:rsidR="000A3B89" w:rsidRPr="0055175A" w:rsidRDefault="000A3B89" w:rsidP="000A3B89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647F63C" w14:textId="77777777" w:rsidR="001F2A00" w:rsidRDefault="001F2A00"/>
    <w:sectPr w:rsidR="001F2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389AE" w14:textId="77777777" w:rsidR="00B96B64" w:rsidRDefault="00B96B64">
      <w:pPr>
        <w:spacing w:after="0" w:line="240" w:lineRule="auto"/>
      </w:pPr>
      <w:r>
        <w:separator/>
      </w:r>
    </w:p>
  </w:endnote>
  <w:endnote w:type="continuationSeparator" w:id="0">
    <w:p w14:paraId="649C1139" w14:textId="77777777" w:rsidR="00B96B64" w:rsidRDefault="00B96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OTF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C5791" w14:textId="77777777" w:rsidR="002D6869" w:rsidRDefault="00B96B64" w:rsidP="00BA1B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3D781" w14:textId="77777777" w:rsidR="00B96B64" w:rsidRDefault="00B96B64">
      <w:pPr>
        <w:spacing w:after="0" w:line="240" w:lineRule="auto"/>
      </w:pPr>
      <w:r>
        <w:separator/>
      </w:r>
    </w:p>
  </w:footnote>
  <w:footnote w:type="continuationSeparator" w:id="0">
    <w:p w14:paraId="6B3C7A7B" w14:textId="77777777" w:rsidR="00B96B64" w:rsidRDefault="00B96B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07F97" w14:textId="77777777" w:rsidR="002D6869" w:rsidRDefault="00B96B6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/>
        <w:color w:val="000000"/>
      </w:rPr>
    </w:pPr>
  </w:p>
  <w:tbl>
    <w:tblPr>
      <w:tblStyle w:val="1"/>
      <w:tblW w:w="1003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978"/>
      <w:gridCol w:w="4394"/>
      <w:gridCol w:w="1418"/>
      <w:gridCol w:w="1247"/>
    </w:tblGrid>
    <w:tr w:rsidR="002D6869" w14:paraId="7AC84E86" w14:textId="77777777" w:rsidTr="00BA1B89">
      <w:trPr>
        <w:trHeight w:val="746"/>
      </w:trPr>
      <w:tc>
        <w:tcPr>
          <w:tcW w:w="2978" w:type="dxa"/>
          <w:vAlign w:val="center"/>
        </w:tcPr>
        <w:p w14:paraId="7BCBB54B" w14:textId="77777777" w:rsidR="002D6869" w:rsidRPr="00792E95" w:rsidRDefault="000A3B89" w:rsidP="00005D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rPr>
              <w:rFonts w:ascii="Times New Roman" w:hAnsi="Times New Roman"/>
              <w:color w:val="000000"/>
              <w:sz w:val="24"/>
              <w:szCs w:val="24"/>
            </w:rPr>
          </w:pP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TOO «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</w:rPr>
            <w:t>TARY BURABAY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394" w:type="dxa"/>
          <w:vAlign w:val="center"/>
        </w:tcPr>
        <w:p w14:paraId="50F6FE99" w14:textId="77777777" w:rsidR="002D6869" w:rsidRDefault="000A3B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ПОЛОЖЕНИЕ О КОМПЕНСАЦИОННОЙ ПРОГРАММЕ</w:t>
          </w:r>
        </w:p>
      </w:tc>
      <w:tc>
        <w:tcPr>
          <w:tcW w:w="1418" w:type="dxa"/>
          <w:vAlign w:val="center"/>
        </w:tcPr>
        <w:p w14:paraId="2E921344" w14:textId="77777777" w:rsidR="002D6869" w:rsidRDefault="000A3B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Редакция 0</w:t>
          </w:r>
          <w:r>
            <w:rPr>
              <w:rFonts w:ascii="Times New Roman" w:eastAsia="Times New Roman" w:hAnsi="Times New Roman"/>
            </w:rPr>
            <w:t>1</w:t>
          </w:r>
        </w:p>
      </w:tc>
      <w:tc>
        <w:tcPr>
          <w:tcW w:w="1247" w:type="dxa"/>
          <w:vAlign w:val="center"/>
        </w:tcPr>
        <w:p w14:paraId="34F9EFD2" w14:textId="77777777" w:rsidR="002D6869" w:rsidRDefault="000A3B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Стр.</w:t>
          </w:r>
        </w:p>
        <w:p w14:paraId="73721624" w14:textId="77777777" w:rsidR="002D6869" w:rsidRDefault="000A3B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 xml:space="preserve"> </w:t>
          </w:r>
          <w:r>
            <w:rPr>
              <w:rFonts w:ascii="Times New Roman" w:eastAsia="Times New Roman" w:hAnsi="Times New Roman"/>
              <w:color w:val="000000"/>
            </w:rPr>
            <w:fldChar w:fldCharType="begin"/>
          </w:r>
          <w:r>
            <w:rPr>
              <w:rFonts w:ascii="Times New Roman" w:eastAsia="Times New Roman" w:hAnsi="Times New Roman"/>
              <w:color w:val="000000"/>
            </w:rPr>
            <w:instrText>PAGE</w:instrText>
          </w:r>
          <w:r>
            <w:rPr>
              <w:rFonts w:ascii="Times New Roman" w:eastAsia="Times New Roman" w:hAnsi="Times New Roman"/>
              <w:color w:val="000000"/>
            </w:rPr>
            <w:fldChar w:fldCharType="separate"/>
          </w:r>
          <w:r>
            <w:rPr>
              <w:rFonts w:ascii="Times New Roman" w:eastAsia="Times New Roman" w:hAnsi="Times New Roman"/>
              <w:noProof/>
              <w:color w:val="000000"/>
            </w:rPr>
            <w:t>1</w:t>
          </w:r>
          <w:r>
            <w:rPr>
              <w:rFonts w:ascii="Times New Roman" w:eastAsia="Times New Roman" w:hAnsi="Times New Roman"/>
              <w:color w:val="000000"/>
            </w:rPr>
            <w:fldChar w:fldCharType="end"/>
          </w:r>
          <w:r>
            <w:rPr>
              <w:rFonts w:ascii="Times New Roman" w:eastAsia="Times New Roman" w:hAnsi="Times New Roman"/>
              <w:color w:val="000000"/>
            </w:rPr>
            <w:t xml:space="preserve"> из 4</w:t>
          </w:r>
        </w:p>
      </w:tc>
    </w:tr>
  </w:tbl>
  <w:p w14:paraId="717956CC" w14:textId="77777777" w:rsidR="002D6869" w:rsidRDefault="00B96B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2D6869" w:rsidRPr="009911CC" w14:paraId="5E5200A0" w14:textId="77777777" w:rsidTr="00BA1B89">
      <w:trPr>
        <w:trHeight w:val="759"/>
      </w:trPr>
      <w:tc>
        <w:tcPr>
          <w:tcW w:w="2978" w:type="dxa"/>
          <w:vAlign w:val="center"/>
        </w:tcPr>
        <w:p w14:paraId="1CE6C269" w14:textId="77777777" w:rsidR="002D6869" w:rsidRPr="001D0DA4" w:rsidRDefault="000A3B89" w:rsidP="00BA1B89">
          <w:pPr>
            <w:pStyle w:val="a3"/>
            <w:jc w:val="center"/>
            <w:rPr>
              <w:rFonts w:ascii="Times New Roman" w:hAnsi="Times New Roman"/>
            </w:rPr>
          </w:pP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TOO «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</w:rPr>
            <w:t>TARY BURABAY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5BBCFCE0" w14:textId="77777777" w:rsidR="002D6869" w:rsidRPr="001D0DA4" w:rsidRDefault="000A3B89" w:rsidP="00BA1B89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7C3E0932" w14:textId="77777777" w:rsidR="002D6869" w:rsidRPr="001D0DA4" w:rsidRDefault="000A3B89" w:rsidP="00BA1B89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72F3AB9D" w14:textId="77777777" w:rsidR="002D6869" w:rsidRPr="001D0DA4" w:rsidRDefault="00B96B64" w:rsidP="00BA1B89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090B87F8" w14:textId="77777777" w:rsidR="002D6869" w:rsidRPr="001D0DA4" w:rsidRDefault="000A3B89" w:rsidP="00BA1B89">
          <w:pPr>
            <w:pStyle w:val="a3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1A6BF828" w14:textId="77777777" w:rsidR="002D6869" w:rsidRPr="009911CC" w:rsidRDefault="000A3B89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3B1BDFD0" w14:textId="77777777" w:rsidR="002D6869" w:rsidRDefault="000A3B89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>
            <w:rPr>
              <w:rFonts w:ascii="Times New Roman" w:hAnsi="Times New Roman"/>
              <w:bCs/>
              <w:noProof/>
            </w:rPr>
            <w:t>3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16</w:t>
          </w:r>
        </w:p>
        <w:p w14:paraId="3765FAC4" w14:textId="77777777" w:rsidR="002D6869" w:rsidRPr="009911CC" w:rsidRDefault="00B96B64" w:rsidP="00BA1B89">
          <w:pPr>
            <w:pStyle w:val="a3"/>
            <w:jc w:val="center"/>
            <w:rPr>
              <w:rFonts w:ascii="Times New Roman" w:hAnsi="Times New Roman"/>
            </w:rPr>
          </w:pPr>
        </w:p>
      </w:tc>
    </w:tr>
  </w:tbl>
  <w:p w14:paraId="0AEEE8A6" w14:textId="77777777" w:rsidR="002D6869" w:rsidRDefault="00B96B6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56E9"/>
    <w:multiLevelType w:val="multilevel"/>
    <w:tmpl w:val="067AF3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EA1091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6618A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EAF30DF"/>
    <w:multiLevelType w:val="hybridMultilevel"/>
    <w:tmpl w:val="FFB44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55C3B"/>
    <w:multiLevelType w:val="multilevel"/>
    <w:tmpl w:val="25385ED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4A5319DC"/>
    <w:multiLevelType w:val="multilevel"/>
    <w:tmpl w:val="87C07C2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6" w15:restartNumberingAfterBreak="0">
    <w:nsid w:val="522934FD"/>
    <w:multiLevelType w:val="multilevel"/>
    <w:tmpl w:val="2F0E9DA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353" w:hanging="359"/>
      </w:pPr>
      <w:rPr>
        <w:b w:val="0"/>
      </w:rPr>
    </w:lvl>
    <w:lvl w:ilvl="2">
      <w:start w:val="1"/>
      <w:numFmt w:val="decimal"/>
      <w:lvlText w:val="%1.%2.%3."/>
      <w:lvlJc w:val="left"/>
      <w:pPr>
        <w:ind w:left="2706" w:hanging="719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7" w15:restartNumberingAfterBreak="0">
    <w:nsid w:val="5AB107AA"/>
    <w:multiLevelType w:val="hybridMultilevel"/>
    <w:tmpl w:val="3B5204F4"/>
    <w:lvl w:ilvl="0" w:tplc="03180E76">
      <w:start w:val="1"/>
      <w:numFmt w:val="decimal"/>
      <w:lvlText w:val="%1."/>
      <w:lvlJc w:val="left"/>
      <w:pPr>
        <w:ind w:left="1200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62CF7586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5F20E9"/>
    <w:multiLevelType w:val="multilevel"/>
    <w:tmpl w:val="869EC9C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0" w15:restartNumberingAfterBreak="0">
    <w:nsid w:val="6D8A055F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93C16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1"/>
  </w:num>
  <w:num w:numId="7">
    <w:abstractNumId w:val="10"/>
  </w:num>
  <w:num w:numId="8">
    <w:abstractNumId w:val="3"/>
  </w:num>
  <w:num w:numId="9">
    <w:abstractNumId w:val="7"/>
  </w:num>
  <w:num w:numId="10">
    <w:abstractNumId w:val="8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89"/>
    <w:rsid w:val="000A3B89"/>
    <w:rsid w:val="001F2A00"/>
    <w:rsid w:val="00B96B64"/>
    <w:rsid w:val="00E3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EEDDB"/>
  <w15:chartTrackingRefBased/>
  <w15:docId w15:val="{A3251A59-8620-4CEB-9DEA-277C6C2B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B89"/>
    <w:rPr>
      <w:rFonts w:ascii="Calibri" w:eastAsia="Calibri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A3B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A3B89"/>
    <w:rPr>
      <w:rFonts w:ascii="Calibri" w:eastAsia="Calibri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0A3B89"/>
    <w:pPr>
      <w:ind w:left="720"/>
      <w:contextualSpacing/>
    </w:pPr>
  </w:style>
  <w:style w:type="table" w:customStyle="1" w:styleId="1">
    <w:name w:val="1"/>
    <w:basedOn w:val="a1"/>
    <w:rsid w:val="000A3B89"/>
    <w:rPr>
      <w:rFonts w:ascii="Calibri" w:eastAsia="Calibri" w:hAnsi="Calibri" w:cs="Calibri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a6">
    <w:name w:val="Normal (Web)"/>
    <w:basedOn w:val="a"/>
    <w:uiPriority w:val="99"/>
    <w:unhideWhenUsed/>
    <w:rsid w:val="000A3B8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">
    <w:name w:val="body"/>
    <w:basedOn w:val="a"/>
    <w:rsid w:val="000A3B8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urs">
    <w:name w:val="curs"/>
    <w:basedOn w:val="a"/>
    <w:rsid w:val="000A3B89"/>
    <w:pPr>
      <w:autoSpaceDE w:val="0"/>
      <w:autoSpaceDN w:val="0"/>
      <w:spacing w:after="0" w:line="230" w:lineRule="atLeast"/>
      <w:jc w:val="center"/>
    </w:pPr>
    <w:rPr>
      <w:rFonts w:ascii="Times New Roman (OTF)" w:eastAsiaTheme="minorEastAsia" w:hAnsi="Times New Roman (OTF)"/>
      <w:i/>
      <w:iCs/>
      <w:color w:val="000000"/>
      <w:sz w:val="19"/>
      <w:szCs w:val="19"/>
      <w:lang w:val="en-US" w:eastAsia="en-US"/>
    </w:rPr>
  </w:style>
  <w:style w:type="character" w:customStyle="1" w:styleId="bold">
    <w:name w:val="bold"/>
    <w:basedOn w:val="a0"/>
    <w:rsid w:val="000A3B89"/>
    <w:rPr>
      <w:rFonts w:ascii="Times New Roman" w:hAnsi="Times New Roman" w:cs="Times New Roman" w:hint="default"/>
      <w:b/>
      <w:bCs/>
    </w:rPr>
  </w:style>
  <w:style w:type="paragraph" w:styleId="a7">
    <w:name w:val="Body Text"/>
    <w:basedOn w:val="a"/>
    <w:link w:val="a8"/>
    <w:uiPriority w:val="1"/>
    <w:qFormat/>
    <w:rsid w:val="000A3B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a8">
    <w:name w:val="Основной текст Знак"/>
    <w:basedOn w:val="a0"/>
    <w:link w:val="a7"/>
    <w:uiPriority w:val="1"/>
    <w:rsid w:val="000A3B8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2094</Words>
  <Characters>11941</Characters>
  <Application>Microsoft Office Word</Application>
  <DocSecurity>0</DocSecurity>
  <Lines>99</Lines>
  <Paragraphs>28</Paragraphs>
  <ScaleCrop>false</ScaleCrop>
  <Company/>
  <LinksUpToDate>false</LinksUpToDate>
  <CharactersWithSpaces>14007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Роза Токубаева</dc:creator>
  <cp:keywords/>
  <dc:description/>
  <cp:lastModifiedBy>Роза Токубаева</cp:lastModifiedBy>
  <cp:revision>2</cp:revision>
  <dcterms:created xsi:type="dcterms:W3CDTF">2026-03-10T16:33:00Z</dcterms:created>
  <dcterms:modified xsi:type="dcterms:W3CDTF">2026-03-10T16:33:00Z</dcterms:modified>
</cp:coreProperties>
</file>