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90" w:rsidRPr="00B50680" w:rsidRDefault="00C70790" w:rsidP="00C7079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Министерство науки и высшего образования Российской Федерации</w:t>
      </w:r>
    </w:p>
    <w:p w:rsidR="00C70790" w:rsidRPr="00B50680" w:rsidRDefault="00C70790" w:rsidP="00C7079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sz w:val="27"/>
          <w:szCs w:val="27"/>
          <w:lang w:eastAsia="ru-RU"/>
        </w:rPr>
        <w:t xml:space="preserve">федеральное государственное автономное образовательное учреждение </w:t>
      </w:r>
    </w:p>
    <w:p w:rsidR="00C70790" w:rsidRPr="00B50680" w:rsidRDefault="00C70790" w:rsidP="00C7079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sz w:val="27"/>
          <w:szCs w:val="27"/>
          <w:lang w:eastAsia="ru-RU"/>
        </w:rPr>
        <w:t>высшего образования</w:t>
      </w:r>
      <w:r w:rsidRPr="00B50680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 xml:space="preserve"> </w:t>
      </w:r>
    </w:p>
    <w:p w:rsidR="00C70790" w:rsidRPr="00B50680" w:rsidRDefault="00C70790" w:rsidP="00C7079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«НАЦИОНАЛЬНЫЙ ИССЛЕДОВАТЕЛЬСКИЙ</w:t>
      </w:r>
    </w:p>
    <w:p w:rsidR="00C70790" w:rsidRPr="00B50680" w:rsidRDefault="00C70790" w:rsidP="00C7079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ТОМСКИЙ ПОЛИТЕХНИЧЕСКИЙ УНИВЕРСИТЕТ»</w:t>
      </w:r>
    </w:p>
    <w:p w:rsidR="00C70790" w:rsidRPr="00B50680" w:rsidRDefault="00C70790" w:rsidP="00C70790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__________________________________________________________________</w:t>
      </w:r>
    </w:p>
    <w:p w:rsidR="00C70790" w:rsidRPr="00B50680" w:rsidRDefault="00C70790" w:rsidP="00C70790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7884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7884"/>
      </w:tblGrid>
      <w:tr w:rsidR="00C70790" w:rsidRPr="00B50680" w:rsidTr="00FD7564">
        <w:trPr>
          <w:tblCellSpacing w:w="0" w:type="dxa"/>
        </w:trPr>
        <w:tc>
          <w:tcPr>
            <w:tcW w:w="7716" w:type="dxa"/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7"/>
                <w:szCs w:val="27"/>
                <w:lang w:eastAsia="ru-RU"/>
              </w:rPr>
              <w:t>Инженерная школа информационных технологий и робототехники</w:t>
            </w:r>
          </w:p>
        </w:tc>
      </w:tr>
    </w:tbl>
    <w:p w:rsidR="00C70790" w:rsidRPr="00B50680" w:rsidRDefault="00C70790" w:rsidP="00C70790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7884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519"/>
        <w:gridCol w:w="5365"/>
      </w:tblGrid>
      <w:tr w:rsidR="00C70790" w:rsidRPr="00B50680" w:rsidTr="00FD7564">
        <w:trPr>
          <w:tblCellSpacing w:w="0" w:type="dxa"/>
        </w:trPr>
        <w:tc>
          <w:tcPr>
            <w:tcW w:w="2412" w:type="dxa"/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sz w:val="27"/>
                <w:szCs w:val="27"/>
                <w:lang w:eastAsia="ru-RU"/>
              </w:rPr>
              <w:t>Направление подготовки</w:t>
            </w:r>
          </w:p>
        </w:tc>
        <w:tc>
          <w:tcPr>
            <w:tcW w:w="5136" w:type="dxa"/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7"/>
                <w:szCs w:val="27"/>
                <w:lang w:eastAsia="ru-RU"/>
              </w:rPr>
              <w:t>09</w:t>
            </w:r>
            <w:r w:rsidRPr="00B50680">
              <w:rPr>
                <w:rFonts w:ascii="Times New Roman" w:eastAsia="Times New Roman" w:hAnsi="Times New Roman"/>
                <w:sz w:val="27"/>
                <w:szCs w:val="27"/>
                <w:lang w:eastAsia="ru-RU"/>
              </w:rPr>
              <w:t xml:space="preserve">.03.02 </w:t>
            </w:r>
            <w:r>
              <w:rPr>
                <w:rFonts w:ascii="Times New Roman" w:eastAsia="Times New Roman" w:hAnsi="Times New Roman"/>
                <w:sz w:val="27"/>
                <w:szCs w:val="27"/>
                <w:lang w:eastAsia="ru-RU"/>
              </w:rPr>
              <w:t>Информационные системы и технологии</w:t>
            </w:r>
          </w:p>
        </w:tc>
      </w:tr>
    </w:tbl>
    <w:p w:rsidR="00C70790" w:rsidRPr="00B50680" w:rsidRDefault="00C70790" w:rsidP="00C70790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sz w:val="27"/>
          <w:szCs w:val="27"/>
          <w:lang w:eastAsia="ru-RU"/>
        </w:rPr>
        <w:t xml:space="preserve">Отделение </w:t>
      </w:r>
      <w:r>
        <w:rPr>
          <w:rFonts w:ascii="Times New Roman" w:eastAsia="Times New Roman" w:hAnsi="Times New Roman"/>
          <w:sz w:val="27"/>
          <w:szCs w:val="27"/>
          <w:lang w:eastAsia="ru-RU"/>
        </w:rPr>
        <w:t>информационных систем</w:t>
      </w:r>
    </w:p>
    <w:p w:rsidR="00C70790" w:rsidRPr="00B50680" w:rsidRDefault="00C70790" w:rsidP="00C7079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ПОЯСНИТЕЛЬНАЯ ЗАПИСКА</w:t>
      </w:r>
    </w:p>
    <w:tbl>
      <w:tblPr>
        <w:tblW w:w="9606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606"/>
      </w:tblGrid>
      <w:tr w:rsidR="00C70790" w:rsidRPr="00B50680" w:rsidTr="00FD7564">
        <w:trPr>
          <w:trHeight w:val="25"/>
          <w:tblCellSpacing w:w="0" w:type="dxa"/>
        </w:trPr>
        <w:tc>
          <w:tcPr>
            <w:tcW w:w="9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Информационные технологии</w:t>
            </w:r>
          </w:p>
        </w:tc>
      </w:tr>
      <w:tr w:rsidR="00C70790" w:rsidRPr="00B50680" w:rsidTr="00FD7564">
        <w:trPr>
          <w:trHeight w:val="64"/>
          <w:tblCellSpacing w:w="0" w:type="dxa"/>
        </w:trPr>
        <w:tc>
          <w:tcPr>
            <w:tcW w:w="9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65481E" w:rsidRDefault="00C70790" w:rsidP="00FD7564">
            <w:pPr>
              <w:spacing w:before="100" w:beforeAutospacing="1" w:after="119" w:line="6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Контрольная работа № 2 </w:t>
            </w:r>
          </w:p>
        </w:tc>
      </w:tr>
    </w:tbl>
    <w:p w:rsidR="00C70790" w:rsidRPr="00B50680" w:rsidRDefault="00C70790" w:rsidP="00C70790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sz w:val="24"/>
          <w:szCs w:val="24"/>
          <w:lang w:eastAsia="ru-RU"/>
        </w:rPr>
        <w:t>Обучающийся</w:t>
      </w:r>
    </w:p>
    <w:tbl>
      <w:tblPr>
        <w:tblW w:w="9597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534"/>
        <w:gridCol w:w="2550"/>
        <w:gridCol w:w="2550"/>
        <w:gridCol w:w="1963"/>
      </w:tblGrid>
      <w:tr w:rsidR="00C70790" w:rsidRPr="00B50680" w:rsidTr="00FD7564">
        <w:trPr>
          <w:trHeight w:val="321"/>
          <w:tblCellSpacing w:w="0" w:type="dxa"/>
        </w:trPr>
        <w:tc>
          <w:tcPr>
            <w:tcW w:w="25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5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5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Подпись </w:t>
            </w:r>
          </w:p>
        </w:tc>
        <w:tc>
          <w:tcPr>
            <w:tcW w:w="19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C70790" w:rsidRPr="00B50680" w:rsidTr="00FD7564">
        <w:trPr>
          <w:trHeight w:val="10"/>
          <w:tblCellSpacing w:w="0" w:type="dxa"/>
        </w:trPr>
        <w:tc>
          <w:tcPr>
            <w:tcW w:w="25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C7079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8И7Б</w:t>
            </w:r>
          </w:p>
        </w:tc>
        <w:tc>
          <w:tcPr>
            <w:tcW w:w="25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Карамурзанов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Р.С.</w:t>
            </w:r>
          </w:p>
        </w:tc>
        <w:tc>
          <w:tcPr>
            <w:tcW w:w="25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70790" w:rsidRPr="00B50680" w:rsidRDefault="00C70790" w:rsidP="00C70790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0680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</w:p>
    <w:tbl>
      <w:tblPr>
        <w:tblW w:w="9597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72"/>
        <w:gridCol w:w="1602"/>
        <w:gridCol w:w="1723"/>
        <w:gridCol w:w="1588"/>
        <w:gridCol w:w="3112"/>
      </w:tblGrid>
      <w:tr w:rsidR="00C70790" w:rsidRPr="00B50680" w:rsidTr="00FD7564">
        <w:trPr>
          <w:trHeight w:val="757"/>
          <w:tblCellSpacing w:w="0" w:type="dxa"/>
        </w:trPr>
        <w:tc>
          <w:tcPr>
            <w:tcW w:w="15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6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Ученая степень,</w:t>
            </w:r>
          </w:p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5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31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068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C70790" w:rsidRPr="00B50680" w:rsidTr="00FD7564">
        <w:trPr>
          <w:trHeight w:val="264"/>
          <w:tblCellSpacing w:w="0" w:type="dxa"/>
        </w:trPr>
        <w:tc>
          <w:tcPr>
            <w:tcW w:w="157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 ОИТ</w:t>
            </w:r>
          </w:p>
        </w:tc>
        <w:tc>
          <w:tcPr>
            <w:tcW w:w="16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Пономарев А.А.</w:t>
            </w:r>
          </w:p>
        </w:tc>
        <w:tc>
          <w:tcPr>
            <w:tcW w:w="1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Кандидат технических наук</w:t>
            </w:r>
          </w:p>
        </w:tc>
        <w:tc>
          <w:tcPr>
            <w:tcW w:w="15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790" w:rsidRPr="00B50680" w:rsidRDefault="00C70790" w:rsidP="00FD7564">
            <w:pPr>
              <w:spacing w:before="100" w:beforeAutospacing="1" w:after="119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70790" w:rsidRDefault="00C70790" w:rsidP="00C70790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70790" w:rsidRDefault="00C70790" w:rsidP="00C70790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Томск – 2019</w:t>
      </w:r>
    </w:p>
    <w:p w:rsidR="00C70790" w:rsidRPr="00DB23B7" w:rsidRDefault="002105CE" w:rsidP="00DB23B7">
      <w:pPr>
        <w:jc w:val="both"/>
        <w:rPr>
          <w:rFonts w:ascii="Times New Roman" w:hAnsi="Times New Roman"/>
          <w:b/>
          <w:sz w:val="28"/>
          <w:szCs w:val="28"/>
        </w:rPr>
      </w:pPr>
      <w:r w:rsidRPr="00DB23B7">
        <w:rPr>
          <w:rFonts w:ascii="Times New Roman" w:hAnsi="Times New Roman"/>
          <w:b/>
          <w:sz w:val="28"/>
          <w:szCs w:val="28"/>
        </w:rPr>
        <w:lastRenderedPageBreak/>
        <w:t>Задание 1</w:t>
      </w:r>
    </w:p>
    <w:p w:rsidR="00C70790" w:rsidRPr="00DB23B7" w:rsidRDefault="00C70790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sz w:val="28"/>
          <w:szCs w:val="28"/>
        </w:rPr>
        <w:t>В ходе нормализации отношения получается две таблицы</w:t>
      </w:r>
    </w:p>
    <w:p w:rsidR="002105CE" w:rsidRPr="00DB23B7" w:rsidRDefault="002105CE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sz w:val="28"/>
          <w:szCs w:val="28"/>
        </w:rPr>
        <w:t xml:space="preserve">1 таблица. Ключевым атрибутом является </w:t>
      </w:r>
      <w:r w:rsidRPr="00DB23B7">
        <w:rPr>
          <w:rFonts w:ascii="Times New Roman" w:hAnsi="Times New Roman"/>
          <w:b/>
          <w:sz w:val="28"/>
          <w:szCs w:val="28"/>
        </w:rPr>
        <w:t>Номер рейса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4108"/>
        <w:gridCol w:w="3115"/>
      </w:tblGrid>
      <w:tr w:rsidR="00C70790" w:rsidRPr="00DB23B7" w:rsidTr="00FD7564">
        <w:tc>
          <w:tcPr>
            <w:tcW w:w="2122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Номер рейса</w:t>
            </w:r>
          </w:p>
        </w:tc>
        <w:tc>
          <w:tcPr>
            <w:tcW w:w="4108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Пункт отправления</w:t>
            </w:r>
          </w:p>
        </w:tc>
        <w:tc>
          <w:tcPr>
            <w:tcW w:w="3115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Пункт прибытия</w:t>
            </w:r>
          </w:p>
        </w:tc>
      </w:tr>
      <w:tr w:rsidR="00C70790" w:rsidRPr="00DB23B7" w:rsidTr="00FD7564">
        <w:tc>
          <w:tcPr>
            <w:tcW w:w="2122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191</w:t>
            </w:r>
          </w:p>
        </w:tc>
        <w:tc>
          <w:tcPr>
            <w:tcW w:w="4108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Новосибирск</w:t>
            </w:r>
          </w:p>
        </w:tc>
        <w:tc>
          <w:tcPr>
            <w:tcW w:w="3115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Томск</w:t>
            </w:r>
          </w:p>
        </w:tc>
      </w:tr>
      <w:tr w:rsidR="00C70790" w:rsidRPr="00DB23B7" w:rsidTr="00FD7564">
        <w:tc>
          <w:tcPr>
            <w:tcW w:w="2122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4108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Томск</w:t>
            </w:r>
          </w:p>
        </w:tc>
        <w:tc>
          <w:tcPr>
            <w:tcW w:w="3115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Кемерово</w:t>
            </w:r>
          </w:p>
        </w:tc>
      </w:tr>
      <w:tr w:rsidR="00C70790" w:rsidRPr="00DB23B7" w:rsidTr="00FD7564">
        <w:tc>
          <w:tcPr>
            <w:tcW w:w="2122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4108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Новосибирск</w:t>
            </w:r>
          </w:p>
        </w:tc>
        <w:tc>
          <w:tcPr>
            <w:tcW w:w="3115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Барнаул</w:t>
            </w:r>
          </w:p>
        </w:tc>
      </w:tr>
      <w:tr w:rsidR="00C70790" w:rsidRPr="00DB23B7" w:rsidTr="00FD7564">
        <w:tc>
          <w:tcPr>
            <w:tcW w:w="2122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4108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Бийск</w:t>
            </w:r>
          </w:p>
        </w:tc>
        <w:tc>
          <w:tcPr>
            <w:tcW w:w="3115" w:type="dxa"/>
          </w:tcPr>
          <w:p w:rsidR="00C70790" w:rsidRPr="00DB23B7" w:rsidRDefault="00C70790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Новосибирск</w:t>
            </w:r>
          </w:p>
        </w:tc>
      </w:tr>
    </w:tbl>
    <w:p w:rsidR="00DB23B7" w:rsidRDefault="00DB23B7" w:rsidP="00DB23B7">
      <w:pPr>
        <w:jc w:val="both"/>
        <w:rPr>
          <w:rFonts w:ascii="Times New Roman" w:hAnsi="Times New Roman"/>
          <w:sz w:val="28"/>
          <w:szCs w:val="28"/>
        </w:rPr>
      </w:pPr>
    </w:p>
    <w:p w:rsidR="00C70790" w:rsidRPr="00DB23B7" w:rsidRDefault="002105CE" w:rsidP="00DB23B7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DB23B7">
        <w:rPr>
          <w:rFonts w:ascii="Times New Roman" w:hAnsi="Times New Roman"/>
          <w:sz w:val="28"/>
          <w:szCs w:val="28"/>
        </w:rPr>
        <w:t>Данное</w:t>
      </w:r>
      <w:proofErr w:type="gramEnd"/>
      <w:r w:rsidRPr="00DB23B7">
        <w:rPr>
          <w:rFonts w:ascii="Times New Roman" w:hAnsi="Times New Roman"/>
          <w:sz w:val="28"/>
          <w:szCs w:val="28"/>
        </w:rPr>
        <w:t xml:space="preserve"> отношения </w:t>
      </w:r>
      <w:r w:rsidRPr="00DB23B7">
        <w:rPr>
          <w:rFonts w:ascii="Times New Roman" w:hAnsi="Times New Roman"/>
          <w:b/>
          <w:sz w:val="28"/>
          <w:szCs w:val="28"/>
        </w:rPr>
        <w:t>является тернарным</w:t>
      </w:r>
      <w:r w:rsidRPr="00DB23B7">
        <w:rPr>
          <w:rFonts w:ascii="Times New Roman" w:hAnsi="Times New Roman"/>
          <w:sz w:val="28"/>
          <w:szCs w:val="28"/>
        </w:rPr>
        <w:t>, мощность равно – 4.</w:t>
      </w:r>
    </w:p>
    <w:p w:rsidR="002105CE" w:rsidRPr="00DB23B7" w:rsidRDefault="002105CE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sz w:val="28"/>
          <w:szCs w:val="28"/>
        </w:rPr>
        <w:t>2 таблица. Ключевыми атрибутами являются Номер рейса и День  следования.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Номер рейса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День следования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Время отправления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191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Пн</w:t>
            </w:r>
            <w:proofErr w:type="spellEnd"/>
            <w:proofErr w:type="gram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191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191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Птн</w:t>
            </w:r>
            <w:proofErr w:type="spell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Вт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Чтв</w:t>
            </w:r>
            <w:proofErr w:type="spell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Сб</w:t>
            </w:r>
            <w:proofErr w:type="spellEnd"/>
            <w:proofErr w:type="gram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Пн</w:t>
            </w:r>
            <w:proofErr w:type="spellEnd"/>
            <w:proofErr w:type="gram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Вт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Чтв</w:t>
            </w:r>
            <w:proofErr w:type="spell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Птн</w:t>
            </w:r>
            <w:proofErr w:type="spell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Пн</w:t>
            </w:r>
            <w:proofErr w:type="spellEnd"/>
            <w:proofErr w:type="gram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204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Вт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Чтв</w:t>
            </w:r>
            <w:proofErr w:type="spell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  <w:tr w:rsidR="002105CE" w:rsidRPr="00DB23B7" w:rsidTr="00FD7564"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Птн</w:t>
            </w:r>
            <w:proofErr w:type="spellEnd"/>
          </w:p>
        </w:tc>
        <w:tc>
          <w:tcPr>
            <w:tcW w:w="3115" w:type="dxa"/>
          </w:tcPr>
          <w:p w:rsidR="002105CE" w:rsidRPr="00DB23B7" w:rsidRDefault="002105CE" w:rsidP="00DB23B7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B23B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9:00</w:t>
            </w:r>
          </w:p>
        </w:tc>
      </w:tr>
    </w:tbl>
    <w:p w:rsidR="00DB23B7" w:rsidRDefault="00DB23B7" w:rsidP="00DB23B7">
      <w:pPr>
        <w:jc w:val="both"/>
        <w:rPr>
          <w:rFonts w:ascii="Times New Roman" w:hAnsi="Times New Roman"/>
          <w:sz w:val="28"/>
          <w:szCs w:val="28"/>
        </w:rPr>
      </w:pPr>
    </w:p>
    <w:p w:rsidR="002105CE" w:rsidRPr="00DB23B7" w:rsidRDefault="002105CE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sz w:val="28"/>
          <w:szCs w:val="28"/>
        </w:rPr>
        <w:t xml:space="preserve">Данное отношение является </w:t>
      </w:r>
      <w:r w:rsidRPr="00DB23B7">
        <w:rPr>
          <w:rFonts w:ascii="Times New Roman" w:hAnsi="Times New Roman"/>
          <w:b/>
          <w:sz w:val="28"/>
          <w:szCs w:val="28"/>
        </w:rPr>
        <w:t>тернарным</w:t>
      </w:r>
      <w:r w:rsidRPr="00DB23B7">
        <w:rPr>
          <w:rFonts w:ascii="Times New Roman" w:hAnsi="Times New Roman"/>
          <w:sz w:val="28"/>
          <w:szCs w:val="28"/>
        </w:rPr>
        <w:t>, мощность отношения – 16.</w:t>
      </w:r>
    </w:p>
    <w:p w:rsidR="002105CE" w:rsidRDefault="002105CE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A04A54" wp14:editId="33505534">
            <wp:extent cx="5935980" cy="876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C8" w:rsidRPr="00DB23B7" w:rsidRDefault="00F02FC8" w:rsidP="00F02FC8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БД в нотации Мартина</w:t>
      </w:r>
    </w:p>
    <w:p w:rsidR="002105CE" w:rsidRPr="00DB23B7" w:rsidRDefault="002105CE" w:rsidP="00DB23B7">
      <w:pPr>
        <w:jc w:val="both"/>
        <w:rPr>
          <w:rFonts w:ascii="Times New Roman" w:hAnsi="Times New Roman"/>
          <w:b/>
          <w:sz w:val="28"/>
          <w:szCs w:val="28"/>
        </w:rPr>
      </w:pPr>
      <w:r w:rsidRPr="00DB23B7">
        <w:rPr>
          <w:rFonts w:ascii="Times New Roman" w:hAnsi="Times New Roman"/>
          <w:b/>
          <w:sz w:val="28"/>
          <w:szCs w:val="28"/>
        </w:rPr>
        <w:t>Задание 2</w:t>
      </w:r>
    </w:p>
    <w:p w:rsidR="002105CE" w:rsidRPr="00DB23B7" w:rsidRDefault="00DB23B7" w:rsidP="00DB23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Скалярное произведение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Марка автобуса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192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192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192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192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204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2105CE" w:rsidRPr="00DB23B7" w:rsidTr="00FD7564">
        <w:tc>
          <w:tcPr>
            <w:tcW w:w="4785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2105CE" w:rsidRPr="00DB23B7" w:rsidRDefault="002105CE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B23B7" w:rsidRDefault="00DB23B7" w:rsidP="00DB23B7">
      <w:pPr>
        <w:jc w:val="both"/>
        <w:rPr>
          <w:rFonts w:ascii="Times New Roman" w:hAnsi="Times New Roman"/>
          <w:sz w:val="28"/>
          <w:szCs w:val="28"/>
        </w:rPr>
      </w:pPr>
    </w:p>
    <w:p w:rsidR="002105CE" w:rsidRPr="00DB23B7" w:rsidRDefault="002105CE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sz w:val="28"/>
          <w:szCs w:val="28"/>
        </w:rPr>
        <w:t xml:space="preserve">Данное </w:t>
      </w:r>
      <w:r w:rsidR="00CD4846">
        <w:rPr>
          <w:rFonts w:ascii="Times New Roman" w:hAnsi="Times New Roman"/>
          <w:sz w:val="28"/>
          <w:szCs w:val="28"/>
        </w:rPr>
        <w:t xml:space="preserve"> </w:t>
      </w:r>
      <w:r w:rsidRPr="00DB23B7">
        <w:rPr>
          <w:rFonts w:ascii="Times New Roman" w:hAnsi="Times New Roman"/>
          <w:sz w:val="28"/>
          <w:szCs w:val="28"/>
        </w:rPr>
        <w:t xml:space="preserve">отношение </w:t>
      </w:r>
      <w:r w:rsidR="009D18F6">
        <w:rPr>
          <w:rFonts w:ascii="Times New Roman" w:hAnsi="Times New Roman"/>
          <w:sz w:val="28"/>
          <w:szCs w:val="28"/>
        </w:rPr>
        <w:t xml:space="preserve"> </w:t>
      </w:r>
      <w:r w:rsidRPr="00DB23B7">
        <w:rPr>
          <w:rFonts w:ascii="Times New Roman" w:hAnsi="Times New Roman"/>
          <w:sz w:val="28"/>
          <w:szCs w:val="28"/>
        </w:rPr>
        <w:t xml:space="preserve">является </w:t>
      </w:r>
      <w:r w:rsidR="00AD3A00">
        <w:rPr>
          <w:rFonts w:ascii="Times New Roman" w:hAnsi="Times New Roman"/>
          <w:sz w:val="28"/>
          <w:szCs w:val="28"/>
        </w:rPr>
        <w:t xml:space="preserve"> </w:t>
      </w:r>
      <w:r w:rsidRPr="00DB23B7">
        <w:rPr>
          <w:rFonts w:ascii="Times New Roman" w:hAnsi="Times New Roman"/>
          <w:b/>
          <w:sz w:val="28"/>
          <w:szCs w:val="28"/>
        </w:rPr>
        <w:t>бинарным</w:t>
      </w:r>
      <w:r w:rsidRPr="00DB23B7">
        <w:rPr>
          <w:rFonts w:ascii="Times New Roman" w:hAnsi="Times New Roman"/>
          <w:sz w:val="28"/>
          <w:szCs w:val="28"/>
        </w:rPr>
        <w:t>, мощность – 16</w:t>
      </w:r>
    </w:p>
    <w:p w:rsidR="002105CE" w:rsidRPr="00DB23B7" w:rsidRDefault="002105CE" w:rsidP="00DB23B7">
      <w:pPr>
        <w:jc w:val="both"/>
        <w:rPr>
          <w:rFonts w:ascii="Times New Roman" w:hAnsi="Times New Roman"/>
          <w:sz w:val="28"/>
          <w:szCs w:val="28"/>
        </w:rPr>
      </w:pPr>
    </w:p>
    <w:p w:rsidR="002105CE" w:rsidRPr="00DB23B7" w:rsidRDefault="002105CE" w:rsidP="00DB23B7">
      <w:pPr>
        <w:jc w:val="both"/>
        <w:rPr>
          <w:rFonts w:ascii="Times New Roman" w:hAnsi="Times New Roman"/>
          <w:b/>
          <w:sz w:val="28"/>
          <w:szCs w:val="28"/>
        </w:rPr>
      </w:pPr>
      <w:r w:rsidRPr="00DB23B7">
        <w:rPr>
          <w:rFonts w:ascii="Times New Roman" w:hAnsi="Times New Roman"/>
          <w:b/>
          <w:sz w:val="28"/>
          <w:szCs w:val="28"/>
        </w:rPr>
        <w:t>Задание 3</w:t>
      </w:r>
    </w:p>
    <w:p w:rsidR="002105CE" w:rsidRDefault="004C7351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BE179D1" wp14:editId="040B1D2C">
            <wp:extent cx="5736771" cy="45773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23" cy="4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C8" w:rsidRPr="00F02FC8" w:rsidRDefault="00F02FC8" w:rsidP="00F02F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Схема </w:t>
      </w:r>
      <w:r w:rsidRPr="00F02FC8">
        <w:rPr>
          <w:rFonts w:ascii="Times New Roman" w:hAnsi="Times New Roman"/>
          <w:sz w:val="28"/>
          <w:szCs w:val="28"/>
        </w:rPr>
        <w:t xml:space="preserve">модели  </w:t>
      </w:r>
      <w:r>
        <w:rPr>
          <w:rFonts w:ascii="Times New Roman" w:hAnsi="Times New Roman"/>
          <w:sz w:val="28"/>
          <w:szCs w:val="28"/>
          <w:lang w:val="en-US"/>
        </w:rPr>
        <w:t>OSI</w:t>
      </w:r>
      <w:r w:rsidRPr="00F02F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клиент-серверного приложения доступа к данным</w:t>
      </w:r>
    </w:p>
    <w:p w:rsidR="00A85522" w:rsidRPr="00DB23B7" w:rsidRDefault="00A85522" w:rsidP="00DB23B7">
      <w:pPr>
        <w:jc w:val="both"/>
        <w:rPr>
          <w:rFonts w:ascii="Times New Roman" w:hAnsi="Times New Roman"/>
          <w:sz w:val="28"/>
          <w:szCs w:val="28"/>
        </w:rPr>
      </w:pPr>
    </w:p>
    <w:p w:rsidR="005D4D88" w:rsidRPr="00DB23B7" w:rsidRDefault="005D4D88" w:rsidP="00DB23B7">
      <w:pPr>
        <w:jc w:val="both"/>
        <w:rPr>
          <w:rFonts w:ascii="Times New Roman" w:hAnsi="Times New Roman"/>
          <w:sz w:val="28"/>
          <w:szCs w:val="28"/>
        </w:rPr>
      </w:pPr>
    </w:p>
    <w:p w:rsidR="00A85522" w:rsidRPr="00DB23B7" w:rsidRDefault="00A85522" w:rsidP="00DB23B7">
      <w:pPr>
        <w:jc w:val="both"/>
        <w:rPr>
          <w:rFonts w:ascii="Times New Roman" w:hAnsi="Times New Roman"/>
          <w:b/>
          <w:sz w:val="28"/>
          <w:szCs w:val="28"/>
        </w:rPr>
      </w:pPr>
      <w:r w:rsidRPr="00DB23B7">
        <w:rPr>
          <w:rFonts w:ascii="Times New Roman" w:hAnsi="Times New Roman"/>
          <w:b/>
          <w:sz w:val="28"/>
          <w:szCs w:val="28"/>
        </w:rPr>
        <w:lastRenderedPageBreak/>
        <w:t>Задание 4</w:t>
      </w:r>
    </w:p>
    <w:p w:rsidR="00A85522" w:rsidRPr="00DB23B7" w:rsidRDefault="00A85522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sz w:val="28"/>
          <w:szCs w:val="28"/>
          <w:lang w:val="en-US"/>
        </w:rPr>
        <w:t>Backlog</w:t>
      </w:r>
      <w:r w:rsidRPr="00DB23B7">
        <w:rPr>
          <w:rFonts w:ascii="Times New Roman" w:hAnsi="Times New Roman"/>
          <w:sz w:val="28"/>
          <w:szCs w:val="28"/>
        </w:rPr>
        <w:t xml:space="preserve"> разработки инженерного </w:t>
      </w:r>
      <w:r w:rsidR="00721C1A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DB23B7">
        <w:rPr>
          <w:rFonts w:ascii="Times New Roman" w:hAnsi="Times New Roman"/>
          <w:sz w:val="28"/>
          <w:szCs w:val="28"/>
        </w:rPr>
        <w:t xml:space="preserve">калькулятора. </w:t>
      </w:r>
    </w:p>
    <w:p w:rsidR="00091893" w:rsidRPr="00DB23B7" w:rsidRDefault="00AD3A00" w:rsidP="00DB23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91893" w:rsidRPr="00DB23B7">
        <w:rPr>
          <w:rFonts w:ascii="Times New Roman" w:hAnsi="Times New Roman"/>
          <w:sz w:val="28"/>
          <w:szCs w:val="28"/>
        </w:rPr>
        <w:t xml:space="preserve">Начальная оценка – количество </w:t>
      </w:r>
      <w:r w:rsidR="00536EE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91893" w:rsidRPr="00DB23B7">
        <w:rPr>
          <w:rFonts w:ascii="Times New Roman" w:hAnsi="Times New Roman"/>
          <w:sz w:val="28"/>
          <w:szCs w:val="28"/>
        </w:rPr>
        <w:t>дней</w:t>
      </w:r>
      <w:proofErr w:type="gramEnd"/>
      <w:r w:rsidR="00091893" w:rsidRPr="00DB23B7">
        <w:rPr>
          <w:rFonts w:ascii="Times New Roman" w:hAnsi="Times New Roman"/>
          <w:sz w:val="28"/>
          <w:szCs w:val="28"/>
        </w:rPr>
        <w:t xml:space="preserve"> за </w:t>
      </w:r>
      <w:r w:rsidR="000D195E">
        <w:rPr>
          <w:rFonts w:ascii="Times New Roman" w:hAnsi="Times New Roman"/>
          <w:sz w:val="28"/>
          <w:szCs w:val="28"/>
        </w:rPr>
        <w:t xml:space="preserve"> </w:t>
      </w:r>
      <w:r w:rsidR="00091893" w:rsidRPr="00DB23B7">
        <w:rPr>
          <w:rFonts w:ascii="Times New Roman" w:hAnsi="Times New Roman"/>
          <w:sz w:val="28"/>
          <w:szCs w:val="28"/>
        </w:rPr>
        <w:t xml:space="preserve">которое </w:t>
      </w:r>
      <w:r w:rsidR="00EE740E">
        <w:rPr>
          <w:rFonts w:ascii="Times New Roman" w:hAnsi="Times New Roman"/>
          <w:sz w:val="28"/>
          <w:szCs w:val="28"/>
        </w:rPr>
        <w:t xml:space="preserve"> </w:t>
      </w:r>
      <w:r w:rsidR="00091893" w:rsidRPr="00DB23B7">
        <w:rPr>
          <w:rFonts w:ascii="Times New Roman" w:hAnsi="Times New Roman"/>
          <w:sz w:val="28"/>
          <w:szCs w:val="28"/>
        </w:rPr>
        <w:t xml:space="preserve">выполняется </w:t>
      </w:r>
      <w:r w:rsidR="00DD6213">
        <w:rPr>
          <w:rFonts w:ascii="Times New Roman" w:hAnsi="Times New Roman"/>
          <w:sz w:val="28"/>
          <w:szCs w:val="28"/>
        </w:rPr>
        <w:t xml:space="preserve"> </w:t>
      </w:r>
      <w:r w:rsidR="00091893" w:rsidRPr="00DB23B7">
        <w:rPr>
          <w:rFonts w:ascii="Times New Roman" w:hAnsi="Times New Roman"/>
          <w:sz w:val="28"/>
          <w:szCs w:val="28"/>
        </w:rPr>
        <w:t>определенный процесс.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929"/>
        <w:gridCol w:w="2201"/>
        <w:gridCol w:w="1385"/>
        <w:gridCol w:w="1478"/>
        <w:gridCol w:w="3613"/>
      </w:tblGrid>
      <w:tr w:rsidR="00DB23B7" w:rsidRPr="00DB23B7" w:rsidTr="00FD7564">
        <w:tc>
          <w:tcPr>
            <w:tcW w:w="941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0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25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Важность </w:t>
            </w:r>
          </w:p>
        </w:tc>
        <w:tc>
          <w:tcPr>
            <w:tcW w:w="1297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Начальная оценка</w:t>
            </w:r>
          </w:p>
        </w:tc>
        <w:tc>
          <w:tcPr>
            <w:tcW w:w="4314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Демонстрация</w:t>
            </w:r>
          </w:p>
        </w:tc>
      </w:tr>
      <w:tr w:rsidR="00DB23B7" w:rsidRPr="00DB23B7" w:rsidTr="00FD7564">
        <w:tc>
          <w:tcPr>
            <w:tcW w:w="941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8F9FA"/>
              </w:rPr>
              <w:t>Создание графического интерфейса</w:t>
            </w:r>
            <w:r w:rsidRPr="00DB23B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8F9FA"/>
              </w:rPr>
              <w:t xml:space="preserve"> калькулятора</w:t>
            </w:r>
          </w:p>
        </w:tc>
        <w:tc>
          <w:tcPr>
            <w:tcW w:w="1252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297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314" w:type="dxa"/>
          </w:tcPr>
          <w:p w:rsidR="005D4D88" w:rsidRPr="00DB23B7" w:rsidRDefault="00721C1A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D4D88" w:rsidRPr="00DB23B7">
              <w:rPr>
                <w:rFonts w:ascii="Times New Roman" w:hAnsi="Times New Roman"/>
                <w:sz w:val="28"/>
                <w:szCs w:val="28"/>
              </w:rPr>
              <w:t>Графический интерфейс представляет собой графическое окно для вывода результатов</w:t>
            </w:r>
            <w:proofErr w:type="gramStart"/>
            <w:r w:rsidR="005D4D88" w:rsidRPr="00DB23B7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="005D4D88" w:rsidRPr="00DB23B7">
              <w:rPr>
                <w:rFonts w:ascii="Times New Roman" w:hAnsi="Times New Roman"/>
                <w:sz w:val="28"/>
                <w:szCs w:val="28"/>
              </w:rPr>
              <w:t xml:space="preserve"> окно для ввода, панель управления и блок с цифрами и арифметическими операндами.</w:t>
            </w:r>
          </w:p>
        </w:tc>
      </w:tr>
      <w:tr w:rsidR="00DB23B7" w:rsidRPr="00DB23B7" w:rsidTr="00FD7564">
        <w:tc>
          <w:tcPr>
            <w:tcW w:w="941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0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DB23B7">
              <w:rPr>
                <w:rFonts w:ascii="Times New Roman" w:hAnsi="Times New Roman"/>
                <w:sz w:val="28"/>
                <w:szCs w:val="28"/>
              </w:rPr>
              <w:t>арифметических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>действий</w:t>
            </w:r>
            <w:r w:rsidR="00DB23B7">
              <w:rPr>
                <w:rFonts w:ascii="Times New Roman" w:hAnsi="Times New Roman"/>
                <w:sz w:val="28"/>
                <w:szCs w:val="28"/>
              </w:rPr>
              <w:t xml:space="preserve"> и отображение результатов</w:t>
            </w:r>
          </w:p>
        </w:tc>
        <w:tc>
          <w:tcPr>
            <w:tcW w:w="1252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  <w:tc>
          <w:tcPr>
            <w:tcW w:w="1297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314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Записать выражение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и при нажатии соответствующей кнопки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>вывести результат в окно для результатов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DB23B7" w:rsidRPr="00DB23B7" w:rsidTr="00FD7564">
        <w:tc>
          <w:tcPr>
            <w:tcW w:w="941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0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Реализация отображения графиков функций</w:t>
            </w:r>
          </w:p>
        </w:tc>
        <w:tc>
          <w:tcPr>
            <w:tcW w:w="1252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120</w:t>
            </w:r>
          </w:p>
        </w:tc>
        <w:tc>
          <w:tcPr>
            <w:tcW w:w="1297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314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Записать уравнение и при нажатии соответствующей кнопки  получить график данной функции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в окне результатов.</w:t>
            </w:r>
          </w:p>
        </w:tc>
      </w:tr>
      <w:tr w:rsidR="00DB23B7" w:rsidRPr="00DB23B7" w:rsidTr="00FD7564">
        <w:tc>
          <w:tcPr>
            <w:tcW w:w="941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0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Поддержка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счисления</w:t>
            </w:r>
          </w:p>
        </w:tc>
        <w:tc>
          <w:tcPr>
            <w:tcW w:w="1252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297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14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Записать число и выбрать на панели одну из систем счисления</w:t>
            </w:r>
            <w:proofErr w:type="gramStart"/>
            <w:r w:rsidRPr="00DB23B7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DB23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DB23B7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DB23B7">
              <w:rPr>
                <w:rFonts w:ascii="Times New Roman" w:hAnsi="Times New Roman"/>
                <w:sz w:val="28"/>
                <w:szCs w:val="28"/>
              </w:rPr>
              <w:t>ри нажатии соответствующей кнопки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получить представление числа в выбранной СС</w:t>
            </w:r>
          </w:p>
        </w:tc>
      </w:tr>
      <w:tr w:rsidR="00DB23B7" w:rsidRPr="00DB23B7" w:rsidTr="00FD7564">
        <w:tc>
          <w:tcPr>
            <w:tcW w:w="941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0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Возможность сохранять последнюю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lastRenderedPageBreak/>
              <w:t>запись</w:t>
            </w:r>
          </w:p>
        </w:tc>
        <w:tc>
          <w:tcPr>
            <w:tcW w:w="1252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lastRenderedPageBreak/>
              <w:t>57</w:t>
            </w:r>
          </w:p>
        </w:tc>
        <w:tc>
          <w:tcPr>
            <w:tcW w:w="1297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14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При нажатии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соответствующей кнопки на панели управления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lastRenderedPageBreak/>
              <w:t>сохранить вычисление, либо график</w:t>
            </w:r>
          </w:p>
        </w:tc>
      </w:tr>
      <w:tr w:rsidR="00DB23B7" w:rsidRPr="00DB23B7" w:rsidTr="00FD7564">
        <w:tc>
          <w:tcPr>
            <w:tcW w:w="941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Возможность просмотра записей</w:t>
            </w:r>
          </w:p>
        </w:tc>
        <w:tc>
          <w:tcPr>
            <w:tcW w:w="1252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297" w:type="dxa"/>
          </w:tcPr>
          <w:p w:rsidR="005D4D88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314" w:type="dxa"/>
          </w:tcPr>
          <w:p w:rsidR="005D4D88" w:rsidRPr="00DB23B7" w:rsidRDefault="005D4D88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 xml:space="preserve">При нажатии кнопки </w:t>
            </w: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Show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23B7">
              <w:rPr>
                <w:rFonts w:ascii="Times New Roman" w:hAnsi="Times New Roman"/>
                <w:sz w:val="28"/>
                <w:szCs w:val="28"/>
                <w:lang w:val="en-US"/>
              </w:rPr>
              <w:t>results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показать последнюю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 xml:space="preserve"> запись</w:t>
            </w:r>
            <w:proofErr w:type="gramStart"/>
            <w:r w:rsidRPr="00DB23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23B7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091893" w:rsidRPr="00DB23B7" w:rsidTr="00FD7564">
        <w:tc>
          <w:tcPr>
            <w:tcW w:w="941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802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Тестирование и исправление</w:t>
            </w:r>
          </w:p>
        </w:tc>
        <w:tc>
          <w:tcPr>
            <w:tcW w:w="1252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97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314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При эксплуатации калькулятора не возникают проблемы и работа стабильна.</w:t>
            </w:r>
          </w:p>
        </w:tc>
      </w:tr>
      <w:tr w:rsidR="00091893" w:rsidRPr="00DB23B7" w:rsidTr="00FD7564">
        <w:tc>
          <w:tcPr>
            <w:tcW w:w="941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1802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2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7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23B7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314" w:type="dxa"/>
          </w:tcPr>
          <w:p w:rsidR="00091893" w:rsidRPr="00DB23B7" w:rsidRDefault="00091893" w:rsidP="00DB23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D4D88" w:rsidRDefault="005D4D88" w:rsidP="00DB23B7">
      <w:pPr>
        <w:jc w:val="both"/>
        <w:rPr>
          <w:rFonts w:ascii="Times New Roman" w:hAnsi="Times New Roman"/>
          <w:sz w:val="28"/>
          <w:szCs w:val="28"/>
        </w:rPr>
      </w:pPr>
    </w:p>
    <w:p w:rsidR="00F02FC8" w:rsidRPr="00F02FC8" w:rsidRDefault="00F02FC8" w:rsidP="00DB23B7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2F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Burn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Down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Chart </w:t>
      </w:r>
      <w:r>
        <w:rPr>
          <w:rFonts w:ascii="Times New Roman" w:hAnsi="Times New Roman"/>
          <w:sz w:val="28"/>
          <w:szCs w:val="28"/>
        </w:rPr>
        <w:t>со</w:t>
      </w:r>
      <w:r w:rsidRPr="00F02F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Sprint </w:t>
      </w:r>
      <w:r>
        <w:rPr>
          <w:rFonts w:ascii="Times New Roman" w:hAnsi="Times New Roman"/>
          <w:sz w:val="28"/>
          <w:szCs w:val="28"/>
        </w:rPr>
        <w:t>за</w:t>
      </w:r>
      <w:r w:rsidRPr="00F02FC8">
        <w:rPr>
          <w:rFonts w:ascii="Times New Roman" w:hAnsi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/>
          <w:sz w:val="28"/>
          <w:szCs w:val="28"/>
        </w:rPr>
        <w:t>недели</w:t>
      </w:r>
    </w:p>
    <w:p w:rsidR="00091893" w:rsidRDefault="00091893" w:rsidP="00DB23B7">
      <w:pPr>
        <w:jc w:val="both"/>
        <w:rPr>
          <w:rFonts w:ascii="Times New Roman" w:hAnsi="Times New Roman"/>
          <w:sz w:val="28"/>
          <w:szCs w:val="28"/>
        </w:rPr>
      </w:pPr>
      <w:r w:rsidRPr="00DB23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6AD715" wp14:editId="52CA2003">
            <wp:extent cx="5486400" cy="32004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0292A" w:rsidRDefault="0040292A" w:rsidP="00DB23B7">
      <w:pPr>
        <w:jc w:val="both"/>
        <w:rPr>
          <w:rFonts w:ascii="Times New Roman" w:hAnsi="Times New Roman"/>
          <w:sz w:val="28"/>
          <w:szCs w:val="28"/>
        </w:rPr>
      </w:pPr>
    </w:p>
    <w:p w:rsidR="0040292A" w:rsidRDefault="0040292A" w:rsidP="00DB23B7">
      <w:pPr>
        <w:jc w:val="both"/>
        <w:rPr>
          <w:rFonts w:ascii="Times New Roman" w:hAnsi="Times New Roman"/>
          <w:sz w:val="28"/>
          <w:szCs w:val="28"/>
        </w:rPr>
      </w:pPr>
    </w:p>
    <w:p w:rsidR="007462A2" w:rsidRDefault="007462A2" w:rsidP="00DB23B7">
      <w:pPr>
        <w:jc w:val="both"/>
        <w:rPr>
          <w:rFonts w:ascii="Times New Roman" w:hAnsi="Times New Roman"/>
          <w:sz w:val="28"/>
          <w:szCs w:val="28"/>
        </w:rPr>
      </w:pPr>
    </w:p>
    <w:p w:rsidR="007462A2" w:rsidRPr="00DB23B7" w:rsidRDefault="007462A2" w:rsidP="00DB23B7">
      <w:pPr>
        <w:jc w:val="both"/>
        <w:rPr>
          <w:rFonts w:ascii="Times New Roman" w:hAnsi="Times New Roman"/>
          <w:sz w:val="28"/>
          <w:szCs w:val="28"/>
        </w:rPr>
      </w:pPr>
    </w:p>
    <w:sectPr w:rsidR="007462A2" w:rsidRPr="00DB2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81"/>
    <w:rsid w:val="00091893"/>
    <w:rsid w:val="000A3ABB"/>
    <w:rsid w:val="000D195E"/>
    <w:rsid w:val="002105CE"/>
    <w:rsid w:val="00303BDF"/>
    <w:rsid w:val="0040292A"/>
    <w:rsid w:val="004C7351"/>
    <w:rsid w:val="004E4522"/>
    <w:rsid w:val="00536EEE"/>
    <w:rsid w:val="00540D48"/>
    <w:rsid w:val="00562180"/>
    <w:rsid w:val="005D4D88"/>
    <w:rsid w:val="00721C1A"/>
    <w:rsid w:val="007462A2"/>
    <w:rsid w:val="007656D6"/>
    <w:rsid w:val="00915874"/>
    <w:rsid w:val="009D18F6"/>
    <w:rsid w:val="00A85522"/>
    <w:rsid w:val="00A93432"/>
    <w:rsid w:val="00AD3A00"/>
    <w:rsid w:val="00AE4949"/>
    <w:rsid w:val="00C70790"/>
    <w:rsid w:val="00CB0D81"/>
    <w:rsid w:val="00CD4846"/>
    <w:rsid w:val="00CE3A34"/>
    <w:rsid w:val="00DB23B7"/>
    <w:rsid w:val="00DD6213"/>
    <w:rsid w:val="00E43E31"/>
    <w:rsid w:val="00EE740E"/>
    <w:rsid w:val="00F0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E3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3E3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3E3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E3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3E3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43E3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43E31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CB0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6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2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E3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3E3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3E3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E3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3E3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43E3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43E31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CB0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6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2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Идеальный вариант</c:v>
                </c:pt>
              </c:strCache>
            </c:strRef>
          </c:tx>
          <c:cat>
            <c:numRef>
              <c:f>Лист1!$A$2:$A$8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120</c:v>
                </c:pt>
                <c:pt idx="1">
                  <c:v>100</c:v>
                </c:pt>
                <c:pt idx="2">
                  <c:v>80</c:v>
                </c:pt>
                <c:pt idx="3">
                  <c:v>60</c:v>
                </c:pt>
                <c:pt idx="4">
                  <c:v>40</c:v>
                </c:pt>
                <c:pt idx="5">
                  <c:v>20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Реальный варинат</c:v>
                </c:pt>
              </c:strCache>
            </c:strRef>
          </c:tx>
          <c:cat>
            <c:numRef>
              <c:f>Лист1!$A$2:$A$8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140</c:v>
                </c:pt>
                <c:pt idx="1">
                  <c:v>114</c:v>
                </c:pt>
                <c:pt idx="2">
                  <c:v>85</c:v>
                </c:pt>
                <c:pt idx="3">
                  <c:v>63</c:v>
                </c:pt>
                <c:pt idx="4">
                  <c:v>42</c:v>
                </c:pt>
                <c:pt idx="5">
                  <c:v>29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967488"/>
        <c:axId val="181970048"/>
      </c:lineChart>
      <c:catAx>
        <c:axId val="181967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Дни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970048"/>
        <c:crosses val="autoZero"/>
        <c:auto val="1"/>
        <c:lblAlgn val="ctr"/>
        <c:lblOffset val="100"/>
        <c:noMultiLvlLbl val="0"/>
      </c:catAx>
      <c:valAx>
        <c:axId val="181970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Важность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9674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13</cp:revision>
  <dcterms:created xsi:type="dcterms:W3CDTF">2019-12-16T13:25:00Z</dcterms:created>
  <dcterms:modified xsi:type="dcterms:W3CDTF">2019-12-16T13:26:00Z</dcterms:modified>
</cp:coreProperties>
</file>