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ECF6E" w14:textId="6A36DC71" w:rsidR="00D262ED" w:rsidRDefault="00D262ED" w:rsidP="00D262ED">
      <w:pPr>
        <w:pStyle w:val="NormalWeb"/>
        <w:rPr>
          <w:rFonts w:ascii="CMBX12" w:hAnsi="CMBX12"/>
          <w:sz w:val="22"/>
          <w:szCs w:val="22"/>
        </w:rPr>
      </w:pPr>
      <w:r>
        <w:rPr>
          <w:rFonts w:ascii="CMBX12" w:hAnsi="CMBX12"/>
          <w:sz w:val="22"/>
          <w:szCs w:val="22"/>
        </w:rPr>
        <w:t>Half-way progress:</w:t>
      </w:r>
    </w:p>
    <w:p w14:paraId="55B3D7BB" w14:textId="077F9C50" w:rsidR="00D262ED" w:rsidRDefault="00844706" w:rsidP="00D262ED">
      <w:pPr>
        <w:pStyle w:val="NormalWeb"/>
        <w:rPr>
          <w:rFonts w:ascii="CMBX12" w:hAnsi="CMBX12"/>
          <w:sz w:val="22"/>
          <w:szCs w:val="22"/>
        </w:rPr>
      </w:pPr>
      <w:r>
        <w:rPr>
          <w:rFonts w:ascii="CMBX12" w:hAnsi="CMBX12"/>
          <w:sz w:val="22"/>
          <w:szCs w:val="22"/>
        </w:rPr>
        <w:t xml:space="preserve">So </w:t>
      </w:r>
      <w:proofErr w:type="gramStart"/>
      <w:r>
        <w:rPr>
          <w:rFonts w:ascii="CMBX12" w:hAnsi="CMBX12"/>
          <w:sz w:val="22"/>
          <w:szCs w:val="22"/>
        </w:rPr>
        <w:t>far</w:t>
      </w:r>
      <w:proofErr w:type="gramEnd"/>
      <w:r>
        <w:rPr>
          <w:rFonts w:ascii="CMBX12" w:hAnsi="CMBX12"/>
          <w:sz w:val="22"/>
          <w:szCs w:val="22"/>
        </w:rPr>
        <w:t xml:space="preserve"> we have accomplished the following steps, which aligns with our plan.</w:t>
      </w:r>
    </w:p>
    <w:p w14:paraId="02F6EA5A" w14:textId="11AC39E5" w:rsidR="00D262ED" w:rsidRDefault="00D262ED" w:rsidP="00D262ED">
      <w:pPr>
        <w:pStyle w:val="NormalWeb"/>
        <w:numPr>
          <w:ilvl w:val="0"/>
          <w:numId w:val="1"/>
        </w:numPr>
        <w:rPr>
          <w:rFonts w:ascii="CMBX12" w:hAnsi="CMBX12"/>
          <w:sz w:val="22"/>
          <w:szCs w:val="22"/>
        </w:rPr>
      </w:pPr>
      <w:r>
        <w:rPr>
          <w:rFonts w:ascii="CMBX12" w:hAnsi="CMBX12"/>
          <w:sz w:val="22"/>
          <w:szCs w:val="22"/>
        </w:rPr>
        <w:t>Transform</w:t>
      </w:r>
      <w:r w:rsidR="00844706">
        <w:rPr>
          <w:rFonts w:ascii="CMBX12" w:hAnsi="CMBX12"/>
          <w:sz w:val="22"/>
          <w:szCs w:val="22"/>
        </w:rPr>
        <w:t>ed</w:t>
      </w:r>
      <w:r>
        <w:rPr>
          <w:rFonts w:ascii="CMBX12" w:hAnsi="CMBX12"/>
          <w:sz w:val="22"/>
          <w:szCs w:val="22"/>
        </w:rPr>
        <w:t xml:space="preserve"> the algorithm in the paper to code.</w:t>
      </w:r>
    </w:p>
    <w:p w14:paraId="2144EE64" w14:textId="6B821A20" w:rsidR="00D262ED" w:rsidRDefault="00844706" w:rsidP="00D262ED">
      <w:pPr>
        <w:pStyle w:val="NormalWeb"/>
        <w:numPr>
          <w:ilvl w:val="0"/>
          <w:numId w:val="1"/>
        </w:numPr>
        <w:rPr>
          <w:rFonts w:ascii="CMBX12" w:hAnsi="CMBX12"/>
          <w:sz w:val="22"/>
          <w:szCs w:val="22"/>
        </w:rPr>
      </w:pPr>
      <w:r>
        <w:rPr>
          <w:rFonts w:ascii="CMBX12" w:hAnsi="CMBX12"/>
          <w:sz w:val="22"/>
          <w:szCs w:val="22"/>
        </w:rPr>
        <w:t>Downloaded</w:t>
      </w:r>
      <w:r w:rsidR="00D262ED" w:rsidRPr="00651A74">
        <w:rPr>
          <w:rFonts w:ascii="CMBX12" w:hAnsi="CMBX12"/>
          <w:sz w:val="22"/>
          <w:szCs w:val="22"/>
        </w:rPr>
        <w:t xml:space="preserve"> the data. </w:t>
      </w:r>
      <w:r w:rsidR="00D262ED">
        <w:rPr>
          <w:rFonts w:ascii="CMBX12" w:hAnsi="CMBX12"/>
          <w:sz w:val="22"/>
          <w:szCs w:val="22"/>
        </w:rPr>
        <w:t>Clean</w:t>
      </w:r>
      <w:r>
        <w:rPr>
          <w:rFonts w:ascii="CMBX12" w:hAnsi="CMBX12"/>
          <w:sz w:val="22"/>
          <w:szCs w:val="22"/>
        </w:rPr>
        <w:t>ed</w:t>
      </w:r>
      <w:r w:rsidR="00D262ED">
        <w:rPr>
          <w:rFonts w:ascii="CMBX12" w:hAnsi="CMBX12"/>
          <w:sz w:val="22"/>
          <w:szCs w:val="22"/>
        </w:rPr>
        <w:t xml:space="preserve"> the data and merge</w:t>
      </w:r>
      <w:r>
        <w:rPr>
          <w:rFonts w:ascii="CMBX12" w:hAnsi="CMBX12"/>
          <w:sz w:val="22"/>
          <w:szCs w:val="22"/>
        </w:rPr>
        <w:t>d</w:t>
      </w:r>
      <w:r w:rsidR="00D262ED">
        <w:rPr>
          <w:rFonts w:ascii="CMBX12" w:hAnsi="CMBX12"/>
          <w:sz w:val="22"/>
          <w:szCs w:val="22"/>
        </w:rPr>
        <w:t xml:space="preserve"> the ‘buys’ and ‘clicks’ datasets.</w:t>
      </w:r>
    </w:p>
    <w:p w14:paraId="16B2348E" w14:textId="6839709F" w:rsidR="00D262ED" w:rsidRDefault="00D262ED" w:rsidP="00D262ED">
      <w:pPr>
        <w:pStyle w:val="NormalWeb"/>
        <w:numPr>
          <w:ilvl w:val="0"/>
          <w:numId w:val="1"/>
        </w:numPr>
        <w:rPr>
          <w:rFonts w:ascii="CMBX12" w:hAnsi="CMBX12"/>
          <w:sz w:val="22"/>
          <w:szCs w:val="22"/>
        </w:rPr>
      </w:pPr>
      <w:r>
        <w:rPr>
          <w:rFonts w:ascii="CMBX12" w:hAnsi="CMBX12"/>
          <w:sz w:val="22"/>
          <w:szCs w:val="22"/>
        </w:rPr>
        <w:t xml:space="preserve">Deployed the </w:t>
      </w:r>
      <w:r w:rsidRPr="00651A74">
        <w:rPr>
          <w:rFonts w:ascii="CMBX12" w:hAnsi="CMBX12"/>
          <w:sz w:val="22"/>
          <w:szCs w:val="22"/>
        </w:rPr>
        <w:t xml:space="preserve">basic </w:t>
      </w:r>
      <w:r>
        <w:rPr>
          <w:rFonts w:ascii="CMBX12" w:hAnsi="CMBX12"/>
          <w:sz w:val="22"/>
          <w:szCs w:val="22"/>
        </w:rPr>
        <w:t xml:space="preserve">RNN </w:t>
      </w:r>
      <w:r w:rsidRPr="00651A74">
        <w:rPr>
          <w:rFonts w:ascii="CMBX12" w:hAnsi="CMBX12"/>
          <w:sz w:val="22"/>
          <w:szCs w:val="22"/>
        </w:rPr>
        <w:t xml:space="preserve">model on </w:t>
      </w:r>
      <w:r>
        <w:rPr>
          <w:rFonts w:ascii="CMBX12" w:hAnsi="CMBX12"/>
          <w:sz w:val="22"/>
          <w:szCs w:val="22"/>
        </w:rPr>
        <w:t xml:space="preserve">google </w:t>
      </w:r>
      <w:proofErr w:type="spellStart"/>
      <w:r>
        <w:rPr>
          <w:rFonts w:ascii="CMBX12" w:hAnsi="CMBX12"/>
          <w:sz w:val="22"/>
          <w:szCs w:val="22"/>
        </w:rPr>
        <w:t>colab</w:t>
      </w:r>
      <w:proofErr w:type="spellEnd"/>
      <w:r>
        <w:rPr>
          <w:rFonts w:ascii="CMBX12" w:hAnsi="CMBX12"/>
          <w:sz w:val="22"/>
          <w:szCs w:val="22"/>
        </w:rPr>
        <w:t xml:space="preserve"> </w:t>
      </w:r>
      <w:r w:rsidRPr="00651A74">
        <w:rPr>
          <w:rFonts w:ascii="CMBX12" w:hAnsi="CMBX12"/>
          <w:sz w:val="22"/>
          <w:szCs w:val="22"/>
        </w:rPr>
        <w:t>GPU.</w:t>
      </w:r>
    </w:p>
    <w:p w14:paraId="74599E94" w14:textId="34DBB0D4" w:rsidR="00B83EF2" w:rsidRDefault="00D262ED" w:rsidP="00D262ED">
      <w:pPr>
        <w:pStyle w:val="NormalWeb"/>
        <w:numPr>
          <w:ilvl w:val="0"/>
          <w:numId w:val="1"/>
        </w:numPr>
        <w:rPr>
          <w:rFonts w:ascii="CMBX12" w:hAnsi="CMBX12"/>
          <w:sz w:val="22"/>
          <w:szCs w:val="22"/>
        </w:rPr>
      </w:pPr>
      <w:r>
        <w:rPr>
          <w:rFonts w:ascii="CMBX12" w:hAnsi="CMBX12"/>
          <w:sz w:val="22"/>
          <w:szCs w:val="22"/>
        </w:rPr>
        <w:t>Deployed a CRNN model on Box.</w:t>
      </w:r>
    </w:p>
    <w:p w14:paraId="6B1B9320" w14:textId="30080D66" w:rsidR="00D262ED" w:rsidRDefault="00D262ED" w:rsidP="00D262ED">
      <w:pPr>
        <w:pStyle w:val="NormalWeb"/>
        <w:numPr>
          <w:ilvl w:val="0"/>
          <w:numId w:val="1"/>
        </w:numPr>
        <w:rPr>
          <w:rFonts w:ascii="CMBX12" w:hAnsi="CMBX12"/>
          <w:sz w:val="22"/>
          <w:szCs w:val="22"/>
        </w:rPr>
      </w:pPr>
      <w:r>
        <w:rPr>
          <w:rFonts w:ascii="CMBX12" w:hAnsi="CMBX12"/>
          <w:sz w:val="22"/>
          <w:szCs w:val="22"/>
        </w:rPr>
        <w:t>Implemented the feature engineering (added contextual features).</w:t>
      </w:r>
    </w:p>
    <w:p w14:paraId="67801C00" w14:textId="459C5C63" w:rsidR="00D262ED" w:rsidRDefault="00D262ED" w:rsidP="00D262ED">
      <w:pPr>
        <w:pStyle w:val="NormalWeb"/>
        <w:numPr>
          <w:ilvl w:val="0"/>
          <w:numId w:val="1"/>
        </w:numPr>
        <w:rPr>
          <w:rFonts w:ascii="CMBX12" w:hAnsi="CMBX12"/>
          <w:sz w:val="22"/>
          <w:szCs w:val="22"/>
        </w:rPr>
      </w:pPr>
      <w:r>
        <w:rPr>
          <w:rFonts w:ascii="CMBX12" w:hAnsi="CMBX12"/>
          <w:sz w:val="22"/>
          <w:szCs w:val="22"/>
        </w:rPr>
        <w:t>Conducted hyper parameter tuning.</w:t>
      </w:r>
    </w:p>
    <w:p w14:paraId="1A912C11" w14:textId="2CCF8527" w:rsidR="00844706" w:rsidRDefault="00844706" w:rsidP="00D262ED">
      <w:pPr>
        <w:pStyle w:val="NormalWeb"/>
        <w:numPr>
          <w:ilvl w:val="0"/>
          <w:numId w:val="1"/>
        </w:numPr>
        <w:rPr>
          <w:rFonts w:ascii="CMBX12" w:hAnsi="CMBX12"/>
          <w:sz w:val="22"/>
          <w:szCs w:val="22"/>
        </w:rPr>
      </w:pPr>
      <w:r>
        <w:rPr>
          <w:rFonts w:ascii="CMBX12" w:hAnsi="CMBX12"/>
          <w:sz w:val="22"/>
          <w:szCs w:val="22"/>
        </w:rPr>
        <w:t>Prepared a second recommendation dataset for next steps.</w:t>
      </w:r>
    </w:p>
    <w:p w14:paraId="690D1951" w14:textId="548F5AAB" w:rsidR="00D262ED" w:rsidRDefault="00D262ED" w:rsidP="00D262ED">
      <w:pPr>
        <w:pStyle w:val="NormalWeb"/>
        <w:rPr>
          <w:rFonts w:ascii="CMBX12" w:hAnsi="CMBX12"/>
          <w:sz w:val="22"/>
          <w:szCs w:val="22"/>
        </w:rPr>
      </w:pPr>
      <w:r>
        <w:rPr>
          <w:rFonts w:ascii="CMBX12" w:hAnsi="CMBX12"/>
          <w:sz w:val="22"/>
          <w:szCs w:val="22"/>
        </w:rPr>
        <w:t>Responsibilities:</w:t>
      </w:r>
    </w:p>
    <w:p w14:paraId="1A963B8C" w14:textId="590DB68A" w:rsidR="00D262ED" w:rsidRDefault="00D262ED" w:rsidP="00D262ED">
      <w:pPr>
        <w:pStyle w:val="NormalWeb"/>
        <w:rPr>
          <w:rFonts w:ascii="CMBX12" w:hAnsi="CMBX12"/>
          <w:sz w:val="22"/>
          <w:szCs w:val="22"/>
        </w:rPr>
      </w:pPr>
      <w:r>
        <w:rPr>
          <w:rFonts w:ascii="CMBX12" w:hAnsi="CMBX12"/>
          <w:sz w:val="22"/>
          <w:szCs w:val="22"/>
        </w:rPr>
        <w:t>Daren Ma – 1, 2, 3</w:t>
      </w:r>
      <w:r w:rsidR="00844706">
        <w:rPr>
          <w:rFonts w:ascii="CMBX12" w:hAnsi="CMBX12"/>
          <w:sz w:val="22"/>
          <w:szCs w:val="22"/>
        </w:rPr>
        <w:t>, 7</w:t>
      </w:r>
    </w:p>
    <w:p w14:paraId="2D183A96" w14:textId="5E85312C" w:rsidR="00D262ED" w:rsidRDefault="00D262ED" w:rsidP="00D262ED">
      <w:pPr>
        <w:pStyle w:val="NormalWeb"/>
        <w:rPr>
          <w:rFonts w:ascii="CMBX12" w:hAnsi="CMBX12"/>
          <w:sz w:val="22"/>
          <w:szCs w:val="22"/>
        </w:rPr>
      </w:pPr>
      <w:r>
        <w:rPr>
          <w:rFonts w:ascii="CMBX12" w:hAnsi="CMBX12"/>
          <w:sz w:val="22"/>
          <w:szCs w:val="22"/>
        </w:rPr>
        <w:t>Annette Lin – 4, 5, 6</w:t>
      </w:r>
    </w:p>
    <w:p w14:paraId="36BC438B" w14:textId="6F780E2D" w:rsidR="00D262ED" w:rsidRDefault="00D262ED" w:rsidP="00D262ED">
      <w:pPr>
        <w:pStyle w:val="NormalWeb"/>
        <w:rPr>
          <w:rFonts w:ascii="CMBX12" w:hAnsi="CMBX12"/>
          <w:sz w:val="22"/>
          <w:szCs w:val="22"/>
        </w:rPr>
      </w:pPr>
    </w:p>
    <w:p w14:paraId="4E7034E4" w14:textId="77777777" w:rsidR="00844706" w:rsidRDefault="00D262ED" w:rsidP="00D262ED">
      <w:pPr>
        <w:pStyle w:val="NormalWeb"/>
        <w:rPr>
          <w:rFonts w:ascii="CMBX12" w:hAnsi="CMBX12"/>
          <w:sz w:val="22"/>
          <w:szCs w:val="22"/>
        </w:rPr>
      </w:pPr>
      <w:proofErr w:type="spellStart"/>
      <w:r>
        <w:rPr>
          <w:rFonts w:ascii="CMBX12" w:hAnsi="CMBX12"/>
          <w:sz w:val="22"/>
          <w:szCs w:val="22"/>
        </w:rPr>
        <w:t>Github</w:t>
      </w:r>
      <w:proofErr w:type="spellEnd"/>
      <w:r>
        <w:rPr>
          <w:rFonts w:ascii="CMBX12" w:hAnsi="CMBX12"/>
          <w:sz w:val="22"/>
          <w:szCs w:val="22"/>
        </w:rPr>
        <w:t xml:space="preserve"> Repo</w:t>
      </w:r>
      <w:r w:rsidR="00844706">
        <w:rPr>
          <w:rFonts w:ascii="CMBX12" w:hAnsi="CMBX12"/>
          <w:sz w:val="22"/>
          <w:szCs w:val="22"/>
        </w:rPr>
        <w:t xml:space="preserve"> </w:t>
      </w:r>
    </w:p>
    <w:p w14:paraId="6BC4B6A7" w14:textId="52BD97AA" w:rsidR="00D262ED" w:rsidRDefault="00844706" w:rsidP="00D262ED">
      <w:pPr>
        <w:pStyle w:val="NormalWeb"/>
        <w:rPr>
          <w:rFonts w:ascii="CMBX12" w:hAnsi="CMBX12"/>
          <w:sz w:val="22"/>
          <w:szCs w:val="22"/>
        </w:rPr>
      </w:pPr>
      <w:r>
        <w:rPr>
          <w:rFonts w:ascii="CMBX12" w:hAnsi="CMBX12"/>
          <w:sz w:val="22"/>
          <w:szCs w:val="22"/>
        </w:rPr>
        <w:t>(It’s a public repo so the quality of code matters. Notebooks will be cleaned and added on the weekends)</w:t>
      </w:r>
      <w:r w:rsidR="00D262ED">
        <w:rPr>
          <w:rFonts w:ascii="CMBX12" w:hAnsi="CMBX12"/>
          <w:sz w:val="22"/>
          <w:szCs w:val="22"/>
        </w:rPr>
        <w:t>:</w:t>
      </w:r>
    </w:p>
    <w:p w14:paraId="6085E70A" w14:textId="77777777" w:rsidR="00D262ED" w:rsidRPr="00D262ED" w:rsidRDefault="00D262ED" w:rsidP="00D262ED">
      <w:pPr>
        <w:rPr>
          <w:rFonts w:ascii="Times New Roman" w:eastAsia="Times New Roman" w:hAnsi="Times New Roman" w:cs="Times New Roman"/>
        </w:rPr>
      </w:pPr>
      <w:hyperlink r:id="rId5" w:history="1">
        <w:r w:rsidRPr="00D262ED">
          <w:rPr>
            <w:rFonts w:ascii="Times New Roman" w:eastAsia="Times New Roman" w:hAnsi="Times New Roman" w:cs="Times New Roman"/>
            <w:color w:val="0000FF"/>
            <w:u w:val="single"/>
          </w:rPr>
          <w:t>https://github.com/darenma/CRNN</w:t>
        </w:r>
      </w:hyperlink>
    </w:p>
    <w:p w14:paraId="2F3AD21F" w14:textId="77777777" w:rsidR="00D262ED" w:rsidRPr="00D262ED" w:rsidRDefault="00D262ED" w:rsidP="00D262ED">
      <w:pPr>
        <w:pStyle w:val="NormalWeb"/>
        <w:rPr>
          <w:rFonts w:ascii="CMBX12" w:hAnsi="CMBX12"/>
          <w:sz w:val="22"/>
          <w:szCs w:val="22"/>
        </w:rPr>
      </w:pPr>
    </w:p>
    <w:sectPr w:rsidR="00D262ED" w:rsidRPr="00D262ED" w:rsidSect="0042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A457D"/>
    <w:multiLevelType w:val="hybridMultilevel"/>
    <w:tmpl w:val="F690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ED"/>
    <w:rsid w:val="00421CA0"/>
    <w:rsid w:val="00844706"/>
    <w:rsid w:val="00C6160A"/>
    <w:rsid w:val="00D262ED"/>
    <w:rsid w:val="00D7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C7FF2"/>
  <w15:chartTrackingRefBased/>
  <w15:docId w15:val="{C4C4952E-16B7-A34D-B01B-01F8BC42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62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26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renma/CR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Ma</dc:creator>
  <cp:keywords/>
  <dc:description/>
  <cp:lastModifiedBy>Daren Ma</cp:lastModifiedBy>
  <cp:revision>2</cp:revision>
  <dcterms:created xsi:type="dcterms:W3CDTF">2020-06-13T02:39:00Z</dcterms:created>
  <dcterms:modified xsi:type="dcterms:W3CDTF">2020-06-13T02:53:00Z</dcterms:modified>
</cp:coreProperties>
</file>