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DD5A5" w14:textId="0445C4C7" w:rsidR="002A6E83" w:rsidRDefault="4BBC0A4D" w:rsidP="17AC7D62">
      <w:pPr>
        <w:pStyle w:val="Ttulo1"/>
        <w:shd w:val="clear" w:color="auto" w:fill="FFFFFF" w:themeFill="background1"/>
        <w:spacing w:before="0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41"/>
          <w:szCs w:val="41"/>
        </w:rPr>
        <w:t>Desarrollo de una Base de Datos para Instrumentos Públicos Notariales: Un Enfoque Detallado</w:t>
      </w:r>
    </w:p>
    <w:p w14:paraId="15F807C7" w14:textId="17EE2375" w:rsidR="002A6E83" w:rsidRDefault="4BBC0A4D" w:rsidP="17AC7D62">
      <w:pPr>
        <w:pStyle w:val="Ttulo2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34"/>
          <w:szCs w:val="34"/>
        </w:rPr>
        <w:t>Introducción</w:t>
      </w:r>
    </w:p>
    <w:p w14:paraId="2623981C" w14:textId="64DED9D4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El desarrollo de sistemas de información para el ámbito notarial requiere un enfoque meticuloso y detallado, dada la naturaleza crítica de los documentos que gestionan. Los instrumentos públicos notariales son documentos jurídicos de primera importancia que requieren un sistema de gestión de datos robusto, seguro y altamente estructurado. Este documento proporciona una guía exhaustiva para implementar una base de datos relacional basada en el diagrama Entidad-Relación (ER) proporcionado, explicando cada paso del proceso con profundidad y detalle técnico.</w:t>
      </w:r>
    </w:p>
    <w:p w14:paraId="4A08A487" w14:textId="16DD0830" w:rsidR="002A6E83" w:rsidRDefault="4BBC0A4D" w:rsidP="17AC7D62">
      <w:pPr>
        <w:pStyle w:val="Ttulo2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34"/>
          <w:szCs w:val="34"/>
        </w:rPr>
        <w:t>Fase 1: Análisis de Requisitos y Modelado Conceptual</w:t>
      </w:r>
    </w:p>
    <w:p w14:paraId="1A820DDC" w14:textId="10030C76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1.1 Comprensión del Dominio Notarial</w:t>
      </w:r>
    </w:p>
    <w:p w14:paraId="4ADBF7BB" w14:textId="5DB4B107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El documento fuente describe la estructura fundamental de los instrumentos públicos notariales en transacciones inmobiliarias, organizada en tres componentes principales:</w:t>
      </w:r>
    </w:p>
    <w:p w14:paraId="32745858" w14:textId="013251AF" w:rsidR="002A6E83" w:rsidRDefault="4BBC0A4D" w:rsidP="17AC7D62">
      <w:pPr>
        <w:pStyle w:val="Prrafodelista"/>
        <w:numPr>
          <w:ilvl w:val="0"/>
          <w:numId w:val="2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Encabezamiento</w:t>
      </w:r>
      <w:r w:rsidRPr="17AC7D62">
        <w:rPr>
          <w:rFonts w:ascii="system-ui" w:eastAsia="system-ui" w:hAnsi="system-ui" w:cs="system-ui"/>
          <w:color w:val="404040" w:themeColor="text1" w:themeTint="BF"/>
        </w:rPr>
        <w:t>: Metadatos identificativos del documento</w:t>
      </w:r>
    </w:p>
    <w:p w14:paraId="2E9F8A14" w14:textId="7E140E97" w:rsidR="002A6E83" w:rsidRDefault="4BBC0A4D" w:rsidP="17AC7D62">
      <w:pPr>
        <w:pStyle w:val="Prrafodelista"/>
        <w:numPr>
          <w:ilvl w:val="0"/>
          <w:numId w:val="2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Comparecencia</w:t>
      </w:r>
      <w:r w:rsidRPr="17AC7D62">
        <w:rPr>
          <w:rFonts w:ascii="system-ui" w:eastAsia="system-ui" w:hAnsi="system-ui" w:cs="system-ui"/>
          <w:color w:val="404040" w:themeColor="text1" w:themeTint="BF"/>
        </w:rPr>
        <w:t>: Personas físicas presentes en el acto</w:t>
      </w:r>
    </w:p>
    <w:p w14:paraId="1D83F18A" w14:textId="6665DC6F" w:rsidR="002A6E83" w:rsidRDefault="4BBC0A4D" w:rsidP="17AC7D62">
      <w:pPr>
        <w:pStyle w:val="Prrafodelista"/>
        <w:numPr>
          <w:ilvl w:val="0"/>
          <w:numId w:val="2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Intervención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 Representación de ausentes o personas jurídicas</w:t>
      </w:r>
    </w:p>
    <w:p w14:paraId="213ADDD4" w14:textId="77136523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Además, introduce conceptos clave como:</w:t>
      </w:r>
    </w:p>
    <w:p w14:paraId="4F97829B" w14:textId="29F91A5D" w:rsidR="002A6E83" w:rsidRDefault="4BBC0A4D" w:rsidP="17AC7D62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Juicio de capacidad (evaluación de aptitud mental y legal)</w:t>
      </w:r>
    </w:p>
    <w:p w14:paraId="31269DAF" w14:textId="42B3C8E8" w:rsidR="002A6E83" w:rsidRDefault="4BBC0A4D" w:rsidP="17AC7D62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Tipos de representación (voluntaria, orgánica, legal)</w:t>
      </w:r>
    </w:p>
    <w:p w14:paraId="28672846" w14:textId="199308FA" w:rsidR="002A6E83" w:rsidRDefault="4BBC0A4D" w:rsidP="17AC7D62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Requisitos de identificación (física y jurídica)</w:t>
      </w:r>
    </w:p>
    <w:p w14:paraId="7200AEF3" w14:textId="2E8FE7FE" w:rsidR="002A6E83" w:rsidRDefault="4BBC0A4D" w:rsidP="17AC7D62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Consideraciones legales (Ley 10/2010 de prevención de blanqueo)</w:t>
      </w:r>
    </w:p>
    <w:p w14:paraId="6B253CAC" w14:textId="0C2EBF76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1.2 Identificación de Entidades Principales</w:t>
      </w:r>
    </w:p>
    <w:p w14:paraId="564E0C92" w14:textId="258857D7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Del análisis del documento, identificamos las siguientes entidades principales:</w:t>
      </w:r>
    </w:p>
    <w:p w14:paraId="321B6344" w14:textId="336C8376" w:rsidR="002A6E83" w:rsidRDefault="4BBC0A4D" w:rsidP="17AC7D62">
      <w:pPr>
        <w:pStyle w:val="Prrafodelista"/>
        <w:numPr>
          <w:ilvl w:val="0"/>
          <w:numId w:val="2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Instrumento Público</w:t>
      </w:r>
      <w:r w:rsidRPr="17AC7D62">
        <w:rPr>
          <w:rFonts w:ascii="system-ui" w:eastAsia="system-ui" w:hAnsi="system-ui" w:cs="system-ui"/>
          <w:color w:val="404040" w:themeColor="text1" w:themeTint="BF"/>
        </w:rPr>
        <w:t>: Documento notarial principal</w:t>
      </w:r>
    </w:p>
    <w:p w14:paraId="0FB7CCF0" w14:textId="5B0C4EA3" w:rsidR="002A6E83" w:rsidRDefault="4BBC0A4D" w:rsidP="17AC7D62">
      <w:pPr>
        <w:pStyle w:val="Prrafodelista"/>
        <w:numPr>
          <w:ilvl w:val="0"/>
          <w:numId w:val="2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Persona Física</w:t>
      </w:r>
      <w:r w:rsidRPr="17AC7D62">
        <w:rPr>
          <w:rFonts w:ascii="system-ui" w:eastAsia="system-ui" w:hAnsi="system-ui" w:cs="system-ui"/>
          <w:color w:val="404040" w:themeColor="text1" w:themeTint="BF"/>
        </w:rPr>
        <w:t>: Individuos que participan (comparecientes o representados)</w:t>
      </w:r>
    </w:p>
    <w:p w14:paraId="18005DC5" w14:textId="5DC654AF" w:rsidR="002A6E83" w:rsidRDefault="4BBC0A4D" w:rsidP="17AC7D62">
      <w:pPr>
        <w:pStyle w:val="Prrafodelista"/>
        <w:numPr>
          <w:ilvl w:val="0"/>
          <w:numId w:val="2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lastRenderedPageBreak/>
        <w:t>Persona Jurídica</w:t>
      </w:r>
      <w:r w:rsidRPr="17AC7D62">
        <w:rPr>
          <w:rFonts w:ascii="system-ui" w:eastAsia="system-ui" w:hAnsi="system-ui" w:cs="system-ui"/>
          <w:color w:val="404040" w:themeColor="text1" w:themeTint="BF"/>
        </w:rPr>
        <w:t>: Entidades representadas en transacciones</w:t>
      </w:r>
    </w:p>
    <w:p w14:paraId="57D853C7" w14:textId="759DF455" w:rsidR="002A6E83" w:rsidRDefault="4BBC0A4D" w:rsidP="17AC7D62">
      <w:pPr>
        <w:pStyle w:val="Prrafodelista"/>
        <w:numPr>
          <w:ilvl w:val="0"/>
          <w:numId w:val="2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Notario</w:t>
      </w:r>
      <w:r w:rsidRPr="17AC7D62">
        <w:rPr>
          <w:rFonts w:ascii="system-ui" w:eastAsia="system-ui" w:hAnsi="system-ui" w:cs="system-ui"/>
          <w:color w:val="404040" w:themeColor="text1" w:themeTint="BF"/>
        </w:rPr>
        <w:t>: Profesional que autoriza el instrumento</w:t>
      </w:r>
    </w:p>
    <w:p w14:paraId="7A54C338" w14:textId="59F0BF7D" w:rsidR="002A6E83" w:rsidRDefault="4BBC0A4D" w:rsidP="17AC7D62">
      <w:pPr>
        <w:pStyle w:val="Prrafodelista"/>
        <w:numPr>
          <w:ilvl w:val="0"/>
          <w:numId w:val="2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Representación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 Mecanismo por el cual se actúa en nombre de otro</w:t>
      </w:r>
    </w:p>
    <w:p w14:paraId="17556683" w14:textId="334027F1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1.3 Atributos Clave por Entidad</w:t>
      </w:r>
    </w:p>
    <w:p w14:paraId="22ED1B40" w14:textId="77537EF9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Instrumento Público</w:t>
      </w:r>
    </w:p>
    <w:p w14:paraId="22FDD892" w14:textId="7037243F" w:rsidR="002A6E83" w:rsidRDefault="4BBC0A4D" w:rsidP="17AC7D62">
      <w:pPr>
        <w:pStyle w:val="Prrafodelista"/>
        <w:numPr>
          <w:ilvl w:val="0"/>
          <w:numId w:val="2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Número de protocolo (identificador único)</w:t>
      </w:r>
    </w:p>
    <w:p w14:paraId="2671E0C1" w14:textId="35CB393B" w:rsidR="002A6E83" w:rsidRDefault="4BBC0A4D" w:rsidP="17AC7D62">
      <w:pPr>
        <w:pStyle w:val="Prrafodelista"/>
        <w:numPr>
          <w:ilvl w:val="0"/>
          <w:numId w:val="2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Lugar y fecha de otorgamiento</w:t>
      </w:r>
    </w:p>
    <w:p w14:paraId="43E8A2C2" w14:textId="5396E189" w:rsidR="002A6E83" w:rsidRDefault="4BBC0A4D" w:rsidP="17AC7D62">
      <w:pPr>
        <w:pStyle w:val="Prrafodelista"/>
        <w:numPr>
          <w:ilvl w:val="0"/>
          <w:numId w:val="2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Notario autorizante (relación)</w:t>
      </w:r>
    </w:p>
    <w:p w14:paraId="1389AAA4" w14:textId="5166DE76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Persona Física</w:t>
      </w:r>
    </w:p>
    <w:p w14:paraId="2C2F1753" w14:textId="1FD2569C" w:rsidR="002A6E83" w:rsidRDefault="4BBC0A4D" w:rsidP="17AC7D62">
      <w:pPr>
        <w:pStyle w:val="Prrafodelista"/>
        <w:numPr>
          <w:ilvl w:val="0"/>
          <w:numId w:val="2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Identificadores (DNI, NIE, NIF)</w:t>
      </w:r>
    </w:p>
    <w:p w14:paraId="48910A86" w14:textId="4B98E643" w:rsidR="002A6E83" w:rsidRDefault="4BBC0A4D" w:rsidP="17AC7D62">
      <w:pPr>
        <w:pStyle w:val="Prrafodelista"/>
        <w:numPr>
          <w:ilvl w:val="0"/>
          <w:numId w:val="2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Datos personales (nombre, fecha nacimiento, estado civil)</w:t>
      </w:r>
    </w:p>
    <w:p w14:paraId="3A37AE1D" w14:textId="4F7A280B" w:rsidR="002A6E83" w:rsidRDefault="4BBC0A4D" w:rsidP="17AC7D62">
      <w:pPr>
        <w:pStyle w:val="Prrafodelista"/>
        <w:numPr>
          <w:ilvl w:val="0"/>
          <w:numId w:val="2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Datos de localización (domicilio estructurado)</w:t>
      </w:r>
    </w:p>
    <w:p w14:paraId="75231949" w14:textId="7735FEE3" w:rsidR="002A6E83" w:rsidRDefault="4BBC0A4D" w:rsidP="17AC7D62">
      <w:pPr>
        <w:pStyle w:val="Prrafodelista"/>
        <w:numPr>
          <w:ilvl w:val="0"/>
          <w:numId w:val="2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Información fiscal y de nacionalidad</w:t>
      </w:r>
    </w:p>
    <w:p w14:paraId="2E69C0DE" w14:textId="2B2F88A8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Persona Jurídica</w:t>
      </w:r>
    </w:p>
    <w:p w14:paraId="3092A2E5" w14:textId="2C7D7FA1" w:rsidR="002A6E83" w:rsidRDefault="4BBC0A4D" w:rsidP="17AC7D62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Denominación social</w:t>
      </w:r>
    </w:p>
    <w:p w14:paraId="4D175B2D" w14:textId="70937513" w:rsidR="002A6E83" w:rsidRDefault="4BBC0A4D" w:rsidP="17AC7D62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Datos de constitución</w:t>
      </w:r>
    </w:p>
    <w:p w14:paraId="22430DC1" w14:textId="2EECB1E9" w:rsidR="002A6E83" w:rsidRDefault="4BBC0A4D" w:rsidP="17AC7D62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Objeto social y código CNAE</w:t>
      </w:r>
    </w:p>
    <w:p w14:paraId="506E7BCA" w14:textId="6CBCC4D1" w:rsidR="002A6E83" w:rsidRDefault="4BBC0A4D" w:rsidP="17AC7D62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Identificación fiscal (NIF)</w:t>
      </w:r>
    </w:p>
    <w:p w14:paraId="6D35C301" w14:textId="493E6404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Notario</w:t>
      </w:r>
    </w:p>
    <w:p w14:paraId="37CCD6DD" w14:textId="1C00BAF3" w:rsidR="002A6E83" w:rsidRDefault="4BBC0A4D" w:rsidP="17AC7D62">
      <w:pPr>
        <w:pStyle w:val="Prrafodelista"/>
        <w:numPr>
          <w:ilvl w:val="0"/>
          <w:numId w:val="20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Datos de identificación</w:t>
      </w:r>
    </w:p>
    <w:p w14:paraId="3BC1A9CC" w14:textId="534F3F76" w:rsidR="002A6E83" w:rsidRDefault="4BBC0A4D" w:rsidP="17AC7D62">
      <w:pPr>
        <w:pStyle w:val="Prrafodelista"/>
        <w:numPr>
          <w:ilvl w:val="0"/>
          <w:numId w:val="20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Colegio notarial</w:t>
      </w:r>
    </w:p>
    <w:p w14:paraId="0B4FBBE2" w14:textId="1F10CAAD" w:rsidR="002A6E83" w:rsidRDefault="4BBC0A4D" w:rsidP="17AC7D62">
      <w:pPr>
        <w:pStyle w:val="Prrafodelista"/>
        <w:numPr>
          <w:ilvl w:val="0"/>
          <w:numId w:val="20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Datos de habilitación/sustitución</w:t>
      </w:r>
    </w:p>
    <w:p w14:paraId="764BE189" w14:textId="17631B55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Representación</w:t>
      </w:r>
    </w:p>
    <w:p w14:paraId="03A27E74" w14:textId="12E3E65D" w:rsidR="002A6E83" w:rsidRDefault="4BBC0A4D" w:rsidP="17AC7D62">
      <w:pPr>
        <w:pStyle w:val="Prrafodelista"/>
        <w:numPr>
          <w:ilvl w:val="0"/>
          <w:numId w:val="19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Tipo (voluntaria, orgánica, legal)</w:t>
      </w:r>
    </w:p>
    <w:p w14:paraId="18BD95EE" w14:textId="2151F155" w:rsidR="002A6E83" w:rsidRDefault="4BBC0A4D" w:rsidP="17AC7D62">
      <w:pPr>
        <w:pStyle w:val="Prrafodelista"/>
        <w:numPr>
          <w:ilvl w:val="0"/>
          <w:numId w:val="19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lastRenderedPageBreak/>
        <w:t>Atributos de control (veracidad, vigencia, suficiencia)</w:t>
      </w:r>
    </w:p>
    <w:p w14:paraId="41EF07A6" w14:textId="785F854A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1.4 Relaciones Principales</w:t>
      </w:r>
    </w:p>
    <w:p w14:paraId="3ACE1CEB" w14:textId="2208D7B1" w:rsidR="002A6E83" w:rsidRDefault="4BBC0A4D" w:rsidP="17AC7D62">
      <w:pPr>
        <w:pStyle w:val="Prrafodelista"/>
        <w:numPr>
          <w:ilvl w:val="0"/>
          <w:numId w:val="1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Instrumento-Encabezamiento</w:t>
      </w:r>
      <w:r w:rsidRPr="17AC7D62">
        <w:rPr>
          <w:rFonts w:ascii="system-ui" w:eastAsia="system-ui" w:hAnsi="system-ui" w:cs="system-ui"/>
          <w:color w:val="404040" w:themeColor="text1" w:themeTint="BF"/>
        </w:rPr>
        <w:t>: Relación 1 a 1</w:t>
      </w:r>
    </w:p>
    <w:p w14:paraId="481EB7B4" w14:textId="71FF1683" w:rsidR="002A6E83" w:rsidRDefault="4BBC0A4D" w:rsidP="17AC7D62">
      <w:pPr>
        <w:pStyle w:val="Prrafodelista"/>
        <w:numPr>
          <w:ilvl w:val="0"/>
          <w:numId w:val="1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Instrumento-Comparecencia</w:t>
      </w:r>
      <w:r w:rsidRPr="17AC7D62">
        <w:rPr>
          <w:rFonts w:ascii="system-ui" w:eastAsia="system-ui" w:hAnsi="system-ui" w:cs="system-ui"/>
          <w:color w:val="404040" w:themeColor="text1" w:themeTint="BF"/>
        </w:rPr>
        <w:t>: Relación 1 a N</w:t>
      </w:r>
    </w:p>
    <w:p w14:paraId="60E8DEC4" w14:textId="2D246527" w:rsidR="002A6E83" w:rsidRDefault="4BBC0A4D" w:rsidP="17AC7D62">
      <w:pPr>
        <w:pStyle w:val="Prrafodelista"/>
        <w:numPr>
          <w:ilvl w:val="0"/>
          <w:numId w:val="1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Instrumento-Intervención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 Relación 1 a N</w:t>
      </w:r>
    </w:p>
    <w:p w14:paraId="32365D38" w14:textId="64F8386F" w:rsidR="002A6E83" w:rsidRDefault="4BBC0A4D" w:rsidP="17AC7D62">
      <w:pPr>
        <w:pStyle w:val="Prrafodelista"/>
        <w:numPr>
          <w:ilvl w:val="0"/>
          <w:numId w:val="1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Persona-Comparecencia</w:t>
      </w:r>
      <w:r w:rsidRPr="17AC7D62">
        <w:rPr>
          <w:rFonts w:ascii="system-ui" w:eastAsia="system-ui" w:hAnsi="system-ui" w:cs="system-ui"/>
          <w:color w:val="404040" w:themeColor="text1" w:themeTint="BF"/>
        </w:rPr>
        <w:t>: Relación 1 a N</w:t>
      </w:r>
    </w:p>
    <w:p w14:paraId="2F516272" w14:textId="215F8654" w:rsidR="002A6E83" w:rsidRDefault="4BBC0A4D" w:rsidP="17AC7D62">
      <w:pPr>
        <w:pStyle w:val="Prrafodelista"/>
        <w:numPr>
          <w:ilvl w:val="0"/>
          <w:numId w:val="1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Representación-Sujeto</w:t>
      </w:r>
      <w:r w:rsidRPr="17AC7D62">
        <w:rPr>
          <w:rFonts w:ascii="system-ui" w:eastAsia="system-ui" w:hAnsi="system-ui" w:cs="system-ui"/>
          <w:color w:val="404040" w:themeColor="text1" w:themeTint="BF"/>
        </w:rPr>
        <w:t>: Relación M a 1</w:t>
      </w:r>
    </w:p>
    <w:p w14:paraId="4939A0C9" w14:textId="32A07640" w:rsidR="002A6E83" w:rsidRDefault="4BBC0A4D" w:rsidP="17AC7D62">
      <w:pPr>
        <w:pStyle w:val="Prrafodelista"/>
        <w:numPr>
          <w:ilvl w:val="0"/>
          <w:numId w:val="1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Persona Jurídica-Titular Real</w:t>
      </w:r>
      <w:r w:rsidRPr="17AC7D62">
        <w:rPr>
          <w:rFonts w:ascii="system-ui" w:eastAsia="system-ui" w:hAnsi="system-ui" w:cs="system-ui"/>
          <w:color w:val="404040" w:themeColor="text1" w:themeTint="BF"/>
        </w:rPr>
        <w:t>: Relación M a N</w:t>
      </w:r>
    </w:p>
    <w:p w14:paraId="49812E57" w14:textId="011517FD" w:rsidR="002A6E83" w:rsidRDefault="4BBC0A4D" w:rsidP="17AC7D62">
      <w:pPr>
        <w:pStyle w:val="Ttulo2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34"/>
          <w:szCs w:val="34"/>
        </w:rPr>
        <w:t>Fase 2: Diseño Lógico de la Base de Datos</w:t>
      </w:r>
    </w:p>
    <w:p w14:paraId="540703FA" w14:textId="28771579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2.1 Transformación del Modelo ER a Esquema Relacional</w:t>
      </w:r>
    </w:p>
    <w:p w14:paraId="0BDB0607" w14:textId="78AEC1C1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El diagrama ER se traduce a tablas relacionales siguiendo reglas de mapeo estándar:</w:t>
      </w:r>
    </w:p>
    <w:p w14:paraId="4794944F" w14:textId="5499BFF2" w:rsidR="002A6E83" w:rsidRDefault="4BBC0A4D" w:rsidP="17AC7D62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Entidades fuertes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se convierten en tablas independientes</w:t>
      </w:r>
    </w:p>
    <w:p w14:paraId="4142B29A" w14:textId="16762C77" w:rsidR="002A6E83" w:rsidRDefault="4BBC0A4D" w:rsidP="17AC7D62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Atributos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se convierten en columnas</w:t>
      </w:r>
    </w:p>
    <w:p w14:paraId="5EDCD1AD" w14:textId="7D3492E0" w:rsidR="002A6E83" w:rsidRDefault="4BBC0A4D" w:rsidP="17AC7D62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 xml:space="preserve">Relaciones </w:t>
      </w:r>
      <w:proofErr w:type="gramStart"/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1:N</w:t>
      </w:r>
      <w:proofErr w:type="gram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se implementan con claves foráneas</w:t>
      </w:r>
    </w:p>
    <w:p w14:paraId="07C85422" w14:textId="5BF72B1A" w:rsidR="002A6E83" w:rsidRDefault="4BBC0A4D" w:rsidP="17AC7D62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 xml:space="preserve">Relaciones </w:t>
      </w:r>
      <w:proofErr w:type="gramStart"/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M:N</w:t>
      </w:r>
      <w:proofErr w:type="gram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requieren tablas de unión</w:t>
      </w:r>
    </w:p>
    <w:p w14:paraId="496867FD" w14:textId="3C6E2ADF" w:rsidR="002A6E83" w:rsidRDefault="4BBC0A4D" w:rsidP="17AC7D62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Relaciones 1:1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pueden implementarse con claves foráneas o fusión de tablas</w:t>
      </w:r>
    </w:p>
    <w:p w14:paraId="14F81DA5" w14:textId="3F4676F0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2.2 Definición Detallada de Tablas</w:t>
      </w:r>
    </w:p>
    <w:p w14:paraId="433D30B0" w14:textId="5B55786B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INSTRUMENTO_PUBLICO</w:t>
      </w:r>
    </w:p>
    <w:p w14:paraId="4EE8FB71" w14:textId="5020B682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numero_protocolo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lugar_otorgamiento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255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fecha_otorgamiento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NOTARIO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proofErr w:type="gram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4A592420" w14:textId="1B857FAA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706C5221" w14:textId="2DE8E1F3" w:rsidR="002A6E83" w:rsidRDefault="4BBC0A4D" w:rsidP="17AC7D62">
      <w:pPr>
        <w:pStyle w:val="Prrafodelista"/>
        <w:numPr>
          <w:ilvl w:val="0"/>
          <w:numId w:val="1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numero_protocolo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es único por año según requisitos notariales</w:t>
      </w:r>
    </w:p>
    <w:p w14:paraId="60D983C8" w14:textId="7DBF1CB5" w:rsidR="002A6E83" w:rsidRDefault="4BBC0A4D" w:rsidP="17AC7D62">
      <w:pPr>
        <w:pStyle w:val="Prrafodelista"/>
        <w:numPr>
          <w:ilvl w:val="0"/>
          <w:numId w:val="1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Se registra lugar exacto (población, aldea, término municipal)</w:t>
      </w:r>
    </w:p>
    <w:p w14:paraId="4197E863" w14:textId="1E4B7425" w:rsidR="002A6E83" w:rsidRDefault="4BBC0A4D" w:rsidP="17AC7D62">
      <w:pPr>
        <w:pStyle w:val="Prrafodelista"/>
        <w:numPr>
          <w:ilvl w:val="0"/>
          <w:numId w:val="1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lastRenderedPageBreak/>
        <w:t>Fecha incluye día, mes y año, con hora opcional según casos</w:t>
      </w:r>
    </w:p>
    <w:p w14:paraId="4888B4B2" w14:textId="798DE4AD" w:rsidR="002A6E83" w:rsidRDefault="4BBC0A4D" w:rsidP="17AC7D62">
      <w:pPr>
        <w:pStyle w:val="Prrafodelista"/>
        <w:numPr>
          <w:ilvl w:val="0"/>
          <w:numId w:val="1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Relación con NOTARIO mediante clave foránea</w:t>
      </w:r>
    </w:p>
    <w:p w14:paraId="58B5B59F" w14:textId="57C724A2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ENCABEZAMIENTO</w:t>
      </w:r>
    </w:p>
    <w:p w14:paraId="606510F0" w14:textId="691F0990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ENCABEZAMIENTO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id_encabezamiento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detalles_adicionales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</w:t>
      </w:r>
      <w:proofErr w:type="gram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PUBLICO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proofErr w:type="gram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34C2E08B" w14:textId="3D8AD314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4949045E" w14:textId="23BF5639" w:rsidR="002A6E83" w:rsidRDefault="4BBC0A4D" w:rsidP="17AC7D62">
      <w:pPr>
        <w:pStyle w:val="Prrafodelista"/>
        <w:numPr>
          <w:ilvl w:val="0"/>
          <w:numId w:val="1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Relación 1:1 con INSTRUMENTO_PUBLICO</w:t>
      </w:r>
    </w:p>
    <w:p w14:paraId="0ECD4ECE" w14:textId="0120B095" w:rsidR="002A6E83" w:rsidRDefault="4BBC0A4D" w:rsidP="17AC7D62">
      <w:pPr>
        <w:pStyle w:val="Prrafodelista"/>
        <w:numPr>
          <w:ilvl w:val="0"/>
          <w:numId w:val="1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id_instrumento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es clave foránea y única</w:t>
      </w:r>
    </w:p>
    <w:p w14:paraId="2E4FDE5B" w14:textId="35EF1F97" w:rsidR="002A6E83" w:rsidRDefault="4BBC0A4D" w:rsidP="17AC7D62">
      <w:pPr>
        <w:pStyle w:val="Prrafodelista"/>
        <w:numPr>
          <w:ilvl w:val="0"/>
          <w:numId w:val="1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Campos adicionales pueden extenderse según necesidades</w:t>
      </w:r>
    </w:p>
    <w:p w14:paraId="21D43368" w14:textId="5D0FD605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NOTARIO</w:t>
      </w:r>
    </w:p>
    <w:p w14:paraId="25C67FE9" w14:textId="51AA3A98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NOTARIO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nombre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apellidos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colegio_notarial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datos_habilitacion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datos_sustitucion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58FFDEE8" w14:textId="2A059C99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388E1A30" w14:textId="438436D8" w:rsidR="002A6E83" w:rsidRDefault="4BBC0A4D" w:rsidP="17AC7D62">
      <w:pPr>
        <w:pStyle w:val="Prrafodelista"/>
        <w:numPr>
          <w:ilvl w:val="0"/>
          <w:numId w:val="1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Almacena información del notario autorizante</w:t>
      </w:r>
    </w:p>
    <w:p w14:paraId="7ABBEFEF" w14:textId="1F7FCAB7" w:rsidR="002A6E83" w:rsidRDefault="4BBC0A4D" w:rsidP="17AC7D62">
      <w:pPr>
        <w:pStyle w:val="Prrafodelista"/>
        <w:numPr>
          <w:ilvl w:val="0"/>
          <w:numId w:val="1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Campos para datos de habilitación/sustitución según requisitos legales</w:t>
      </w:r>
    </w:p>
    <w:p w14:paraId="071E12B4" w14:textId="128F6EB0" w:rsidR="002A6E83" w:rsidRDefault="4BBC0A4D" w:rsidP="17AC7D62">
      <w:pPr>
        <w:pStyle w:val="Prrafodelista"/>
        <w:numPr>
          <w:ilvl w:val="0"/>
          <w:numId w:val="1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Relacionada con múltiples instrumentos públicos</w:t>
      </w:r>
    </w:p>
    <w:p w14:paraId="35A34631" w14:textId="53E04934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PERSONA_FISICA</w:t>
      </w:r>
    </w:p>
    <w:p w14:paraId="4D3E9A32" w14:textId="5BCBBD63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dni_nie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nombre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apellido1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apellido2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lastRenderedPageBreak/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fecha_nacimiento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estado_civil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'soltero'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'casado'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'separado'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'viudo'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'divorciado'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profesion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nif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nacionalidad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50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vecindad_civil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es_residente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TRUE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054198E3" w14:textId="0617220E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6B2B0E2E" w14:textId="17F78F46" w:rsidR="002A6E83" w:rsidRDefault="4BBC0A4D" w:rsidP="17AC7D62">
      <w:pPr>
        <w:pStyle w:val="Prrafodelista"/>
        <w:numPr>
          <w:ilvl w:val="0"/>
          <w:numId w:val="1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dni_nie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como identificador único e inmutable</w:t>
      </w:r>
    </w:p>
    <w:p w14:paraId="43624EFE" w14:textId="511B64EA" w:rsidR="002A6E83" w:rsidRDefault="4BBC0A4D" w:rsidP="17AC7D62">
      <w:pPr>
        <w:pStyle w:val="Prrafodelista"/>
        <w:numPr>
          <w:ilvl w:val="0"/>
          <w:numId w:val="1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Dos apellidos (segundo opcional según normativa española)</w:t>
      </w:r>
    </w:p>
    <w:p w14:paraId="0CCC23EA" w14:textId="3E941901" w:rsidR="002A6E83" w:rsidRDefault="4BBC0A4D" w:rsidP="17AC7D62">
      <w:pPr>
        <w:pStyle w:val="Prrafodelista"/>
        <w:numPr>
          <w:ilvl w:val="0"/>
          <w:numId w:val="1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Estado civil con valores predefinidos según Reglamento Notarial</w:t>
      </w:r>
    </w:p>
    <w:p w14:paraId="39D675D2" w14:textId="40A4DD22" w:rsidR="002A6E83" w:rsidRDefault="4BBC0A4D" w:rsidP="17AC7D62">
      <w:pPr>
        <w:pStyle w:val="Prrafodelista"/>
        <w:numPr>
          <w:ilvl w:val="0"/>
          <w:numId w:val="1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nif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separado de DNI/NIE para fines fiscales</w:t>
      </w:r>
    </w:p>
    <w:p w14:paraId="23C8BAC2" w14:textId="42F687C4" w:rsidR="002A6E83" w:rsidRDefault="4BBC0A4D" w:rsidP="17AC7D62">
      <w:pPr>
        <w:pStyle w:val="Prrafodelista"/>
        <w:numPr>
          <w:ilvl w:val="0"/>
          <w:numId w:val="1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es_residente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importante para extranjeros</w:t>
      </w:r>
    </w:p>
    <w:p w14:paraId="7A98EDE5" w14:textId="58DF1F06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DOMICILIO</w:t>
      </w:r>
    </w:p>
    <w:p w14:paraId="115D0653" w14:textId="3AC00260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DOMICILIO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id_domicilio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tipo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fisica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juridica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pais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provincia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municipio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tipo_via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'calle'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'avenida'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'paseo'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'plaza'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'otro'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nombre_via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numero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bloque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escalera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planta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puerta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email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CHECK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OR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10F31195" w14:textId="57183DE5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4FF18F85" w14:textId="11A2D34D" w:rsidR="002A6E83" w:rsidRDefault="4BBC0A4D" w:rsidP="17AC7D62">
      <w:pPr>
        <w:pStyle w:val="Prrafodelista"/>
        <w:numPr>
          <w:ilvl w:val="0"/>
          <w:numId w:val="1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Estructura normalizada para domicilios (personas físicas y jurídicas)</w:t>
      </w:r>
    </w:p>
    <w:p w14:paraId="79DBBCB4" w14:textId="52471E11" w:rsidR="002A6E83" w:rsidRDefault="4BBC0A4D" w:rsidP="17AC7D62">
      <w:pPr>
        <w:pStyle w:val="Prrafodelista"/>
        <w:numPr>
          <w:ilvl w:val="0"/>
          <w:numId w:val="1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Tipos de vía predefinidos para consistencia</w:t>
      </w:r>
    </w:p>
    <w:p w14:paraId="1C470F03" w14:textId="4A98CB8C" w:rsidR="002A6E83" w:rsidRDefault="4BBC0A4D" w:rsidP="17AC7D62">
      <w:pPr>
        <w:pStyle w:val="Prrafodelista"/>
        <w:numPr>
          <w:ilvl w:val="0"/>
          <w:numId w:val="1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lastRenderedPageBreak/>
        <w:t>Restricción CHECK asegura que pertenece a una persona o entidad</w:t>
      </w:r>
    </w:p>
    <w:p w14:paraId="65DE3814" w14:textId="03FC9172" w:rsidR="002A6E83" w:rsidRDefault="4BBC0A4D" w:rsidP="17AC7D62">
      <w:pPr>
        <w:pStyle w:val="Prrafodelista"/>
        <w:numPr>
          <w:ilvl w:val="0"/>
          <w:numId w:val="1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Campos opcionales para detalles adicionales</w:t>
      </w:r>
    </w:p>
    <w:p w14:paraId="26CCEBA0" w14:textId="22058638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PERSONA_JURIDICA</w:t>
      </w:r>
    </w:p>
    <w:p w14:paraId="211D370F" w14:textId="595949F4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denominacion_social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255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fecha_constitucion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lugar_constitucion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255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objeto_social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codigo_cnae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nif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numero_registro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50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6E3C5265" w14:textId="76AD64E3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25E3805A" w14:textId="3C322575" w:rsidR="002A6E83" w:rsidRDefault="4BBC0A4D" w:rsidP="17AC7D62">
      <w:pPr>
        <w:pStyle w:val="Prrafodelista"/>
        <w:numPr>
          <w:ilvl w:val="0"/>
          <w:numId w:val="1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denominacion_social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única según requisitos registrales</w:t>
      </w:r>
    </w:p>
    <w:p w14:paraId="6472FDC4" w14:textId="0F7D076E" w:rsidR="002A6E83" w:rsidRDefault="4BBC0A4D" w:rsidP="17AC7D62">
      <w:pPr>
        <w:pStyle w:val="Prrafodelista"/>
        <w:numPr>
          <w:ilvl w:val="0"/>
          <w:numId w:val="1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codigo_cnae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para clasificación económica (4 dígitos)</w:t>
      </w:r>
    </w:p>
    <w:p w14:paraId="4154AEFC" w14:textId="3FAA0D88" w:rsidR="002A6E83" w:rsidRDefault="4BBC0A4D" w:rsidP="17AC7D62">
      <w:pPr>
        <w:pStyle w:val="Prrafodelista"/>
        <w:numPr>
          <w:ilvl w:val="0"/>
          <w:numId w:val="1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nif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con estructura específica (letra + 7 dígitos + carácter control)</w:t>
      </w:r>
    </w:p>
    <w:p w14:paraId="45C7D20D" w14:textId="4694E777" w:rsidR="002A6E83" w:rsidRDefault="4BBC0A4D" w:rsidP="17AC7D62">
      <w:pPr>
        <w:pStyle w:val="Prrafodelista"/>
        <w:numPr>
          <w:ilvl w:val="0"/>
          <w:numId w:val="1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numero_registro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del órgano correspondiente</w:t>
      </w:r>
    </w:p>
    <w:p w14:paraId="14620956" w14:textId="2CB41678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COMPARECENCIA</w:t>
      </w:r>
    </w:p>
    <w:p w14:paraId="5EFB3140" w14:textId="6B5D12A1" w:rsidR="002A6E83" w:rsidRPr="007D7FE5" w:rsidRDefault="4BBC0A4D" w:rsidP="17AC7D62">
      <w:pPr>
        <w:shd w:val="clear" w:color="auto" w:fill="FAFAFA"/>
        <w:spacing w:after="171" w:line="302" w:lineRule="auto"/>
        <w:rPr>
          <w:lang w:val="en-US"/>
        </w:rPr>
      </w:pP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CREATE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TABLE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COMPARECENCIA 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(</w:t>
      </w:r>
      <w:r w:rsidR="00000000" w:rsidRPr="007D7FE5">
        <w:rPr>
          <w:lang w:val="en-US"/>
        </w:rPr>
        <w:br/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   </w:t>
      </w:r>
      <w:proofErr w:type="spellStart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id_comparecencia</w:t>
      </w:r>
      <w:proofErr w:type="spellEnd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INT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PRIMARY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KEY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AUTO_INCREMENT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,</w:t>
      </w:r>
      <w:r w:rsidR="00000000" w:rsidRPr="007D7FE5">
        <w:rPr>
          <w:lang w:val="en-US"/>
        </w:rPr>
        <w:br/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   </w:t>
      </w:r>
      <w:proofErr w:type="spellStart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id_instrumento</w:t>
      </w:r>
      <w:proofErr w:type="spellEnd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INT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4078F2"/>
          <w:sz w:val="18"/>
          <w:szCs w:val="18"/>
          <w:lang w:val="en-US"/>
        </w:rPr>
        <w:t>NOT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B76B01"/>
          <w:sz w:val="18"/>
          <w:szCs w:val="18"/>
          <w:lang w:val="en-US"/>
        </w:rPr>
        <w:t>NULL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,</w:t>
      </w:r>
      <w:r w:rsidR="00000000" w:rsidRPr="007D7FE5">
        <w:rPr>
          <w:lang w:val="en-US"/>
        </w:rPr>
        <w:br/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   </w:t>
      </w:r>
      <w:proofErr w:type="spellStart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id_persona</w:t>
      </w:r>
      <w:proofErr w:type="spellEnd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INT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4078F2"/>
          <w:sz w:val="18"/>
          <w:szCs w:val="18"/>
          <w:lang w:val="en-US"/>
        </w:rPr>
        <w:t>NOT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B76B01"/>
          <w:sz w:val="18"/>
          <w:szCs w:val="18"/>
          <w:lang w:val="en-US"/>
        </w:rPr>
        <w:t>NULL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,</w:t>
      </w:r>
      <w:r w:rsidR="00000000" w:rsidRPr="007D7FE5">
        <w:rPr>
          <w:lang w:val="en-US"/>
        </w:rPr>
        <w:br/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   </w:t>
      </w:r>
      <w:proofErr w:type="spellStart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rol</w:t>
      </w:r>
      <w:proofErr w:type="spellEnd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proofErr w:type="gramStart"/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ENUM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(</w:t>
      </w:r>
      <w:proofErr w:type="gramEnd"/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'</w:t>
      </w:r>
      <w:proofErr w:type="spellStart"/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otorgante</w:t>
      </w:r>
      <w:proofErr w:type="spellEnd"/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'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,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'</w:t>
      </w:r>
      <w:proofErr w:type="spellStart"/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representante</w:t>
      </w:r>
      <w:proofErr w:type="spellEnd"/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'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,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'</w:t>
      </w:r>
      <w:proofErr w:type="spellStart"/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testigo</w:t>
      </w:r>
      <w:proofErr w:type="spellEnd"/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'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,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'traductor'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,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'</w:t>
      </w:r>
      <w:proofErr w:type="spellStart"/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tecnico</w:t>
      </w:r>
      <w:proofErr w:type="spellEnd"/>
      <w:r w:rsidRPr="007D7FE5">
        <w:rPr>
          <w:rFonts w:ascii="Roboto Mono" w:eastAsia="Roboto Mono" w:hAnsi="Roboto Mono" w:cs="Roboto Mono"/>
          <w:color w:val="50A14F"/>
          <w:sz w:val="18"/>
          <w:szCs w:val="18"/>
          <w:lang w:val="en-US"/>
        </w:rPr>
        <w:t>'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)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4078F2"/>
          <w:sz w:val="18"/>
          <w:szCs w:val="18"/>
          <w:lang w:val="en-US"/>
        </w:rPr>
        <w:t>NOT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B76B01"/>
          <w:sz w:val="18"/>
          <w:szCs w:val="18"/>
          <w:lang w:val="en-US"/>
        </w:rPr>
        <w:t>NULL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,</w:t>
      </w:r>
      <w:r w:rsidR="00000000" w:rsidRPr="007D7FE5">
        <w:rPr>
          <w:lang w:val="en-US"/>
        </w:rPr>
        <w:br/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   </w:t>
      </w:r>
      <w:proofErr w:type="spellStart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detalles_rol</w:t>
      </w:r>
      <w:proofErr w:type="spellEnd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TEXT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,</w:t>
      </w:r>
      <w:r w:rsidR="00000000" w:rsidRPr="007D7FE5">
        <w:rPr>
          <w:lang w:val="en-US"/>
        </w:rPr>
        <w:br/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  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FOREIGN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KEY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(</w:t>
      </w:r>
      <w:proofErr w:type="spellStart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id_instrumento</w:t>
      </w:r>
      <w:proofErr w:type="spellEnd"/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)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REFERENCES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INSTRUMENTO_</w:t>
      </w:r>
      <w:proofErr w:type="gramStart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PUBLICO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(</w:t>
      </w:r>
      <w:proofErr w:type="spellStart"/>
      <w:proofErr w:type="gramEnd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id_instrumento</w:t>
      </w:r>
      <w:proofErr w:type="spellEnd"/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),</w:t>
      </w:r>
      <w:r w:rsidR="00000000" w:rsidRPr="007D7FE5">
        <w:rPr>
          <w:lang w:val="en-US"/>
        </w:rPr>
        <w:br/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  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FOREIGN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KEY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(</w:t>
      </w:r>
      <w:proofErr w:type="spellStart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id_persona</w:t>
      </w:r>
      <w:proofErr w:type="spellEnd"/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)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</w:t>
      </w:r>
      <w:r w:rsidRPr="007D7FE5">
        <w:rPr>
          <w:rFonts w:ascii="Roboto Mono" w:eastAsia="Roboto Mono" w:hAnsi="Roboto Mono" w:cs="Roboto Mono"/>
          <w:color w:val="A626A4"/>
          <w:sz w:val="18"/>
          <w:szCs w:val="18"/>
          <w:lang w:val="en-US"/>
        </w:rPr>
        <w:t>REFERENCES</w:t>
      </w:r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 xml:space="preserve"> PERSONA_</w:t>
      </w:r>
      <w:proofErr w:type="gramStart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FISICA</w:t>
      </w:r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(</w:t>
      </w:r>
      <w:proofErr w:type="spellStart"/>
      <w:proofErr w:type="gramEnd"/>
      <w:r w:rsidRPr="007D7FE5">
        <w:rPr>
          <w:rFonts w:ascii="Roboto Mono" w:eastAsia="Roboto Mono" w:hAnsi="Roboto Mono" w:cs="Roboto Mono"/>
          <w:color w:val="494949"/>
          <w:sz w:val="18"/>
          <w:szCs w:val="18"/>
          <w:lang w:val="en-US"/>
        </w:rPr>
        <w:t>id_persona</w:t>
      </w:r>
      <w:proofErr w:type="spellEnd"/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)</w:t>
      </w:r>
      <w:r w:rsidR="00000000" w:rsidRPr="007D7FE5">
        <w:rPr>
          <w:lang w:val="en-US"/>
        </w:rPr>
        <w:br/>
      </w:r>
      <w:proofErr w:type="gramStart"/>
      <w:r w:rsidRPr="007D7FE5">
        <w:rPr>
          <w:rFonts w:ascii="Roboto Mono" w:eastAsia="Roboto Mono" w:hAnsi="Roboto Mono" w:cs="Roboto Mono"/>
          <w:color w:val="383A42"/>
          <w:sz w:val="18"/>
          <w:szCs w:val="18"/>
          <w:lang w:val="en-US"/>
        </w:rPr>
        <w:t>);</w:t>
      </w:r>
      <w:proofErr w:type="gramEnd"/>
    </w:p>
    <w:p w14:paraId="0FB48C86" w14:textId="5B31986B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35EBA184" w14:textId="5A7C3C05" w:rsidR="002A6E83" w:rsidRDefault="4BBC0A4D" w:rsidP="17AC7D62">
      <w:pPr>
        <w:pStyle w:val="Prrafodelista"/>
        <w:numPr>
          <w:ilvl w:val="0"/>
          <w:numId w:val="10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Registra participación de personas físicas en instrumentos</w:t>
      </w:r>
    </w:p>
    <w:p w14:paraId="79E42C13" w14:textId="2A845F9D" w:rsidR="002A6E83" w:rsidRDefault="4BBC0A4D" w:rsidP="17AC7D62">
      <w:pPr>
        <w:pStyle w:val="Prrafodelista"/>
        <w:numPr>
          <w:ilvl w:val="0"/>
          <w:numId w:val="10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Roboto Mono" w:eastAsia="Roboto Mono" w:hAnsi="Roboto Mono" w:cs="Roboto Mono"/>
          <w:color w:val="404040" w:themeColor="text1" w:themeTint="BF"/>
        </w:rPr>
        <w:t>rol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define la función en el acto (valores predefinidos)</w:t>
      </w:r>
    </w:p>
    <w:p w14:paraId="4A92BB84" w14:textId="3BA58AF8" w:rsidR="002A6E83" w:rsidRDefault="4BBC0A4D" w:rsidP="17AC7D62">
      <w:pPr>
        <w:pStyle w:val="Prrafodelista"/>
        <w:numPr>
          <w:ilvl w:val="0"/>
          <w:numId w:val="10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detalles_rol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para información adicional sobre la participación</w:t>
      </w:r>
    </w:p>
    <w:p w14:paraId="0C423086" w14:textId="0AF4D4FC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lastRenderedPageBreak/>
        <w:t>Tabla: REPRESENTACION</w:t>
      </w:r>
    </w:p>
    <w:p w14:paraId="5A37E245" w14:textId="1F9D3034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REPRESENTACION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tipo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'voluntaria'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organica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'legal'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documento_apoyo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255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veracidad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vigencia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suficiencia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fecha_verificacion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id_notario_verificador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id_notario_verificador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NOTARIO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proofErr w:type="gram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3CD92C12" w14:textId="38D30248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7F20C5CD" w14:textId="740FF2E4" w:rsidR="002A6E83" w:rsidRDefault="4BBC0A4D" w:rsidP="17AC7D62">
      <w:pPr>
        <w:pStyle w:val="Prrafodelista"/>
        <w:numPr>
          <w:ilvl w:val="0"/>
          <w:numId w:val="9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Tipos según clasificación legal</w:t>
      </w:r>
    </w:p>
    <w:p w14:paraId="5ACF64F6" w14:textId="1D720F18" w:rsidR="002A6E83" w:rsidRDefault="4BBC0A4D" w:rsidP="17AC7D62">
      <w:pPr>
        <w:pStyle w:val="Prrafodelista"/>
        <w:numPr>
          <w:ilvl w:val="0"/>
          <w:numId w:val="9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Atributos de control verificados por notario</w:t>
      </w:r>
    </w:p>
    <w:p w14:paraId="7C74670D" w14:textId="0C185569" w:rsidR="002A6E83" w:rsidRDefault="4BBC0A4D" w:rsidP="17AC7D62">
      <w:pPr>
        <w:pStyle w:val="Prrafodelista"/>
        <w:numPr>
          <w:ilvl w:val="0"/>
          <w:numId w:val="9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Documento que acredita la representación</w:t>
      </w:r>
    </w:p>
    <w:p w14:paraId="36915284" w14:textId="61BBFA07" w:rsidR="002A6E83" w:rsidRDefault="4BBC0A4D" w:rsidP="17AC7D62">
      <w:pPr>
        <w:pStyle w:val="Prrafodelista"/>
        <w:numPr>
          <w:ilvl w:val="0"/>
          <w:numId w:val="9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Fecha de verificación importante para trazabilidad</w:t>
      </w:r>
    </w:p>
    <w:p w14:paraId="19C60667" w14:textId="1F500A9C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INTERVENCION</w:t>
      </w:r>
    </w:p>
    <w:p w14:paraId="344E881C" w14:textId="7BD87B5F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INTERVENCION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id_intervencion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id_representante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fisica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juridica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detalles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REPRESENTACION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id_representante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CHECK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fisica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OR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juridica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1B2910BE" w14:textId="4F1037C4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63B8143E" w14:textId="0A5ED178" w:rsidR="002A6E83" w:rsidRDefault="4BBC0A4D" w:rsidP="17AC7D62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Registra casos de representación en instrumentos</w:t>
      </w:r>
    </w:p>
    <w:p w14:paraId="3D6C72B7" w14:textId="52F2C518" w:rsidR="002A6E83" w:rsidRDefault="4BBC0A4D" w:rsidP="17AC7D62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lastRenderedPageBreak/>
        <w:t>tipo_sujeto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indica si el representado es persona física o jurídica</w:t>
      </w:r>
    </w:p>
    <w:p w14:paraId="42D4C9AB" w14:textId="7FCA5472" w:rsidR="002A6E83" w:rsidRDefault="4BBC0A4D" w:rsidP="17AC7D62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Restricción CHECK asegura consistencia en el tipo de sujeto</w:t>
      </w:r>
    </w:p>
    <w:p w14:paraId="51C64277" w14:textId="583053E0" w:rsidR="002A6E83" w:rsidRDefault="4BBC0A4D" w:rsidP="17AC7D62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Roboto Mono" w:eastAsia="Roboto Mono" w:hAnsi="Roboto Mono" w:cs="Roboto Mono"/>
          <w:color w:val="404040" w:themeColor="text1" w:themeTint="BF"/>
        </w:rPr>
        <w:t>detalles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para información adicional sobre la intervención</w:t>
      </w:r>
    </w:p>
    <w:p w14:paraId="30BC9B7D" w14:textId="68A01148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TITULAR_REAL</w:t>
      </w:r>
    </w:p>
    <w:p w14:paraId="728A02D7" w14:textId="0419EB82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TITULAR_REAL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id_titular_real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porcentaje_participacion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DECIMAL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fecha_designacion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detalles_control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</w:t>
      </w:r>
      <w:proofErr w:type="gram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JURIDICA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proofErr w:type="gram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</w:t>
      </w:r>
      <w:proofErr w:type="gram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proofErr w:type="gram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25271AF6" w14:textId="6FA4915C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02AF847C" w14:textId="7722FC40" w:rsidR="002A6E83" w:rsidRDefault="4BBC0A4D" w:rsidP="17AC7D62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 xml:space="preserve">Implementa relación </w:t>
      </w:r>
      <w:proofErr w:type="gramStart"/>
      <w:r w:rsidRPr="17AC7D62">
        <w:rPr>
          <w:rFonts w:ascii="system-ui" w:eastAsia="system-ui" w:hAnsi="system-ui" w:cs="system-ui"/>
          <w:color w:val="404040" w:themeColor="text1" w:themeTint="BF"/>
        </w:rPr>
        <w:t>M:N</w:t>
      </w:r>
      <w:proofErr w:type="gram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entre personas jurídicas y físicas</w:t>
      </w:r>
    </w:p>
    <w:p w14:paraId="173AE879" w14:textId="0891E94B" w:rsidR="002A6E83" w:rsidRDefault="4BBC0A4D" w:rsidP="17AC7D62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Roboto Mono" w:eastAsia="Roboto Mono" w:hAnsi="Roboto Mono" w:cs="Roboto Mono"/>
          <w:color w:val="404040" w:themeColor="text1" w:themeTint="BF"/>
        </w:rPr>
        <w:t>porcentaje_participacion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para indicar nivel de control</w:t>
      </w:r>
    </w:p>
    <w:p w14:paraId="5F323638" w14:textId="5F1F4BF3" w:rsidR="002A6E83" w:rsidRDefault="4BBC0A4D" w:rsidP="17AC7D62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Clave única compuesta para evitar duplicados</w:t>
      </w:r>
    </w:p>
    <w:p w14:paraId="6CA9972E" w14:textId="4BB148FF" w:rsidR="002A6E83" w:rsidRDefault="4BBC0A4D" w:rsidP="17AC7D62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Cumple con requisitos de Ley 10/2010 sobre blanqueo</w:t>
      </w:r>
    </w:p>
    <w:p w14:paraId="1A6D3777" w14:textId="101D926F" w:rsidR="002A6E83" w:rsidRDefault="4BBC0A4D" w:rsidP="17AC7D62">
      <w:pPr>
        <w:pStyle w:val="Ttulo4"/>
        <w:shd w:val="clear" w:color="auto" w:fill="FFFFFF" w:themeFill="background1"/>
        <w:spacing w:before="274" w:after="206" w:line="429" w:lineRule="auto"/>
      </w:pPr>
      <w:r w:rsidRPr="17AC7D62">
        <w:rPr>
          <w:rFonts w:ascii="system-ui" w:eastAsia="system-ui" w:hAnsi="system-ui" w:cs="system-ui"/>
          <w:i w:val="0"/>
          <w:iCs w:val="0"/>
          <w:color w:val="404040" w:themeColor="text1" w:themeTint="BF"/>
        </w:rPr>
        <w:t>Tabla: JUICIO_CAPACIDAD</w:t>
      </w:r>
    </w:p>
    <w:p w14:paraId="62A5A3DE" w14:textId="4DB768ED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JUICIO_CAPACIDAD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id_juicio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capacidad_natural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legitimacion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observaciones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fecha_evaluacion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NOTARIO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455EBB19" w14:textId="08A9F773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Explicación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651A7677" w14:textId="6A72FFC0" w:rsidR="002A6E83" w:rsidRDefault="4BBC0A4D" w:rsidP="17AC7D62">
      <w:pPr>
        <w:pStyle w:val="Prrafodelista"/>
        <w:numPr>
          <w:ilvl w:val="0"/>
          <w:numId w:val="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Registra evaluación de capacidad por notario</w:t>
      </w:r>
    </w:p>
    <w:p w14:paraId="71A9B15C" w14:textId="06AA493C" w:rsidR="002A6E83" w:rsidRDefault="4BBC0A4D" w:rsidP="17AC7D62">
      <w:pPr>
        <w:pStyle w:val="Prrafodelista"/>
        <w:numPr>
          <w:ilvl w:val="0"/>
          <w:numId w:val="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lastRenderedPageBreak/>
        <w:t>Dos dimensiones: capacidad natural y legitimación</w:t>
      </w:r>
    </w:p>
    <w:p w14:paraId="3DDB084E" w14:textId="785D804F" w:rsidR="002A6E83" w:rsidRDefault="4BBC0A4D" w:rsidP="17AC7D62">
      <w:pPr>
        <w:pStyle w:val="Prrafodelista"/>
        <w:numPr>
          <w:ilvl w:val="0"/>
          <w:numId w:val="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Roboto Mono" w:eastAsia="Roboto Mono" w:hAnsi="Roboto Mono" w:cs="Roboto Mono"/>
          <w:color w:val="404040" w:themeColor="text1" w:themeTint="BF"/>
        </w:rPr>
        <w:t>observaciones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para detalles de la evaluación</w:t>
      </w:r>
    </w:p>
    <w:p w14:paraId="6FCD7C85" w14:textId="3BC420F9" w:rsidR="002A6E83" w:rsidRDefault="4BBC0A4D" w:rsidP="17AC7D62">
      <w:pPr>
        <w:pStyle w:val="Prrafodelista"/>
        <w:numPr>
          <w:ilvl w:val="0"/>
          <w:numId w:val="6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Fecha importante para efectos legales</w:t>
      </w:r>
    </w:p>
    <w:p w14:paraId="18BC84B9" w14:textId="387B5635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2.3 Normalización de la Base de Datos</w:t>
      </w:r>
    </w:p>
    <w:p w14:paraId="3FDC23B7" w14:textId="187EF6BE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La estructura propuesta cumple con las principales formas normales:</w:t>
      </w:r>
    </w:p>
    <w:p w14:paraId="3312062A" w14:textId="1256BAA2" w:rsidR="002A6E83" w:rsidRDefault="4BBC0A4D" w:rsidP="17AC7D62">
      <w:pPr>
        <w:pStyle w:val="Prrafodelista"/>
        <w:numPr>
          <w:ilvl w:val="0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Primera Forma Normal (1NF)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29A17501" w14:textId="1B827B01" w:rsidR="002A6E83" w:rsidRDefault="4BBC0A4D" w:rsidP="17AC7D62">
      <w:pPr>
        <w:pStyle w:val="Prrafodelista"/>
        <w:numPr>
          <w:ilvl w:val="1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Todos los atributos son atómicos</w:t>
      </w:r>
    </w:p>
    <w:p w14:paraId="4DE6098A" w14:textId="44EBF548" w:rsidR="002A6E83" w:rsidRDefault="4BBC0A4D" w:rsidP="17AC7D62">
      <w:pPr>
        <w:pStyle w:val="Prrafodelista"/>
        <w:numPr>
          <w:ilvl w:val="1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No hay grupos repetitivos</w:t>
      </w:r>
    </w:p>
    <w:p w14:paraId="745B7910" w14:textId="5266B8F6" w:rsidR="002A6E83" w:rsidRDefault="4BBC0A4D" w:rsidP="17AC7D62">
      <w:pPr>
        <w:pStyle w:val="Prrafodelista"/>
        <w:numPr>
          <w:ilvl w:val="1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Cada tabla tiene una clave primaria</w:t>
      </w:r>
    </w:p>
    <w:p w14:paraId="2E0650E9" w14:textId="47382C87" w:rsidR="002A6E83" w:rsidRDefault="4BBC0A4D" w:rsidP="17AC7D62">
      <w:pPr>
        <w:pStyle w:val="Prrafodelista"/>
        <w:numPr>
          <w:ilvl w:val="0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Segunda Forma Normal (2NF)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61EE1B34" w14:textId="37980801" w:rsidR="002A6E83" w:rsidRDefault="4BBC0A4D" w:rsidP="17AC7D62">
      <w:pPr>
        <w:pStyle w:val="Prrafodelista"/>
        <w:numPr>
          <w:ilvl w:val="1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Cumple con 1NF</w:t>
      </w:r>
    </w:p>
    <w:p w14:paraId="7B20151E" w14:textId="02499499" w:rsidR="002A6E83" w:rsidRDefault="4BBC0A4D" w:rsidP="17AC7D62">
      <w:pPr>
        <w:pStyle w:val="Prrafodelista"/>
        <w:numPr>
          <w:ilvl w:val="1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Todos los atributos no clave dependen completamente de la clave primaria</w:t>
      </w:r>
    </w:p>
    <w:p w14:paraId="4014542F" w14:textId="32CBECBB" w:rsidR="002A6E83" w:rsidRDefault="4BBC0A4D" w:rsidP="17AC7D62">
      <w:pPr>
        <w:pStyle w:val="Prrafodelista"/>
        <w:numPr>
          <w:ilvl w:val="0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Tercera Forma Normal (3NF)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28826CFF" w14:textId="5788D81B" w:rsidR="002A6E83" w:rsidRDefault="4BBC0A4D" w:rsidP="17AC7D62">
      <w:pPr>
        <w:pStyle w:val="Prrafodelista"/>
        <w:numPr>
          <w:ilvl w:val="1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Cumple con 2NF</w:t>
      </w:r>
    </w:p>
    <w:p w14:paraId="5BA05701" w14:textId="240283CC" w:rsidR="002A6E83" w:rsidRDefault="4BBC0A4D" w:rsidP="17AC7D62">
      <w:pPr>
        <w:pStyle w:val="Prrafodelista"/>
        <w:numPr>
          <w:ilvl w:val="1"/>
          <w:numId w:val="5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No existen dependencias transitivas (atributos no clave que dependen de otros atributos no clave)</w:t>
      </w:r>
    </w:p>
    <w:p w14:paraId="73224AFC" w14:textId="77B11F7B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Ejemplo de análisis de normalización para la tabla DOMICILIO:</w:t>
      </w:r>
    </w:p>
    <w:p w14:paraId="113CFE9C" w14:textId="0F930B34" w:rsidR="002A6E83" w:rsidRDefault="4BBC0A4D" w:rsidP="17AC7D62">
      <w:pPr>
        <w:pStyle w:val="Prrafodelista"/>
        <w:numPr>
          <w:ilvl w:val="0"/>
          <w:numId w:val="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Clave primaria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: </w:t>
      </w:r>
      <w:proofErr w:type="spellStart"/>
      <w:r w:rsidRPr="17AC7D62">
        <w:rPr>
          <w:rFonts w:ascii="system-ui" w:eastAsia="system-ui" w:hAnsi="system-ui" w:cs="system-ui"/>
          <w:color w:val="404040" w:themeColor="text1" w:themeTint="BF"/>
        </w:rPr>
        <w:t>id_domicilio</w:t>
      </w:r>
      <w:proofErr w:type="spellEnd"/>
    </w:p>
    <w:p w14:paraId="4F8CEF22" w14:textId="1B9CF55E" w:rsidR="002A6E83" w:rsidRDefault="4BBC0A4D" w:rsidP="17AC7D62">
      <w:pPr>
        <w:pStyle w:val="Prrafodelista"/>
        <w:numPr>
          <w:ilvl w:val="0"/>
          <w:numId w:val="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Atributos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: </w:t>
      </w:r>
      <w:proofErr w:type="spellStart"/>
      <w:r w:rsidRPr="17AC7D62">
        <w:rPr>
          <w:rFonts w:ascii="system-ui" w:eastAsia="system-ui" w:hAnsi="system-ui" w:cs="system-ui"/>
          <w:color w:val="404040" w:themeColor="text1" w:themeTint="BF"/>
        </w:rPr>
        <w:t>id_persona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, </w:t>
      </w:r>
      <w:proofErr w:type="spellStart"/>
      <w:r w:rsidRPr="17AC7D62">
        <w:rPr>
          <w:rFonts w:ascii="system-ui" w:eastAsia="system-ui" w:hAnsi="system-ui" w:cs="system-ui"/>
          <w:color w:val="404040" w:themeColor="text1" w:themeTint="BF"/>
        </w:rPr>
        <w:t>id_juridica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, tipo, </w:t>
      </w:r>
      <w:proofErr w:type="spellStart"/>
      <w:r w:rsidRPr="17AC7D62">
        <w:rPr>
          <w:rFonts w:ascii="system-ui" w:eastAsia="system-ui" w:hAnsi="system-ui" w:cs="system-ui"/>
          <w:color w:val="404040" w:themeColor="text1" w:themeTint="BF"/>
        </w:rPr>
        <w:t>pais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>, provincia, municipio, etc.</w:t>
      </w:r>
    </w:p>
    <w:p w14:paraId="024A9BF4" w14:textId="1738BD9A" w:rsidR="002A6E83" w:rsidRDefault="4BBC0A4D" w:rsidP="17AC7D62">
      <w:pPr>
        <w:pStyle w:val="Prrafodelista"/>
        <w:numPr>
          <w:ilvl w:val="0"/>
          <w:numId w:val="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Dependencias funcionales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4E6A512B" w14:textId="79584423" w:rsidR="002A6E83" w:rsidRDefault="4BBC0A4D" w:rsidP="17AC7D62">
      <w:pPr>
        <w:pStyle w:val="Prrafodelista"/>
        <w:numPr>
          <w:ilvl w:val="1"/>
          <w:numId w:val="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proofErr w:type="spellStart"/>
      <w:r w:rsidRPr="17AC7D62">
        <w:rPr>
          <w:rFonts w:ascii="system-ui" w:eastAsia="system-ui" w:hAnsi="system-ui" w:cs="system-ui"/>
          <w:color w:val="404040" w:themeColor="text1" w:themeTint="BF"/>
        </w:rPr>
        <w:t>id_domicilio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→ todos los demás atributos</w:t>
      </w:r>
    </w:p>
    <w:p w14:paraId="558717BC" w14:textId="3491DCE6" w:rsidR="002A6E83" w:rsidRDefault="4BBC0A4D" w:rsidP="17AC7D62">
      <w:pPr>
        <w:pStyle w:val="Prrafodelista"/>
        <w:numPr>
          <w:ilvl w:val="1"/>
          <w:numId w:val="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No hay dependencias parciales (cumple 2NF)</w:t>
      </w:r>
    </w:p>
    <w:p w14:paraId="031FD650" w14:textId="218673F2" w:rsidR="002A6E83" w:rsidRDefault="4BBC0A4D" w:rsidP="17AC7D62">
      <w:pPr>
        <w:pStyle w:val="Prrafodelista"/>
        <w:numPr>
          <w:ilvl w:val="1"/>
          <w:numId w:val="4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No hay dependencias transitivas (cumple 3NF)</w:t>
      </w:r>
    </w:p>
    <w:p w14:paraId="755E2F54" w14:textId="1A9BE2CC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2.4 Integridad Referencial</w:t>
      </w:r>
    </w:p>
    <w:p w14:paraId="36EB3C65" w14:textId="5CF47137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El diseño incluye múltiples mecanismos para garantizar integridad:</w:t>
      </w:r>
    </w:p>
    <w:p w14:paraId="4F977AA8" w14:textId="2647A75D" w:rsidR="002A6E83" w:rsidRDefault="4BBC0A4D" w:rsidP="17AC7D62">
      <w:pPr>
        <w:pStyle w:val="Prrafodelista"/>
        <w:numPr>
          <w:ilvl w:val="0"/>
          <w:numId w:val="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Claves primarias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en todas las tablas</w:t>
      </w:r>
    </w:p>
    <w:p w14:paraId="300095EA" w14:textId="75CEC850" w:rsidR="002A6E83" w:rsidRDefault="4BBC0A4D" w:rsidP="17AC7D62">
      <w:pPr>
        <w:pStyle w:val="Prrafodelista"/>
        <w:numPr>
          <w:ilvl w:val="0"/>
          <w:numId w:val="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Claves foráneas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para relaciones</w:t>
      </w:r>
    </w:p>
    <w:p w14:paraId="1B4902B1" w14:textId="0E9CF369" w:rsidR="002A6E83" w:rsidRDefault="4BBC0A4D" w:rsidP="17AC7D62">
      <w:pPr>
        <w:pStyle w:val="Prrafodelista"/>
        <w:numPr>
          <w:ilvl w:val="0"/>
          <w:numId w:val="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lastRenderedPageBreak/>
        <w:t>Restricciones CHECK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para validación de datos</w:t>
      </w:r>
    </w:p>
    <w:p w14:paraId="2007FA5D" w14:textId="71845BFE" w:rsidR="002A6E83" w:rsidRDefault="4BBC0A4D" w:rsidP="17AC7D62">
      <w:pPr>
        <w:pStyle w:val="Prrafodelista"/>
        <w:numPr>
          <w:ilvl w:val="0"/>
          <w:numId w:val="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 xml:space="preserve">UNIQUE </w:t>
      </w:r>
      <w:proofErr w:type="spellStart"/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constraints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para evitar duplicados</w:t>
      </w:r>
    </w:p>
    <w:p w14:paraId="299132FC" w14:textId="266DAEFB" w:rsidR="002A6E83" w:rsidRDefault="4BBC0A4D" w:rsidP="17AC7D62">
      <w:pPr>
        <w:pStyle w:val="Prrafodelista"/>
        <w:numPr>
          <w:ilvl w:val="0"/>
          <w:numId w:val="3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Enumeraciones (ENUM)</w:t>
      </w:r>
      <w:r w:rsidRPr="17AC7D62">
        <w:rPr>
          <w:rFonts w:ascii="system-ui" w:eastAsia="system-ui" w:hAnsi="system-ui" w:cs="system-ui"/>
          <w:color w:val="404040" w:themeColor="text1" w:themeTint="BF"/>
        </w:rPr>
        <w:t xml:space="preserve"> para valores predefinidos</w:t>
      </w:r>
    </w:p>
    <w:p w14:paraId="1E9C03AC" w14:textId="06B13CF6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Ejemplo de integridad en relación Instrumento-Comparecencia:</w:t>
      </w:r>
    </w:p>
    <w:p w14:paraId="1222695C" w14:textId="2661172E" w:rsidR="002A6E83" w:rsidRDefault="4BBC0A4D" w:rsidP="17AC7D62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Una COMPARECENCIA no puede existir sin un INSTRUMENTO_PUBLICO</w:t>
      </w:r>
    </w:p>
    <w:p w14:paraId="58196B6A" w14:textId="6CD06BA4" w:rsidR="002A6E83" w:rsidRDefault="4BBC0A4D" w:rsidP="17AC7D62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Al eliminar un instrumento, se deben eliminar sus comparecencias (ON DELETE CASCADE)</w:t>
      </w:r>
    </w:p>
    <w:p w14:paraId="31693F68" w14:textId="4FBE1DC3" w:rsidR="002A6E83" w:rsidRDefault="4BBC0A4D" w:rsidP="17AC7D62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 xml:space="preserve">No se puede insertar una comparecencia con </w:t>
      </w:r>
      <w:proofErr w:type="spellStart"/>
      <w:r w:rsidRPr="17AC7D62">
        <w:rPr>
          <w:rFonts w:ascii="system-ui" w:eastAsia="system-ui" w:hAnsi="system-ui" w:cs="system-ui"/>
          <w:color w:val="404040" w:themeColor="text1" w:themeTint="BF"/>
        </w:rPr>
        <w:t>id_instrumento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inexistente</w:t>
      </w:r>
    </w:p>
    <w:p w14:paraId="75C533B3" w14:textId="2DB8CB51" w:rsidR="002A6E83" w:rsidRDefault="4BBC0A4D" w:rsidP="17AC7D62">
      <w:pPr>
        <w:pStyle w:val="Ttulo2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34"/>
          <w:szCs w:val="34"/>
        </w:rPr>
        <w:t>Fase 3: Implementación Física</w:t>
      </w:r>
    </w:p>
    <w:p w14:paraId="0B934F8B" w14:textId="6C5CDB41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3.1 Elección del Sistema Gestor de Base de Datos (SGBD)</w:t>
      </w:r>
    </w:p>
    <w:p w14:paraId="32E411AB" w14:textId="57C62511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Para este sistema se recomienda un SGBD relacional robusto como:</w:t>
      </w:r>
    </w:p>
    <w:p w14:paraId="3C3DC546" w14:textId="33884F65" w:rsidR="002A6E83" w:rsidRDefault="4BBC0A4D" w:rsidP="17AC7D62">
      <w:pPr>
        <w:pStyle w:val="Prrafodelista"/>
        <w:numPr>
          <w:ilvl w:val="0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 xml:space="preserve">Oracle </w:t>
      </w:r>
      <w:proofErr w:type="spellStart"/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Database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482233CF" w14:textId="727DED79" w:rsidR="002A6E83" w:rsidRDefault="4BBC0A4D" w:rsidP="17AC7D62">
      <w:pPr>
        <w:pStyle w:val="Prrafodelista"/>
        <w:numPr>
          <w:ilvl w:val="1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Ideal para entornos empresariales críticos</w:t>
      </w:r>
    </w:p>
    <w:p w14:paraId="24CFBC16" w14:textId="791D9FEE" w:rsidR="002A6E83" w:rsidRDefault="4BBC0A4D" w:rsidP="17AC7D62">
      <w:pPr>
        <w:pStyle w:val="Prrafodelista"/>
        <w:numPr>
          <w:ilvl w:val="1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Soporte avanzado para transacciones</w:t>
      </w:r>
    </w:p>
    <w:p w14:paraId="1C280C58" w14:textId="539543C1" w:rsidR="002A6E83" w:rsidRDefault="4BBC0A4D" w:rsidP="17AC7D62">
      <w:pPr>
        <w:pStyle w:val="Prrafodelista"/>
        <w:numPr>
          <w:ilvl w:val="1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Mecanismos de seguridad robustos</w:t>
      </w:r>
    </w:p>
    <w:p w14:paraId="4CC55FA7" w14:textId="0E260EBB" w:rsidR="002A6E83" w:rsidRDefault="4BBC0A4D" w:rsidP="17AC7D62">
      <w:pPr>
        <w:pStyle w:val="Prrafodelista"/>
        <w:numPr>
          <w:ilvl w:val="0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PostgreSQL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6FEFB395" w14:textId="78E74DA9" w:rsidR="002A6E83" w:rsidRDefault="4BBC0A4D" w:rsidP="17AC7D62">
      <w:pPr>
        <w:pStyle w:val="Prrafodelista"/>
        <w:numPr>
          <w:ilvl w:val="1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Open-</w:t>
      </w:r>
      <w:proofErr w:type="spellStart"/>
      <w:r w:rsidRPr="17AC7D62">
        <w:rPr>
          <w:rFonts w:ascii="system-ui" w:eastAsia="system-ui" w:hAnsi="system-ui" w:cs="system-ui"/>
          <w:color w:val="404040" w:themeColor="text1" w:themeTint="BF"/>
        </w:rPr>
        <w:t>source</w:t>
      </w:r>
      <w:proofErr w:type="spellEnd"/>
      <w:r w:rsidRPr="17AC7D62">
        <w:rPr>
          <w:rFonts w:ascii="system-ui" w:eastAsia="system-ui" w:hAnsi="system-ui" w:cs="system-ui"/>
          <w:color w:val="404040" w:themeColor="text1" w:themeTint="BF"/>
        </w:rPr>
        <w:t xml:space="preserve"> con capacidades empresariales</w:t>
      </w:r>
    </w:p>
    <w:p w14:paraId="241E7ABA" w14:textId="47B68153" w:rsidR="002A6E83" w:rsidRDefault="4BBC0A4D" w:rsidP="17AC7D62">
      <w:pPr>
        <w:pStyle w:val="Prrafodelista"/>
        <w:numPr>
          <w:ilvl w:val="1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Excelente soporte para JSON y datos estructurados</w:t>
      </w:r>
    </w:p>
    <w:p w14:paraId="4DCF6E64" w14:textId="61652911" w:rsidR="002A6E83" w:rsidRDefault="4BBC0A4D" w:rsidP="17AC7D62">
      <w:pPr>
        <w:pStyle w:val="Prrafodelista"/>
        <w:numPr>
          <w:ilvl w:val="1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Cumplimiento ACID</w:t>
      </w:r>
    </w:p>
    <w:p w14:paraId="0BC17173" w14:textId="7614A160" w:rsidR="002A6E83" w:rsidRDefault="4BBC0A4D" w:rsidP="17AC7D62">
      <w:pPr>
        <w:pStyle w:val="Prrafodelista"/>
        <w:numPr>
          <w:ilvl w:val="0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b/>
          <w:bCs/>
          <w:color w:val="404040" w:themeColor="text1" w:themeTint="BF"/>
        </w:rPr>
        <w:t>Microsoft SQL Server</w:t>
      </w:r>
      <w:r w:rsidRPr="17AC7D62">
        <w:rPr>
          <w:rFonts w:ascii="system-ui" w:eastAsia="system-ui" w:hAnsi="system-ui" w:cs="system-ui"/>
          <w:color w:val="404040" w:themeColor="text1" w:themeTint="BF"/>
        </w:rPr>
        <w:t>:</w:t>
      </w:r>
    </w:p>
    <w:p w14:paraId="69F8382C" w14:textId="0C5E514B" w:rsidR="002A6E83" w:rsidRDefault="4BBC0A4D" w:rsidP="17AC7D62">
      <w:pPr>
        <w:pStyle w:val="Prrafodelista"/>
        <w:numPr>
          <w:ilvl w:val="1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Buena integración con entornos Windows</w:t>
      </w:r>
    </w:p>
    <w:p w14:paraId="3D72AE5F" w14:textId="5C0650FB" w:rsidR="002A6E83" w:rsidRDefault="4BBC0A4D" w:rsidP="17AC7D62">
      <w:pPr>
        <w:pStyle w:val="Prrafodelista"/>
        <w:numPr>
          <w:ilvl w:val="1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Herramientas de BI integradas</w:t>
      </w:r>
    </w:p>
    <w:p w14:paraId="2346E650" w14:textId="7E06CA51" w:rsidR="002A6E83" w:rsidRDefault="4BBC0A4D" w:rsidP="17AC7D62">
      <w:pPr>
        <w:pStyle w:val="Prrafodelista"/>
        <w:numPr>
          <w:ilvl w:val="1"/>
          <w:numId w:val="1"/>
        </w:numPr>
        <w:shd w:val="clear" w:color="auto" w:fill="FFFFFF" w:themeFill="background1"/>
        <w:spacing w:before="240" w:after="240" w:line="429" w:lineRule="auto"/>
        <w:rPr>
          <w:rFonts w:ascii="system-ui" w:eastAsia="system-ui" w:hAnsi="system-ui" w:cs="system-ui"/>
          <w:color w:val="404040" w:themeColor="text1" w:themeTint="BF"/>
        </w:rPr>
      </w:pPr>
      <w:r w:rsidRPr="17AC7D62">
        <w:rPr>
          <w:rFonts w:ascii="system-ui" w:eastAsia="system-ui" w:hAnsi="system-ui" w:cs="system-ui"/>
          <w:color w:val="404040" w:themeColor="text1" w:themeTint="BF"/>
        </w:rPr>
        <w:t>Soporte para procedimientos almacenados complejos</w:t>
      </w:r>
    </w:p>
    <w:p w14:paraId="49A819B2" w14:textId="4F4007BF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3.2 Script de Creación Completo</w:t>
      </w:r>
    </w:p>
    <w:p w14:paraId="6A7C4B2E" w14:textId="34941FE6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Creación de la base de datos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DATABASE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notarial_db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CHARACTER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utf8mb4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COLLATE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utf8mb4_spanish_ci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USE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notarial_db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NOTARIO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lastRenderedPageBreak/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NOTARIO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nombre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apellidos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colegio_notarial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datos_habilitacion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datos_sustitucion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fecha_actualizacion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UPDATE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INSTRUMENTO_PUBLICO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numero_protocolo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lugar_otorgamiento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255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fecha_otorgamiento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hora_otorgamiento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fecha_actualizacion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UPDATE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NOTARIO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ENCABEZAMIENTO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ENCABEZAMIENTO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id_encabezamiento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detalles_adicionales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CASCADE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PERSONA_FISICA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dni_nie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nombre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apellido1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apellido2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fecha_nacimiento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estado_civil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'soltero'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'casado'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'separado'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'viudo'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'divorciado'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profesion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nif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nacionalidad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50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vecindad_civil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es_residente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TRUE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fecha_actualizacion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UPDATE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lastRenderedPageBreak/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PERSONA_JURIDICA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denominacion_social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255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fecha_constitucion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lugar_constitucion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255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objeto_social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codigo_cnae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nif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numero_registro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50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fecha_actualizacion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UPDATE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DOMICILIO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DOMICILIO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id_domicilio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tipo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fisica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juridica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pais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provincia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municipio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tipo_via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'calle'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'avenida'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'paseo'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'plaza'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'otro'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nombre_via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numero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bloque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escalera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planta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puerta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email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100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CASCADE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CASCADE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CHECK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tipo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fisica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OR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tipo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juridica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REPRESENTACION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REPRESENTACION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tipo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'voluntaria'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organica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'legal'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documento_apoyo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255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veracidad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vigencia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suficiencia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fecha_verificacion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id_notario_verificador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lastRenderedPageBreak/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id_notario_verificador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NOTARIO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COMPARECENCIA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COMPARECENCIA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id_comparecencia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rol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'otorgante'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'representante'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'testigo'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'traductor'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tecnico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detalles_rol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CASCADE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INTERVENCION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INTERVENCION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id_intervencion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id_representante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fisica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juridica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detalles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CASCADE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REPRESENTACION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id_representante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CHECK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fisica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OR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juridica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TITULAR_REAL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TITULAR_REAL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id_titular_real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porcentaje_participacion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DECIMAL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fecha_designacion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lastRenderedPageBreak/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detalles_control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CASCADE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Tabla JUICIO_CAPACIDAD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TABLE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JUICIO_CAPACIDAD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id_juicio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PRIMARY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AUTO_INCREMENT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capacidad_natural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legitimacion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observaciones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fecha_evaluacion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NOT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fecha_creacion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TIMESTAMP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DEFAULT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CURRENT_TIMESTAMP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CASCADE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FOREIGN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KEY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REFERENCES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NOTARIO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DELETE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RESTRICT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ENGINE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proofErr w:type="spell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InnoDB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</w:p>
    <w:p w14:paraId="0150B868" w14:textId="50C80E4E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3.3 Índices y Optimización</w:t>
      </w:r>
    </w:p>
    <w:p w14:paraId="7A800DB6" w14:textId="472580B6" w:rsidR="002A6E83" w:rsidRDefault="4BBC0A4D" w:rsidP="17AC7D62">
      <w:pPr>
        <w:shd w:val="clear" w:color="auto" w:fill="FFFFFF" w:themeFill="background1"/>
        <w:spacing w:before="206" w:after="206" w:line="429" w:lineRule="auto"/>
      </w:pPr>
      <w:r w:rsidRPr="17AC7D62">
        <w:rPr>
          <w:rFonts w:ascii="system-ui" w:eastAsia="system-ui" w:hAnsi="system-ui" w:cs="system-ui"/>
          <w:color w:val="404040" w:themeColor="text1" w:themeTint="BF"/>
        </w:rPr>
        <w:t>Para mejorar el rendimiento, se deben crear índices estratégicos:</w:t>
      </w:r>
    </w:p>
    <w:p w14:paraId="07BD6054" w14:textId="65568FCF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Índices para búsquedas frecuentes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idx_persona_nombre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apellido1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apellido2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idx_juridica_denominacion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denominacion_social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idx_instrumento_fecha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idx_instrumento_notario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Índices para claves foráneas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idx_comparecencia_persona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COMPARECENCIA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idx_intervencion_representante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INTERVENCION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id_representante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idx_intervencion_representado_fisico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INTERVENCION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idx_intervencion_representado_juridico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INTERVENCION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idx_titular_real_persona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TITULAR_REAL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Índices para campos únicos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idx_persona_dni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dni_nie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idx_persona_nif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nif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UNIQUE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INDEX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idx_juridica_nif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nif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</w:p>
    <w:p w14:paraId="2CB58CAE" w14:textId="0E1A03CA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3.4 Vistas para Consultas Comunes</w:t>
      </w:r>
    </w:p>
    <w:p w14:paraId="31E7361C" w14:textId="341BFC4D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Vista para instrumentos con información completa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VIEW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vista_instrumentos_completos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lastRenderedPageBreak/>
        <w:t>SELECT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numero_protocolo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lugar_otorgamiento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apellidos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apellidos_notario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colegio_notarial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COUNT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DISTINCT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id_comparecencia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total_comparecientes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COUNT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DISTINCT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id_intervencion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total_intervenciones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FROM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NOTARIO n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LEFT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COMPARECENCIA c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LEFT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INTERVENCION i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GROUP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Vista para personas con sus roles en instrumentos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VIEW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vista_personas_roles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SELECT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dni_nie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pf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apellido1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pf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apellido2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rol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COUNT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DISTINCT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total_instrumentos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GROUP_CONCAT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DISTINCT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numero_protocolo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ORDER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fecha_otorgamiento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DESC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SEPARATOR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', 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protocolos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FROM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LEFT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COMPARECENCIA c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LEFT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GROUP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BY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rol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Vista para representaciones verificadas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VIEW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vista_representaciones_verificadas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SELECT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documento_apoyo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apellidos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apellidos_notario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pf_rep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nombre_representante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pf_rep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apellido1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apellido1_representante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CASE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WHEN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fisica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THEN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CONCAT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pf_rep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nombre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 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pf_rep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apellido1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WHEN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juridica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THEN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pj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denominacion_social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AS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sujeto_representado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numero_protocolo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FROM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REPRESENTACION r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lastRenderedPageBreak/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NOTARIO n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id_notario_verificador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INTERVENCION i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id_representacion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pf_rep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id_representante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pf_rep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LEFT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pf_repd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id_representado_fisico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pf_repd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fisica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LEFT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PERSONA_JURIDICA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pj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id_representado_juridico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pj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id_juridica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AND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tipo_sujeto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juridica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JOIN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ip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.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</w:p>
    <w:p w14:paraId="563B8593" w14:textId="6F8FFA66" w:rsidR="002A6E83" w:rsidRDefault="4BBC0A4D" w:rsidP="17AC7D62">
      <w:pPr>
        <w:pStyle w:val="Ttulo3"/>
        <w:shd w:val="clear" w:color="auto" w:fill="FFFFFF" w:themeFill="background1"/>
        <w:spacing w:before="274" w:after="206"/>
      </w:pPr>
      <w:r w:rsidRPr="17AC7D62">
        <w:rPr>
          <w:rFonts w:ascii="system-ui" w:eastAsia="system-ui" w:hAnsi="system-ui" w:cs="system-ui"/>
          <w:color w:val="404040" w:themeColor="text1" w:themeTint="BF"/>
          <w:sz w:val="27"/>
          <w:szCs w:val="27"/>
        </w:rPr>
        <w:t>3.5 Procedimientos Almacenados</w:t>
      </w:r>
    </w:p>
    <w:p w14:paraId="4DB084C5" w14:textId="77F13B4A" w:rsidR="002A6E83" w:rsidRDefault="4BBC0A4D" w:rsidP="17AC7D62">
      <w:pPr>
        <w:shd w:val="clear" w:color="auto" w:fill="FAFAFA"/>
        <w:spacing w:after="171" w:line="302" w:lineRule="auto"/>
      </w:pP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Procedimiento para registrar nuevo instrumento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DELIMITER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//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PROCEDURE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sp_registrar_</w:t>
      </w:r>
      <w:proofErr w:type="gram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p_numero_protocolo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p_lugar_otorgamiento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gramStart"/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gramEnd"/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255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p_fecha_otorgamiento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DATE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</w:p>
    <w:p w14:paraId="382ADDBC" w14:textId="1F7F95A2" w:rsidR="002A6E83" w:rsidRDefault="4BBC0A4D" w:rsidP="17AC7D62">
      <w:pPr>
        <w:shd w:val="clear" w:color="auto" w:fill="FAFAFA"/>
        <w:spacing w:after="171" w:line="302" w:lineRule="auto"/>
        <w:rPr>
          <w:rFonts w:ascii="Roboto Mono" w:eastAsia="Roboto Mono" w:hAnsi="Roboto Mono" w:cs="Roboto Mono"/>
          <w:color w:val="383A42"/>
          <w:sz w:val="18"/>
          <w:szCs w:val="18"/>
        </w:rPr>
      </w:pP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p_hora_otorgamiento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TIME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OUT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BEGIN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INSERT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INTO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INSTRUMENTO_PUBLICO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numero_protocolo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lugar_otorgamiento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hora_otorgamiento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VALUES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p_numero_protocolo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p_lugar_otorgamiento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p_fecha_otorgamiento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p_hora_otorgamiento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p_id_notario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LAST_INSERT_ID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();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Crear encabezamiento automáticamente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INSERT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INTO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ENCABEZAMIENTO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VALUES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//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DELIMITER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Procedimiento para registrar comparecencia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DELIMITER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//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PROCEDURE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sp_registrar_comparecencia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p_dni_nie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p_rol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ENUM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'otorgante'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'representante'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'testigo'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'traductor'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proofErr w:type="spellStart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tecnico</w:t>
      </w:r>
      <w:proofErr w:type="spellEnd"/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lastRenderedPageBreak/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p_detalles_rol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OUT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p_id_comparecencia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BEGIN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DECLARE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v_id_persona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Obtener ID de persona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SELECT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INTO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v_id_persona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FROM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WHERE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dni_nie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p_dni_nie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IF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v_id_persona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THEN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SIGNAL SQLSTATE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'45000'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MESSAGE_TEXT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'Persona no encontrada'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IF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Insertar comparecencia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INSERT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INTO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COMPARECENCIA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rol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detalles_rol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VALUES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v_id_persona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p_rol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p_detalles_rol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p_id_comparecencia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LAST_INSERT_ID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//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DELIMITER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="00000000">
        <w:br/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Procedimiento para evaluar capacidad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DELIMITER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//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CREATE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PROCEDURE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sp_evaluar_capacidad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p_id_instrumento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p_dni_nie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VARCHAR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20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p_id_notario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p_capacidad_natural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p_legitimacion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BOOLEAN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IN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p_observaciones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TEXT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OUT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p_id_juicio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="00000000">
        <w:br/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BEGIN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DECLARE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v_id_persona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Obtener ID de persona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SELECT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INTO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v_id_persona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FROM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PERSONA_FISICA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WHERE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dni_nie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p_dni_nie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IF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v_id_persona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IS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B76B01"/>
          <w:sz w:val="18"/>
          <w:szCs w:val="18"/>
        </w:rPr>
        <w:t>NULL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THEN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SIGNAL SQLSTATE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'45000'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MESSAGE_TEXT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50A14F"/>
          <w:sz w:val="18"/>
          <w:szCs w:val="18"/>
        </w:rPr>
        <w:t>'Persona no encontrada'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lastRenderedPageBreak/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IF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-- Insertar evaluación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INSERT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INTO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JUICIO_CAPACIDAD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capacidad_natural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legitimacion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observaciones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fecha_evaluacion</w:t>
      </w:r>
      <w:proofErr w:type="spellEnd"/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VALUES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p_id_instrumento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v_id_persona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p_id_notario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p_capacidad_natural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p_legitimacion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p_observaciones</w:t>
      </w:r>
      <w:proofErr w:type="spellEnd"/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,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    CURDATE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()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);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="00000000">
        <w:br/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   </w:t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SET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proofErr w:type="spellStart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>p_id_juicio</w:t>
      </w:r>
      <w:proofErr w:type="spellEnd"/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4078F2"/>
          <w:sz w:val="18"/>
          <w:szCs w:val="18"/>
        </w:rPr>
        <w:t>=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LAST_INSERT_ID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();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END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i/>
          <w:iCs/>
          <w:color w:val="A0A1A7"/>
          <w:sz w:val="18"/>
          <w:szCs w:val="18"/>
        </w:rPr>
        <w:t>//</w:t>
      </w:r>
      <w:r w:rsidR="00000000">
        <w:br/>
      </w:r>
      <w:r w:rsidRPr="17AC7D62">
        <w:rPr>
          <w:rFonts w:ascii="Roboto Mono" w:eastAsia="Roboto Mono" w:hAnsi="Roboto Mono" w:cs="Roboto Mono"/>
          <w:color w:val="A626A4"/>
          <w:sz w:val="18"/>
          <w:szCs w:val="18"/>
        </w:rPr>
        <w:t>DELIMITER</w:t>
      </w:r>
      <w:r w:rsidRPr="17AC7D62">
        <w:rPr>
          <w:rFonts w:ascii="Roboto Mono" w:eastAsia="Roboto Mono" w:hAnsi="Roboto Mono" w:cs="Roboto Mono"/>
          <w:color w:val="494949"/>
          <w:sz w:val="18"/>
          <w:szCs w:val="18"/>
        </w:rPr>
        <w:t xml:space="preserve"> </w:t>
      </w:r>
      <w:r w:rsidRPr="17AC7D62">
        <w:rPr>
          <w:rFonts w:ascii="Roboto Mono" w:eastAsia="Roboto Mono" w:hAnsi="Roboto Mono" w:cs="Roboto Mono"/>
          <w:color w:val="383A42"/>
          <w:sz w:val="18"/>
          <w:szCs w:val="18"/>
        </w:rPr>
        <w:t>;</w:t>
      </w:r>
    </w:p>
    <w:p w14:paraId="3342474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Fase 4: Seguridad y Control de Accesos (Continuación)</w:t>
      </w:r>
    </w:p>
    <w:p w14:paraId="10B44B2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4.2 Políticas de Seguridad Detalladas</w:t>
      </w:r>
    </w:p>
    <w:p w14:paraId="6FB3D60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4.2.1 Autenticación y Encriptación</w:t>
      </w:r>
    </w:p>
    <w:p w14:paraId="6126D9F4" w14:textId="77777777" w:rsidR="007D7FE5" w:rsidRPr="007D7FE5" w:rsidRDefault="007D7FE5" w:rsidP="007D7FE5">
      <w:pPr>
        <w:numPr>
          <w:ilvl w:val="0"/>
          <w:numId w:val="27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Autenticación Fuerte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:</w:t>
      </w:r>
    </w:p>
    <w:p w14:paraId="2A8458F5" w14:textId="77777777" w:rsidR="007D7FE5" w:rsidRPr="007D7FE5" w:rsidRDefault="007D7FE5" w:rsidP="007D7FE5">
      <w:pPr>
        <w:numPr>
          <w:ilvl w:val="1"/>
          <w:numId w:val="27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Implementar autenticación multifactor para usuarios con privilegios elevados</w:t>
      </w:r>
    </w:p>
    <w:p w14:paraId="32557763" w14:textId="77777777" w:rsidR="007D7FE5" w:rsidRPr="007D7FE5" w:rsidRDefault="007D7FE5" w:rsidP="007D7FE5">
      <w:pPr>
        <w:numPr>
          <w:ilvl w:val="1"/>
          <w:numId w:val="27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Requerir certificados digitales para notarios que accedan remotamente</w:t>
      </w:r>
    </w:p>
    <w:p w14:paraId="13D1D647" w14:textId="77777777" w:rsidR="007D7FE5" w:rsidRPr="007D7FE5" w:rsidRDefault="007D7FE5" w:rsidP="007D7FE5">
      <w:pPr>
        <w:numPr>
          <w:ilvl w:val="1"/>
          <w:numId w:val="27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Configurar políticas de complejidad de contraseñas:</w:t>
      </w:r>
    </w:p>
    <w:p w14:paraId="741615F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0E54A89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60D3EA2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3CCA3FA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SET GLOBAL validate_password.policy = STRONG;</w:t>
      </w:r>
    </w:p>
    <w:p w14:paraId="35F86B3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SET GLOBAL validate_password.length = 12;</w:t>
      </w:r>
    </w:p>
    <w:p w14:paraId="1636FC3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SET GLOBAL validate_password.mixed_case_count = 1;</w:t>
      </w:r>
    </w:p>
    <w:p w14:paraId="5677C4B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SET GLOBAL validate_password.number_count = 1;</w:t>
      </w:r>
    </w:p>
    <w:p w14:paraId="4BC38E4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SET GLOBAL validate_password.special_char_count = 1;</w:t>
      </w:r>
    </w:p>
    <w:p w14:paraId="28363128" w14:textId="77777777" w:rsidR="007D7FE5" w:rsidRPr="007D7FE5" w:rsidRDefault="007D7FE5" w:rsidP="007D7FE5">
      <w:pPr>
        <w:numPr>
          <w:ilvl w:val="0"/>
          <w:numId w:val="27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Encriptación de Datos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:</w:t>
      </w:r>
    </w:p>
    <w:p w14:paraId="42088C92" w14:textId="77777777" w:rsidR="007D7FE5" w:rsidRPr="007D7FE5" w:rsidRDefault="007D7FE5" w:rsidP="007D7FE5">
      <w:pPr>
        <w:numPr>
          <w:ilvl w:val="1"/>
          <w:numId w:val="27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Encriptación de datos en tránsito (SSL/TLS):</w:t>
      </w:r>
    </w:p>
    <w:p w14:paraId="5D0589F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388B9DA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5F2BFB5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3556131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SHOW VARIABLES LIKE '%ssl%';</w:t>
      </w:r>
    </w:p>
    <w:p w14:paraId="42284FEC" w14:textId="77777777" w:rsidR="007D7FE5" w:rsidRPr="007D7FE5" w:rsidRDefault="007D7FE5" w:rsidP="007D7FE5">
      <w:pPr>
        <w:numPr>
          <w:ilvl w:val="1"/>
          <w:numId w:val="27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Encriptación de datos en reposo:</w:t>
      </w:r>
    </w:p>
    <w:p w14:paraId="1F8EEB6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48E979A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3FECCE1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7AAB1AB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TABLE datos_sensibles (</w:t>
      </w:r>
    </w:p>
    <w:p w14:paraId="112C36C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id INT PRIMARY KEY,</w:t>
      </w:r>
    </w:p>
    <w:p w14:paraId="683DF33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datos VARBINARY(255) NOT NULL</w:t>
      </w:r>
    </w:p>
    <w:p w14:paraId="2BA8620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) ENCRYPTION='Y';</w:t>
      </w:r>
    </w:p>
    <w:p w14:paraId="75C60A66" w14:textId="77777777" w:rsidR="007D7FE5" w:rsidRPr="007D7FE5" w:rsidRDefault="007D7FE5" w:rsidP="007D7FE5">
      <w:pPr>
        <w:numPr>
          <w:ilvl w:val="0"/>
          <w:numId w:val="27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Máscara de Datos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:</w:t>
      </w:r>
    </w:p>
    <w:p w14:paraId="4989D30E" w14:textId="77777777" w:rsidR="007D7FE5" w:rsidRPr="007D7FE5" w:rsidRDefault="007D7FE5" w:rsidP="007D7FE5">
      <w:pPr>
        <w:numPr>
          <w:ilvl w:val="1"/>
          <w:numId w:val="27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Implementar funciones de enmascaramiento para consultas de usuarios con roles limitados:</w:t>
      </w:r>
    </w:p>
    <w:p w14:paraId="47729E6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1334630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5BC7326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03E5316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CREATE FUNCTION mask_dni(dni VARCHAR(20)) RETURNS VARCHAR(20) DETERMINISTIC</w:t>
      </w:r>
    </w:p>
    <w:p w14:paraId="0AA4CE5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RETURN CONCAT('***', RIGHT(dni, 4));</w:t>
      </w:r>
    </w:p>
    <w:p w14:paraId="6F8C2FC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4.2.2 Control de Acceso Basado en Roles (RBAC)</w:t>
      </w:r>
    </w:p>
    <w:p w14:paraId="7012A9A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Estructura detallada de privilegios por rol: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627"/>
        <w:gridCol w:w="1845"/>
        <w:gridCol w:w="2186"/>
      </w:tblGrid>
      <w:tr w:rsidR="007D7FE5" w:rsidRPr="007D7FE5" w14:paraId="6D7E1036" w14:textId="77777777" w:rsidTr="007D7F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037850" w14:textId="77777777" w:rsidR="007D7FE5" w:rsidRPr="007D7FE5" w:rsidRDefault="007D7FE5" w:rsidP="007D7FE5">
            <w:pPr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  <w:t>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B4649" w14:textId="77777777" w:rsidR="007D7FE5" w:rsidRPr="007D7FE5" w:rsidRDefault="007D7FE5" w:rsidP="007D7FE5">
            <w:pPr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  <w:t>Tablas/Objetos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46BAF" w14:textId="77777777" w:rsidR="007D7FE5" w:rsidRPr="007D7FE5" w:rsidRDefault="007D7FE5" w:rsidP="007D7FE5">
            <w:pPr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  <w:t>Permisos Específicos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3FA81" w14:textId="77777777" w:rsidR="007D7FE5" w:rsidRPr="007D7FE5" w:rsidRDefault="007D7FE5" w:rsidP="007D7FE5">
            <w:pPr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  <w:t>Restricciones</w:t>
            </w:r>
          </w:p>
        </w:tc>
      </w:tr>
      <w:tr w:rsidR="007D7FE5" w:rsidRPr="007D7FE5" w14:paraId="7FDB357A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40D04B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rol_notario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39DA6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Todas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398F6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SELECT, INSERT, 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FDCEC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No DELETE</w:t>
            </w:r>
          </w:p>
        </w:tc>
      </w:tr>
      <w:tr w:rsidR="007D7FE5" w:rsidRPr="007D7FE5" w14:paraId="450A9EF0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F912B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90DE3C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INSTRUMENTO_PUBLICO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A85CD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ALTER (solo campos específicos)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BF9CA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Solo propios registros</w:t>
            </w:r>
          </w:p>
        </w:tc>
      </w:tr>
      <w:tr w:rsidR="007D7FE5" w:rsidRPr="007D7FE5" w14:paraId="35DE6965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802DE3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D28FF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JUICIO_CAPACIDAD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A75B6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INSERT, 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28DFF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</w:p>
        </w:tc>
      </w:tr>
      <w:tr w:rsidR="007D7FE5" w:rsidRPr="007D7FE5" w14:paraId="65D6A055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7E27FA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rol_administrativo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064F4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COMPARECENCIA, INTERVENCION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DDB41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SELECT, INSERT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114C4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</w:p>
        </w:tc>
      </w:tr>
      <w:tr w:rsidR="007D7FE5" w:rsidRPr="007D7FE5" w14:paraId="0F2F67A5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D1C3E7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56BC2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PERSONA_FISICA, PERSONA_JURIDICA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3A83F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A709E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</w:p>
        </w:tc>
      </w:tr>
      <w:tr w:rsidR="007D7FE5" w:rsidRPr="007D7FE5" w14:paraId="59C69168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A7DD5D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40A02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Vistas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0C4AC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5BB14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</w:p>
        </w:tc>
      </w:tr>
      <w:tr w:rsidR="007D7FE5" w:rsidRPr="007D7FE5" w14:paraId="585826F8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C523E4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lastRenderedPageBreak/>
              <w:t>rol_consulta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EB346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Vistas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06F47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9D188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Solo datos no sensibles</w:t>
            </w:r>
          </w:p>
        </w:tc>
      </w:tr>
      <w:tr w:rsidR="007D7FE5" w:rsidRPr="007D7FE5" w14:paraId="6F8F09EB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DBECC2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rol_auditor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6A133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Todas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2E962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035DB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Solo acceso desde IPs autorizadas</w:t>
            </w:r>
          </w:p>
        </w:tc>
      </w:tr>
    </w:tbl>
    <w:p w14:paraId="5D7C63C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Implementación en SQL:</w:t>
      </w:r>
    </w:p>
    <w:p w14:paraId="080C6FE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602CF97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386BCF5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1AFEB09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Permisos específicos para notarios sobre sus propios instrumentos</w:t>
      </w:r>
    </w:p>
    <w:p w14:paraId="37C8BB1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VIEW vista_notario_instrumentos AS</w:t>
      </w:r>
    </w:p>
    <w:p w14:paraId="2ABD2F7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SELECT * FROM INSTRUMENTO_PUBLICO </w:t>
      </w:r>
    </w:p>
    <w:p w14:paraId="36D32CE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WHERE id_notario = SUBSTRING_INDEX(USER(), '@', 1);</w:t>
      </w:r>
    </w:p>
    <w:p w14:paraId="5E6F05C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643E0F1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GRANT SELECT ON vista_notario_instrumentos TO rol_notario;</w:t>
      </w:r>
    </w:p>
    <w:p w14:paraId="3BD5D71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15A9A99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Restricción para evitar eliminaciones</w:t>
      </w:r>
    </w:p>
    <w:p w14:paraId="28DB884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REVOKE DELETE ON notarial_db.* FROM rol_notario;</w:t>
      </w:r>
    </w:p>
    <w:p w14:paraId="0906F84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4.3 Seguridad a Nivel de Fila (Row-Level Security)</w:t>
      </w:r>
    </w:p>
    <w:p w14:paraId="6B6EE33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Implementación para que los notarios solo vean sus propios instrumentos:</w:t>
      </w:r>
    </w:p>
    <w:p w14:paraId="18100D7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sql</w:t>
      </w:r>
    </w:p>
    <w:p w14:paraId="3AE0C57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5C04A4D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3934F64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Creación de políticas en PostgreSQL (ejemplo)</w:t>
      </w:r>
    </w:p>
    <w:p w14:paraId="3FD87BF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POLICY notario_policy ON INSTRUMENTO_PUBLICO</w:t>
      </w:r>
    </w:p>
    <w:p w14:paraId="6F17ECA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FOR ALL</w:t>
      </w:r>
    </w:p>
    <w:p w14:paraId="03DF62B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TO rol_notario</w:t>
      </w:r>
    </w:p>
    <w:p w14:paraId="2BDA02D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USING (id_notario = current_setting('app.current_notario_id')::integer);</w:t>
      </w:r>
    </w:p>
    <w:p w14:paraId="65AB79B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7E6A827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En MySQL se puede simular con vistas:</w:t>
      </w:r>
    </w:p>
    <w:p w14:paraId="571B95D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VIEW vista_instrumentos_notario AS</w:t>
      </w:r>
    </w:p>
    <w:p w14:paraId="584F98E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SELECT * FROM INSTRUMENTO_PUBLICO</w:t>
      </w:r>
    </w:p>
    <w:p w14:paraId="00A9497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WHERE id_notario = (SELECT id_notario FROM notario_session WHERE usuario = CURRENT_USER());</w:t>
      </w:r>
    </w:p>
    <w:p w14:paraId="7974C7A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4.4 Auditoría y Trazabilidad</w:t>
      </w:r>
    </w:p>
    <w:p w14:paraId="101D297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4.4.1 Tablas de Auditoría</w:t>
      </w:r>
    </w:p>
    <w:p w14:paraId="49CBA12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23F22B7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1C7B177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39407E9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TABLE auditoria (</w:t>
      </w:r>
    </w:p>
    <w:p w14:paraId="7A44FD1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id_auditoria BIGINT PRIMARY KEY AUTO_INCREMENT,</w:t>
      </w:r>
    </w:p>
    <w:p w14:paraId="43AEF2F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tabla_afectada VARCHAR(50) NOT NULL,</w:t>
      </w:r>
    </w:p>
    <w:p w14:paraId="29ACA94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id_registro INT NOT NULL,</w:t>
      </w:r>
    </w:p>
    <w:p w14:paraId="5FE5F82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tipo_operacion ENUM('INSERT', 'UPDATE', 'DELETE') NOT NULL,</w:t>
      </w:r>
    </w:p>
    <w:p w14:paraId="146EE73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usuario VARCHAR(100) NOT NULL,</w:t>
      </w:r>
    </w:p>
    <w:p w14:paraId="7DA7D42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fecha_hora TIMESTAMP DEFAULT CURRENT_TIMESTAMP,</w:t>
      </w:r>
    </w:p>
    <w:p w14:paraId="2A83EE4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valores_anteriores JSON,</w:t>
      </w:r>
    </w:p>
    <w:p w14:paraId="225A217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valores_nuevos JSON,</w:t>
      </w:r>
    </w:p>
    <w:p w14:paraId="76C1D69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ip_conexion VARCHAR(45)</w:t>
      </w:r>
    </w:p>
    <w:p w14:paraId="055290A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) ENGINE=InnoDB;</w:t>
      </w:r>
    </w:p>
    <w:p w14:paraId="4B847E9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34F8F62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Índices para búsquedas de auditoría</w:t>
      </w:r>
    </w:p>
    <w:p w14:paraId="4E079F0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INDEX idx_auditoria_tabla ON auditoria(tabla_afectada);</w:t>
      </w:r>
    </w:p>
    <w:p w14:paraId="156C316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INDEX idx_auditoria_fecha ON auditoria(fecha_hora);</w:t>
      </w:r>
    </w:p>
    <w:p w14:paraId="72B0D55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INDEX idx_auditoria_usuario ON auditoria(usuario);</w:t>
      </w:r>
    </w:p>
    <w:p w14:paraId="04F4A9D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4.4.2 Triggers para Auditoría Automática</w:t>
      </w:r>
    </w:p>
    <w:p w14:paraId="392585E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Ejemplo para la tabla INSTRUMENTO_PUBLICO:</w:t>
      </w:r>
    </w:p>
    <w:p w14:paraId="6F8E1FF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3A6C4F8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68337B9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1A19BE6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68AB429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TRIGGER trig_audit_instrumento_insert</w:t>
      </w:r>
    </w:p>
    <w:p w14:paraId="0D27C49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AFTER INSERT ON INSTRUMENTO_PUBLICO</w:t>
      </w:r>
    </w:p>
    <w:p w14:paraId="49ADFE9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FOR EACH ROW</w:t>
      </w:r>
    </w:p>
    <w:p w14:paraId="330BEA7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BEGIN</w:t>
      </w:r>
    </w:p>
    <w:p w14:paraId="6B2F101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INSERT INTO auditoria (</w:t>
      </w:r>
    </w:p>
    <w:p w14:paraId="0788AD3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tabla_afectada,</w:t>
      </w:r>
    </w:p>
    <w:p w14:paraId="216A5B8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id_registro,</w:t>
      </w:r>
    </w:p>
    <w:p w14:paraId="0845C1C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    tipo_operacion,</w:t>
      </w:r>
    </w:p>
    <w:p w14:paraId="7728B00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usuario,</w:t>
      </w:r>
    </w:p>
    <w:p w14:paraId="6EF7207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valores_nuevos,</w:t>
      </w:r>
    </w:p>
    <w:p w14:paraId="19A4659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ip_conexion</w:t>
      </w:r>
    </w:p>
    <w:p w14:paraId="52DA4A4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 VALUES (</w:t>
      </w:r>
    </w:p>
    <w:p w14:paraId="1B5FE89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'INSTRUMENTO_PUBLICO',</w:t>
      </w:r>
    </w:p>
    <w:p w14:paraId="496A090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NEW.id_instrumento,</w:t>
      </w:r>
    </w:p>
    <w:p w14:paraId="03E8F8C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'INSERT',</w:t>
      </w:r>
    </w:p>
    <w:p w14:paraId="1B9DD79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CURRENT_USER(),</w:t>
      </w:r>
    </w:p>
    <w:p w14:paraId="1163C2A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JSON_OBJECT(</w:t>
      </w:r>
    </w:p>
    <w:p w14:paraId="3B2E2BA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'numero_protocolo', NEW.numero_protocolo,</w:t>
      </w:r>
    </w:p>
    <w:p w14:paraId="754D49A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'lugar_otorgamiento', NEW.lugar_otorgamiento,</w:t>
      </w:r>
    </w:p>
    <w:p w14:paraId="310EACE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'fecha_otorgamiento', NEW.fecha_otorgamiento,</w:t>
      </w:r>
    </w:p>
    <w:p w14:paraId="1B0B3CA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'id_notario', NEW.id_notario</w:t>
      </w:r>
    </w:p>
    <w:p w14:paraId="1921E73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),</w:t>
      </w:r>
    </w:p>
    <w:p w14:paraId="44B03D6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CONNECTION_ID()</w:t>
      </w:r>
    </w:p>
    <w:p w14:paraId="3830DED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);</w:t>
      </w:r>
    </w:p>
    <w:p w14:paraId="45E1444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6E04584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37BAFCB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1B7D2A5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2BCDC76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TRIGGER trig_audit_instrumento_update</w:t>
      </w:r>
    </w:p>
    <w:p w14:paraId="1067DA6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AFTER UPDATE ON INSTRUMENTO_PUBLICO</w:t>
      </w:r>
    </w:p>
    <w:p w14:paraId="7B32009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FOR EACH ROW</w:t>
      </w:r>
    </w:p>
    <w:p w14:paraId="484DD85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BEGIN</w:t>
      </w:r>
    </w:p>
    <w:p w14:paraId="6D71EEC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IF NEW.numero_protocolo != OLD.numero_protocolo OR</w:t>
      </w:r>
    </w:p>
    <w:p w14:paraId="46E137D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NEW.lugar_otorgamiento != OLD.lugar_otorgamiento OR</w:t>
      </w:r>
    </w:p>
    <w:p w14:paraId="4927B86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NEW.fecha_otorgamiento != OLD.fecha_otorgamiento OR</w:t>
      </w:r>
    </w:p>
    <w:p w14:paraId="13DB037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NEW.id_notario != OLD.id_notario THEN</w:t>
      </w:r>
    </w:p>
    <w:p w14:paraId="5420CC3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</w:t>
      </w:r>
    </w:p>
    <w:p w14:paraId="0947279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INSERT INTO auditoria (</w:t>
      </w:r>
    </w:p>
    <w:p w14:paraId="09C7460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tabla_afectada,</w:t>
      </w:r>
    </w:p>
    <w:p w14:paraId="3CD6DA9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id_registro,</w:t>
      </w:r>
    </w:p>
    <w:p w14:paraId="198C3DA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tipo_operacion,</w:t>
      </w:r>
    </w:p>
    <w:p w14:paraId="3425F9F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usuario,</w:t>
      </w:r>
    </w:p>
    <w:p w14:paraId="2FF48CA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valores_anteriores,</w:t>
      </w:r>
    </w:p>
    <w:p w14:paraId="53C55E9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valores_nuevos,</w:t>
      </w:r>
    </w:p>
    <w:p w14:paraId="55CA212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ip_conexion</w:t>
      </w:r>
    </w:p>
    <w:p w14:paraId="46673A7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) VALUES (</w:t>
      </w:r>
    </w:p>
    <w:p w14:paraId="013A20B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'INSTRUMENTO_PUBLICO',</w:t>
      </w:r>
    </w:p>
    <w:p w14:paraId="2E0635F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NEW.id_instrumento,</w:t>
      </w:r>
    </w:p>
    <w:p w14:paraId="3F513FF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'UPDATE',</w:t>
      </w:r>
    </w:p>
    <w:p w14:paraId="2B10AA8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CURRENT_USER(),</w:t>
      </w:r>
    </w:p>
    <w:p w14:paraId="396B0ED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JSON_OBJECT(</w:t>
      </w:r>
    </w:p>
    <w:p w14:paraId="5B25AD2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    'numero_protocolo', OLD.numero_protocolo,</w:t>
      </w:r>
    </w:p>
    <w:p w14:paraId="4F711AA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    'lugar_otorgamiento', OLD.lugar_otorgamiento,</w:t>
      </w:r>
    </w:p>
    <w:p w14:paraId="4118057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    'fecha_otorgamiento', OLD.fecha_otorgamiento,</w:t>
      </w:r>
    </w:p>
    <w:p w14:paraId="51971BD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    'id_notario', OLD.id_notario</w:t>
      </w:r>
    </w:p>
    <w:p w14:paraId="2D14175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        ),</w:t>
      </w:r>
    </w:p>
    <w:p w14:paraId="76D057B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JSON_OBJECT(</w:t>
      </w:r>
    </w:p>
    <w:p w14:paraId="31C1218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    'numero_protocolo', NEW.numero_protocolo,</w:t>
      </w:r>
    </w:p>
    <w:p w14:paraId="592F239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    'lugar_otorgamiento', NEW.lugar_otorgamiento,</w:t>
      </w:r>
    </w:p>
    <w:p w14:paraId="0075F80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    'fecha_otorgamiento', NEW.fecha_otorgamiento,</w:t>
      </w:r>
    </w:p>
    <w:p w14:paraId="48B9150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    'id_notario', NEW.id_notario</w:t>
      </w:r>
    </w:p>
    <w:p w14:paraId="7F67E03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),</w:t>
      </w:r>
    </w:p>
    <w:p w14:paraId="4F11984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CONNECTION_ID()</w:t>
      </w:r>
    </w:p>
    <w:p w14:paraId="710B2CF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);</w:t>
      </w:r>
    </w:p>
    <w:p w14:paraId="54C8C56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END IF;</w:t>
      </w:r>
    </w:p>
    <w:p w14:paraId="354A4AA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7E1EA5A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78C618B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62ADFF1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4820DA0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TRIGGER trig_audit_instrumento_delete</w:t>
      </w:r>
    </w:p>
    <w:p w14:paraId="2F58CD8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BEFORE DELETE ON INSTRUMENTO_PUBLICO</w:t>
      </w:r>
    </w:p>
    <w:p w14:paraId="7CD19A7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FOR EACH ROW</w:t>
      </w:r>
    </w:p>
    <w:p w14:paraId="101FD30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BEGIN</w:t>
      </w:r>
    </w:p>
    <w:p w14:paraId="2FF04B1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INSERT INTO auditoria (</w:t>
      </w:r>
    </w:p>
    <w:p w14:paraId="307DF2D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tabla_afectada,</w:t>
      </w:r>
    </w:p>
    <w:p w14:paraId="6AD93BF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id_registro,</w:t>
      </w:r>
    </w:p>
    <w:p w14:paraId="2ADECFE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tipo_operacion,</w:t>
      </w:r>
    </w:p>
    <w:p w14:paraId="40DB4C0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usuario,</w:t>
      </w:r>
    </w:p>
    <w:p w14:paraId="37FF8FD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valores_anteriores,</w:t>
      </w:r>
    </w:p>
    <w:p w14:paraId="623DFDE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    ip_conexion</w:t>
      </w:r>
    </w:p>
    <w:p w14:paraId="7F4255B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 VALUES (</w:t>
      </w:r>
    </w:p>
    <w:p w14:paraId="2EE0372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'INSTRUMENTO_PUBLICO',</w:t>
      </w:r>
    </w:p>
    <w:p w14:paraId="6AB0F15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OLD.id_instrumento,</w:t>
      </w:r>
    </w:p>
    <w:p w14:paraId="2127817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'DELETE',</w:t>
      </w:r>
    </w:p>
    <w:p w14:paraId="039E19B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CURRENT_USER(),</w:t>
      </w:r>
    </w:p>
    <w:p w14:paraId="634DE58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JSON_OBJECT(</w:t>
      </w:r>
    </w:p>
    <w:p w14:paraId="3E6C9BD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'numero_protocolo', OLD.numero_protocolo,</w:t>
      </w:r>
    </w:p>
    <w:p w14:paraId="67A3F28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'lugar_otorgamiento', OLD.lugar_otorgamiento,</w:t>
      </w:r>
    </w:p>
    <w:p w14:paraId="179C1A4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'fecha_otorgamiento', OLD.fecha_otorgamiento,</w:t>
      </w:r>
    </w:p>
    <w:p w14:paraId="5AAA067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'id_notario', OLD.id_notario</w:t>
      </w:r>
    </w:p>
    <w:p w14:paraId="47C5EA4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),</w:t>
      </w:r>
    </w:p>
    <w:p w14:paraId="0EBA703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CONNECTION_ID()</w:t>
      </w:r>
    </w:p>
    <w:p w14:paraId="21703C4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);</w:t>
      </w:r>
    </w:p>
    <w:p w14:paraId="69C48BF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343B44D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60CD0DC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4.5 Cumplimiento Legal (Ley 10/2010)</w:t>
      </w:r>
    </w:p>
    <w:p w14:paraId="35974A9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Implementación de controles específicos para prevención de blanqueo:</w:t>
      </w:r>
    </w:p>
    <w:p w14:paraId="08144F0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0E289BC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46ED122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0FDD915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Tabla para registrar información de dueños beneficiarios</w:t>
      </w:r>
    </w:p>
    <w:p w14:paraId="421CD10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TABLE titular_real_verificacion (</w:t>
      </w:r>
    </w:p>
    <w:p w14:paraId="668AE18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id_verificacion INT PRIMARY KEY AUTO_INCREMENT,</w:t>
      </w:r>
    </w:p>
    <w:p w14:paraId="78FA49B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id_titular_real INT NOT NULL,</w:t>
      </w:r>
    </w:p>
    <w:p w14:paraId="34EBA7C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documento_identidad VARCHAR(50) NOT NULL,</w:t>
      </w:r>
    </w:p>
    <w:p w14:paraId="4F8F9E0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origen_fondos ENUM('ahorros', 'ingresos', 'prestamo', 'herencia', 'otros') NOT NULL,</w:t>
      </w:r>
    </w:p>
    <w:p w14:paraId="53AF847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documento_fondos VARCHAR(255),</w:t>
      </w:r>
    </w:p>
    <w:p w14:paraId="0F7962A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id_notario_verificador INT NOT NULL,</w:t>
      </w:r>
    </w:p>
    <w:p w14:paraId="3EC9AA6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fecha_verificacion DATE NOT NULL,</w:t>
      </w:r>
    </w:p>
    <w:p w14:paraId="599C260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observaciones TEXT,</w:t>
      </w:r>
    </w:p>
    <w:p w14:paraId="566C0C9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FOREIGN KEY (id_titular_real) REFERENCES TITULAR_REAL(id_titular_real),</w:t>
      </w:r>
    </w:p>
    <w:p w14:paraId="0A2B2D0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FOREIGN KEY (id_notario_verificador) REFERENCES NOTARIO(id_notario)</w:t>
      </w:r>
    </w:p>
    <w:p w14:paraId="356C612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);</w:t>
      </w:r>
    </w:p>
    <w:p w14:paraId="19D7102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6A94320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Procedimiento para verificación de titular real</w:t>
      </w:r>
    </w:p>
    <w:p w14:paraId="524F889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5038BB9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PROCEDURE sp_verificar_titular_real(</w:t>
      </w:r>
    </w:p>
    <w:p w14:paraId="2B8241F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 p_id_titular_real INT,</w:t>
      </w:r>
    </w:p>
    <w:p w14:paraId="3F286E1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 p_documento_identidad VARCHAR(50),</w:t>
      </w:r>
    </w:p>
    <w:p w14:paraId="0D14B41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 p_origen_fondos VARCHAR(50),</w:t>
      </w:r>
    </w:p>
    <w:p w14:paraId="6E4D854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 p_documento_fondos VARCHAR(255),</w:t>
      </w:r>
    </w:p>
    <w:p w14:paraId="2EFE29F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 p_id_notario INT,</w:t>
      </w:r>
    </w:p>
    <w:p w14:paraId="679BCAD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 p_observaciones TEXT,</w:t>
      </w:r>
    </w:p>
    <w:p w14:paraId="5EC2184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OUT p_id_verificacion INT</w:t>
      </w:r>
    </w:p>
    <w:p w14:paraId="5729A0F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)</w:t>
      </w:r>
    </w:p>
    <w:p w14:paraId="73115A1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BEGIN</w:t>
      </w:r>
    </w:p>
    <w:p w14:paraId="7BBA9BF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DECLARE v_id_juridica INT;</w:t>
      </w:r>
    </w:p>
    <w:p w14:paraId="40FF458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DECLARE v_id_persona INT;</w:t>
      </w:r>
    </w:p>
    <w:p w14:paraId="1C1C09D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7AB1575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Obtener datos del titular real</w:t>
      </w:r>
    </w:p>
    <w:p w14:paraId="00716CB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SELECT id_juridica, id_persona INTO v_id_juridica, v_id_persona</w:t>
      </w:r>
    </w:p>
    <w:p w14:paraId="1A6491E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FROM TITULAR_REAL WHERE id_titular_real = p_id_titular_real;</w:t>
      </w:r>
    </w:p>
    <w:p w14:paraId="1F3E3A9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31597E0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IF v_id_juridica IS NULL OR v_id_persona IS NULL THEN</w:t>
      </w:r>
    </w:p>
    <w:p w14:paraId="51443D8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SIGNAL SQLSTATE '45000' SET MESSAGE_TEXT = 'Titular real no encontrado';</w:t>
      </w:r>
    </w:p>
    <w:p w14:paraId="41F92C9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END IF;</w:t>
      </w:r>
    </w:p>
    <w:p w14:paraId="0F3146A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706F157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Insertar verificación</w:t>
      </w:r>
    </w:p>
    <w:p w14:paraId="7096FF3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INSERT INTO titular_real_verificacion (</w:t>
      </w:r>
    </w:p>
    <w:p w14:paraId="6BC9FFC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id_titular_real,</w:t>
      </w:r>
    </w:p>
    <w:p w14:paraId="3F65650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documento_identidad,</w:t>
      </w:r>
    </w:p>
    <w:p w14:paraId="2FE2B11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origen_fondos,</w:t>
      </w:r>
    </w:p>
    <w:p w14:paraId="26B1760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documento_fondos,</w:t>
      </w:r>
    </w:p>
    <w:p w14:paraId="010907B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id_notario_verificador,</w:t>
      </w:r>
    </w:p>
    <w:p w14:paraId="5279BAE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fecha_verificacion,</w:t>
      </w:r>
    </w:p>
    <w:p w14:paraId="23048F2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observaciones</w:t>
      </w:r>
    </w:p>
    <w:p w14:paraId="00F3CE6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 VALUES (</w:t>
      </w:r>
    </w:p>
    <w:p w14:paraId="244281C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    p_id_titular_real,</w:t>
      </w:r>
    </w:p>
    <w:p w14:paraId="2679EE9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p_documento_identidad,</w:t>
      </w:r>
    </w:p>
    <w:p w14:paraId="2EC2CB6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p_origen_fondos,</w:t>
      </w:r>
    </w:p>
    <w:p w14:paraId="02029EA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p_documento_fondos,</w:t>
      </w:r>
    </w:p>
    <w:p w14:paraId="398E2A0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p_id_notario,</w:t>
      </w:r>
    </w:p>
    <w:p w14:paraId="1DEF223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CURDATE(),</w:t>
      </w:r>
    </w:p>
    <w:p w14:paraId="79FFFAE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p_observaciones</w:t>
      </w:r>
    </w:p>
    <w:p w14:paraId="6C49843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);</w:t>
      </w:r>
    </w:p>
    <w:p w14:paraId="5B61845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471F32D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SET p_id_verificacion = LAST_INSERT_ID();</w:t>
      </w:r>
    </w:p>
    <w:p w14:paraId="12EEE45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71B981F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Registrar en auditoría</w:t>
      </w:r>
    </w:p>
    <w:p w14:paraId="74BCB83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INSERT INTO auditoria (</w:t>
      </w:r>
    </w:p>
    <w:p w14:paraId="06F36EF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tabla_afectada,</w:t>
      </w:r>
    </w:p>
    <w:p w14:paraId="43F3FB7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id_registro,</w:t>
      </w:r>
    </w:p>
    <w:p w14:paraId="02034EB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tipo_operacion,</w:t>
      </w:r>
    </w:p>
    <w:p w14:paraId="53EE87D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usuario,</w:t>
      </w:r>
    </w:p>
    <w:p w14:paraId="00DDE4A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valores_nuevos,</w:t>
      </w:r>
    </w:p>
    <w:p w14:paraId="5B9A99B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ip_conexion</w:t>
      </w:r>
    </w:p>
    <w:p w14:paraId="5507C54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 VALUES (</w:t>
      </w:r>
    </w:p>
    <w:p w14:paraId="26289BF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'titular_real_verificacion',</w:t>
      </w:r>
    </w:p>
    <w:p w14:paraId="7EF37A9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p_id_verificacion,</w:t>
      </w:r>
    </w:p>
    <w:p w14:paraId="5DB3C1D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'INSERT',</w:t>
      </w:r>
    </w:p>
    <w:p w14:paraId="5420F34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CURRENT_USER(),</w:t>
      </w:r>
    </w:p>
    <w:p w14:paraId="0F20F8C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    JSON_OBJECT(</w:t>
      </w:r>
    </w:p>
    <w:p w14:paraId="7EF3CC6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'id_titular_real', p_id_titular_real,</w:t>
      </w:r>
    </w:p>
    <w:p w14:paraId="69F6099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'id_notario', p_id_notario,</w:t>
      </w:r>
    </w:p>
    <w:p w14:paraId="1EDA2B0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'origen_fondos', p_origen_fondos</w:t>
      </w:r>
    </w:p>
    <w:p w14:paraId="32B1E1E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),</w:t>
      </w:r>
    </w:p>
    <w:p w14:paraId="6D34D28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CONNECTION_ID()</w:t>
      </w:r>
    </w:p>
    <w:p w14:paraId="1E7E77C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);</w:t>
      </w:r>
    </w:p>
    <w:p w14:paraId="74C650E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771B9E6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79992E5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4.6 Backup y Recuperación</w:t>
      </w:r>
    </w:p>
    <w:p w14:paraId="04936D6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4.6.1 Estrategia de Backup</w:t>
      </w:r>
    </w:p>
    <w:p w14:paraId="26D84835" w14:textId="77777777" w:rsidR="007D7FE5" w:rsidRPr="007D7FE5" w:rsidRDefault="007D7FE5" w:rsidP="007D7FE5">
      <w:pPr>
        <w:numPr>
          <w:ilvl w:val="0"/>
          <w:numId w:val="28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Backups completos diarios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:</w:t>
      </w:r>
    </w:p>
    <w:p w14:paraId="5256D98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bash</w:t>
      </w:r>
    </w:p>
    <w:p w14:paraId="68E47D7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20AF160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77EBE5E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mysqldump -u root -p --opt --routines --triggers --events notarial_db &gt; /backups/notarial_completo_$(date +%Y%m%d).sql</w:t>
      </w:r>
    </w:p>
    <w:p w14:paraId="2FE08C77" w14:textId="77777777" w:rsidR="007D7FE5" w:rsidRPr="007D7FE5" w:rsidRDefault="007D7FE5" w:rsidP="007D7FE5">
      <w:pPr>
        <w:numPr>
          <w:ilvl w:val="0"/>
          <w:numId w:val="28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Backups incrementales horarios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:</w:t>
      </w:r>
    </w:p>
    <w:p w14:paraId="5479834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54AE10A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34C2036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12086DD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Habilitar binary logging</w:t>
      </w:r>
    </w:p>
    <w:p w14:paraId="686B980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SET GLOBAL log_bin = ON;</w:t>
      </w:r>
    </w:p>
    <w:p w14:paraId="02B3BE6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SET GLOBAL binlog_format = 'ROW';</w:t>
      </w:r>
    </w:p>
    <w:p w14:paraId="449C2CF1" w14:textId="77777777" w:rsidR="007D7FE5" w:rsidRPr="007D7FE5" w:rsidRDefault="007D7FE5" w:rsidP="007D7FE5">
      <w:pPr>
        <w:numPr>
          <w:ilvl w:val="0"/>
          <w:numId w:val="28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lastRenderedPageBreak/>
        <w:t>Backup de registros críticos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:</w:t>
      </w:r>
    </w:p>
    <w:p w14:paraId="3674E3E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3D5726C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5377535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23C43F0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Exportar datos sensibles con encriptación</w:t>
      </w:r>
    </w:p>
    <w:p w14:paraId="3AB2483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SELECT id_persona, nombre, apellido1, apellido2, dni_nie </w:t>
      </w:r>
    </w:p>
    <w:p w14:paraId="6488E53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INTO OUTFILE '/secure_backup/personas.csv'</w:t>
      </w:r>
    </w:p>
    <w:p w14:paraId="72CEE95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FIELDS TERMINATED BY ',' ENCLOSED BY '"'</w:t>
      </w:r>
    </w:p>
    <w:p w14:paraId="06D99CF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LINES TERMINATED BY '\n'</w:t>
      </w:r>
    </w:p>
    <w:p w14:paraId="6566C58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FROM PERSONA_FISICA;</w:t>
      </w:r>
    </w:p>
    <w:p w14:paraId="32B5CA0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4.6.2 Política de Retención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904"/>
        <w:gridCol w:w="1773"/>
        <w:gridCol w:w="2111"/>
        <w:gridCol w:w="2163"/>
      </w:tblGrid>
      <w:tr w:rsidR="007D7FE5" w:rsidRPr="007D7FE5" w14:paraId="002488FA" w14:textId="77777777" w:rsidTr="007D7F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144889" w14:textId="77777777" w:rsidR="007D7FE5" w:rsidRPr="007D7FE5" w:rsidRDefault="007D7FE5" w:rsidP="007D7FE5">
            <w:pPr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  <w:t>Tipo Backup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F6904" w14:textId="77777777" w:rsidR="007D7FE5" w:rsidRPr="007D7FE5" w:rsidRDefault="007D7FE5" w:rsidP="007D7FE5">
            <w:pPr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  <w:t>Frecuencia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C8F9B" w14:textId="77777777" w:rsidR="007D7FE5" w:rsidRPr="007D7FE5" w:rsidRDefault="007D7FE5" w:rsidP="007D7FE5">
            <w:pPr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  <w:t>Retención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DECED" w14:textId="77777777" w:rsidR="007D7FE5" w:rsidRPr="007D7FE5" w:rsidRDefault="007D7FE5" w:rsidP="007D7FE5">
            <w:pPr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  <w:t>Localización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6FBBE" w14:textId="77777777" w:rsidR="007D7FE5" w:rsidRPr="007D7FE5" w:rsidRDefault="007D7FE5" w:rsidP="007D7FE5">
            <w:pPr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b/>
                <w:bCs/>
                <w:color w:val="404040" w:themeColor="text1" w:themeTint="BF"/>
                <w:sz w:val="34"/>
                <w:szCs w:val="34"/>
                <w:lang w:val="ca-ES-valencia"/>
              </w:rPr>
              <w:t>Encriptación</w:t>
            </w:r>
          </w:p>
        </w:tc>
      </w:tr>
      <w:tr w:rsidR="007D7FE5" w:rsidRPr="007D7FE5" w14:paraId="42DD5D49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A784A9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Completo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916D1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Diario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D4CD1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30 días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8A166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On-site + 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4BE17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AES-256</w:t>
            </w:r>
          </w:p>
        </w:tc>
      </w:tr>
      <w:tr w:rsidR="007D7FE5" w:rsidRPr="007D7FE5" w14:paraId="3A31C5FD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5086B2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Incremental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C37F3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Cada 4 horas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B4497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7 días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30A22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On-site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87373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AES-128</w:t>
            </w:r>
          </w:p>
        </w:tc>
      </w:tr>
      <w:tr w:rsidR="007D7FE5" w:rsidRPr="007D7FE5" w14:paraId="0E1A18D0" w14:textId="77777777" w:rsidTr="007D7FE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855221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Logs transaccionales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C7FF2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Continuo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55D73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48 horas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EEC68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Servidor dedicado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00D47" w14:textId="77777777" w:rsidR="007D7FE5" w:rsidRPr="007D7FE5" w:rsidRDefault="007D7FE5" w:rsidP="007D7FE5">
            <w:pPr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</w:pPr>
            <w:r w:rsidRPr="007D7FE5">
              <w:rPr>
                <w:rFonts w:ascii="system-ui" w:eastAsia="system-ui" w:hAnsi="system-ui" w:cs="system-ui"/>
                <w:color w:val="404040" w:themeColor="text1" w:themeTint="BF"/>
                <w:sz w:val="34"/>
                <w:szCs w:val="34"/>
                <w:lang w:val="ca-ES-valencia"/>
              </w:rPr>
              <w:t>TLS 1.2+</w:t>
            </w:r>
          </w:p>
        </w:tc>
      </w:tr>
    </w:tbl>
    <w:p w14:paraId="1A36A9F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4.7 Monitorización y Alertas</w:t>
      </w:r>
    </w:p>
    <w:p w14:paraId="3E246B9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Configuración de monitoreo para seguridad:</w:t>
      </w:r>
    </w:p>
    <w:p w14:paraId="16402C1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36E7421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Copy</w:t>
      </w:r>
    </w:p>
    <w:p w14:paraId="60DF7C3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78AD409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Creación de tabla para eventos de seguridad</w:t>
      </w:r>
    </w:p>
    <w:p w14:paraId="2993CF4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TABLE eventos_seguridad (</w:t>
      </w:r>
    </w:p>
    <w:p w14:paraId="26848CE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id_evento BIGINT PRIMARY KEY AUTO_INCREMENT,</w:t>
      </w:r>
    </w:p>
    <w:p w14:paraId="461F0C4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tipo_evento ENUM('intento_acceso', 'modificacion_masiva', 'acceso_privilegiado', 'violacion_politica') NOT NULL,</w:t>
      </w:r>
    </w:p>
    <w:p w14:paraId="3027EC9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descripcion TEXT NOT NULL,</w:t>
      </w:r>
    </w:p>
    <w:p w14:paraId="06AD52E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usuario VARCHAR(100),</w:t>
      </w:r>
    </w:p>
    <w:p w14:paraId="425211C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ip_origen VARCHAR(45),</w:t>
      </w:r>
    </w:p>
    <w:p w14:paraId="6181D3E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fecha_hora TIMESTAMP DEFAULT CURRENT_TIMESTAMP,</w:t>
      </w:r>
    </w:p>
    <w:p w14:paraId="4CABAE2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severidad ENUM('baja', 'media', 'alta', 'critica') NOT NULL,</w:t>
      </w:r>
    </w:p>
    <w:p w14:paraId="7145929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accion_tomada VARCHAR(255)</w:t>
      </w:r>
    </w:p>
    <w:p w14:paraId="15169FE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);</w:t>
      </w:r>
    </w:p>
    <w:p w14:paraId="2002099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0935913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Trigger para detectar modificaciones masivas</w:t>
      </w:r>
    </w:p>
    <w:p w14:paraId="67108B6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00C1A10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TRIGGER trig_deteccion_modificacion_masiva</w:t>
      </w:r>
    </w:p>
    <w:p w14:paraId="1F4B478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AFTER UPDATE ON PERSONA_FISICA</w:t>
      </w:r>
    </w:p>
    <w:p w14:paraId="2603286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FOR EACH ROW</w:t>
      </w:r>
    </w:p>
    <w:p w14:paraId="62311AF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BEGIN</w:t>
      </w:r>
    </w:p>
    <w:p w14:paraId="10E56D3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DECLARE v_count INT;</w:t>
      </w:r>
    </w:p>
    <w:p w14:paraId="4C9C689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SELECT COUNT(*) INTO v_count FROM INFORMATION_SCHEMA.PROCESSLIST </w:t>
      </w:r>
    </w:p>
    <w:p w14:paraId="27665CB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WHERE INFO LIKE '%UPDATE PERSONA_FISICA%' AND USER = CURRENT_USER();</w:t>
      </w:r>
    </w:p>
    <w:p w14:paraId="1D00118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26AE411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IF v_count &gt; 5 THEN</w:t>
      </w:r>
    </w:p>
    <w:p w14:paraId="0603D44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INSERT INTO eventos_seguridad (</w:t>
      </w:r>
    </w:p>
    <w:p w14:paraId="5BF3F8E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tipo_evento,</w:t>
      </w:r>
    </w:p>
    <w:p w14:paraId="39A127A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descripcion,</w:t>
      </w:r>
    </w:p>
    <w:p w14:paraId="767A710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usuario,</w:t>
      </w:r>
    </w:p>
    <w:p w14:paraId="524E169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ip_origen,</w:t>
      </w:r>
    </w:p>
    <w:p w14:paraId="18C4A56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severidad</w:t>
      </w:r>
    </w:p>
    <w:p w14:paraId="4B0A030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) VALUES (</w:t>
      </w:r>
    </w:p>
    <w:p w14:paraId="5A2346F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'modificacion_masiva',</w:t>
      </w:r>
    </w:p>
    <w:p w14:paraId="16662B4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CONCAT('Actualización masiva de registros en PERSONA_FISICA por ', CURRENT_USER()),</w:t>
      </w:r>
    </w:p>
    <w:p w14:paraId="6897097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CURRENT_USER(),</w:t>
      </w:r>
    </w:p>
    <w:p w14:paraId="055265A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CONNECTION_ID(),</w:t>
      </w:r>
    </w:p>
    <w:p w14:paraId="4511BE0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'alta'</w:t>
      </w:r>
    </w:p>
    <w:p w14:paraId="54B526D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);</w:t>
      </w:r>
    </w:p>
    <w:p w14:paraId="44A07E7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END IF;</w:t>
      </w:r>
    </w:p>
    <w:p w14:paraId="5C2186E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0D424C8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437E986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Fase 5: Integración y Operaciones</w:t>
      </w:r>
    </w:p>
    <w:p w14:paraId="6AA8AA1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5.1 Integración con Sistemas Externos</w:t>
      </w:r>
    </w:p>
    <w:p w14:paraId="6391061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5.1.1 Conexión con Índice Único Informatizado</w:t>
      </w:r>
    </w:p>
    <w:p w14:paraId="4DA2CDB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79BA8B8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Copy</w:t>
      </w:r>
    </w:p>
    <w:p w14:paraId="048837D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78D27BE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Tabla para registro de intercambios</w:t>
      </w:r>
    </w:p>
    <w:p w14:paraId="3DE76BF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TABLE integracion_indice_unico (</w:t>
      </w:r>
    </w:p>
    <w:p w14:paraId="722594B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id_integracion INT PRIMARY KEY AUTO_INCREMENT,</w:t>
      </w:r>
    </w:p>
    <w:p w14:paraId="26C6C38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id_instrumento INT NOT NULL,</w:t>
      </w:r>
    </w:p>
    <w:p w14:paraId="324757D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fecha_envio DATETIME NOT NULL,</w:t>
      </w:r>
    </w:p>
    <w:p w14:paraId="76010E5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estado ENUM('pendiente', 'enviado', 'confirmado', 'error') NOT NULL,</w:t>
      </w:r>
    </w:p>
    <w:p w14:paraId="218F435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codigo_respuesta VARCHAR(10),</w:t>
      </w:r>
    </w:p>
    <w:p w14:paraId="1018566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mensaje_respuesta TEXT,</w:t>
      </w:r>
    </w:p>
    <w:p w14:paraId="10B84EF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intentos TINYINT DEFAULT 0,</w:t>
      </w:r>
    </w:p>
    <w:p w14:paraId="09B9480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FOREIGN KEY (id_instrumento) REFERENCES INSTRUMENTO_PUBLICO(id_instrumento)</w:t>
      </w:r>
    </w:p>
    <w:p w14:paraId="240BD05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);</w:t>
      </w:r>
    </w:p>
    <w:p w14:paraId="74435C4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57374FF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Procedimiento para enviar datos</w:t>
      </w:r>
    </w:p>
    <w:p w14:paraId="000326C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13F3395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PROCEDURE sp_enviar_indice_unico(IN p_id_instrumento INT)</w:t>
      </w:r>
    </w:p>
    <w:p w14:paraId="74EACBE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BEGIN</w:t>
      </w:r>
    </w:p>
    <w:p w14:paraId="6E9CCDF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DECLARE v_count INT;</w:t>
      </w:r>
    </w:p>
    <w:p w14:paraId="1096872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79CA9CF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Verificar si ya fue enviado</w:t>
      </w:r>
    </w:p>
    <w:p w14:paraId="6CF5388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SELECT COUNT(*) INTO v_count FROM integracion_indice_unico</w:t>
      </w:r>
    </w:p>
    <w:p w14:paraId="168669E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WHERE id_instrumento = p_id_instrumento AND estado = 'confirmado';</w:t>
      </w:r>
    </w:p>
    <w:p w14:paraId="3D98F10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2F63389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IF v_count &gt; 0 THEN</w:t>
      </w:r>
    </w:p>
    <w:p w14:paraId="0C7DCDC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SIGNAL SQLSTATE '45000' SET MESSAGE_TEXT = 'Instrumento ya fue enviado y confirmado';</w:t>
      </w:r>
    </w:p>
    <w:p w14:paraId="514CCAA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END IF;</w:t>
      </w:r>
    </w:p>
    <w:p w14:paraId="0A071D5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4DFD870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Marcar como enviado (la integración real dependerá de API externa)</w:t>
      </w:r>
    </w:p>
    <w:p w14:paraId="1232952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INSERT INTO integracion_indice_unico (</w:t>
      </w:r>
    </w:p>
    <w:p w14:paraId="3991B39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id_instrumento,</w:t>
      </w:r>
    </w:p>
    <w:p w14:paraId="25A2A1D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fecha_envio,</w:t>
      </w:r>
    </w:p>
    <w:p w14:paraId="6B265DC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estado</w:t>
      </w:r>
    </w:p>
    <w:p w14:paraId="39E7DA5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 VALUES (</w:t>
      </w:r>
    </w:p>
    <w:p w14:paraId="0EAFB64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p_id_instrumento,</w:t>
      </w:r>
    </w:p>
    <w:p w14:paraId="05F0EC5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NOW(),</w:t>
      </w:r>
    </w:p>
    <w:p w14:paraId="06A73C3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'enviado'</w:t>
      </w:r>
    </w:p>
    <w:p w14:paraId="58BED55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);</w:t>
      </w:r>
    </w:p>
    <w:p w14:paraId="2C0A402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204B9C5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Aquí iría la lógica real de integración con el sistema externo</w:t>
      </w:r>
    </w:p>
    <w:p w14:paraId="0FBA7C3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003C416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22A66DE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5.2 Operaciones Automatizadas</w:t>
      </w:r>
    </w:p>
    <w:p w14:paraId="65D2199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5.2.1 Eventos Programados</w:t>
      </w:r>
    </w:p>
    <w:p w14:paraId="482BCD2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sql</w:t>
      </w:r>
    </w:p>
    <w:p w14:paraId="536B411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54ABFD7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6527CBB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Evento para limpieza de sesiones expiradas</w:t>
      </w:r>
    </w:p>
    <w:p w14:paraId="42BE431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18213BA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EVENT evt_limpieza_sesiones</w:t>
      </w:r>
    </w:p>
    <w:p w14:paraId="4DFB1FA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ON SCHEDULE EVERY 1 DAY</w:t>
      </w:r>
    </w:p>
    <w:p w14:paraId="35FA58A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STARTS CURRENT_TIMESTAMP</w:t>
      </w:r>
    </w:p>
    <w:p w14:paraId="6027083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</w:t>
      </w:r>
    </w:p>
    <w:p w14:paraId="5472AC6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BEGIN</w:t>
      </w:r>
    </w:p>
    <w:p w14:paraId="4E4D9CE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DELETE FROM sesiones_activas </w:t>
      </w:r>
    </w:p>
    <w:p w14:paraId="1289127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WHERE fecha_expiracion &lt; NOW();</w:t>
      </w:r>
    </w:p>
    <w:p w14:paraId="2F95990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191C4D7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INSERT INTO auditoria (</w:t>
      </w:r>
    </w:p>
    <w:p w14:paraId="6DD41F8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tabla_afectada,</w:t>
      </w:r>
    </w:p>
    <w:p w14:paraId="7DCB37D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tipo_operacion,</w:t>
      </w:r>
    </w:p>
    <w:p w14:paraId="782A283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usuario,</w:t>
      </w:r>
    </w:p>
    <w:p w14:paraId="0455C29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descripcion</w:t>
      </w:r>
    </w:p>
    <w:p w14:paraId="6916D10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 VALUES (</w:t>
      </w:r>
    </w:p>
    <w:p w14:paraId="2B5DDFE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'sistema',</w:t>
      </w:r>
    </w:p>
    <w:p w14:paraId="4B6332A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'mantenimiento',</w:t>
      </w:r>
    </w:p>
    <w:p w14:paraId="379BF29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'system',</w:t>
      </w:r>
    </w:p>
    <w:p w14:paraId="74B53E60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'Limpieza automática de sesiones expiradas'</w:t>
      </w:r>
    </w:p>
    <w:p w14:paraId="6826CE5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);</w:t>
      </w:r>
    </w:p>
    <w:p w14:paraId="33C6444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5835665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13A4646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24ABEDB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Evento para backups diarios</w:t>
      </w:r>
    </w:p>
    <w:p w14:paraId="72CACDA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694099D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EVENT evt_backup_diario</w:t>
      </w:r>
    </w:p>
    <w:p w14:paraId="6E5BD2F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ON SCHEDULE EVERY 1 DAY</w:t>
      </w:r>
    </w:p>
    <w:p w14:paraId="53B8DDC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STARTS '2023-01-01 02:00:00'</w:t>
      </w:r>
    </w:p>
    <w:p w14:paraId="76207D3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</w:t>
      </w:r>
    </w:p>
    <w:p w14:paraId="5771B9F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BEGIN</w:t>
      </w:r>
    </w:p>
    <w:p w14:paraId="40F74DA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Lógica simplificada, en la práctica se ejecutaría un script externo</w:t>
      </w:r>
    </w:p>
    <w:p w14:paraId="6A6B109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INSERT INTO registro_backups (</w:t>
      </w:r>
    </w:p>
    <w:p w14:paraId="2867E2D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tipo_backup,</w:t>
      </w:r>
    </w:p>
    <w:p w14:paraId="3476539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fecha_hora,</w:t>
      </w:r>
    </w:p>
    <w:p w14:paraId="3A71502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tamaño_estimado,</w:t>
      </w:r>
    </w:p>
    <w:p w14:paraId="281D880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estado</w:t>
      </w:r>
    </w:p>
    <w:p w14:paraId="0FF8E29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 VALUES (</w:t>
      </w:r>
    </w:p>
    <w:p w14:paraId="5A19977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'completo',</w:t>
      </w:r>
    </w:p>
    <w:p w14:paraId="22D49D8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NOW(),</w:t>
      </w:r>
    </w:p>
    <w:p w14:paraId="51AD049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0,</w:t>
      </w:r>
    </w:p>
    <w:p w14:paraId="7595CA9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'iniciado'</w:t>
      </w:r>
    </w:p>
    <w:p w14:paraId="0E8972A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);</w:t>
      </w:r>
    </w:p>
    <w:p w14:paraId="4A01015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239CF35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57304C2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5.3 Mantenimiento y Optimización</w:t>
      </w:r>
    </w:p>
    <w:p w14:paraId="72E6AEE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5.3.1 Rutinas de Mantenimiento</w:t>
      </w:r>
    </w:p>
    <w:p w14:paraId="16D02D2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sql</w:t>
      </w:r>
    </w:p>
    <w:p w14:paraId="4B621B2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Copy</w:t>
      </w:r>
    </w:p>
    <w:p w14:paraId="0DB847B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Download</w:t>
      </w:r>
    </w:p>
    <w:p w14:paraId="71A2FE5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Procedimiento para reindexación periódica</w:t>
      </w:r>
    </w:p>
    <w:p w14:paraId="1503E317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512BA58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CREATE PROCEDURE sp_mantenimiento_reindexacion()</w:t>
      </w:r>
    </w:p>
    <w:p w14:paraId="1279DA0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BEGIN</w:t>
      </w:r>
    </w:p>
    <w:p w14:paraId="67AEEC6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DECLARE done INT DEFAULT FALSE;</w:t>
      </w:r>
    </w:p>
    <w:p w14:paraId="3CB10B4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DECLARE tabla_name VARCHAR(100);</w:t>
      </w:r>
    </w:p>
    <w:p w14:paraId="6F0AA26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DECLARE cur_tablas CURSOR FOR </w:t>
      </w:r>
    </w:p>
    <w:p w14:paraId="0604E35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SELECT TABLE_NAME FROM INFORMATION_SCHEMA.TABLES </w:t>
      </w:r>
    </w:p>
    <w:p w14:paraId="04927B1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WHERE TABLE_SCHEMA = 'notarial_db';</w:t>
      </w:r>
    </w:p>
    <w:p w14:paraId="0289E0B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DECLARE CONTINUE HANDLER FOR NOT FOUND SET done = TRUE;</w:t>
      </w:r>
    </w:p>
    <w:p w14:paraId="7E7E12B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45A0A83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OPEN cur_tablas;</w:t>
      </w:r>
    </w:p>
    <w:p w14:paraId="3F62E7B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read_loop: LOOP</w:t>
      </w:r>
    </w:p>
    <w:p w14:paraId="5060B3E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FETCH cur_tablas INTO tabla_name;</w:t>
      </w:r>
    </w:p>
    <w:p w14:paraId="28E3270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IF done THEN</w:t>
      </w:r>
    </w:p>
    <w:p w14:paraId="2D5DC7A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LEAVE read_loop;</w:t>
      </w:r>
    </w:p>
    <w:p w14:paraId="01C253A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END IF;</w:t>
      </w:r>
    </w:p>
    <w:p w14:paraId="170EECCE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</w:t>
      </w:r>
    </w:p>
    <w:p w14:paraId="329F5FD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 xml:space="preserve">        SET @sql = CONCAT('ANALYZE TABLE ', tabla_name);</w:t>
      </w:r>
    </w:p>
    <w:p w14:paraId="272CDD7A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PREPARE stmt FROM @sql;</w:t>
      </w:r>
    </w:p>
    <w:p w14:paraId="7F395C65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EXECUTE stmt;</w:t>
      </w:r>
    </w:p>
    <w:p w14:paraId="569A8F0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DEALLOCATE PREPARE stmt;</w:t>
      </w:r>
    </w:p>
    <w:p w14:paraId="026E78A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</w:t>
      </w:r>
    </w:p>
    <w:p w14:paraId="63188353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INSERT INTO auditoria (</w:t>
      </w:r>
    </w:p>
    <w:p w14:paraId="3E72F85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tabla_afectada,</w:t>
      </w:r>
    </w:p>
    <w:p w14:paraId="5BAF309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tipo_operacion,</w:t>
      </w:r>
    </w:p>
    <w:p w14:paraId="6AE8407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usuario,</w:t>
      </w:r>
    </w:p>
    <w:p w14:paraId="6AFECC4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descripcion</w:t>
      </w:r>
    </w:p>
    <w:p w14:paraId="4BEED98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) VALUES (</w:t>
      </w:r>
    </w:p>
    <w:p w14:paraId="251B793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'sistema',</w:t>
      </w:r>
    </w:p>
    <w:p w14:paraId="2A05174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'mantenimiento',</w:t>
      </w:r>
    </w:p>
    <w:p w14:paraId="205AEDC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'system',</w:t>
      </w:r>
    </w:p>
    <w:p w14:paraId="5B602C0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    CONCAT('Reindexación de tabla ', tabla_name)</w:t>
      </w:r>
    </w:p>
    <w:p w14:paraId="1386E33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    );</w:t>
      </w:r>
    </w:p>
    <w:p w14:paraId="38C85FF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END LOOP;</w:t>
      </w:r>
    </w:p>
    <w:p w14:paraId="7A15970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</w:t>
      </w:r>
    </w:p>
    <w:p w14:paraId="294F2E9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CLOSE cur_tablas;</w:t>
      </w:r>
    </w:p>
    <w:p w14:paraId="5DBB7B9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7C826D0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329CD54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</w:p>
    <w:p w14:paraId="45AF89E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-- Evento para mantenimiento semanal</w:t>
      </w:r>
    </w:p>
    <w:p w14:paraId="7A4AD6E2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DELIMITER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24228621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CREATE EVENT evt_mantenimiento_semanal</w:t>
      </w:r>
    </w:p>
    <w:p w14:paraId="5B80545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ON SCHEDULE EVERY 1 WEEK</w:t>
      </w:r>
    </w:p>
    <w:p w14:paraId="65314C59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STARTS '2023-01-01 03:00:00'</w:t>
      </w:r>
    </w:p>
    <w:p w14:paraId="2F4AE6F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DO</w:t>
      </w:r>
    </w:p>
    <w:p w14:paraId="678C975B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BEGIN</w:t>
      </w:r>
    </w:p>
    <w:p w14:paraId="17976C4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CALL sp_mantenimiento_reindexacion();</w:t>
      </w:r>
    </w:p>
    <w:p w14:paraId="2721C10D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    OPTIMIZE TABLE PERSONA_FISICA, PERSONA_JURIDICA, INSTRUMENTO_PUBLICO;</w:t>
      </w:r>
    </w:p>
    <w:p w14:paraId="54F7E0B8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END </w:t>
      </w:r>
      <w:r w:rsidRPr="007D7FE5">
        <w:rPr>
          <w:rFonts w:ascii="system-ui" w:eastAsia="system-ui" w:hAnsi="system-ui" w:cs="system-ui"/>
          <w:i/>
          <w:iCs/>
          <w:color w:val="404040" w:themeColor="text1" w:themeTint="BF"/>
          <w:sz w:val="34"/>
          <w:szCs w:val="34"/>
          <w:lang w:val="ca-ES-valencia"/>
        </w:rPr>
        <w:t>//</w:t>
      </w:r>
    </w:p>
    <w:p w14:paraId="4474DA3F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DELIMITER ;</w:t>
      </w:r>
    </w:p>
    <w:p w14:paraId="51E56FD6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Conclusión</w:t>
      </w:r>
    </w:p>
    <w:p w14:paraId="6A00537C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Este diseño detallado de base de datos para instrumentos públicos notariales cumple con todos los requisitos legales y técnicos expuestos en los documentos fuente. La implementación propuesta:</w:t>
      </w:r>
    </w:p>
    <w:p w14:paraId="298FA7B8" w14:textId="77777777" w:rsidR="007D7FE5" w:rsidRPr="007D7FE5" w:rsidRDefault="007D7FE5" w:rsidP="007D7FE5">
      <w:pPr>
        <w:numPr>
          <w:ilvl w:val="0"/>
          <w:numId w:val="29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Estructura completa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 para gestionar encabezamientos, comparecencias e intervenciones</w:t>
      </w:r>
    </w:p>
    <w:p w14:paraId="0722185C" w14:textId="77777777" w:rsidR="007D7FE5" w:rsidRPr="007D7FE5" w:rsidRDefault="007D7FE5" w:rsidP="007D7FE5">
      <w:pPr>
        <w:numPr>
          <w:ilvl w:val="0"/>
          <w:numId w:val="29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Sólidos controles de seguridad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 que cumplen con la normativa de protección de datos</w:t>
      </w:r>
    </w:p>
    <w:p w14:paraId="420D4515" w14:textId="77777777" w:rsidR="007D7FE5" w:rsidRPr="007D7FE5" w:rsidRDefault="007D7FE5" w:rsidP="007D7FE5">
      <w:pPr>
        <w:numPr>
          <w:ilvl w:val="0"/>
          <w:numId w:val="29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Mecanismos de auditoría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 exhaustivos para garantizar trazabilidad</w:t>
      </w:r>
    </w:p>
    <w:p w14:paraId="1220114C" w14:textId="77777777" w:rsidR="007D7FE5" w:rsidRPr="007D7FE5" w:rsidRDefault="007D7FE5" w:rsidP="007D7FE5">
      <w:pPr>
        <w:numPr>
          <w:ilvl w:val="0"/>
          <w:numId w:val="29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Procesos automatizados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 para mantenimiento e integración</w:t>
      </w:r>
    </w:p>
    <w:p w14:paraId="73443BD7" w14:textId="77777777" w:rsidR="007D7FE5" w:rsidRPr="007D7FE5" w:rsidRDefault="007D7FE5" w:rsidP="007D7FE5">
      <w:pPr>
        <w:numPr>
          <w:ilvl w:val="0"/>
          <w:numId w:val="29"/>
        </w:num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b/>
          <w:bCs/>
          <w:color w:val="404040" w:themeColor="text1" w:themeTint="BF"/>
          <w:sz w:val="34"/>
          <w:szCs w:val="34"/>
          <w:lang w:val="ca-ES-valencia"/>
        </w:rPr>
        <w:t>Estrategias de backup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> robustas para garantizar continuidad</w:t>
      </w:r>
    </w:p>
    <w:p w14:paraId="1BB89FE4" w14:textId="77777777" w:rsidR="007D7FE5" w:rsidRPr="007D7FE5" w:rsidRDefault="007D7FE5" w:rsidP="007D7FE5">
      <w:pPr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</w:pP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t xml:space="preserve">El sistema está preparado para manejar los volúmenes de datos esperados en un entorno notarial, con especial atención a los requisitos legales como la Ley 10/2010 de prevención de blanqueo de capitales. La arquitectura propuesta permite futuras expansiones y </w:t>
      </w:r>
      <w:r w:rsidRPr="007D7FE5">
        <w:rPr>
          <w:rFonts w:ascii="system-ui" w:eastAsia="system-ui" w:hAnsi="system-ui" w:cs="system-ui"/>
          <w:color w:val="404040" w:themeColor="text1" w:themeTint="BF"/>
          <w:sz w:val="34"/>
          <w:szCs w:val="34"/>
          <w:lang w:val="ca-ES-valencia"/>
        </w:rPr>
        <w:lastRenderedPageBreak/>
        <w:t>adaptaciones según evolucionen las necesidades del Consejo General del Notariado.</w:t>
      </w:r>
    </w:p>
    <w:p w14:paraId="5C1A07E2" w14:textId="556AC5D8" w:rsidR="002A6E83" w:rsidRPr="007D7FE5" w:rsidRDefault="002A6E83">
      <w:pPr>
        <w:rPr>
          <w:lang w:val="ca-ES-valencia"/>
        </w:rPr>
      </w:pPr>
    </w:p>
    <w:sectPr w:rsidR="002A6E83" w:rsidRPr="007D7FE5">
      <w:pgSz w:w="11906" w:h="16838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286E"/>
    <w:multiLevelType w:val="multilevel"/>
    <w:tmpl w:val="90A2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A6083"/>
    <w:multiLevelType w:val="hybridMultilevel"/>
    <w:tmpl w:val="05B09DB8"/>
    <w:lvl w:ilvl="0" w:tplc="095C7E10">
      <w:start w:val="1"/>
      <w:numFmt w:val="decimal"/>
      <w:lvlText w:val="%1."/>
      <w:lvlJc w:val="left"/>
      <w:pPr>
        <w:ind w:left="720" w:hanging="360"/>
      </w:pPr>
    </w:lvl>
    <w:lvl w:ilvl="1" w:tplc="9594F78E">
      <w:start w:val="1"/>
      <w:numFmt w:val="lowerLetter"/>
      <w:lvlText w:val="%2."/>
      <w:lvlJc w:val="left"/>
      <w:pPr>
        <w:ind w:left="1440" w:hanging="360"/>
      </w:pPr>
    </w:lvl>
    <w:lvl w:ilvl="2" w:tplc="B7548CDE">
      <w:start w:val="1"/>
      <w:numFmt w:val="lowerRoman"/>
      <w:lvlText w:val="%3."/>
      <w:lvlJc w:val="right"/>
      <w:pPr>
        <w:ind w:left="2160" w:hanging="180"/>
      </w:pPr>
    </w:lvl>
    <w:lvl w:ilvl="3" w:tplc="A6FC9AEA">
      <w:start w:val="1"/>
      <w:numFmt w:val="decimal"/>
      <w:lvlText w:val="%4."/>
      <w:lvlJc w:val="left"/>
      <w:pPr>
        <w:ind w:left="2880" w:hanging="360"/>
      </w:pPr>
    </w:lvl>
    <w:lvl w:ilvl="4" w:tplc="7D9AE5FA">
      <w:start w:val="1"/>
      <w:numFmt w:val="lowerLetter"/>
      <w:lvlText w:val="%5."/>
      <w:lvlJc w:val="left"/>
      <w:pPr>
        <w:ind w:left="3600" w:hanging="360"/>
      </w:pPr>
    </w:lvl>
    <w:lvl w:ilvl="5" w:tplc="5426C72C">
      <w:start w:val="1"/>
      <w:numFmt w:val="lowerRoman"/>
      <w:lvlText w:val="%6."/>
      <w:lvlJc w:val="right"/>
      <w:pPr>
        <w:ind w:left="4320" w:hanging="180"/>
      </w:pPr>
    </w:lvl>
    <w:lvl w:ilvl="6" w:tplc="9B5CA34A">
      <w:start w:val="1"/>
      <w:numFmt w:val="decimal"/>
      <w:lvlText w:val="%7."/>
      <w:lvlJc w:val="left"/>
      <w:pPr>
        <w:ind w:left="5040" w:hanging="360"/>
      </w:pPr>
    </w:lvl>
    <w:lvl w:ilvl="7" w:tplc="C5E20B54">
      <w:start w:val="1"/>
      <w:numFmt w:val="lowerLetter"/>
      <w:lvlText w:val="%8."/>
      <w:lvlJc w:val="left"/>
      <w:pPr>
        <w:ind w:left="5760" w:hanging="360"/>
      </w:pPr>
    </w:lvl>
    <w:lvl w:ilvl="8" w:tplc="EBD4DA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695C"/>
    <w:multiLevelType w:val="hybridMultilevel"/>
    <w:tmpl w:val="7E365770"/>
    <w:lvl w:ilvl="0" w:tplc="DE9C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4A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2A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47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2C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82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3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25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23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401"/>
    <w:multiLevelType w:val="multilevel"/>
    <w:tmpl w:val="4528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64624"/>
    <w:multiLevelType w:val="hybridMultilevel"/>
    <w:tmpl w:val="D7A8DC14"/>
    <w:lvl w:ilvl="0" w:tplc="943C6604">
      <w:start w:val="1"/>
      <w:numFmt w:val="decimal"/>
      <w:lvlText w:val="%1."/>
      <w:lvlJc w:val="left"/>
      <w:pPr>
        <w:ind w:left="720" w:hanging="360"/>
      </w:pPr>
    </w:lvl>
    <w:lvl w:ilvl="1" w:tplc="1CFC61A2">
      <w:start w:val="1"/>
      <w:numFmt w:val="lowerLetter"/>
      <w:lvlText w:val="%2."/>
      <w:lvlJc w:val="left"/>
      <w:pPr>
        <w:ind w:left="1440" w:hanging="360"/>
      </w:pPr>
    </w:lvl>
    <w:lvl w:ilvl="2" w:tplc="0928BDD6">
      <w:start w:val="1"/>
      <w:numFmt w:val="lowerRoman"/>
      <w:lvlText w:val="%3."/>
      <w:lvlJc w:val="right"/>
      <w:pPr>
        <w:ind w:left="2160" w:hanging="180"/>
      </w:pPr>
    </w:lvl>
    <w:lvl w:ilvl="3" w:tplc="2F38C232">
      <w:start w:val="1"/>
      <w:numFmt w:val="decimal"/>
      <w:lvlText w:val="%4."/>
      <w:lvlJc w:val="left"/>
      <w:pPr>
        <w:ind w:left="2880" w:hanging="360"/>
      </w:pPr>
    </w:lvl>
    <w:lvl w:ilvl="4" w:tplc="9B8A65F2">
      <w:start w:val="1"/>
      <w:numFmt w:val="lowerLetter"/>
      <w:lvlText w:val="%5."/>
      <w:lvlJc w:val="left"/>
      <w:pPr>
        <w:ind w:left="3600" w:hanging="360"/>
      </w:pPr>
    </w:lvl>
    <w:lvl w:ilvl="5" w:tplc="929E54CE">
      <w:start w:val="1"/>
      <w:numFmt w:val="lowerRoman"/>
      <w:lvlText w:val="%6."/>
      <w:lvlJc w:val="right"/>
      <w:pPr>
        <w:ind w:left="4320" w:hanging="180"/>
      </w:pPr>
    </w:lvl>
    <w:lvl w:ilvl="6" w:tplc="E4E24D56">
      <w:start w:val="1"/>
      <w:numFmt w:val="decimal"/>
      <w:lvlText w:val="%7."/>
      <w:lvlJc w:val="left"/>
      <w:pPr>
        <w:ind w:left="5040" w:hanging="360"/>
      </w:pPr>
    </w:lvl>
    <w:lvl w:ilvl="7" w:tplc="50A8CF56">
      <w:start w:val="1"/>
      <w:numFmt w:val="lowerLetter"/>
      <w:lvlText w:val="%8."/>
      <w:lvlJc w:val="left"/>
      <w:pPr>
        <w:ind w:left="5760" w:hanging="360"/>
      </w:pPr>
    </w:lvl>
    <w:lvl w:ilvl="8" w:tplc="BF6AC4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69E58"/>
    <w:multiLevelType w:val="hybridMultilevel"/>
    <w:tmpl w:val="8FB48A62"/>
    <w:lvl w:ilvl="0" w:tplc="32FA1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E2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6E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09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8B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29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00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C4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27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FB6C7"/>
    <w:multiLevelType w:val="hybridMultilevel"/>
    <w:tmpl w:val="98BCFA08"/>
    <w:lvl w:ilvl="0" w:tplc="A1106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0B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E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E3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6E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E7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68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68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E1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61014"/>
    <w:multiLevelType w:val="hybridMultilevel"/>
    <w:tmpl w:val="D284883E"/>
    <w:lvl w:ilvl="0" w:tplc="3E86F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0F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2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0E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05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A4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C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6C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E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4EA4A"/>
    <w:multiLevelType w:val="hybridMultilevel"/>
    <w:tmpl w:val="7922B0B6"/>
    <w:lvl w:ilvl="0" w:tplc="B7CC8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AF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C6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B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7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AB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29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388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68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3A85"/>
    <w:multiLevelType w:val="hybridMultilevel"/>
    <w:tmpl w:val="74AC85A6"/>
    <w:lvl w:ilvl="0" w:tplc="C32CE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AC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49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09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A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041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9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CE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45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E7A9E"/>
    <w:multiLevelType w:val="hybridMultilevel"/>
    <w:tmpl w:val="D2021788"/>
    <w:lvl w:ilvl="0" w:tplc="0BFAB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A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8D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27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CA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1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8F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AD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2D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B3040"/>
    <w:multiLevelType w:val="hybridMultilevel"/>
    <w:tmpl w:val="EB86F09A"/>
    <w:lvl w:ilvl="0" w:tplc="CF185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49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AA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20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0A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C2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4A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E9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83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8B83"/>
    <w:multiLevelType w:val="hybridMultilevel"/>
    <w:tmpl w:val="F1D2C9C0"/>
    <w:lvl w:ilvl="0" w:tplc="47A86294">
      <w:start w:val="1"/>
      <w:numFmt w:val="decimal"/>
      <w:lvlText w:val="%1."/>
      <w:lvlJc w:val="left"/>
      <w:pPr>
        <w:ind w:left="720" w:hanging="360"/>
      </w:pPr>
    </w:lvl>
    <w:lvl w:ilvl="1" w:tplc="499EC2CE">
      <w:start w:val="1"/>
      <w:numFmt w:val="lowerLetter"/>
      <w:lvlText w:val="%2."/>
      <w:lvlJc w:val="left"/>
      <w:pPr>
        <w:ind w:left="1440" w:hanging="360"/>
      </w:pPr>
    </w:lvl>
    <w:lvl w:ilvl="2" w:tplc="F5067662">
      <w:start w:val="1"/>
      <w:numFmt w:val="lowerRoman"/>
      <w:lvlText w:val="%3."/>
      <w:lvlJc w:val="right"/>
      <w:pPr>
        <w:ind w:left="2160" w:hanging="180"/>
      </w:pPr>
    </w:lvl>
    <w:lvl w:ilvl="3" w:tplc="FF5AD5DC">
      <w:start w:val="1"/>
      <w:numFmt w:val="decimal"/>
      <w:lvlText w:val="%4."/>
      <w:lvlJc w:val="left"/>
      <w:pPr>
        <w:ind w:left="2880" w:hanging="360"/>
      </w:pPr>
    </w:lvl>
    <w:lvl w:ilvl="4" w:tplc="EF82D514">
      <w:start w:val="1"/>
      <w:numFmt w:val="lowerLetter"/>
      <w:lvlText w:val="%5."/>
      <w:lvlJc w:val="left"/>
      <w:pPr>
        <w:ind w:left="3600" w:hanging="360"/>
      </w:pPr>
    </w:lvl>
    <w:lvl w:ilvl="5" w:tplc="1CF64EA4">
      <w:start w:val="1"/>
      <w:numFmt w:val="lowerRoman"/>
      <w:lvlText w:val="%6."/>
      <w:lvlJc w:val="right"/>
      <w:pPr>
        <w:ind w:left="4320" w:hanging="180"/>
      </w:pPr>
    </w:lvl>
    <w:lvl w:ilvl="6" w:tplc="5EE867EC">
      <w:start w:val="1"/>
      <w:numFmt w:val="decimal"/>
      <w:lvlText w:val="%7."/>
      <w:lvlJc w:val="left"/>
      <w:pPr>
        <w:ind w:left="5040" w:hanging="360"/>
      </w:pPr>
    </w:lvl>
    <w:lvl w:ilvl="7" w:tplc="60866C14">
      <w:start w:val="1"/>
      <w:numFmt w:val="lowerLetter"/>
      <w:lvlText w:val="%8."/>
      <w:lvlJc w:val="left"/>
      <w:pPr>
        <w:ind w:left="5760" w:hanging="360"/>
      </w:pPr>
    </w:lvl>
    <w:lvl w:ilvl="8" w:tplc="AE9E8B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4C5B9"/>
    <w:multiLevelType w:val="hybridMultilevel"/>
    <w:tmpl w:val="97923B3E"/>
    <w:lvl w:ilvl="0" w:tplc="190EB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CD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641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49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E0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AC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A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EE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AD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FD77"/>
    <w:multiLevelType w:val="hybridMultilevel"/>
    <w:tmpl w:val="55F2A7A0"/>
    <w:lvl w:ilvl="0" w:tplc="1CC4F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4C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47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6F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A3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CE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E7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E3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41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3D49B"/>
    <w:multiLevelType w:val="hybridMultilevel"/>
    <w:tmpl w:val="452C0532"/>
    <w:lvl w:ilvl="0" w:tplc="9A426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A4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6A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8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8F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68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E0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C7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C038A"/>
    <w:multiLevelType w:val="hybridMultilevel"/>
    <w:tmpl w:val="06CE8E60"/>
    <w:lvl w:ilvl="0" w:tplc="A22ABFEA">
      <w:start w:val="1"/>
      <w:numFmt w:val="decimal"/>
      <w:lvlText w:val="%1."/>
      <w:lvlJc w:val="left"/>
      <w:pPr>
        <w:ind w:left="720" w:hanging="360"/>
      </w:pPr>
    </w:lvl>
    <w:lvl w:ilvl="1" w:tplc="1594111C">
      <w:start w:val="1"/>
      <w:numFmt w:val="lowerLetter"/>
      <w:lvlText w:val="%2."/>
      <w:lvlJc w:val="left"/>
      <w:pPr>
        <w:ind w:left="1440" w:hanging="360"/>
      </w:pPr>
    </w:lvl>
    <w:lvl w:ilvl="2" w:tplc="B58E9EBA">
      <w:start w:val="1"/>
      <w:numFmt w:val="lowerRoman"/>
      <w:lvlText w:val="%3."/>
      <w:lvlJc w:val="right"/>
      <w:pPr>
        <w:ind w:left="2160" w:hanging="180"/>
      </w:pPr>
    </w:lvl>
    <w:lvl w:ilvl="3" w:tplc="DCB0F6A2">
      <w:start w:val="1"/>
      <w:numFmt w:val="decimal"/>
      <w:lvlText w:val="%4."/>
      <w:lvlJc w:val="left"/>
      <w:pPr>
        <w:ind w:left="2880" w:hanging="360"/>
      </w:pPr>
    </w:lvl>
    <w:lvl w:ilvl="4" w:tplc="70F028DC">
      <w:start w:val="1"/>
      <w:numFmt w:val="lowerLetter"/>
      <w:lvlText w:val="%5."/>
      <w:lvlJc w:val="left"/>
      <w:pPr>
        <w:ind w:left="3600" w:hanging="360"/>
      </w:pPr>
    </w:lvl>
    <w:lvl w:ilvl="5" w:tplc="C9960B84">
      <w:start w:val="1"/>
      <w:numFmt w:val="lowerRoman"/>
      <w:lvlText w:val="%6."/>
      <w:lvlJc w:val="right"/>
      <w:pPr>
        <w:ind w:left="4320" w:hanging="180"/>
      </w:pPr>
    </w:lvl>
    <w:lvl w:ilvl="6" w:tplc="43127C58">
      <w:start w:val="1"/>
      <w:numFmt w:val="decimal"/>
      <w:lvlText w:val="%7."/>
      <w:lvlJc w:val="left"/>
      <w:pPr>
        <w:ind w:left="5040" w:hanging="360"/>
      </w:pPr>
    </w:lvl>
    <w:lvl w:ilvl="7" w:tplc="ABC66726">
      <w:start w:val="1"/>
      <w:numFmt w:val="lowerLetter"/>
      <w:lvlText w:val="%8."/>
      <w:lvlJc w:val="left"/>
      <w:pPr>
        <w:ind w:left="5760" w:hanging="360"/>
      </w:pPr>
    </w:lvl>
    <w:lvl w:ilvl="8" w:tplc="8B9E90B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2173B"/>
    <w:multiLevelType w:val="hybridMultilevel"/>
    <w:tmpl w:val="765E68B4"/>
    <w:lvl w:ilvl="0" w:tplc="6220C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68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01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EF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EC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AA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66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2C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80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83741"/>
    <w:multiLevelType w:val="hybridMultilevel"/>
    <w:tmpl w:val="9A44A168"/>
    <w:lvl w:ilvl="0" w:tplc="C2CEFDD6">
      <w:start w:val="1"/>
      <w:numFmt w:val="decimal"/>
      <w:lvlText w:val="%1."/>
      <w:lvlJc w:val="left"/>
      <w:pPr>
        <w:ind w:left="720" w:hanging="360"/>
      </w:pPr>
    </w:lvl>
    <w:lvl w:ilvl="1" w:tplc="86028C62">
      <w:start w:val="1"/>
      <w:numFmt w:val="lowerLetter"/>
      <w:lvlText w:val="%2."/>
      <w:lvlJc w:val="left"/>
      <w:pPr>
        <w:ind w:left="1440" w:hanging="360"/>
      </w:pPr>
    </w:lvl>
    <w:lvl w:ilvl="2" w:tplc="1664450A">
      <w:start w:val="1"/>
      <w:numFmt w:val="lowerRoman"/>
      <w:lvlText w:val="%3."/>
      <w:lvlJc w:val="right"/>
      <w:pPr>
        <w:ind w:left="2160" w:hanging="180"/>
      </w:pPr>
    </w:lvl>
    <w:lvl w:ilvl="3" w:tplc="EBEECD84">
      <w:start w:val="1"/>
      <w:numFmt w:val="decimal"/>
      <w:lvlText w:val="%4."/>
      <w:lvlJc w:val="left"/>
      <w:pPr>
        <w:ind w:left="2880" w:hanging="360"/>
      </w:pPr>
    </w:lvl>
    <w:lvl w:ilvl="4" w:tplc="B6CADA44">
      <w:start w:val="1"/>
      <w:numFmt w:val="lowerLetter"/>
      <w:lvlText w:val="%5."/>
      <w:lvlJc w:val="left"/>
      <w:pPr>
        <w:ind w:left="3600" w:hanging="360"/>
      </w:pPr>
    </w:lvl>
    <w:lvl w:ilvl="5" w:tplc="E46C8C76">
      <w:start w:val="1"/>
      <w:numFmt w:val="lowerRoman"/>
      <w:lvlText w:val="%6."/>
      <w:lvlJc w:val="right"/>
      <w:pPr>
        <w:ind w:left="4320" w:hanging="180"/>
      </w:pPr>
    </w:lvl>
    <w:lvl w:ilvl="6" w:tplc="142A0A84">
      <w:start w:val="1"/>
      <w:numFmt w:val="decimal"/>
      <w:lvlText w:val="%7."/>
      <w:lvlJc w:val="left"/>
      <w:pPr>
        <w:ind w:left="5040" w:hanging="360"/>
      </w:pPr>
    </w:lvl>
    <w:lvl w:ilvl="7" w:tplc="AE163790">
      <w:start w:val="1"/>
      <w:numFmt w:val="lowerLetter"/>
      <w:lvlText w:val="%8."/>
      <w:lvlJc w:val="left"/>
      <w:pPr>
        <w:ind w:left="5760" w:hanging="360"/>
      </w:pPr>
    </w:lvl>
    <w:lvl w:ilvl="8" w:tplc="0738458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6F5E6"/>
    <w:multiLevelType w:val="hybridMultilevel"/>
    <w:tmpl w:val="4DAE8434"/>
    <w:lvl w:ilvl="0" w:tplc="35BCF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85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E4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0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24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4F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0E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A3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6A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ED501"/>
    <w:multiLevelType w:val="hybridMultilevel"/>
    <w:tmpl w:val="EED058E2"/>
    <w:lvl w:ilvl="0" w:tplc="377E5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EC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86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00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0E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2B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AE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1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6A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10E61"/>
    <w:multiLevelType w:val="hybridMultilevel"/>
    <w:tmpl w:val="578C0876"/>
    <w:lvl w:ilvl="0" w:tplc="F034B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84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4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41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89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0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CC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CC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67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55AB0"/>
    <w:multiLevelType w:val="multilevel"/>
    <w:tmpl w:val="AFE2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4D50C6"/>
    <w:multiLevelType w:val="hybridMultilevel"/>
    <w:tmpl w:val="1F64C17E"/>
    <w:lvl w:ilvl="0" w:tplc="A4446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41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6A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CC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AA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0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A1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A8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E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BF855"/>
    <w:multiLevelType w:val="hybridMultilevel"/>
    <w:tmpl w:val="3AD446CE"/>
    <w:lvl w:ilvl="0" w:tplc="DF7C5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24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61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01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81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83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C8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E9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0F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6367A"/>
    <w:multiLevelType w:val="hybridMultilevel"/>
    <w:tmpl w:val="78A02F4E"/>
    <w:lvl w:ilvl="0" w:tplc="1B84F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6E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A8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44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A2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229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EE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0E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EA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F3ACB"/>
    <w:multiLevelType w:val="hybridMultilevel"/>
    <w:tmpl w:val="373A3280"/>
    <w:lvl w:ilvl="0" w:tplc="DBCCB2AE">
      <w:start w:val="1"/>
      <w:numFmt w:val="decimal"/>
      <w:lvlText w:val="%1."/>
      <w:lvlJc w:val="left"/>
      <w:pPr>
        <w:ind w:left="720" w:hanging="360"/>
      </w:pPr>
    </w:lvl>
    <w:lvl w:ilvl="1" w:tplc="6FA0B24A">
      <w:start w:val="1"/>
      <w:numFmt w:val="lowerLetter"/>
      <w:lvlText w:val="%2."/>
      <w:lvlJc w:val="left"/>
      <w:pPr>
        <w:ind w:left="1440" w:hanging="360"/>
      </w:pPr>
    </w:lvl>
    <w:lvl w:ilvl="2" w:tplc="31CCD034">
      <w:start w:val="1"/>
      <w:numFmt w:val="lowerRoman"/>
      <w:lvlText w:val="%3."/>
      <w:lvlJc w:val="right"/>
      <w:pPr>
        <w:ind w:left="2160" w:hanging="180"/>
      </w:pPr>
    </w:lvl>
    <w:lvl w:ilvl="3" w:tplc="DD2A4004">
      <w:start w:val="1"/>
      <w:numFmt w:val="decimal"/>
      <w:lvlText w:val="%4."/>
      <w:lvlJc w:val="left"/>
      <w:pPr>
        <w:ind w:left="2880" w:hanging="360"/>
      </w:pPr>
    </w:lvl>
    <w:lvl w:ilvl="4" w:tplc="23A2843E">
      <w:start w:val="1"/>
      <w:numFmt w:val="lowerLetter"/>
      <w:lvlText w:val="%5."/>
      <w:lvlJc w:val="left"/>
      <w:pPr>
        <w:ind w:left="3600" w:hanging="360"/>
      </w:pPr>
    </w:lvl>
    <w:lvl w:ilvl="5" w:tplc="E7983C86">
      <w:start w:val="1"/>
      <w:numFmt w:val="lowerRoman"/>
      <w:lvlText w:val="%6."/>
      <w:lvlJc w:val="right"/>
      <w:pPr>
        <w:ind w:left="4320" w:hanging="180"/>
      </w:pPr>
    </w:lvl>
    <w:lvl w:ilvl="6" w:tplc="747E6A12">
      <w:start w:val="1"/>
      <w:numFmt w:val="decimal"/>
      <w:lvlText w:val="%7."/>
      <w:lvlJc w:val="left"/>
      <w:pPr>
        <w:ind w:left="5040" w:hanging="360"/>
      </w:pPr>
    </w:lvl>
    <w:lvl w:ilvl="7" w:tplc="CB481F6C">
      <w:start w:val="1"/>
      <w:numFmt w:val="lowerLetter"/>
      <w:lvlText w:val="%8."/>
      <w:lvlJc w:val="left"/>
      <w:pPr>
        <w:ind w:left="5760" w:hanging="360"/>
      </w:pPr>
    </w:lvl>
    <w:lvl w:ilvl="8" w:tplc="D93C848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31272"/>
    <w:multiLevelType w:val="hybridMultilevel"/>
    <w:tmpl w:val="45D0D216"/>
    <w:lvl w:ilvl="0" w:tplc="26920380">
      <w:start w:val="1"/>
      <w:numFmt w:val="decimal"/>
      <w:lvlText w:val="%1."/>
      <w:lvlJc w:val="left"/>
      <w:pPr>
        <w:ind w:left="720" w:hanging="360"/>
      </w:pPr>
    </w:lvl>
    <w:lvl w:ilvl="1" w:tplc="9C702044">
      <w:start w:val="1"/>
      <w:numFmt w:val="lowerLetter"/>
      <w:lvlText w:val="%2."/>
      <w:lvlJc w:val="left"/>
      <w:pPr>
        <w:ind w:left="1440" w:hanging="360"/>
      </w:pPr>
    </w:lvl>
    <w:lvl w:ilvl="2" w:tplc="35BE14F8">
      <w:start w:val="1"/>
      <w:numFmt w:val="lowerRoman"/>
      <w:lvlText w:val="%3."/>
      <w:lvlJc w:val="right"/>
      <w:pPr>
        <w:ind w:left="2160" w:hanging="180"/>
      </w:pPr>
    </w:lvl>
    <w:lvl w:ilvl="3" w:tplc="C146503E">
      <w:start w:val="1"/>
      <w:numFmt w:val="decimal"/>
      <w:lvlText w:val="%4."/>
      <w:lvlJc w:val="left"/>
      <w:pPr>
        <w:ind w:left="2880" w:hanging="360"/>
      </w:pPr>
    </w:lvl>
    <w:lvl w:ilvl="4" w:tplc="C71E3CBA">
      <w:start w:val="1"/>
      <w:numFmt w:val="lowerLetter"/>
      <w:lvlText w:val="%5."/>
      <w:lvlJc w:val="left"/>
      <w:pPr>
        <w:ind w:left="3600" w:hanging="360"/>
      </w:pPr>
    </w:lvl>
    <w:lvl w:ilvl="5" w:tplc="F904D84E">
      <w:start w:val="1"/>
      <w:numFmt w:val="lowerRoman"/>
      <w:lvlText w:val="%6."/>
      <w:lvlJc w:val="right"/>
      <w:pPr>
        <w:ind w:left="4320" w:hanging="180"/>
      </w:pPr>
    </w:lvl>
    <w:lvl w:ilvl="6" w:tplc="DC402D26">
      <w:start w:val="1"/>
      <w:numFmt w:val="decimal"/>
      <w:lvlText w:val="%7."/>
      <w:lvlJc w:val="left"/>
      <w:pPr>
        <w:ind w:left="5040" w:hanging="360"/>
      </w:pPr>
    </w:lvl>
    <w:lvl w:ilvl="7" w:tplc="808C0F3C">
      <w:start w:val="1"/>
      <w:numFmt w:val="lowerLetter"/>
      <w:lvlText w:val="%8."/>
      <w:lvlJc w:val="left"/>
      <w:pPr>
        <w:ind w:left="5760" w:hanging="360"/>
      </w:pPr>
    </w:lvl>
    <w:lvl w:ilvl="8" w:tplc="E30E3D0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8CD27"/>
    <w:multiLevelType w:val="hybridMultilevel"/>
    <w:tmpl w:val="3B3845DC"/>
    <w:lvl w:ilvl="0" w:tplc="81DA0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81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E3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4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2D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E9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A8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291844">
    <w:abstractNumId w:val="4"/>
  </w:num>
  <w:num w:numId="2" w16cid:durableId="1289899691">
    <w:abstractNumId w:val="15"/>
  </w:num>
  <w:num w:numId="3" w16cid:durableId="1411349562">
    <w:abstractNumId w:val="18"/>
  </w:num>
  <w:num w:numId="4" w16cid:durableId="1376079734">
    <w:abstractNumId w:val="14"/>
  </w:num>
  <w:num w:numId="5" w16cid:durableId="200899808">
    <w:abstractNumId w:val="27"/>
  </w:num>
  <w:num w:numId="6" w16cid:durableId="1870334803">
    <w:abstractNumId w:val="9"/>
  </w:num>
  <w:num w:numId="7" w16cid:durableId="1004477435">
    <w:abstractNumId w:val="13"/>
  </w:num>
  <w:num w:numId="8" w16cid:durableId="64884977">
    <w:abstractNumId w:val="25"/>
  </w:num>
  <w:num w:numId="9" w16cid:durableId="1380934787">
    <w:abstractNumId w:val="24"/>
  </w:num>
  <w:num w:numId="10" w16cid:durableId="1040936784">
    <w:abstractNumId w:val="5"/>
  </w:num>
  <w:num w:numId="11" w16cid:durableId="1725329395">
    <w:abstractNumId w:val="8"/>
  </w:num>
  <w:num w:numId="12" w16cid:durableId="951979568">
    <w:abstractNumId w:val="7"/>
  </w:num>
  <w:num w:numId="13" w16cid:durableId="979725433">
    <w:abstractNumId w:val="6"/>
  </w:num>
  <w:num w:numId="14" w16cid:durableId="1285499757">
    <w:abstractNumId w:val="20"/>
  </w:num>
  <w:num w:numId="15" w16cid:durableId="1135559584">
    <w:abstractNumId w:val="17"/>
  </w:num>
  <w:num w:numId="16" w16cid:durableId="967471961">
    <w:abstractNumId w:val="19"/>
  </w:num>
  <w:num w:numId="17" w16cid:durableId="1878927662">
    <w:abstractNumId w:val="1"/>
  </w:num>
  <w:num w:numId="18" w16cid:durableId="1554542028">
    <w:abstractNumId w:val="16"/>
  </w:num>
  <w:num w:numId="19" w16cid:durableId="1509829008">
    <w:abstractNumId w:val="28"/>
  </w:num>
  <w:num w:numId="20" w16cid:durableId="1520269566">
    <w:abstractNumId w:val="11"/>
  </w:num>
  <w:num w:numId="21" w16cid:durableId="394083327">
    <w:abstractNumId w:val="23"/>
  </w:num>
  <w:num w:numId="22" w16cid:durableId="1298678595">
    <w:abstractNumId w:val="2"/>
  </w:num>
  <w:num w:numId="23" w16cid:durableId="1340085240">
    <w:abstractNumId w:val="10"/>
  </w:num>
  <w:num w:numId="24" w16cid:durableId="1353335680">
    <w:abstractNumId w:val="12"/>
  </w:num>
  <w:num w:numId="25" w16cid:durableId="1293559055">
    <w:abstractNumId w:val="21"/>
  </w:num>
  <w:num w:numId="26" w16cid:durableId="842359691">
    <w:abstractNumId w:val="26"/>
  </w:num>
  <w:num w:numId="27" w16cid:durableId="157813099">
    <w:abstractNumId w:val="3"/>
  </w:num>
  <w:num w:numId="28" w16cid:durableId="244850778">
    <w:abstractNumId w:val="0"/>
  </w:num>
  <w:num w:numId="29" w16cid:durableId="10740850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29BBE"/>
    <w:rsid w:val="0013727D"/>
    <w:rsid w:val="002709D6"/>
    <w:rsid w:val="002A6E83"/>
    <w:rsid w:val="007D7FE5"/>
    <w:rsid w:val="08849457"/>
    <w:rsid w:val="17798E79"/>
    <w:rsid w:val="17A53109"/>
    <w:rsid w:val="17AC7D62"/>
    <w:rsid w:val="42E29BBE"/>
    <w:rsid w:val="4606B12C"/>
    <w:rsid w:val="4BBC0A4D"/>
    <w:rsid w:val="4DEBFED5"/>
    <w:rsid w:val="7766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9BBE"/>
  <w15:chartTrackingRefBased/>
  <w15:docId w15:val="{B582FD9E-893A-4A97-B08F-268862E7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17AC7D62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17AC7D62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17AC7D62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17AC7D62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17AC7D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D7FE5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D7FE5"/>
    <w:rPr>
      <w:rFonts w:eastAsiaTheme="minorEastAsia" w:cstheme="majorEastAsia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D7FE5"/>
    <w:rPr>
      <w:rFonts w:eastAsiaTheme="minorEastAsia" w:cstheme="majorEastAsia"/>
      <w:i/>
      <w:iCs/>
      <w:color w:val="0F4761" w:themeColor="accent1" w:themeShade="BF"/>
    </w:rPr>
  </w:style>
  <w:style w:type="paragraph" w:customStyle="1" w:styleId="msonormal0">
    <w:name w:val="msonormal"/>
    <w:basedOn w:val="Normal"/>
    <w:rsid w:val="007D7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ca-ES-valencia" w:eastAsia="ca-ES-valencia"/>
    </w:rPr>
  </w:style>
  <w:style w:type="paragraph" w:customStyle="1" w:styleId="ds-markdown-paragraph">
    <w:name w:val="ds-markdown-paragraph"/>
    <w:basedOn w:val="Normal"/>
    <w:rsid w:val="007D7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ca-ES-valencia" w:eastAsia="ca-ES-valencia"/>
    </w:rPr>
  </w:style>
  <w:style w:type="character" w:styleId="Textoennegrita">
    <w:name w:val="Strong"/>
    <w:basedOn w:val="Fuentedeprrafopredeter"/>
    <w:uiPriority w:val="22"/>
    <w:qFormat/>
    <w:rsid w:val="007D7FE5"/>
    <w:rPr>
      <w:b/>
      <w:bCs/>
    </w:rPr>
  </w:style>
  <w:style w:type="character" w:customStyle="1" w:styleId="d813de27">
    <w:name w:val="d813de27"/>
    <w:basedOn w:val="Fuentedeprrafopredeter"/>
    <w:rsid w:val="007D7FE5"/>
  </w:style>
  <w:style w:type="character" w:customStyle="1" w:styleId="code-info-button-text">
    <w:name w:val="code-info-button-text"/>
    <w:basedOn w:val="Fuentedeprrafopredeter"/>
    <w:rsid w:val="007D7F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7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-valencia" w:eastAsia="ca-ES-valenci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7FE5"/>
    <w:rPr>
      <w:rFonts w:ascii="Courier New" w:eastAsia="Times New Roman" w:hAnsi="Courier New" w:cs="Courier New"/>
      <w:sz w:val="20"/>
      <w:szCs w:val="20"/>
      <w:lang w:val="ca-ES-valencia" w:eastAsia="ca-ES-valencia"/>
    </w:rPr>
  </w:style>
  <w:style w:type="character" w:customStyle="1" w:styleId="token">
    <w:name w:val="token"/>
    <w:basedOn w:val="Fuentedeprrafopredeter"/>
    <w:rsid w:val="007D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4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4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00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9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5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66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09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1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751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70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0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5661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87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2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2311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4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107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903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5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065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6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73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2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63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5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0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865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9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030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762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96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3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72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2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061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1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874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9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9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5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64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17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136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11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1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389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4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49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07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566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788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7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47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7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263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3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5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9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3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2544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3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384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924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9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50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42</Pages>
  <Words>6239</Words>
  <Characters>35568</Characters>
  <Application>Microsoft Office Word</Application>
  <DocSecurity>0</DocSecurity>
  <Lines>296</Lines>
  <Paragraphs>83</Paragraphs>
  <ScaleCrop>false</ScaleCrop>
  <Company/>
  <LinksUpToDate>false</LinksUpToDate>
  <CharactersWithSpaces>41724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ANTIPOV, OLEG</dc:creator>
  <cp:keywords/>
  <dc:description/>
  <cp:lastModifiedBy>ANTIPOV, OLEG</cp:lastModifiedBy>
  <cp:revision>3</cp:revision>
  <dcterms:created xsi:type="dcterms:W3CDTF">2025-06-02T14:16:00Z</dcterms:created>
  <dcterms:modified xsi:type="dcterms:W3CDTF">2025-06-02T15:18:00Z</dcterms:modified>
</cp:coreProperties>
</file>