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FDE44" w14:textId="5E562639" w:rsidR="005064D0" w:rsidRDefault="005064D0" w:rsidP="005064D0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CEL LAB CASE STUDY 1</w:t>
      </w:r>
    </w:p>
    <w:p w14:paraId="129B226F" w14:textId="77777777" w:rsidR="005064D0" w:rsidRDefault="005064D0" w:rsidP="005064D0">
      <w:pPr>
        <w:pStyle w:val="p1"/>
        <w:jc w:val="center"/>
        <w:rPr>
          <w:rFonts w:asciiTheme="minorHAnsi" w:hAnsiTheme="minorHAnsi"/>
          <w:sz w:val="36"/>
          <w:szCs w:val="36"/>
        </w:rPr>
      </w:pPr>
      <w:r w:rsidRPr="005064D0">
        <w:rPr>
          <w:rFonts w:asciiTheme="minorHAnsi" w:hAnsiTheme="minorHAnsi"/>
          <w:sz w:val="36"/>
          <w:szCs w:val="36"/>
        </w:rPr>
        <w:t>Market equilibrium price determination</w:t>
      </w:r>
    </w:p>
    <w:p w14:paraId="6F1CCBA1" w14:textId="03D34C26" w:rsidR="005064D0" w:rsidRDefault="005064D0" w:rsidP="005064D0">
      <w:pPr>
        <w:pStyle w:val="p1"/>
        <w:jc w:val="center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36"/>
          <w:szCs w:val="36"/>
        </w:rPr>
        <w:t xml:space="preserve">~ </w:t>
      </w:r>
      <w:r>
        <w:rPr>
          <w:rFonts w:asciiTheme="minorHAnsi" w:hAnsiTheme="minorHAnsi"/>
          <w:sz w:val="28"/>
          <w:szCs w:val="28"/>
        </w:rPr>
        <w:t>Rusheel Amin : 23BME013</w:t>
      </w:r>
    </w:p>
    <w:p w14:paraId="7C92BC39" w14:textId="24C508E3" w:rsidR="005064D0" w:rsidRDefault="005064D0" w:rsidP="005064D0">
      <w:pPr>
        <w:pStyle w:val="p1"/>
        <w:jc w:val="center"/>
        <w:rPr>
          <w:rFonts w:asciiTheme="minorHAnsi" w:hAnsiTheme="minorHAnsi"/>
          <w:sz w:val="28"/>
          <w:szCs w:val="28"/>
        </w:rPr>
      </w:pPr>
    </w:p>
    <w:p w14:paraId="302976B7" w14:textId="5CAF8E18" w:rsidR="005064D0" w:rsidRDefault="005064D0" w:rsidP="005064D0">
      <w:pPr>
        <w:pStyle w:val="p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DESCRIPTION</w:t>
      </w:r>
    </w:p>
    <w:p w14:paraId="2FE21B25" w14:textId="65C84C9A" w:rsidR="005064D0" w:rsidRPr="005064D0" w:rsidRDefault="005064D0" w:rsidP="005064D0">
      <w:pPr>
        <w:pStyle w:val="p1"/>
        <w:ind w:left="720"/>
        <w:rPr>
          <w:rFonts w:asciiTheme="minorHAnsi" w:hAnsiTheme="minorHAnsi"/>
        </w:rPr>
      </w:pPr>
      <w:r w:rsidRPr="005064D0">
        <w:rPr>
          <w:rFonts w:asciiTheme="minorHAnsi" w:hAnsiTheme="minorHAnsi"/>
        </w:rPr>
        <w:t>Model demand and supply curves as nonlinear functions and compute equilibrium price numerically</w:t>
      </w:r>
    </w:p>
    <w:p w14:paraId="78A451D9" w14:textId="5C1D0493" w:rsidR="005064D0" w:rsidRDefault="002C23C6" w:rsidP="005064D0">
      <w:pPr>
        <w:pStyle w:val="p1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A068CC3" wp14:editId="1E354C4D">
            <wp:simplePos x="0" y="0"/>
            <wp:positionH relativeFrom="column">
              <wp:posOffset>387736</wp:posOffset>
            </wp:positionH>
            <wp:positionV relativeFrom="paragraph">
              <wp:posOffset>374650</wp:posOffset>
            </wp:positionV>
            <wp:extent cx="4771762" cy="6470374"/>
            <wp:effectExtent l="0" t="0" r="3810" b="0"/>
            <wp:wrapNone/>
            <wp:docPr id="272391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1753" name="Picture 2723917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762" cy="6470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4D0">
        <w:rPr>
          <w:rFonts w:asciiTheme="minorHAnsi" w:hAnsiTheme="minorHAnsi"/>
          <w:sz w:val="28"/>
          <w:szCs w:val="28"/>
        </w:rPr>
        <w:t>Numerical Method:</w:t>
      </w:r>
    </w:p>
    <w:p w14:paraId="4A9108A3" w14:textId="48DBFB5A" w:rsidR="002C23C6" w:rsidRDefault="002C23C6" w:rsidP="005064D0">
      <w:pPr>
        <w:pStyle w:val="p1"/>
        <w:rPr>
          <w:rFonts w:asciiTheme="minorHAnsi" w:hAnsiTheme="minorHAnsi"/>
          <w:sz w:val="28"/>
          <w:szCs w:val="28"/>
        </w:rPr>
      </w:pPr>
    </w:p>
    <w:p w14:paraId="4E5067C6" w14:textId="2C5E0D53" w:rsidR="005064D0" w:rsidRPr="005064D0" w:rsidRDefault="005064D0" w:rsidP="005064D0">
      <w:pPr>
        <w:pStyle w:val="p1"/>
        <w:rPr>
          <w:rFonts w:asciiTheme="minorHAnsi" w:hAnsiTheme="minorHAnsi"/>
          <w:sz w:val="28"/>
          <w:szCs w:val="28"/>
        </w:rPr>
      </w:pPr>
    </w:p>
    <w:p w14:paraId="74FA889B" w14:textId="7416076F" w:rsidR="005064D0" w:rsidRPr="005064D0" w:rsidRDefault="005064D0" w:rsidP="005064D0">
      <w:pPr>
        <w:jc w:val="center"/>
        <w:rPr>
          <w:sz w:val="36"/>
          <w:szCs w:val="36"/>
          <w:lang w:val="en-US"/>
        </w:rPr>
      </w:pPr>
    </w:p>
    <w:p w14:paraId="74F2D20F" w14:textId="1A98FEA1" w:rsidR="005064D0" w:rsidRDefault="005064D0" w:rsidP="005064D0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</w:p>
    <w:p w14:paraId="635EE998" w14:textId="4E8F1183" w:rsidR="002C23C6" w:rsidRDefault="002C23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619FB3F7" w14:textId="5BE1F305" w:rsidR="002C23C6" w:rsidRDefault="002C23C6" w:rsidP="002C23C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634ECB9" wp14:editId="4C0AC256">
            <wp:extent cx="5731510" cy="7905750"/>
            <wp:effectExtent l="0" t="0" r="0" b="6350"/>
            <wp:docPr id="576530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0977" name="Picture 5765309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BB69" w14:textId="3E4F2AE6" w:rsidR="002C23C6" w:rsidRDefault="002C23C6" w:rsidP="002C23C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E2DA227" wp14:editId="2A339C64">
            <wp:extent cx="5731510" cy="5615305"/>
            <wp:effectExtent l="0" t="0" r="0" b="0"/>
            <wp:docPr id="630945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5152" name="Picture 6309451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6248" w14:textId="77777777" w:rsidR="002C23C6" w:rsidRDefault="002C23C6" w:rsidP="002C23C6">
      <w:pPr>
        <w:rPr>
          <w:sz w:val="36"/>
          <w:szCs w:val="36"/>
          <w:lang w:val="en-US"/>
        </w:rPr>
      </w:pPr>
    </w:p>
    <w:p w14:paraId="2F1FC473" w14:textId="67904C48" w:rsidR="002C23C6" w:rsidRDefault="002C23C6" w:rsidP="002C23C6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Matlab</w:t>
      </w:r>
      <w:proofErr w:type="spellEnd"/>
      <w:r>
        <w:rPr>
          <w:sz w:val="36"/>
          <w:szCs w:val="36"/>
          <w:lang w:val="en-US"/>
        </w:rPr>
        <w:t xml:space="preserve"> Code</w:t>
      </w:r>
    </w:p>
    <w:p w14:paraId="6BF2F205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p = 50;          </w:t>
      </w:r>
    </w:p>
    <w:p w14:paraId="623B9902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dt = 0.01;       </w:t>
      </w:r>
    </w:p>
    <w:p w14:paraId="2369D0D9" w14:textId="77777777" w:rsidR="002C23C6" w:rsidRPr="002C23C6" w:rsidRDefault="002C23C6" w:rsidP="002C23C6">
      <w:pPr>
        <w:shd w:val="clear" w:color="auto" w:fill="F5F5F5"/>
        <w:spacing w:after="240" w:line="259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2D7DD69F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P = p;           </w:t>
      </w:r>
    </w:p>
    <w:p w14:paraId="4F9F57AB" w14:textId="77777777" w:rsidR="002C23C6" w:rsidRPr="002C23C6" w:rsidRDefault="002C23C6" w:rsidP="002C23C6">
      <w:pPr>
        <w:shd w:val="clear" w:color="auto" w:fill="F5F5F5"/>
        <w:spacing w:after="240" w:line="259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2EF32705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0E00FF"/>
          <w:kern w:val="0"/>
          <w:sz w:val="21"/>
          <w:szCs w:val="21"/>
          <w:lang w:eastAsia="en-GB"/>
          <w14:ligatures w14:val="none"/>
        </w:rPr>
        <w:t xml:space="preserve">while 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true </w:t>
      </w:r>
    </w:p>
    <w:p w14:paraId="412CB3DF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error = 0.2*p^2 + 7*p - 80;   </w:t>
      </w:r>
    </w:p>
    <w:p w14:paraId="6AFD4FAB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p_new</w:t>
      </w:r>
      <w:proofErr w:type="spellEnd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= p - error*dt;         </w:t>
      </w:r>
    </w:p>
    <w:p w14:paraId="12E65546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</w:t>
      </w:r>
    </w:p>
    <w:p w14:paraId="2962258A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P(end+1) = </w:t>
      </w:r>
      <w:proofErr w:type="spellStart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p_new</w:t>
      </w:r>
      <w:proofErr w:type="spellEnd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;            </w:t>
      </w:r>
    </w:p>
    <w:p w14:paraId="3546E112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</w:t>
      </w:r>
    </w:p>
    <w:p w14:paraId="7B354361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lastRenderedPageBreak/>
        <w:t xml:space="preserve">    </w:t>
      </w:r>
      <w:r w:rsidRPr="002C23C6">
        <w:rPr>
          <w:rFonts w:ascii="Menlo" w:eastAsia="Times New Roman" w:hAnsi="Menlo" w:cs="Menlo"/>
          <w:color w:val="0E00FF"/>
          <w:kern w:val="0"/>
          <w:sz w:val="21"/>
          <w:szCs w:val="21"/>
          <w:lang w:eastAsia="en-GB"/>
          <w14:ligatures w14:val="none"/>
        </w:rPr>
        <w:t xml:space="preserve">if 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abs(</w:t>
      </w:r>
      <w:proofErr w:type="spellStart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p_new</w:t>
      </w:r>
      <w:proofErr w:type="spellEnd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- p) &lt; 0.001     </w:t>
      </w:r>
    </w:p>
    <w:p w14:paraId="4566EA42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    </w:t>
      </w:r>
      <w:r w:rsidRPr="002C23C6">
        <w:rPr>
          <w:rFonts w:ascii="Menlo" w:eastAsia="Times New Roman" w:hAnsi="Menlo" w:cs="Menlo"/>
          <w:color w:val="0E00FF"/>
          <w:kern w:val="0"/>
          <w:sz w:val="21"/>
          <w:szCs w:val="21"/>
          <w:lang w:eastAsia="en-GB"/>
          <w14:ligatures w14:val="none"/>
        </w:rPr>
        <w:t>break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;</w:t>
      </w:r>
    </w:p>
    <w:p w14:paraId="1835AFC9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</w:t>
      </w:r>
      <w:r w:rsidRPr="002C23C6">
        <w:rPr>
          <w:rFonts w:ascii="Menlo" w:eastAsia="Times New Roman" w:hAnsi="Menlo" w:cs="Menlo"/>
          <w:color w:val="0E00FF"/>
          <w:kern w:val="0"/>
          <w:sz w:val="21"/>
          <w:szCs w:val="21"/>
          <w:lang w:eastAsia="en-GB"/>
          <w14:ligatures w14:val="none"/>
        </w:rPr>
        <w:t>end</w:t>
      </w:r>
    </w:p>
    <w:p w14:paraId="5EA56246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</w:t>
      </w:r>
    </w:p>
    <w:p w14:paraId="09B7F060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    p = </w:t>
      </w:r>
      <w:proofErr w:type="spellStart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p_new</w:t>
      </w:r>
      <w:proofErr w:type="spellEnd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;</w:t>
      </w:r>
    </w:p>
    <w:p w14:paraId="708D374A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0E00FF"/>
          <w:kern w:val="0"/>
          <w:sz w:val="21"/>
          <w:szCs w:val="21"/>
          <w:lang w:eastAsia="en-GB"/>
          <w14:ligatures w14:val="none"/>
        </w:rPr>
        <w:t>end</w:t>
      </w:r>
    </w:p>
    <w:p w14:paraId="748EF65C" w14:textId="77777777" w:rsidR="002C23C6" w:rsidRPr="002C23C6" w:rsidRDefault="002C23C6" w:rsidP="002C23C6">
      <w:pPr>
        <w:shd w:val="clear" w:color="auto" w:fill="F5F5F5"/>
        <w:spacing w:after="240" w:line="259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2B8E1797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fprintf</w:t>
      </w:r>
      <w:proofErr w:type="spellEnd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'Equilibrium price = %.2f units\n'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p_new</w:t>
      </w:r>
      <w:proofErr w:type="spellEnd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);</w:t>
      </w:r>
    </w:p>
    <w:p w14:paraId="052BD28D" w14:textId="77777777" w:rsidR="002C23C6" w:rsidRPr="002C23C6" w:rsidRDefault="002C23C6" w:rsidP="002C23C6">
      <w:pPr>
        <w:shd w:val="clear" w:color="auto" w:fill="F5F5F5"/>
        <w:spacing w:after="240" w:line="259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7D3924C4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 = 0:0.1:20;</w:t>
      </w:r>
    </w:p>
    <w:p w14:paraId="1444603A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D = 100 - 5*p - 0.1*p.^2;</w:t>
      </w:r>
    </w:p>
    <w:p w14:paraId="1E2C4FA3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S = 20 + 2*p + 0.1*p.^2;</w:t>
      </w:r>
    </w:p>
    <w:p w14:paraId="24F7ED65" w14:textId="77777777" w:rsidR="002C23C6" w:rsidRPr="002C23C6" w:rsidRDefault="002C23C6" w:rsidP="002C23C6">
      <w:pPr>
        <w:shd w:val="clear" w:color="auto" w:fill="F5F5F5"/>
        <w:spacing w:after="240" w:line="259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</w:p>
    <w:p w14:paraId="565AF29D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plot(</w:t>
      </w:r>
      <w:proofErr w:type="spellStart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p,D,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'b'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,p,S,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'r</w:t>
      </w:r>
      <w:proofErr w:type="spellEnd"/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7A1A5057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xlabel</w:t>
      </w:r>
      <w:proofErr w:type="spellEnd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'Price'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5E891B9B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proofErr w:type="spellStart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ylabel</w:t>
      </w:r>
      <w:proofErr w:type="spellEnd"/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(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'Quantity'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4CF4E8D7" w14:textId="77777777" w:rsidR="002C23C6" w:rsidRPr="002C23C6" w:rsidRDefault="002C23C6" w:rsidP="002C23C6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legend(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Demand'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,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'Supply</w:t>
      </w:r>
      <w:proofErr w:type="spellEnd"/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'</w:t>
      </w: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>)</w:t>
      </w:r>
    </w:p>
    <w:p w14:paraId="6A9570A5" w14:textId="77777777" w:rsidR="002C23C6" w:rsidRPr="002C23C6" w:rsidRDefault="002C23C6" w:rsidP="002C23C6">
      <w:pPr>
        <w:shd w:val="clear" w:color="auto" w:fill="F5F5F5"/>
        <w:spacing w:after="150" w:line="270" w:lineRule="atLeast"/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</w:pPr>
      <w:r w:rsidRPr="002C23C6">
        <w:rPr>
          <w:rFonts w:ascii="Menlo" w:eastAsia="Times New Roman" w:hAnsi="Menlo" w:cs="Menlo"/>
          <w:color w:val="212121"/>
          <w:kern w:val="0"/>
          <w:sz w:val="21"/>
          <w:szCs w:val="21"/>
          <w:lang w:eastAsia="en-GB"/>
          <w14:ligatures w14:val="none"/>
        </w:rPr>
        <w:t xml:space="preserve">grid </w:t>
      </w:r>
      <w:r w:rsidRPr="002C23C6">
        <w:rPr>
          <w:rFonts w:ascii="Menlo" w:eastAsia="Times New Roman" w:hAnsi="Menlo" w:cs="Menlo"/>
          <w:color w:val="A709F5"/>
          <w:kern w:val="0"/>
          <w:sz w:val="21"/>
          <w:szCs w:val="21"/>
          <w:lang w:eastAsia="en-GB"/>
          <w14:ligatures w14:val="none"/>
        </w:rPr>
        <w:t>on</w:t>
      </w:r>
    </w:p>
    <w:p w14:paraId="63AF8723" w14:textId="77777777" w:rsidR="002C23C6" w:rsidRDefault="002C23C6" w:rsidP="002C23C6">
      <w:pPr>
        <w:rPr>
          <w:sz w:val="36"/>
          <w:szCs w:val="36"/>
          <w:lang w:val="en-US"/>
        </w:rPr>
      </w:pPr>
    </w:p>
    <w:p w14:paraId="04D48727" w14:textId="685190CC" w:rsidR="002C23C6" w:rsidRDefault="002C23C6" w:rsidP="002C23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 And Graph</w:t>
      </w:r>
    </w:p>
    <w:p w14:paraId="06E64BD0" w14:textId="3ACCE356" w:rsidR="002C23C6" w:rsidRPr="005064D0" w:rsidRDefault="002C23C6" w:rsidP="002C23C6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9CE3491" wp14:editId="5CC35FA6">
            <wp:extent cx="4468056" cy="4214191"/>
            <wp:effectExtent l="0" t="0" r="2540" b="2540"/>
            <wp:docPr id="1643819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19228" name="Picture 16438192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816" cy="42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3C6" w:rsidRPr="00506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2A16D5" w14:textId="77777777" w:rsidR="00EE13C0" w:rsidRDefault="00EE13C0" w:rsidP="002C23C6">
      <w:pPr>
        <w:spacing w:after="0" w:line="240" w:lineRule="auto"/>
      </w:pPr>
      <w:r>
        <w:separator/>
      </w:r>
    </w:p>
  </w:endnote>
  <w:endnote w:type="continuationSeparator" w:id="0">
    <w:p w14:paraId="112023B9" w14:textId="77777777" w:rsidR="00EE13C0" w:rsidRDefault="00EE13C0" w:rsidP="002C2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2B85C4" w14:textId="77777777" w:rsidR="00EE13C0" w:rsidRDefault="00EE13C0" w:rsidP="002C23C6">
      <w:pPr>
        <w:spacing w:after="0" w:line="240" w:lineRule="auto"/>
      </w:pPr>
      <w:r>
        <w:separator/>
      </w:r>
    </w:p>
  </w:footnote>
  <w:footnote w:type="continuationSeparator" w:id="0">
    <w:p w14:paraId="5445F905" w14:textId="77777777" w:rsidR="00EE13C0" w:rsidRDefault="00EE13C0" w:rsidP="002C2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50B93"/>
    <w:multiLevelType w:val="hybridMultilevel"/>
    <w:tmpl w:val="89FAD0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74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D0"/>
    <w:rsid w:val="00032B17"/>
    <w:rsid w:val="002C23C6"/>
    <w:rsid w:val="005064D0"/>
    <w:rsid w:val="00BA74B1"/>
    <w:rsid w:val="00E07EAD"/>
    <w:rsid w:val="00EE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0C8A"/>
  <w15:chartTrackingRefBased/>
  <w15:docId w15:val="{B1FB81A9-237A-6547-AE58-4D03CCED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D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0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C2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3C6"/>
  </w:style>
  <w:style w:type="paragraph" w:styleId="Footer">
    <w:name w:val="footer"/>
    <w:basedOn w:val="Normal"/>
    <w:link w:val="FooterChar"/>
    <w:uiPriority w:val="99"/>
    <w:unhideWhenUsed/>
    <w:rsid w:val="002C2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3C6"/>
  </w:style>
  <w:style w:type="character" w:customStyle="1" w:styleId="s76a5abc60">
    <w:name w:val="s76a5abc60"/>
    <w:basedOn w:val="DefaultParagraphFont"/>
    <w:rsid w:val="002C23C6"/>
  </w:style>
  <w:style w:type="character" w:customStyle="1" w:styleId="s76a5abc641">
    <w:name w:val="s76a5abc641"/>
    <w:basedOn w:val="DefaultParagraphFont"/>
    <w:rsid w:val="002C23C6"/>
    <w:rPr>
      <w:color w:val="0E00FF"/>
    </w:rPr>
  </w:style>
  <w:style w:type="character" w:customStyle="1" w:styleId="s76a5abc651">
    <w:name w:val="s76a5abc651"/>
    <w:basedOn w:val="DefaultParagraphFont"/>
    <w:rsid w:val="002C23C6"/>
    <w:rPr>
      <w:color w:val="A709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7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651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53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13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72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39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28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4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27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80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217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7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55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15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19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26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60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2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83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24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4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06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81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09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29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12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7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059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63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43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285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6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8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93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7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98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5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2525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47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63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00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8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335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54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18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66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09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5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47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5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4246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9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62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66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5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4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0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01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23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27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23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61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60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756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0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13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32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49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10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17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41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83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23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82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08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2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92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3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2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2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34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11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87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894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3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41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7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55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61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6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57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2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6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5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82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4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0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10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0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230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35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109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23BME013RusheelA</dc:creator>
  <cp:keywords/>
  <dc:description/>
  <cp:lastModifiedBy>23BME013RusheelA</cp:lastModifiedBy>
  <cp:revision>2</cp:revision>
  <dcterms:created xsi:type="dcterms:W3CDTF">2026-02-16T06:19:00Z</dcterms:created>
  <dcterms:modified xsi:type="dcterms:W3CDTF">2026-02-16T09:05:00Z</dcterms:modified>
</cp:coreProperties>
</file>