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4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679"/>
      </w:tblGrid>
      <w:tr w:rsidR="00A66B18" w:rsidRPr="0041428F" w:rsidTr="00A9542C">
        <w:trPr>
          <w:trHeight w:val="217"/>
          <w:jc w:val="center"/>
        </w:trPr>
        <w:tc>
          <w:tcPr>
            <w:tcW w:w="10679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781FAA" w:rsidRPr="00335E7C" w:rsidRDefault="00781FAA" w:rsidP="00781FAA">
                                  <w:pPr>
                                    <w:pStyle w:val="Logo"/>
                                    <w:ind w:left="0"/>
                                    <w:jc w:val="left"/>
                                    <w:rPr>
                                      <w:rFonts w:ascii="Arial monospaced for SAP" w:hAnsi="Arial monospaced for SAP"/>
                                      <w:color w:val="auto"/>
                                      <w:sz w:val="48"/>
                                    </w:rPr>
                                  </w:pPr>
                                  <w:r w:rsidRPr="00335E7C">
                                    <w:rPr>
                                      <w:rFonts w:ascii="Arial monospaced for SAP" w:hAnsi="Arial monospaced for SAP"/>
                                      <w:color w:val="auto"/>
                                      <w:sz w:val="48"/>
                                    </w:rPr>
                                    <w:t>SWOT analysis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781FAA" w:rsidRPr="00335E7C" w:rsidRDefault="00781FAA" w:rsidP="00781FAA">
                            <w:pPr>
                              <w:pStyle w:val="Logo"/>
                              <w:ind w:left="0"/>
                              <w:jc w:val="left"/>
                              <w:rPr>
                                <w:rFonts w:ascii="Arial monospaced for SAP" w:hAnsi="Arial monospaced for SAP"/>
                                <w:color w:val="auto"/>
                                <w:sz w:val="48"/>
                              </w:rPr>
                            </w:pPr>
                            <w:r w:rsidRPr="00335E7C">
                              <w:rPr>
                                <w:rFonts w:ascii="Arial monospaced for SAP" w:hAnsi="Arial monospaced for SAP"/>
                                <w:color w:val="auto"/>
                                <w:sz w:val="48"/>
                              </w:rPr>
                              <w:t>SWOT analysis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9542C">
        <w:trPr>
          <w:trHeight w:val="1391"/>
          <w:jc w:val="center"/>
        </w:trPr>
        <w:tc>
          <w:tcPr>
            <w:tcW w:w="10679" w:type="dxa"/>
            <w:vAlign w:val="bottom"/>
          </w:tcPr>
          <w:p w:rsidR="003E24DF" w:rsidRPr="00711FFD" w:rsidRDefault="00711FFD" w:rsidP="00781FAA">
            <w:pPr>
              <w:pStyle w:val="ContactInfo"/>
              <w:ind w:left="0"/>
              <w:rPr>
                <w:b/>
                <w:color w:val="000000" w:themeColor="text1"/>
                <w:sz w:val="32"/>
                <w:szCs w:val="32"/>
              </w:rPr>
            </w:pPr>
            <w:proofErr w:type="gramStart"/>
            <w:r w:rsidRPr="00711FFD">
              <w:rPr>
                <w:b/>
                <w:color w:val="000000" w:themeColor="text1"/>
                <w:sz w:val="32"/>
                <w:szCs w:val="32"/>
              </w:rPr>
              <w:t>Goal::</w:t>
            </w:r>
            <w:proofErr w:type="gramEnd"/>
            <w:r w:rsidRPr="00711FFD"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  <w:r w:rsidR="00A9542C">
              <w:rPr>
                <w:b/>
                <w:color w:val="000000" w:themeColor="text1"/>
                <w:sz w:val="32"/>
                <w:szCs w:val="32"/>
              </w:rPr>
              <w:t>I</w:t>
            </w:r>
            <w:r w:rsidRPr="00711FFD">
              <w:rPr>
                <w:b/>
                <w:color w:val="000000" w:themeColor="text1"/>
                <w:sz w:val="32"/>
                <w:szCs w:val="32"/>
              </w:rPr>
              <w:t>s develop coding skills and academics skills</w:t>
            </w:r>
            <w:bookmarkStart w:id="0" w:name="_GoBack"/>
            <w:bookmarkEnd w:id="0"/>
          </w:p>
        </w:tc>
      </w:tr>
    </w:tbl>
    <w:p w:rsidR="00A66B18" w:rsidRDefault="00A66B18"/>
    <w:p w:rsidR="00781FAA" w:rsidRPr="00781FAA" w:rsidRDefault="00781FAA" w:rsidP="00781FAA">
      <w:pPr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</w:pPr>
      <w:r w:rsidRPr="00781F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  <w:t xml:space="preserve">Strengths </w:t>
      </w:r>
    </w:p>
    <w:p w:rsidR="00781FAA" w:rsidRPr="00781FAA" w:rsidRDefault="00781FAA" w:rsidP="00781FAA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 w:rsidRPr="00781FAA"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>Dedicated and skilled team members.</w:t>
      </w:r>
    </w:p>
    <w:p w:rsidR="00781FAA" w:rsidRPr="00A9542C" w:rsidRDefault="00781FAA" w:rsidP="00781FAA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b/>
          <w:color w:val="auto"/>
          <w:kern w:val="0"/>
          <w:szCs w:val="24"/>
          <w:lang w:val="en-IN" w:eastAsia="en-IN"/>
        </w:rPr>
      </w:pPr>
      <w:r w:rsidRPr="00A9542C">
        <w:rPr>
          <w:rStyle w:val="Strong"/>
          <w:rFonts w:ascii="Times New Roman" w:hAnsi="Times New Roman" w:cs="Times New Roman"/>
          <w:b w:val="0"/>
          <w:color w:val="auto"/>
        </w:rPr>
        <w:t>Diverse Interests and Skills</w:t>
      </w:r>
    </w:p>
    <w:p w:rsidR="00781FAA" w:rsidRPr="00781FAA" w:rsidRDefault="00781FAA" w:rsidP="00781FAA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 w:rsidRPr="00781FAA">
        <w:rPr>
          <w:rFonts w:ascii="Times New Roman" w:hAnsi="Times New Roman" w:cs="Times New Roman"/>
          <w:color w:val="auto"/>
        </w:rPr>
        <w:t xml:space="preserve"> Adaptability and Independence</w:t>
      </w:r>
    </w:p>
    <w:p w:rsidR="00781FAA" w:rsidRPr="00781FAA" w:rsidRDefault="00781FAA" w:rsidP="00781FAA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 w:rsidRPr="00781FAA">
        <w:rPr>
          <w:rFonts w:ascii="Times New Roman" w:hAnsi="Times New Roman" w:cs="Times New Roman"/>
          <w:color w:val="auto"/>
        </w:rPr>
        <w:t>Technical Enthusiasm</w:t>
      </w:r>
    </w:p>
    <w:p w:rsidR="00781FAA" w:rsidRPr="00781FAA" w:rsidRDefault="000C0777" w:rsidP="00781FAA">
      <w:pPr>
        <w:spacing w:before="0" w:after="0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781FAA" w:rsidRPr="00781FAA" w:rsidRDefault="00781FAA" w:rsidP="00781FAA">
      <w:pPr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</w:pPr>
      <w:r w:rsidRPr="00781F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  <w:t xml:space="preserve">Weaknesses </w:t>
      </w:r>
    </w:p>
    <w:p w:rsidR="00781FAA" w:rsidRPr="00781FAA" w:rsidRDefault="00781FAA" w:rsidP="00781FAA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 w:rsidRPr="00781FAA">
        <w:rPr>
          <w:color w:val="auto"/>
        </w:rPr>
        <w:t>Self-Criticism</w:t>
      </w:r>
    </w:p>
    <w:p w:rsidR="00781FAA" w:rsidRPr="00781FAA" w:rsidRDefault="00781FAA" w:rsidP="00781FAA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 w:rsidRPr="00781FAA">
        <w:rPr>
          <w:color w:val="auto"/>
        </w:rPr>
        <w:t>Limited Networking Opportunities</w:t>
      </w:r>
    </w:p>
    <w:p w:rsidR="00781FAA" w:rsidRDefault="00781FAA" w:rsidP="00781FAA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 w:rsidRPr="00781FAA">
        <w:rPr>
          <w:color w:val="auto"/>
        </w:rPr>
        <w:t>Difficulty Balancing Academic and Extracurricular Pursuits</w:t>
      </w:r>
      <w:r w:rsidRPr="00781FAA"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>.</w:t>
      </w:r>
    </w:p>
    <w:p w:rsidR="00A9542C" w:rsidRPr="00781FAA" w:rsidRDefault="00A9542C" w:rsidP="00781FAA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>Overthinking</w:t>
      </w:r>
    </w:p>
    <w:p w:rsidR="00781FAA" w:rsidRPr="00781FAA" w:rsidRDefault="000C0777" w:rsidP="00781FAA">
      <w:pPr>
        <w:spacing w:before="0" w:after="0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781FAA" w:rsidRPr="00781FAA" w:rsidRDefault="00781FAA" w:rsidP="00781FAA">
      <w:pPr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</w:pPr>
      <w:r w:rsidRPr="00781F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  <w:t>Opportunities (External, Positive)</w:t>
      </w:r>
    </w:p>
    <w:p w:rsidR="00781FAA" w:rsidRDefault="00781FAA" w:rsidP="00781FAA">
      <w:pPr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 xml:space="preserve">Overcoming </w:t>
      </w:r>
      <w:r w:rsidR="00A9542C"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>self-criticism</w:t>
      </w: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 xml:space="preserve"> by personal development </w:t>
      </w:r>
    </w:p>
    <w:p w:rsidR="00781FAA" w:rsidRPr="00A9542C" w:rsidRDefault="00781FAA" w:rsidP="00781FAA">
      <w:pPr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 w:rsidRPr="00A9542C">
        <w:rPr>
          <w:color w:val="auto"/>
        </w:rPr>
        <w:t>Building Independence in Learning f</w:t>
      </w:r>
      <w:r w:rsidR="00711FFD" w:rsidRPr="00A9542C">
        <w:rPr>
          <w:color w:val="auto"/>
        </w:rPr>
        <w:t>rom taking online lectures</w:t>
      </w:r>
    </w:p>
    <w:p w:rsidR="00781FAA" w:rsidRDefault="00781FAA" w:rsidP="00781FAA">
      <w:pPr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>Expanding network</w:t>
      </w:r>
    </w:p>
    <w:p w:rsidR="00A9542C" w:rsidRPr="00781FAA" w:rsidRDefault="00A9542C" w:rsidP="00781FAA">
      <w:pPr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t>Making short goals</w:t>
      </w:r>
    </w:p>
    <w:p w:rsidR="00781FAA" w:rsidRPr="00781FAA" w:rsidRDefault="000C0777" w:rsidP="00781FAA">
      <w:pPr>
        <w:spacing w:before="0" w:after="0"/>
        <w:ind w:left="0" w:right="0"/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781FAA" w:rsidRPr="00781FAA" w:rsidRDefault="00781FAA" w:rsidP="00781FAA">
      <w:pPr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</w:pPr>
      <w:r w:rsidRPr="00781FA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IN" w:eastAsia="en-IN"/>
        </w:rPr>
        <w:t xml:space="preserve">Threats </w:t>
      </w:r>
    </w:p>
    <w:p w:rsidR="00A66B18" w:rsidRPr="00781FAA" w:rsidRDefault="00781FAA" w:rsidP="00A9542C">
      <w:pPr>
        <w:pStyle w:val="Signature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</w:rPr>
      </w:pPr>
      <w:r w:rsidRPr="00781FAA">
        <w:rPr>
          <w:rFonts w:ascii="Times New Roman" w:hAnsi="Times New Roman" w:cs="Times New Roman"/>
          <w:b w:val="0"/>
          <w:color w:val="auto"/>
        </w:rPr>
        <w:t>Rapid Technological Advancements</w:t>
      </w:r>
    </w:p>
    <w:p w:rsidR="00781FAA" w:rsidRPr="00781FAA" w:rsidRDefault="00A9542C" w:rsidP="00A9542C">
      <w:pPr>
        <w:pStyle w:val="Signature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</w:rPr>
      </w:pPr>
      <w:r w:rsidRPr="00781FAA">
        <w:rPr>
          <w:rFonts w:ascii="Times New Roman" w:hAnsi="Times New Roman" w:cs="Times New Roman"/>
          <w:b w:val="0"/>
          <w:color w:val="auto"/>
        </w:rPr>
        <w:t>Competition</w:t>
      </w:r>
      <w:r w:rsidR="00781FAA" w:rsidRPr="00781FAA">
        <w:rPr>
          <w:rFonts w:ascii="Times New Roman" w:hAnsi="Times New Roman" w:cs="Times New Roman"/>
          <w:b w:val="0"/>
          <w:color w:val="auto"/>
        </w:rPr>
        <w:t xml:space="preserve"> in the field</w:t>
      </w:r>
    </w:p>
    <w:p w:rsidR="00711FFD" w:rsidRDefault="00781FAA" w:rsidP="00A9542C">
      <w:pPr>
        <w:pStyle w:val="Signature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</w:rPr>
      </w:pPr>
      <w:r w:rsidRPr="00781FAA">
        <w:rPr>
          <w:rFonts w:ascii="Times New Roman" w:hAnsi="Times New Roman" w:cs="Times New Roman"/>
          <w:b w:val="0"/>
          <w:color w:val="auto"/>
        </w:rPr>
        <w:t>Too many distraction</w:t>
      </w:r>
    </w:p>
    <w:p w:rsidR="00A9542C" w:rsidRPr="00A9542C" w:rsidRDefault="00A9542C" w:rsidP="00A9542C">
      <w:pPr>
        <w:pStyle w:val="Signature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Diverse Opinions </w:t>
      </w:r>
    </w:p>
    <w:sectPr w:rsidR="00A9542C" w:rsidRPr="00A9542C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777" w:rsidRDefault="000C0777" w:rsidP="00A66B18">
      <w:pPr>
        <w:spacing w:before="0" w:after="0"/>
      </w:pPr>
      <w:r>
        <w:separator/>
      </w:r>
    </w:p>
  </w:endnote>
  <w:endnote w:type="continuationSeparator" w:id="0">
    <w:p w:rsidR="000C0777" w:rsidRDefault="000C077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777" w:rsidRDefault="000C0777" w:rsidP="00A66B18">
      <w:pPr>
        <w:spacing w:before="0" w:after="0"/>
      </w:pPr>
      <w:r>
        <w:separator/>
      </w:r>
    </w:p>
  </w:footnote>
  <w:footnote w:type="continuationSeparator" w:id="0">
    <w:p w:rsidR="000C0777" w:rsidRDefault="000C077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B7CBB7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658"/>
    <w:multiLevelType w:val="hybridMultilevel"/>
    <w:tmpl w:val="B8A41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5F5F"/>
    <w:multiLevelType w:val="multilevel"/>
    <w:tmpl w:val="F4C2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22192"/>
    <w:multiLevelType w:val="hybridMultilevel"/>
    <w:tmpl w:val="12D276A4"/>
    <w:lvl w:ilvl="0" w:tplc="40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3" w15:restartNumberingAfterBreak="0">
    <w:nsid w:val="167A77D4"/>
    <w:multiLevelType w:val="multilevel"/>
    <w:tmpl w:val="A4A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630D1"/>
    <w:multiLevelType w:val="multilevel"/>
    <w:tmpl w:val="0D0E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C36AB"/>
    <w:multiLevelType w:val="hybridMultilevel"/>
    <w:tmpl w:val="DC567C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C61AB6"/>
    <w:multiLevelType w:val="multilevel"/>
    <w:tmpl w:val="EF04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AA"/>
    <w:rsid w:val="00083BAA"/>
    <w:rsid w:val="000C0777"/>
    <w:rsid w:val="00100087"/>
    <w:rsid w:val="0010680C"/>
    <w:rsid w:val="00152B0B"/>
    <w:rsid w:val="001766D6"/>
    <w:rsid w:val="00192419"/>
    <w:rsid w:val="001C270D"/>
    <w:rsid w:val="001E2320"/>
    <w:rsid w:val="00214E28"/>
    <w:rsid w:val="00335E7C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77414"/>
    <w:rsid w:val="006F6F10"/>
    <w:rsid w:val="00711FFD"/>
    <w:rsid w:val="00781FAA"/>
    <w:rsid w:val="00783E79"/>
    <w:rsid w:val="007B5AE8"/>
    <w:rsid w:val="007F5192"/>
    <w:rsid w:val="00A26FE7"/>
    <w:rsid w:val="00A66B18"/>
    <w:rsid w:val="00A6783B"/>
    <w:rsid w:val="00A9542C"/>
    <w:rsid w:val="00A96CF8"/>
    <w:rsid w:val="00AA089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8F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1FAA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1FA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iksha.Kalme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2024-11-15T05:56:00Z</dcterms:created>
  <dcterms:modified xsi:type="dcterms:W3CDTF">2024-12-26T17:24:00Z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