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3965" w:rsidP="00EF3965">
      <w:pPr>
        <w:jc w:val="center"/>
        <w:rPr>
          <w:sz w:val="32"/>
          <w:szCs w:val="32"/>
        </w:rPr>
      </w:pPr>
      <w:r w:rsidRPr="00EF3965">
        <w:rPr>
          <w:sz w:val="32"/>
          <w:szCs w:val="32"/>
        </w:rPr>
        <w:t>Real estate data analysis</w:t>
      </w:r>
    </w:p>
    <w:p w:rsidR="00EF3965" w:rsidRP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1.Write a hive query to find the city wise list all the Condos which is not less than ten thousand. 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 : create table and load dataset into it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8766" cy="33147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rcRect l="8333" r="14141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602876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proofErr w:type="spellStart"/>
      <w:r>
        <w:rPr>
          <w:sz w:val="28"/>
          <w:szCs w:val="28"/>
        </w:rPr>
        <w:t>executiong</w:t>
      </w:r>
      <w:proofErr w:type="spellEnd"/>
      <w:r>
        <w:rPr>
          <w:sz w:val="28"/>
          <w:szCs w:val="28"/>
        </w:rPr>
        <w:t xml:space="preserve"> query to find </w:t>
      </w:r>
      <w:r w:rsidRPr="00EF3965">
        <w:rPr>
          <w:sz w:val="28"/>
          <w:szCs w:val="28"/>
        </w:rPr>
        <w:t>the city wise list all the Condos which is not less than ten thousand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882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rcRect b="17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 result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064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2. Write a hive query to find which is the cheapest Condo in CA. name the </w:t>
      </w:r>
      <w:proofErr w:type="spellStart"/>
      <w:r w:rsidRPr="00EF3965">
        <w:rPr>
          <w:sz w:val="28"/>
          <w:szCs w:val="28"/>
        </w:rPr>
        <w:t>city,street</w:t>
      </w:r>
      <w:proofErr w:type="spellEnd"/>
      <w:r w:rsidRPr="00EF3965">
        <w:rPr>
          <w:sz w:val="28"/>
          <w:szCs w:val="28"/>
        </w:rPr>
        <w:t xml:space="preserve"> and price for the Condo.</w:t>
      </w:r>
    </w:p>
    <w:p w:rsidR="00EF3965" w:rsidRDefault="00EF3965" w:rsidP="00EF3965">
      <w:pPr>
        <w:rPr>
          <w:sz w:val="28"/>
          <w:szCs w:val="28"/>
        </w:rPr>
      </w:pP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484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>3. Write a hive query to list top 5 residency details which lie in the budget of 60000-120000, an area more than 1450, sold after 17th may, min bedroom 3 and, min bathroom 2.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it has only one result matching constraints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350" cy="3857625"/>
            <wp:effectExtent l="19050" t="0" r="125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 4. Write a hive query to separate list of residential apartments with more than 2 beds. Also include columns in following order </w:t>
      </w:r>
      <w:proofErr w:type="spellStart"/>
      <w:r w:rsidRPr="00EF3965">
        <w:rPr>
          <w:sz w:val="28"/>
          <w:szCs w:val="28"/>
        </w:rPr>
        <w:t>City,Baths,Sq_feet,Price,flat_type,Beds</w:t>
      </w:r>
      <w:proofErr w:type="spellEnd"/>
      <w:r w:rsidRPr="00EF3965">
        <w:rPr>
          <w:sz w:val="28"/>
          <w:szCs w:val="28"/>
        </w:rPr>
        <w:t xml:space="preserve"> respectively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1: creating a separate table Resident_2BHK using partitioning to separate list with &gt;2 beds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and inserting into the table with given constraint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8607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 result</w:t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52395" cy="3895725"/>
            <wp:effectExtent l="19050" t="0" r="0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9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65" w:rsidRPr="00EF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F3965"/>
    <w:rsid w:val="00EF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2</cp:revision>
  <dcterms:created xsi:type="dcterms:W3CDTF">2017-04-13T12:41:00Z</dcterms:created>
  <dcterms:modified xsi:type="dcterms:W3CDTF">2017-04-13T12:50:00Z</dcterms:modified>
</cp:coreProperties>
</file>