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408B590" w14:textId="124042A8" w:rsidR="000245D1" w:rsidRDefault="00E402B2">
          <w:pPr>
            <w:pStyle w:val="TOC1"/>
            <w:rPr>
              <w:rFonts w:eastAsiaTheme="minorEastAsia"/>
              <w:noProof/>
              <w:kern w:val="2"/>
              <w:lang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5745444" w:history="1">
            <w:r w:rsidR="000245D1" w:rsidRPr="0097423D">
              <w:rPr>
                <w:rStyle w:val="Hyperlink"/>
                <w:rFonts w:ascii="Arial" w:hAnsi="Arial" w:cs="Arial"/>
                <w:noProof/>
              </w:rPr>
              <w:t>Chapter 1: Introduction</w:t>
            </w:r>
            <w:r w:rsidR="000245D1">
              <w:rPr>
                <w:noProof/>
                <w:webHidden/>
              </w:rPr>
              <w:tab/>
            </w:r>
            <w:r w:rsidR="000245D1">
              <w:rPr>
                <w:noProof/>
                <w:webHidden/>
              </w:rPr>
              <w:fldChar w:fldCharType="begin"/>
            </w:r>
            <w:r w:rsidR="000245D1">
              <w:rPr>
                <w:noProof/>
                <w:webHidden/>
              </w:rPr>
              <w:instrText xml:space="preserve"> PAGEREF _Toc135745444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0D2A4542" w14:textId="26E1C57B" w:rsidR="000245D1" w:rsidRDefault="00000000">
          <w:pPr>
            <w:pStyle w:val="TOC2"/>
            <w:tabs>
              <w:tab w:val="right" w:leader="dot" w:pos="9016"/>
            </w:tabs>
            <w:rPr>
              <w:rFonts w:eastAsiaTheme="minorEastAsia"/>
              <w:noProof/>
              <w:kern w:val="2"/>
              <w:lang w:eastAsia="en-MT"/>
              <w14:ligatures w14:val="standardContextual"/>
            </w:rPr>
          </w:pPr>
          <w:hyperlink w:anchor="_Toc135745445" w:history="1">
            <w:r w:rsidR="000245D1" w:rsidRPr="0097423D">
              <w:rPr>
                <w:rStyle w:val="Hyperlink"/>
                <w:noProof/>
                <w:lang w:val="en-GB"/>
              </w:rPr>
              <w:t>1.1 Research Problem</w:t>
            </w:r>
            <w:r w:rsidR="000245D1">
              <w:rPr>
                <w:noProof/>
                <w:webHidden/>
              </w:rPr>
              <w:tab/>
            </w:r>
            <w:r w:rsidR="000245D1">
              <w:rPr>
                <w:noProof/>
                <w:webHidden/>
              </w:rPr>
              <w:fldChar w:fldCharType="begin"/>
            </w:r>
            <w:r w:rsidR="000245D1">
              <w:rPr>
                <w:noProof/>
                <w:webHidden/>
              </w:rPr>
              <w:instrText xml:space="preserve"> PAGEREF _Toc135745445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9AFB6D7" w14:textId="5687C8AD" w:rsidR="000245D1" w:rsidRDefault="00000000">
          <w:pPr>
            <w:pStyle w:val="TOC2"/>
            <w:tabs>
              <w:tab w:val="right" w:leader="dot" w:pos="9016"/>
            </w:tabs>
            <w:rPr>
              <w:rFonts w:eastAsiaTheme="minorEastAsia"/>
              <w:noProof/>
              <w:kern w:val="2"/>
              <w:lang w:eastAsia="en-MT"/>
              <w14:ligatures w14:val="standardContextual"/>
            </w:rPr>
          </w:pPr>
          <w:hyperlink w:anchor="_Toc135745446" w:history="1">
            <w:r w:rsidR="000245D1" w:rsidRPr="0097423D">
              <w:rPr>
                <w:rStyle w:val="Hyperlink"/>
                <w:noProof/>
                <w:lang w:val="en-GB"/>
              </w:rPr>
              <w:t>1.2 Research Question</w:t>
            </w:r>
            <w:r w:rsidR="000245D1">
              <w:rPr>
                <w:noProof/>
                <w:webHidden/>
              </w:rPr>
              <w:tab/>
            </w:r>
            <w:r w:rsidR="000245D1">
              <w:rPr>
                <w:noProof/>
                <w:webHidden/>
              </w:rPr>
              <w:fldChar w:fldCharType="begin"/>
            </w:r>
            <w:r w:rsidR="000245D1">
              <w:rPr>
                <w:noProof/>
                <w:webHidden/>
              </w:rPr>
              <w:instrText xml:space="preserve"> PAGEREF _Toc135745446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550622FB" w14:textId="6A31C212" w:rsidR="000245D1" w:rsidRDefault="00000000">
          <w:pPr>
            <w:pStyle w:val="TOC2"/>
            <w:tabs>
              <w:tab w:val="right" w:leader="dot" w:pos="9016"/>
            </w:tabs>
            <w:rPr>
              <w:rFonts w:eastAsiaTheme="minorEastAsia"/>
              <w:noProof/>
              <w:kern w:val="2"/>
              <w:lang w:eastAsia="en-MT"/>
              <w14:ligatures w14:val="standardContextual"/>
            </w:rPr>
          </w:pPr>
          <w:hyperlink w:anchor="_Toc135745447" w:history="1">
            <w:r w:rsidR="000245D1" w:rsidRPr="0097423D">
              <w:rPr>
                <w:rStyle w:val="Hyperlink"/>
                <w:noProof/>
                <w:lang w:val="en-GB"/>
              </w:rPr>
              <w:t>1.3 Aims and Objectives</w:t>
            </w:r>
            <w:r w:rsidR="000245D1">
              <w:rPr>
                <w:noProof/>
                <w:webHidden/>
              </w:rPr>
              <w:tab/>
            </w:r>
            <w:r w:rsidR="000245D1">
              <w:rPr>
                <w:noProof/>
                <w:webHidden/>
              </w:rPr>
              <w:fldChar w:fldCharType="begin"/>
            </w:r>
            <w:r w:rsidR="000245D1">
              <w:rPr>
                <w:noProof/>
                <w:webHidden/>
              </w:rPr>
              <w:instrText xml:space="preserve"> PAGEREF _Toc135745447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6778DEF5" w14:textId="63615000" w:rsidR="000245D1" w:rsidRDefault="00000000">
          <w:pPr>
            <w:pStyle w:val="TOC2"/>
            <w:tabs>
              <w:tab w:val="right" w:leader="dot" w:pos="9016"/>
            </w:tabs>
            <w:rPr>
              <w:rFonts w:eastAsiaTheme="minorEastAsia"/>
              <w:noProof/>
              <w:kern w:val="2"/>
              <w:lang w:eastAsia="en-MT"/>
              <w14:ligatures w14:val="standardContextual"/>
            </w:rPr>
          </w:pPr>
          <w:hyperlink w:anchor="_Toc135745448" w:history="1">
            <w:r w:rsidR="000245D1" w:rsidRPr="0097423D">
              <w:rPr>
                <w:rStyle w:val="Hyperlink"/>
                <w:noProof/>
                <w:lang w:val="en-GB"/>
              </w:rPr>
              <w:t>1.4 Purpose Statement</w:t>
            </w:r>
            <w:r w:rsidR="000245D1">
              <w:rPr>
                <w:noProof/>
                <w:webHidden/>
              </w:rPr>
              <w:tab/>
            </w:r>
            <w:r w:rsidR="000245D1">
              <w:rPr>
                <w:noProof/>
                <w:webHidden/>
              </w:rPr>
              <w:fldChar w:fldCharType="begin"/>
            </w:r>
            <w:r w:rsidR="000245D1">
              <w:rPr>
                <w:noProof/>
                <w:webHidden/>
              </w:rPr>
              <w:instrText xml:space="preserve"> PAGEREF _Toc135745448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30E4CCD" w14:textId="076E206C" w:rsidR="000245D1" w:rsidRDefault="00000000">
          <w:pPr>
            <w:pStyle w:val="TOC1"/>
            <w:rPr>
              <w:rFonts w:eastAsiaTheme="minorEastAsia"/>
              <w:noProof/>
              <w:kern w:val="2"/>
              <w:lang w:eastAsia="en-MT"/>
              <w14:ligatures w14:val="standardContextual"/>
            </w:rPr>
          </w:pPr>
          <w:hyperlink w:anchor="_Toc135745449" w:history="1">
            <w:r w:rsidR="000245D1" w:rsidRPr="0097423D">
              <w:rPr>
                <w:rStyle w:val="Hyperlink"/>
                <w:rFonts w:ascii="Arial" w:hAnsi="Arial" w:cs="Arial"/>
                <w:noProof/>
              </w:rPr>
              <w:t>Chapter 2: Literature Review</w:t>
            </w:r>
            <w:r w:rsidR="000245D1">
              <w:rPr>
                <w:noProof/>
                <w:webHidden/>
              </w:rPr>
              <w:tab/>
            </w:r>
            <w:r w:rsidR="000245D1">
              <w:rPr>
                <w:noProof/>
                <w:webHidden/>
              </w:rPr>
              <w:fldChar w:fldCharType="begin"/>
            </w:r>
            <w:r w:rsidR="000245D1">
              <w:rPr>
                <w:noProof/>
                <w:webHidden/>
              </w:rPr>
              <w:instrText xml:space="preserve"> PAGEREF _Toc135745449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76A5083F" w14:textId="5884F234" w:rsidR="000245D1" w:rsidRDefault="00000000">
          <w:pPr>
            <w:pStyle w:val="TOC2"/>
            <w:tabs>
              <w:tab w:val="right" w:leader="dot" w:pos="9016"/>
            </w:tabs>
            <w:rPr>
              <w:rFonts w:eastAsiaTheme="minorEastAsia"/>
              <w:noProof/>
              <w:kern w:val="2"/>
              <w:lang w:eastAsia="en-MT"/>
              <w14:ligatures w14:val="standardContextual"/>
            </w:rPr>
          </w:pPr>
          <w:hyperlink w:anchor="_Toc135745450" w:history="1">
            <w:r w:rsidR="000245D1" w:rsidRPr="0097423D">
              <w:rPr>
                <w:rStyle w:val="Hyperlink"/>
                <w:noProof/>
                <w:lang w:val="en-GB"/>
              </w:rPr>
              <w:t>2.1 Sales Forecasting:</w:t>
            </w:r>
            <w:r w:rsidR="000245D1">
              <w:rPr>
                <w:noProof/>
                <w:webHidden/>
              </w:rPr>
              <w:tab/>
            </w:r>
            <w:r w:rsidR="000245D1">
              <w:rPr>
                <w:noProof/>
                <w:webHidden/>
              </w:rPr>
              <w:fldChar w:fldCharType="begin"/>
            </w:r>
            <w:r w:rsidR="000245D1">
              <w:rPr>
                <w:noProof/>
                <w:webHidden/>
              </w:rPr>
              <w:instrText xml:space="preserve"> PAGEREF _Toc135745450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43A466F" w14:textId="7A521FEB" w:rsidR="000245D1" w:rsidRDefault="00000000">
          <w:pPr>
            <w:pStyle w:val="TOC3"/>
            <w:tabs>
              <w:tab w:val="right" w:leader="dot" w:pos="9016"/>
            </w:tabs>
            <w:rPr>
              <w:rFonts w:eastAsiaTheme="minorEastAsia"/>
              <w:noProof/>
              <w:kern w:val="2"/>
              <w:lang w:eastAsia="en-MT"/>
              <w14:ligatures w14:val="standardContextual"/>
            </w:rPr>
          </w:pPr>
          <w:hyperlink w:anchor="_Toc135745451" w:history="1">
            <w:r w:rsidR="000245D1" w:rsidRPr="0097423D">
              <w:rPr>
                <w:rStyle w:val="Hyperlink"/>
                <w:noProof/>
                <w:lang w:val="en-GB"/>
              </w:rPr>
              <w:t>2.1.1 Meeting customer demand</w:t>
            </w:r>
            <w:r w:rsidR="000245D1">
              <w:rPr>
                <w:noProof/>
                <w:webHidden/>
              </w:rPr>
              <w:tab/>
            </w:r>
            <w:r w:rsidR="000245D1">
              <w:rPr>
                <w:noProof/>
                <w:webHidden/>
              </w:rPr>
              <w:fldChar w:fldCharType="begin"/>
            </w:r>
            <w:r w:rsidR="000245D1">
              <w:rPr>
                <w:noProof/>
                <w:webHidden/>
              </w:rPr>
              <w:instrText xml:space="preserve"> PAGEREF _Toc135745451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AACD961" w14:textId="0CF61B85" w:rsidR="000245D1" w:rsidRDefault="00000000">
          <w:pPr>
            <w:pStyle w:val="TOC3"/>
            <w:tabs>
              <w:tab w:val="right" w:leader="dot" w:pos="9016"/>
            </w:tabs>
            <w:rPr>
              <w:rFonts w:eastAsiaTheme="minorEastAsia"/>
              <w:noProof/>
              <w:kern w:val="2"/>
              <w:lang w:eastAsia="en-MT"/>
              <w14:ligatures w14:val="standardContextual"/>
            </w:rPr>
          </w:pPr>
          <w:hyperlink w:anchor="_Toc135745452" w:history="1">
            <w:r w:rsidR="000245D1" w:rsidRPr="0097423D">
              <w:rPr>
                <w:rStyle w:val="Hyperlink"/>
                <w:noProof/>
                <w:lang w:val="en-GB"/>
              </w:rPr>
              <w:t>2.1.2 Aesthetics products supply and demand</w:t>
            </w:r>
            <w:r w:rsidR="000245D1">
              <w:rPr>
                <w:noProof/>
                <w:webHidden/>
              </w:rPr>
              <w:tab/>
            </w:r>
            <w:r w:rsidR="000245D1">
              <w:rPr>
                <w:noProof/>
                <w:webHidden/>
              </w:rPr>
              <w:fldChar w:fldCharType="begin"/>
            </w:r>
            <w:r w:rsidR="000245D1">
              <w:rPr>
                <w:noProof/>
                <w:webHidden/>
              </w:rPr>
              <w:instrText xml:space="preserve"> PAGEREF _Toc135745452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141C3BE7" w14:textId="225C2E74" w:rsidR="000245D1" w:rsidRDefault="00000000">
          <w:pPr>
            <w:pStyle w:val="TOC3"/>
            <w:tabs>
              <w:tab w:val="right" w:leader="dot" w:pos="9016"/>
            </w:tabs>
            <w:rPr>
              <w:rFonts w:eastAsiaTheme="minorEastAsia"/>
              <w:noProof/>
              <w:kern w:val="2"/>
              <w:lang w:eastAsia="en-MT"/>
              <w14:ligatures w14:val="standardContextual"/>
            </w:rPr>
          </w:pPr>
          <w:hyperlink w:anchor="_Toc135745453" w:history="1">
            <w:r w:rsidR="000245D1" w:rsidRPr="0097423D">
              <w:rPr>
                <w:rStyle w:val="Hyperlink"/>
                <w:noProof/>
                <w:lang w:val="en-GB"/>
              </w:rPr>
              <w:t>2.1.2.1 Seasonality</w:t>
            </w:r>
            <w:r w:rsidR="000245D1">
              <w:rPr>
                <w:noProof/>
                <w:webHidden/>
              </w:rPr>
              <w:tab/>
            </w:r>
            <w:r w:rsidR="000245D1">
              <w:rPr>
                <w:noProof/>
                <w:webHidden/>
              </w:rPr>
              <w:fldChar w:fldCharType="begin"/>
            </w:r>
            <w:r w:rsidR="000245D1">
              <w:rPr>
                <w:noProof/>
                <w:webHidden/>
              </w:rPr>
              <w:instrText xml:space="preserve"> PAGEREF _Toc135745453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A32C258" w14:textId="26E8F4D3" w:rsidR="000245D1" w:rsidRDefault="00000000">
          <w:pPr>
            <w:pStyle w:val="TOC3"/>
            <w:tabs>
              <w:tab w:val="right" w:leader="dot" w:pos="9016"/>
            </w:tabs>
            <w:rPr>
              <w:rFonts w:eastAsiaTheme="minorEastAsia"/>
              <w:noProof/>
              <w:kern w:val="2"/>
              <w:lang w:eastAsia="en-MT"/>
              <w14:ligatures w14:val="standardContextual"/>
            </w:rPr>
          </w:pPr>
          <w:hyperlink w:anchor="_Toc135745454" w:history="1">
            <w:r w:rsidR="000245D1" w:rsidRPr="0097423D">
              <w:rPr>
                <w:rStyle w:val="Hyperlink"/>
                <w:noProof/>
                <w:lang w:val="en-GB"/>
              </w:rPr>
              <w:t>2.1.2.2 Shelf life</w:t>
            </w:r>
            <w:r w:rsidR="000245D1">
              <w:rPr>
                <w:noProof/>
                <w:webHidden/>
              </w:rPr>
              <w:tab/>
            </w:r>
            <w:r w:rsidR="000245D1">
              <w:rPr>
                <w:noProof/>
                <w:webHidden/>
              </w:rPr>
              <w:fldChar w:fldCharType="begin"/>
            </w:r>
            <w:r w:rsidR="000245D1">
              <w:rPr>
                <w:noProof/>
                <w:webHidden/>
              </w:rPr>
              <w:instrText xml:space="preserve"> PAGEREF _Toc135745454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28567101" w14:textId="67D17B32" w:rsidR="000245D1" w:rsidRDefault="00000000">
          <w:pPr>
            <w:pStyle w:val="TOC3"/>
            <w:tabs>
              <w:tab w:val="right" w:leader="dot" w:pos="9016"/>
            </w:tabs>
            <w:rPr>
              <w:rFonts w:eastAsiaTheme="minorEastAsia"/>
              <w:noProof/>
              <w:kern w:val="2"/>
              <w:lang w:eastAsia="en-MT"/>
              <w14:ligatures w14:val="standardContextual"/>
            </w:rPr>
          </w:pPr>
          <w:hyperlink w:anchor="_Toc135745455" w:history="1">
            <w:r w:rsidR="000245D1" w:rsidRPr="0097423D">
              <w:rPr>
                <w:rStyle w:val="Hyperlink"/>
                <w:noProof/>
              </w:rPr>
              <w:t>2.1.3 Extraordinary events affecting supply and demand</w:t>
            </w:r>
            <w:r w:rsidR="000245D1">
              <w:rPr>
                <w:noProof/>
                <w:webHidden/>
              </w:rPr>
              <w:tab/>
            </w:r>
            <w:r w:rsidR="000245D1">
              <w:rPr>
                <w:noProof/>
                <w:webHidden/>
              </w:rPr>
              <w:fldChar w:fldCharType="begin"/>
            </w:r>
            <w:r w:rsidR="000245D1">
              <w:rPr>
                <w:noProof/>
                <w:webHidden/>
              </w:rPr>
              <w:instrText xml:space="preserve"> PAGEREF _Toc135745455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739EE56" w14:textId="300A7BA7" w:rsidR="000245D1" w:rsidRDefault="00000000">
          <w:pPr>
            <w:pStyle w:val="TOC3"/>
            <w:tabs>
              <w:tab w:val="right" w:leader="dot" w:pos="9016"/>
            </w:tabs>
            <w:rPr>
              <w:rFonts w:eastAsiaTheme="minorEastAsia"/>
              <w:noProof/>
              <w:kern w:val="2"/>
              <w:lang w:eastAsia="en-MT"/>
              <w14:ligatures w14:val="standardContextual"/>
            </w:rPr>
          </w:pPr>
          <w:hyperlink w:anchor="_Toc135745456" w:history="1">
            <w:r w:rsidR="000245D1" w:rsidRPr="0097423D">
              <w:rPr>
                <w:rStyle w:val="Hyperlink"/>
                <w:noProof/>
                <w:lang w:val="en-GB"/>
              </w:rPr>
              <w:t>2.1.3.1 Covid-19</w:t>
            </w:r>
            <w:r w:rsidR="000245D1">
              <w:rPr>
                <w:noProof/>
                <w:webHidden/>
              </w:rPr>
              <w:tab/>
            </w:r>
            <w:r w:rsidR="000245D1">
              <w:rPr>
                <w:noProof/>
                <w:webHidden/>
              </w:rPr>
              <w:fldChar w:fldCharType="begin"/>
            </w:r>
            <w:r w:rsidR="000245D1">
              <w:rPr>
                <w:noProof/>
                <w:webHidden/>
              </w:rPr>
              <w:instrText xml:space="preserve"> PAGEREF _Toc135745456 \h </w:instrText>
            </w:r>
            <w:r w:rsidR="000245D1">
              <w:rPr>
                <w:noProof/>
                <w:webHidden/>
              </w:rPr>
            </w:r>
            <w:r w:rsidR="000245D1">
              <w:rPr>
                <w:noProof/>
                <w:webHidden/>
              </w:rPr>
              <w:fldChar w:fldCharType="separate"/>
            </w:r>
            <w:r w:rsidR="000245D1">
              <w:rPr>
                <w:noProof/>
                <w:webHidden/>
              </w:rPr>
              <w:t>4</w:t>
            </w:r>
            <w:r w:rsidR="000245D1">
              <w:rPr>
                <w:noProof/>
                <w:webHidden/>
              </w:rPr>
              <w:fldChar w:fldCharType="end"/>
            </w:r>
          </w:hyperlink>
        </w:p>
        <w:p w14:paraId="24790AD9" w14:textId="70FF00CE" w:rsidR="000245D1" w:rsidRDefault="00000000">
          <w:pPr>
            <w:pStyle w:val="TOC3"/>
            <w:tabs>
              <w:tab w:val="right" w:leader="dot" w:pos="9016"/>
            </w:tabs>
            <w:rPr>
              <w:rFonts w:eastAsiaTheme="minorEastAsia"/>
              <w:noProof/>
              <w:kern w:val="2"/>
              <w:lang w:eastAsia="en-MT"/>
              <w14:ligatures w14:val="standardContextual"/>
            </w:rPr>
          </w:pPr>
          <w:hyperlink w:anchor="_Toc135745457" w:history="1">
            <w:r w:rsidR="000245D1" w:rsidRPr="0097423D">
              <w:rPr>
                <w:rStyle w:val="Hyperlink"/>
                <w:noProof/>
              </w:rPr>
              <w:t>2.1.3.2 Brexit</w:t>
            </w:r>
            <w:r w:rsidR="000245D1">
              <w:rPr>
                <w:noProof/>
                <w:webHidden/>
              </w:rPr>
              <w:tab/>
            </w:r>
            <w:r w:rsidR="000245D1">
              <w:rPr>
                <w:noProof/>
                <w:webHidden/>
              </w:rPr>
              <w:fldChar w:fldCharType="begin"/>
            </w:r>
            <w:r w:rsidR="000245D1">
              <w:rPr>
                <w:noProof/>
                <w:webHidden/>
              </w:rPr>
              <w:instrText xml:space="preserve"> PAGEREF _Toc135745457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52A1E3BF" w14:textId="5D29490F" w:rsidR="000245D1" w:rsidRDefault="00000000">
          <w:pPr>
            <w:pStyle w:val="TOC3"/>
            <w:tabs>
              <w:tab w:val="right" w:leader="dot" w:pos="9016"/>
            </w:tabs>
            <w:rPr>
              <w:rFonts w:eastAsiaTheme="minorEastAsia"/>
              <w:noProof/>
              <w:kern w:val="2"/>
              <w:lang w:eastAsia="en-MT"/>
              <w14:ligatures w14:val="standardContextual"/>
            </w:rPr>
          </w:pPr>
          <w:hyperlink w:anchor="_Toc135745458" w:history="1">
            <w:r w:rsidR="000245D1" w:rsidRPr="0097423D">
              <w:rPr>
                <w:rStyle w:val="Hyperlink"/>
                <w:noProof/>
              </w:rPr>
              <w:t>2.1.3.3 Change in Government</w:t>
            </w:r>
            <w:r w:rsidR="000245D1">
              <w:rPr>
                <w:noProof/>
                <w:webHidden/>
              </w:rPr>
              <w:tab/>
            </w:r>
            <w:r w:rsidR="000245D1">
              <w:rPr>
                <w:noProof/>
                <w:webHidden/>
              </w:rPr>
              <w:fldChar w:fldCharType="begin"/>
            </w:r>
            <w:r w:rsidR="000245D1">
              <w:rPr>
                <w:noProof/>
                <w:webHidden/>
              </w:rPr>
              <w:instrText xml:space="preserve"> PAGEREF _Toc135745458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7AB0A14" w14:textId="058D20E2" w:rsidR="000245D1" w:rsidRDefault="00000000">
          <w:pPr>
            <w:pStyle w:val="TOC2"/>
            <w:tabs>
              <w:tab w:val="right" w:leader="dot" w:pos="9016"/>
            </w:tabs>
            <w:rPr>
              <w:rFonts w:eastAsiaTheme="minorEastAsia"/>
              <w:noProof/>
              <w:kern w:val="2"/>
              <w:lang w:eastAsia="en-MT"/>
              <w14:ligatures w14:val="standardContextual"/>
            </w:rPr>
          </w:pPr>
          <w:hyperlink w:anchor="_Toc135745459" w:history="1">
            <w:r w:rsidR="000245D1" w:rsidRPr="0097423D">
              <w:rPr>
                <w:rStyle w:val="Hyperlink"/>
                <w:noProof/>
              </w:rPr>
              <w:t>2.2 Machine Learning:</w:t>
            </w:r>
            <w:r w:rsidR="000245D1">
              <w:rPr>
                <w:noProof/>
                <w:webHidden/>
              </w:rPr>
              <w:tab/>
            </w:r>
            <w:r w:rsidR="000245D1">
              <w:rPr>
                <w:noProof/>
                <w:webHidden/>
              </w:rPr>
              <w:fldChar w:fldCharType="begin"/>
            </w:r>
            <w:r w:rsidR="000245D1">
              <w:rPr>
                <w:noProof/>
                <w:webHidden/>
              </w:rPr>
              <w:instrText xml:space="preserve"> PAGEREF _Toc135745459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67AE661F" w14:textId="46FABA91" w:rsidR="000245D1" w:rsidRDefault="00000000">
          <w:pPr>
            <w:pStyle w:val="TOC3"/>
            <w:tabs>
              <w:tab w:val="right" w:leader="dot" w:pos="9016"/>
            </w:tabs>
            <w:rPr>
              <w:rFonts w:eastAsiaTheme="minorEastAsia"/>
              <w:noProof/>
              <w:kern w:val="2"/>
              <w:lang w:eastAsia="en-MT"/>
              <w14:ligatures w14:val="standardContextual"/>
            </w:rPr>
          </w:pPr>
          <w:hyperlink w:anchor="_Toc135745460" w:history="1">
            <w:r w:rsidR="000245D1" w:rsidRPr="0097423D">
              <w:rPr>
                <w:rStyle w:val="Hyperlink"/>
                <w:noProof/>
                <w:lang w:val="en-GB"/>
              </w:rPr>
              <w:t>2.2.1 Introduction to</w:t>
            </w:r>
            <w:r w:rsidR="000245D1" w:rsidRPr="0097423D">
              <w:rPr>
                <w:rStyle w:val="Hyperlink"/>
                <w:noProof/>
              </w:rPr>
              <w:t xml:space="preserve"> </w:t>
            </w:r>
            <w:r w:rsidR="000245D1" w:rsidRPr="0097423D">
              <w:rPr>
                <w:rStyle w:val="Hyperlink"/>
                <w:noProof/>
                <w:lang w:val="en-GB"/>
              </w:rPr>
              <w:t>Machine Learning</w:t>
            </w:r>
            <w:r w:rsidR="000245D1">
              <w:rPr>
                <w:noProof/>
                <w:webHidden/>
              </w:rPr>
              <w:tab/>
            </w:r>
            <w:r w:rsidR="000245D1">
              <w:rPr>
                <w:noProof/>
                <w:webHidden/>
              </w:rPr>
              <w:fldChar w:fldCharType="begin"/>
            </w:r>
            <w:r w:rsidR="000245D1">
              <w:rPr>
                <w:noProof/>
                <w:webHidden/>
              </w:rPr>
              <w:instrText xml:space="preserve"> PAGEREF _Toc135745460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890B0B2" w14:textId="308247E2" w:rsidR="000245D1" w:rsidRDefault="00000000">
          <w:pPr>
            <w:pStyle w:val="TOC3"/>
            <w:tabs>
              <w:tab w:val="right" w:leader="dot" w:pos="9016"/>
            </w:tabs>
            <w:rPr>
              <w:rFonts w:eastAsiaTheme="minorEastAsia"/>
              <w:noProof/>
              <w:kern w:val="2"/>
              <w:lang w:eastAsia="en-MT"/>
              <w14:ligatures w14:val="standardContextual"/>
            </w:rPr>
          </w:pPr>
          <w:hyperlink w:anchor="_Toc135745461" w:history="1">
            <w:r w:rsidR="000245D1" w:rsidRPr="0097423D">
              <w:rPr>
                <w:rStyle w:val="Hyperlink"/>
                <w:noProof/>
                <w:lang w:val="en-GB"/>
              </w:rPr>
              <w:t>2.2.2 Machine Learning approaches</w:t>
            </w:r>
            <w:r w:rsidR="000245D1">
              <w:rPr>
                <w:noProof/>
                <w:webHidden/>
              </w:rPr>
              <w:tab/>
            </w:r>
            <w:r w:rsidR="000245D1">
              <w:rPr>
                <w:noProof/>
                <w:webHidden/>
              </w:rPr>
              <w:fldChar w:fldCharType="begin"/>
            </w:r>
            <w:r w:rsidR="000245D1">
              <w:rPr>
                <w:noProof/>
                <w:webHidden/>
              </w:rPr>
              <w:instrText xml:space="preserve"> PAGEREF _Toc135745461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51D752B0" w14:textId="0217EAEB" w:rsidR="000245D1" w:rsidRDefault="00000000">
          <w:pPr>
            <w:pStyle w:val="TOC2"/>
            <w:tabs>
              <w:tab w:val="right" w:leader="dot" w:pos="9016"/>
            </w:tabs>
            <w:rPr>
              <w:rFonts w:eastAsiaTheme="minorEastAsia"/>
              <w:noProof/>
              <w:kern w:val="2"/>
              <w:lang w:eastAsia="en-MT"/>
              <w14:ligatures w14:val="standardContextual"/>
            </w:rPr>
          </w:pPr>
          <w:hyperlink w:anchor="_Toc135745462" w:history="1">
            <w:r w:rsidR="000245D1" w:rsidRPr="0097423D">
              <w:rPr>
                <w:rStyle w:val="Hyperlink"/>
                <w:noProof/>
                <w:lang w:val="en-GB"/>
              </w:rPr>
              <w:t>2.3 Forecasting supply and demand:</w:t>
            </w:r>
            <w:r w:rsidR="000245D1">
              <w:rPr>
                <w:noProof/>
                <w:webHidden/>
              </w:rPr>
              <w:tab/>
            </w:r>
            <w:r w:rsidR="000245D1">
              <w:rPr>
                <w:noProof/>
                <w:webHidden/>
              </w:rPr>
              <w:fldChar w:fldCharType="begin"/>
            </w:r>
            <w:r w:rsidR="000245D1">
              <w:rPr>
                <w:noProof/>
                <w:webHidden/>
              </w:rPr>
              <w:instrText xml:space="preserve"> PAGEREF _Toc135745462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4C8C025A" w14:textId="3AAA3359" w:rsidR="000245D1" w:rsidRDefault="00000000">
          <w:pPr>
            <w:pStyle w:val="TOC3"/>
            <w:tabs>
              <w:tab w:val="right" w:leader="dot" w:pos="9016"/>
            </w:tabs>
            <w:rPr>
              <w:rFonts w:eastAsiaTheme="minorEastAsia"/>
              <w:noProof/>
              <w:kern w:val="2"/>
              <w:lang w:eastAsia="en-MT"/>
              <w14:ligatures w14:val="standardContextual"/>
            </w:rPr>
          </w:pPr>
          <w:hyperlink w:anchor="_Toc135745463" w:history="1">
            <w:r w:rsidR="000245D1" w:rsidRPr="0097423D">
              <w:rPr>
                <w:rStyle w:val="Hyperlink"/>
                <w:noProof/>
                <w:lang w:val="en-GB"/>
              </w:rPr>
              <w:t>2.3.1 Time Series Modelling</w:t>
            </w:r>
            <w:r w:rsidR="000245D1">
              <w:rPr>
                <w:noProof/>
                <w:webHidden/>
              </w:rPr>
              <w:tab/>
            </w:r>
            <w:r w:rsidR="000245D1">
              <w:rPr>
                <w:noProof/>
                <w:webHidden/>
              </w:rPr>
              <w:fldChar w:fldCharType="begin"/>
            </w:r>
            <w:r w:rsidR="000245D1">
              <w:rPr>
                <w:noProof/>
                <w:webHidden/>
              </w:rPr>
              <w:instrText xml:space="preserve"> PAGEREF _Toc135745463 \h </w:instrText>
            </w:r>
            <w:r w:rsidR="000245D1">
              <w:rPr>
                <w:noProof/>
                <w:webHidden/>
              </w:rPr>
            </w:r>
            <w:r w:rsidR="000245D1">
              <w:rPr>
                <w:noProof/>
                <w:webHidden/>
              </w:rPr>
              <w:fldChar w:fldCharType="separate"/>
            </w:r>
            <w:r w:rsidR="000245D1">
              <w:rPr>
                <w:noProof/>
                <w:webHidden/>
              </w:rPr>
              <w:t>7</w:t>
            </w:r>
            <w:r w:rsidR="000245D1">
              <w:rPr>
                <w:noProof/>
                <w:webHidden/>
              </w:rPr>
              <w:fldChar w:fldCharType="end"/>
            </w:r>
          </w:hyperlink>
        </w:p>
        <w:p w14:paraId="32431D6C" w14:textId="09A540DB" w:rsidR="000245D1" w:rsidRDefault="00000000">
          <w:pPr>
            <w:pStyle w:val="TOC3"/>
            <w:tabs>
              <w:tab w:val="right" w:leader="dot" w:pos="9016"/>
            </w:tabs>
            <w:rPr>
              <w:rFonts w:eastAsiaTheme="minorEastAsia"/>
              <w:noProof/>
              <w:kern w:val="2"/>
              <w:lang w:eastAsia="en-MT"/>
              <w14:ligatures w14:val="standardContextual"/>
            </w:rPr>
          </w:pPr>
          <w:hyperlink w:anchor="_Toc135745464" w:history="1">
            <w:r w:rsidR="000245D1" w:rsidRPr="0097423D">
              <w:rPr>
                <w:rStyle w:val="Hyperlink"/>
                <w:noProof/>
                <w:lang w:val="en-GB"/>
              </w:rPr>
              <w:t>2.3.2 Forecasting Models</w:t>
            </w:r>
            <w:r w:rsidR="000245D1">
              <w:rPr>
                <w:noProof/>
                <w:webHidden/>
              </w:rPr>
              <w:tab/>
            </w:r>
            <w:r w:rsidR="000245D1">
              <w:rPr>
                <w:noProof/>
                <w:webHidden/>
              </w:rPr>
              <w:fldChar w:fldCharType="begin"/>
            </w:r>
            <w:r w:rsidR="000245D1">
              <w:rPr>
                <w:noProof/>
                <w:webHidden/>
              </w:rPr>
              <w:instrText xml:space="preserve"> PAGEREF _Toc135745464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53CC9332" w14:textId="48375917" w:rsidR="000245D1" w:rsidRDefault="00000000">
          <w:pPr>
            <w:pStyle w:val="TOC3"/>
            <w:tabs>
              <w:tab w:val="right" w:leader="dot" w:pos="9016"/>
            </w:tabs>
            <w:rPr>
              <w:rFonts w:eastAsiaTheme="minorEastAsia"/>
              <w:noProof/>
              <w:kern w:val="2"/>
              <w:lang w:eastAsia="en-MT"/>
              <w14:ligatures w14:val="standardContextual"/>
            </w:rPr>
          </w:pPr>
          <w:hyperlink w:anchor="_Toc135745465" w:history="1">
            <w:r w:rsidR="000245D1" w:rsidRPr="0097423D">
              <w:rPr>
                <w:rStyle w:val="Hyperlink"/>
                <w:noProof/>
              </w:rPr>
              <w:t>2.3.3 Related Studies</w:t>
            </w:r>
            <w:r w:rsidR="000245D1">
              <w:rPr>
                <w:noProof/>
                <w:webHidden/>
              </w:rPr>
              <w:tab/>
            </w:r>
            <w:r w:rsidR="000245D1">
              <w:rPr>
                <w:noProof/>
                <w:webHidden/>
              </w:rPr>
              <w:fldChar w:fldCharType="begin"/>
            </w:r>
            <w:r w:rsidR="000245D1">
              <w:rPr>
                <w:noProof/>
                <w:webHidden/>
              </w:rPr>
              <w:instrText xml:space="preserve"> PAGEREF _Toc135745465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6A37D2A2" w14:textId="39F099C9" w:rsidR="000245D1" w:rsidRDefault="00000000">
          <w:pPr>
            <w:pStyle w:val="TOC1"/>
            <w:rPr>
              <w:rFonts w:eastAsiaTheme="minorEastAsia"/>
              <w:noProof/>
              <w:kern w:val="2"/>
              <w:lang w:eastAsia="en-MT"/>
              <w14:ligatures w14:val="standardContextual"/>
            </w:rPr>
          </w:pPr>
          <w:hyperlink w:anchor="_Toc135745466" w:history="1">
            <w:r w:rsidR="000245D1" w:rsidRPr="0097423D">
              <w:rPr>
                <w:rStyle w:val="Hyperlink"/>
                <w:rFonts w:ascii="Arial" w:hAnsi="Arial" w:cs="Arial"/>
                <w:noProof/>
                <w:lang w:val="en-GB"/>
              </w:rPr>
              <w:t>Chapter 3: Research Methodology</w:t>
            </w:r>
            <w:r w:rsidR="000245D1">
              <w:rPr>
                <w:noProof/>
                <w:webHidden/>
              </w:rPr>
              <w:tab/>
            </w:r>
            <w:r w:rsidR="000245D1">
              <w:rPr>
                <w:noProof/>
                <w:webHidden/>
              </w:rPr>
              <w:fldChar w:fldCharType="begin"/>
            </w:r>
            <w:r w:rsidR="000245D1">
              <w:rPr>
                <w:noProof/>
                <w:webHidden/>
              </w:rPr>
              <w:instrText xml:space="preserve"> PAGEREF _Toc135745466 \h </w:instrText>
            </w:r>
            <w:r w:rsidR="000245D1">
              <w:rPr>
                <w:noProof/>
                <w:webHidden/>
              </w:rPr>
            </w:r>
            <w:r w:rsidR="000245D1">
              <w:rPr>
                <w:noProof/>
                <w:webHidden/>
              </w:rPr>
              <w:fldChar w:fldCharType="separate"/>
            </w:r>
            <w:r w:rsidR="000245D1">
              <w:rPr>
                <w:noProof/>
                <w:webHidden/>
              </w:rPr>
              <w:t>9</w:t>
            </w:r>
            <w:r w:rsidR="000245D1">
              <w:rPr>
                <w:noProof/>
                <w:webHidden/>
              </w:rPr>
              <w:fldChar w:fldCharType="end"/>
            </w:r>
          </w:hyperlink>
        </w:p>
        <w:p w14:paraId="7A987926" w14:textId="3C93E2D5" w:rsidR="000245D1" w:rsidRDefault="00000000">
          <w:pPr>
            <w:pStyle w:val="TOC2"/>
            <w:tabs>
              <w:tab w:val="right" w:leader="dot" w:pos="9016"/>
            </w:tabs>
            <w:rPr>
              <w:rFonts w:eastAsiaTheme="minorEastAsia"/>
              <w:noProof/>
              <w:kern w:val="2"/>
              <w:lang w:eastAsia="en-MT"/>
              <w14:ligatures w14:val="standardContextual"/>
            </w:rPr>
          </w:pPr>
          <w:hyperlink w:anchor="_Toc135745467" w:history="1">
            <w:r w:rsidR="000245D1" w:rsidRPr="0097423D">
              <w:rPr>
                <w:rStyle w:val="Hyperlink"/>
                <w:noProof/>
                <w:lang w:val="en-GB"/>
              </w:rPr>
              <w:t>3.1 Data Acquisition</w:t>
            </w:r>
            <w:r w:rsidR="000245D1">
              <w:rPr>
                <w:noProof/>
                <w:webHidden/>
              </w:rPr>
              <w:tab/>
            </w:r>
            <w:r w:rsidR="000245D1">
              <w:rPr>
                <w:noProof/>
                <w:webHidden/>
              </w:rPr>
              <w:fldChar w:fldCharType="begin"/>
            </w:r>
            <w:r w:rsidR="000245D1">
              <w:rPr>
                <w:noProof/>
                <w:webHidden/>
              </w:rPr>
              <w:instrText xml:space="preserve"> PAGEREF _Toc135745467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466CA103" w14:textId="31350BF6" w:rsidR="000245D1" w:rsidRDefault="00000000">
          <w:pPr>
            <w:pStyle w:val="TOC2"/>
            <w:tabs>
              <w:tab w:val="right" w:leader="dot" w:pos="9016"/>
            </w:tabs>
            <w:rPr>
              <w:rFonts w:eastAsiaTheme="minorEastAsia"/>
              <w:noProof/>
              <w:kern w:val="2"/>
              <w:lang w:eastAsia="en-MT"/>
              <w14:ligatures w14:val="standardContextual"/>
            </w:rPr>
          </w:pPr>
          <w:hyperlink w:anchor="_Toc135745468" w:history="1">
            <w:r w:rsidR="000245D1" w:rsidRPr="0097423D">
              <w:rPr>
                <w:rStyle w:val="Hyperlink"/>
                <w:noProof/>
                <w:lang w:val="en-GB"/>
              </w:rPr>
              <w:t>3.2 Data description</w:t>
            </w:r>
            <w:r w:rsidR="000245D1">
              <w:rPr>
                <w:noProof/>
                <w:webHidden/>
              </w:rPr>
              <w:tab/>
            </w:r>
            <w:r w:rsidR="000245D1">
              <w:rPr>
                <w:noProof/>
                <w:webHidden/>
              </w:rPr>
              <w:fldChar w:fldCharType="begin"/>
            </w:r>
            <w:r w:rsidR="000245D1">
              <w:rPr>
                <w:noProof/>
                <w:webHidden/>
              </w:rPr>
              <w:instrText xml:space="preserve"> PAGEREF _Toc135745468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5069D3D2" w14:textId="0B8B0EF5" w:rsidR="000245D1" w:rsidRDefault="00000000">
          <w:pPr>
            <w:pStyle w:val="TOC2"/>
            <w:tabs>
              <w:tab w:val="right" w:leader="dot" w:pos="9016"/>
            </w:tabs>
            <w:rPr>
              <w:rFonts w:eastAsiaTheme="minorEastAsia"/>
              <w:noProof/>
              <w:kern w:val="2"/>
              <w:lang w:eastAsia="en-MT"/>
              <w14:ligatures w14:val="standardContextual"/>
            </w:rPr>
          </w:pPr>
          <w:hyperlink w:anchor="_Toc135745469" w:history="1">
            <w:r w:rsidR="000245D1" w:rsidRPr="0097423D">
              <w:rPr>
                <w:rStyle w:val="Hyperlink"/>
                <w:noProof/>
                <w:lang w:val="en-GB"/>
              </w:rPr>
              <w:t>3.3 Data Cleaning</w:t>
            </w:r>
            <w:r w:rsidR="000245D1">
              <w:rPr>
                <w:noProof/>
                <w:webHidden/>
              </w:rPr>
              <w:tab/>
            </w:r>
            <w:r w:rsidR="000245D1">
              <w:rPr>
                <w:noProof/>
                <w:webHidden/>
              </w:rPr>
              <w:fldChar w:fldCharType="begin"/>
            </w:r>
            <w:r w:rsidR="000245D1">
              <w:rPr>
                <w:noProof/>
                <w:webHidden/>
              </w:rPr>
              <w:instrText xml:space="preserve"> PAGEREF _Toc135745469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06EFF011" w14:textId="02187ED4" w:rsidR="000245D1" w:rsidRDefault="00000000">
          <w:pPr>
            <w:pStyle w:val="TOC2"/>
            <w:tabs>
              <w:tab w:val="right" w:leader="dot" w:pos="9016"/>
            </w:tabs>
            <w:rPr>
              <w:rFonts w:eastAsiaTheme="minorEastAsia"/>
              <w:noProof/>
              <w:kern w:val="2"/>
              <w:lang w:eastAsia="en-MT"/>
              <w14:ligatures w14:val="standardContextual"/>
            </w:rPr>
          </w:pPr>
          <w:hyperlink w:anchor="_Toc135745470" w:history="1">
            <w:r w:rsidR="000245D1" w:rsidRPr="0097423D">
              <w:rPr>
                <w:rStyle w:val="Hyperlink"/>
                <w:noProof/>
                <w:lang w:val="en-GB"/>
              </w:rPr>
              <w:t>3.4 Data Exploration</w:t>
            </w:r>
            <w:r w:rsidR="000245D1">
              <w:rPr>
                <w:noProof/>
                <w:webHidden/>
              </w:rPr>
              <w:tab/>
            </w:r>
            <w:r w:rsidR="000245D1">
              <w:rPr>
                <w:noProof/>
                <w:webHidden/>
              </w:rPr>
              <w:fldChar w:fldCharType="begin"/>
            </w:r>
            <w:r w:rsidR="000245D1">
              <w:rPr>
                <w:noProof/>
                <w:webHidden/>
              </w:rPr>
              <w:instrText xml:space="preserve"> PAGEREF _Toc135745470 \h </w:instrText>
            </w:r>
            <w:r w:rsidR="000245D1">
              <w:rPr>
                <w:noProof/>
                <w:webHidden/>
              </w:rPr>
            </w:r>
            <w:r w:rsidR="000245D1">
              <w:rPr>
                <w:noProof/>
                <w:webHidden/>
              </w:rPr>
              <w:fldChar w:fldCharType="separate"/>
            </w:r>
            <w:r w:rsidR="000245D1">
              <w:rPr>
                <w:noProof/>
                <w:webHidden/>
              </w:rPr>
              <w:t>12</w:t>
            </w:r>
            <w:r w:rsidR="000245D1">
              <w:rPr>
                <w:noProof/>
                <w:webHidden/>
              </w:rPr>
              <w:fldChar w:fldCharType="end"/>
            </w:r>
          </w:hyperlink>
        </w:p>
        <w:p w14:paraId="3DD9684F" w14:textId="052D02F6" w:rsidR="000245D1" w:rsidRDefault="00000000">
          <w:pPr>
            <w:pStyle w:val="TOC2"/>
            <w:tabs>
              <w:tab w:val="right" w:leader="dot" w:pos="9016"/>
            </w:tabs>
            <w:rPr>
              <w:rFonts w:eastAsiaTheme="minorEastAsia"/>
              <w:noProof/>
              <w:kern w:val="2"/>
              <w:lang w:eastAsia="en-MT"/>
              <w14:ligatures w14:val="standardContextual"/>
            </w:rPr>
          </w:pPr>
          <w:hyperlink w:anchor="_Toc135745471" w:history="1">
            <w:r w:rsidR="000245D1" w:rsidRPr="0097423D">
              <w:rPr>
                <w:rStyle w:val="Hyperlink"/>
                <w:noProof/>
                <w:lang w:val="en-GB"/>
              </w:rPr>
              <w:t>3.5 Data Preparation for Machine Learning</w:t>
            </w:r>
            <w:r w:rsidR="000245D1">
              <w:rPr>
                <w:noProof/>
                <w:webHidden/>
              </w:rPr>
              <w:tab/>
            </w:r>
            <w:r w:rsidR="000245D1">
              <w:rPr>
                <w:noProof/>
                <w:webHidden/>
              </w:rPr>
              <w:fldChar w:fldCharType="begin"/>
            </w:r>
            <w:r w:rsidR="000245D1">
              <w:rPr>
                <w:noProof/>
                <w:webHidden/>
              </w:rPr>
              <w:instrText xml:space="preserve"> PAGEREF _Toc135745471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58837803" w14:textId="72CB5551" w:rsidR="000245D1" w:rsidRDefault="00000000">
          <w:pPr>
            <w:pStyle w:val="TOC2"/>
            <w:tabs>
              <w:tab w:val="right" w:leader="dot" w:pos="9016"/>
            </w:tabs>
            <w:rPr>
              <w:rFonts w:eastAsiaTheme="minorEastAsia"/>
              <w:noProof/>
              <w:kern w:val="2"/>
              <w:lang w:eastAsia="en-MT"/>
              <w14:ligatures w14:val="standardContextual"/>
            </w:rPr>
          </w:pPr>
          <w:hyperlink w:anchor="_Toc135745472" w:history="1">
            <w:r w:rsidR="000245D1" w:rsidRPr="0097423D">
              <w:rPr>
                <w:rStyle w:val="Hyperlink"/>
                <w:noProof/>
                <w:lang w:val="en-GB"/>
              </w:rPr>
              <w:t>3.6 Training of Models</w:t>
            </w:r>
            <w:r w:rsidR="000245D1">
              <w:rPr>
                <w:noProof/>
                <w:webHidden/>
              </w:rPr>
              <w:tab/>
            </w:r>
            <w:r w:rsidR="000245D1">
              <w:rPr>
                <w:noProof/>
                <w:webHidden/>
              </w:rPr>
              <w:fldChar w:fldCharType="begin"/>
            </w:r>
            <w:r w:rsidR="000245D1">
              <w:rPr>
                <w:noProof/>
                <w:webHidden/>
              </w:rPr>
              <w:instrText xml:space="preserve"> PAGEREF _Toc135745472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469FF8B6" w14:textId="3CF91F79" w:rsidR="000245D1" w:rsidRDefault="00000000">
          <w:pPr>
            <w:pStyle w:val="TOC2"/>
            <w:tabs>
              <w:tab w:val="right" w:leader="dot" w:pos="9016"/>
            </w:tabs>
            <w:rPr>
              <w:rFonts w:eastAsiaTheme="minorEastAsia"/>
              <w:noProof/>
              <w:kern w:val="2"/>
              <w:lang w:eastAsia="en-MT"/>
              <w14:ligatures w14:val="standardContextual"/>
            </w:rPr>
          </w:pPr>
          <w:hyperlink w:anchor="_Toc135745473" w:history="1">
            <w:r w:rsidR="000245D1" w:rsidRPr="0097423D">
              <w:rPr>
                <w:rStyle w:val="Hyperlink"/>
                <w:noProof/>
                <w:lang w:val="en-GB"/>
              </w:rPr>
              <w:t>3.7 Testing and Evaluation</w:t>
            </w:r>
            <w:r w:rsidR="000245D1">
              <w:rPr>
                <w:noProof/>
                <w:webHidden/>
              </w:rPr>
              <w:tab/>
            </w:r>
            <w:r w:rsidR="000245D1">
              <w:rPr>
                <w:noProof/>
                <w:webHidden/>
              </w:rPr>
              <w:fldChar w:fldCharType="begin"/>
            </w:r>
            <w:r w:rsidR="000245D1">
              <w:rPr>
                <w:noProof/>
                <w:webHidden/>
              </w:rPr>
              <w:instrText xml:space="preserve"> PAGEREF _Toc135745473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02152DFF" w14:textId="59C4A218" w:rsidR="000245D1" w:rsidRDefault="00000000">
          <w:pPr>
            <w:pStyle w:val="TOC1"/>
            <w:rPr>
              <w:rFonts w:eastAsiaTheme="minorEastAsia"/>
              <w:noProof/>
              <w:kern w:val="2"/>
              <w:lang w:eastAsia="en-MT"/>
              <w14:ligatures w14:val="standardContextual"/>
            </w:rPr>
          </w:pPr>
          <w:hyperlink w:anchor="_Toc135745474" w:history="1">
            <w:r w:rsidR="000245D1" w:rsidRPr="0097423D">
              <w:rPr>
                <w:rStyle w:val="Hyperlink"/>
                <w:rFonts w:ascii="Arial" w:hAnsi="Arial" w:cs="Arial"/>
                <w:noProof/>
              </w:rPr>
              <w:t>Chapter 4:</w:t>
            </w:r>
            <w:r w:rsidR="000245D1" w:rsidRPr="0097423D">
              <w:rPr>
                <w:rStyle w:val="Hyperlink"/>
                <w:noProof/>
              </w:rPr>
              <w:t xml:space="preserve"> </w:t>
            </w:r>
            <w:r w:rsidR="000245D1" w:rsidRPr="0097423D">
              <w:rPr>
                <w:rStyle w:val="Hyperlink"/>
                <w:rFonts w:ascii="Arial" w:hAnsi="Arial" w:cs="Arial"/>
                <w:noProof/>
              </w:rPr>
              <w:t>Analysis of Results and Discussion</w:t>
            </w:r>
            <w:r w:rsidR="000245D1">
              <w:rPr>
                <w:noProof/>
                <w:webHidden/>
              </w:rPr>
              <w:tab/>
            </w:r>
            <w:r w:rsidR="000245D1">
              <w:rPr>
                <w:noProof/>
                <w:webHidden/>
              </w:rPr>
              <w:fldChar w:fldCharType="begin"/>
            </w:r>
            <w:r w:rsidR="000245D1">
              <w:rPr>
                <w:noProof/>
                <w:webHidden/>
              </w:rPr>
              <w:instrText xml:space="preserve"> PAGEREF _Toc135745474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019234E1" w14:textId="45E9F656" w:rsidR="000245D1" w:rsidRDefault="00000000">
          <w:pPr>
            <w:pStyle w:val="TOC1"/>
            <w:rPr>
              <w:rFonts w:eastAsiaTheme="minorEastAsia"/>
              <w:noProof/>
              <w:kern w:val="2"/>
              <w:lang w:eastAsia="en-MT"/>
              <w14:ligatures w14:val="standardContextual"/>
            </w:rPr>
          </w:pPr>
          <w:hyperlink w:anchor="_Toc135745475" w:history="1">
            <w:r w:rsidR="000245D1" w:rsidRPr="0097423D">
              <w:rPr>
                <w:rStyle w:val="Hyperlink"/>
                <w:rFonts w:ascii="Arial" w:hAnsi="Arial" w:cs="Arial"/>
                <w:noProof/>
              </w:rPr>
              <w:t>Chapter 5: Conclusion and Recommendations</w:t>
            </w:r>
            <w:r w:rsidR="000245D1">
              <w:rPr>
                <w:noProof/>
                <w:webHidden/>
              </w:rPr>
              <w:tab/>
            </w:r>
            <w:r w:rsidR="000245D1">
              <w:rPr>
                <w:noProof/>
                <w:webHidden/>
              </w:rPr>
              <w:fldChar w:fldCharType="begin"/>
            </w:r>
            <w:r w:rsidR="000245D1">
              <w:rPr>
                <w:noProof/>
                <w:webHidden/>
              </w:rPr>
              <w:instrText xml:space="preserve"> PAGEREF _Toc135745475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610359C8" w14:textId="35BF9F43" w:rsidR="000245D1" w:rsidRDefault="00000000">
          <w:pPr>
            <w:pStyle w:val="TOC1"/>
            <w:rPr>
              <w:rFonts w:eastAsiaTheme="minorEastAsia"/>
              <w:noProof/>
              <w:kern w:val="2"/>
              <w:lang w:eastAsia="en-MT"/>
              <w14:ligatures w14:val="standardContextual"/>
            </w:rPr>
          </w:pPr>
          <w:hyperlink w:anchor="_Toc135745476" w:history="1">
            <w:r w:rsidR="000245D1" w:rsidRPr="0097423D">
              <w:rPr>
                <w:rStyle w:val="Hyperlink"/>
                <w:noProof/>
              </w:rPr>
              <w:t>Bibliography</w:t>
            </w:r>
            <w:r w:rsidR="000245D1">
              <w:rPr>
                <w:noProof/>
                <w:webHidden/>
              </w:rPr>
              <w:tab/>
            </w:r>
            <w:r w:rsidR="000245D1">
              <w:rPr>
                <w:noProof/>
                <w:webHidden/>
              </w:rPr>
              <w:fldChar w:fldCharType="begin"/>
            </w:r>
            <w:r w:rsidR="000245D1">
              <w:rPr>
                <w:noProof/>
                <w:webHidden/>
              </w:rPr>
              <w:instrText xml:space="preserve"> PAGEREF _Toc135745476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4434B321" w14:textId="5898276A" w:rsidR="00E402B2" w:rsidRDefault="00E402B2">
          <w:r w:rsidRPr="005B4A96">
            <w:rPr>
              <w:rFonts w:ascii="Arial" w:hAnsi="Arial" w:cs="Arial"/>
              <w:b/>
              <w:bCs/>
              <w:noProof/>
            </w:rPr>
            <w:lastRenderedPageBreak/>
            <w:fldChar w:fldCharType="end"/>
          </w:r>
        </w:p>
      </w:sdtContent>
    </w:sdt>
    <w:p w14:paraId="5CB727A0" w14:textId="0ECC6EB5" w:rsidR="00E402B2" w:rsidRDefault="005B4A96" w:rsidP="005B4A96">
      <w:pPr>
        <w:pStyle w:val="Heading1"/>
        <w:rPr>
          <w:rFonts w:ascii="Arial" w:hAnsi="Arial" w:cs="Arial"/>
          <w:color w:val="auto"/>
        </w:rPr>
      </w:pPr>
      <w:bookmarkStart w:id="0" w:name="_Toc135745444"/>
      <w:r w:rsidRPr="005B4A96">
        <w:rPr>
          <w:rFonts w:ascii="Arial" w:hAnsi="Arial" w:cs="Arial"/>
          <w:color w:val="auto"/>
        </w:rPr>
        <w:t>Chapter 1: Introduction</w:t>
      </w:r>
      <w:bookmarkEnd w:id="0"/>
    </w:p>
    <w:p w14:paraId="312E6DC8" w14:textId="77777777" w:rsidR="00BE77D9" w:rsidRPr="00BE77D9" w:rsidRDefault="00BE77D9" w:rsidP="00BE77D9">
      <w:pPr>
        <w:rPr>
          <w:lang w:val="en-US"/>
        </w:rPr>
      </w:pPr>
    </w:p>
    <w:p w14:paraId="79AC872B" w14:textId="7CD9977A" w:rsidR="00BE77D9" w:rsidRPr="00BE77D9" w:rsidRDefault="00C01A9A" w:rsidP="00C01A9A">
      <w:pPr>
        <w:pStyle w:val="Heading2"/>
        <w:rPr>
          <w:lang w:val="en-GB"/>
        </w:rPr>
      </w:pPr>
      <w:bookmarkStart w:id="1" w:name="_Toc135745445"/>
      <w:r>
        <w:rPr>
          <w:lang w:val="en-GB"/>
        </w:rPr>
        <w:t xml:space="preserve">1.1 </w:t>
      </w:r>
      <w:r w:rsidR="00BE77D9" w:rsidRPr="00BE77D9">
        <w:rPr>
          <w:lang w:val="en-GB"/>
        </w:rPr>
        <w:t>Research Problem</w:t>
      </w:r>
      <w:bookmarkEnd w:id="1"/>
    </w:p>
    <w:p w14:paraId="6ACA70FC" w14:textId="29ECA292" w:rsidR="00BE77D9" w:rsidRPr="00BE77D9" w:rsidRDefault="00C01A9A" w:rsidP="00C01A9A">
      <w:pPr>
        <w:pStyle w:val="Heading2"/>
        <w:rPr>
          <w:lang w:val="en-GB"/>
        </w:rPr>
      </w:pPr>
      <w:bookmarkStart w:id="2" w:name="_Toc135745446"/>
      <w:r>
        <w:rPr>
          <w:lang w:val="en-GB"/>
        </w:rPr>
        <w:t xml:space="preserve">1.2 </w:t>
      </w:r>
      <w:r w:rsidR="00BE77D9" w:rsidRPr="00BE77D9">
        <w:rPr>
          <w:lang w:val="en-GB"/>
        </w:rPr>
        <w:t>Research Question</w:t>
      </w:r>
      <w:bookmarkEnd w:id="2"/>
    </w:p>
    <w:p w14:paraId="735D50D4" w14:textId="1FFE3AC8" w:rsidR="00BE77D9" w:rsidRPr="00BE77D9" w:rsidRDefault="00C01A9A" w:rsidP="00C01A9A">
      <w:pPr>
        <w:pStyle w:val="Heading2"/>
        <w:rPr>
          <w:lang w:val="en-GB"/>
        </w:rPr>
      </w:pPr>
      <w:bookmarkStart w:id="3" w:name="_Toc135745447"/>
      <w:r>
        <w:rPr>
          <w:lang w:val="en-GB"/>
        </w:rPr>
        <w:t xml:space="preserve">1.3 </w:t>
      </w:r>
      <w:r w:rsidR="00BE77D9" w:rsidRPr="00BE77D9">
        <w:rPr>
          <w:lang w:val="en-GB"/>
        </w:rPr>
        <w:t>Aims and Objectives</w:t>
      </w:r>
      <w:bookmarkEnd w:id="3"/>
    </w:p>
    <w:p w14:paraId="5DF2DAC3" w14:textId="473B0132" w:rsidR="00BE77D9" w:rsidRPr="00BE77D9" w:rsidRDefault="00C01A9A" w:rsidP="00C01A9A">
      <w:pPr>
        <w:pStyle w:val="Heading2"/>
        <w:rPr>
          <w:lang w:val="en-GB"/>
        </w:rPr>
      </w:pPr>
      <w:bookmarkStart w:id="4" w:name="_Toc135745448"/>
      <w:r>
        <w:rPr>
          <w:lang w:val="en-GB"/>
        </w:rPr>
        <w:t xml:space="preserve">1.4 </w:t>
      </w:r>
      <w:r w:rsidR="00BE77D9" w:rsidRPr="00BE77D9">
        <w:rPr>
          <w:lang w:val="en-GB"/>
        </w:rPr>
        <w:t>Purpose Statement</w:t>
      </w:r>
      <w:bookmarkEnd w:id="4"/>
      <w:r w:rsidR="00BE77D9" w:rsidRPr="00BE77D9">
        <w:rPr>
          <w:lang w:val="en-GB"/>
        </w:rPr>
        <w:t xml:space="preserve"> </w:t>
      </w:r>
    </w:p>
    <w:p w14:paraId="6A80348C" w14:textId="7054ADF2" w:rsidR="00497852" w:rsidRDefault="00497852">
      <w:pPr>
        <w:rPr>
          <w:rFonts w:ascii="Arial" w:eastAsiaTheme="majorEastAsia" w:hAnsi="Arial" w:cs="Arial"/>
          <w:sz w:val="32"/>
          <w:szCs w:val="32"/>
          <w:lang w:val="en-US"/>
        </w:rPr>
      </w:pPr>
    </w:p>
    <w:p w14:paraId="271E336D" w14:textId="2CCCDBEE" w:rsidR="00E402B2" w:rsidRDefault="00E402B2" w:rsidP="00F1089A">
      <w:pPr>
        <w:pStyle w:val="Heading1"/>
        <w:rPr>
          <w:rFonts w:ascii="Arial" w:hAnsi="Arial" w:cs="Arial"/>
          <w:color w:val="auto"/>
        </w:rPr>
      </w:pPr>
      <w:bookmarkStart w:id="5" w:name="_Toc135745449"/>
      <w:r w:rsidRPr="00632903">
        <w:rPr>
          <w:rFonts w:ascii="Arial" w:hAnsi="Arial" w:cs="Arial"/>
          <w:color w:val="auto"/>
        </w:rPr>
        <w:t>Chapter 2: Literature Review</w:t>
      </w:r>
      <w:bookmarkEnd w:id="5"/>
    </w:p>
    <w:p w14:paraId="7B002EDF" w14:textId="77777777" w:rsidR="00F1089A" w:rsidRPr="00F1089A" w:rsidRDefault="00F1089A" w:rsidP="00F1089A">
      <w:pPr>
        <w:rPr>
          <w:lang w:val="en-US"/>
        </w:rPr>
      </w:pPr>
    </w:p>
    <w:p w14:paraId="793FA726" w14:textId="40C57A37" w:rsidR="00A063D4" w:rsidRDefault="00CC476E" w:rsidP="00E402B2">
      <w:pPr>
        <w:rPr>
          <w:rFonts w:ascii="Arial" w:hAnsi="Arial" w:cs="Arial"/>
          <w:sz w:val="24"/>
          <w:szCs w:val="24"/>
          <w:lang w:val="en-US"/>
        </w:rPr>
      </w:pPr>
      <w:r w:rsidRPr="00CC476E">
        <w:rPr>
          <w:rFonts w:ascii="Arial" w:hAnsi="Arial" w:cs="Arial"/>
          <w:sz w:val="24"/>
          <w:szCs w:val="24"/>
          <w:lang w:val="en-US"/>
        </w:rPr>
        <w:t xml:space="preserve">Forecasting is the process of making predictions based on past and </w:t>
      </w:r>
      <w:r w:rsidR="00EC74B8">
        <w:rPr>
          <w:rFonts w:ascii="Arial" w:hAnsi="Arial" w:cs="Arial"/>
          <w:sz w:val="24"/>
          <w:szCs w:val="24"/>
          <w:lang w:val="en-US"/>
        </w:rPr>
        <w:t>current</w:t>
      </w:r>
      <w:r w:rsidR="00EC74B8" w:rsidRPr="00CC476E">
        <w:rPr>
          <w:rFonts w:ascii="Arial" w:hAnsi="Arial" w:cs="Arial"/>
          <w:sz w:val="24"/>
          <w:szCs w:val="24"/>
          <w:lang w:val="en-US"/>
        </w:rPr>
        <w:t xml:space="preserve"> </w:t>
      </w:r>
      <w:r w:rsidRPr="00CC476E">
        <w:rPr>
          <w:rFonts w:ascii="Arial" w:hAnsi="Arial" w:cs="Arial"/>
          <w:sz w:val="24"/>
          <w:szCs w:val="24"/>
          <w:lang w:val="en-US"/>
        </w:rPr>
        <w:t xml:space="preserve">data. </w:t>
      </w:r>
      <w:r w:rsidR="00EC74B8">
        <w:rPr>
          <w:rFonts w:ascii="Arial" w:hAnsi="Arial" w:cs="Arial"/>
          <w:sz w:val="24"/>
          <w:szCs w:val="24"/>
          <w:lang w:val="en-US"/>
        </w:rPr>
        <w:t>Forecasting</w:t>
      </w:r>
      <w:r w:rsidRPr="00CC476E">
        <w:rPr>
          <w:rFonts w:ascii="Arial" w:hAnsi="Arial" w:cs="Arial"/>
          <w:sz w:val="24"/>
          <w:szCs w:val="24"/>
          <w:lang w:val="en-US"/>
        </w:rPr>
        <w:t xml:space="preserve"> is used by industries and </w:t>
      </w:r>
      <w:r w:rsidR="00EC74B8">
        <w:rPr>
          <w:rFonts w:ascii="Arial" w:hAnsi="Arial" w:cs="Arial"/>
          <w:sz w:val="24"/>
          <w:szCs w:val="24"/>
          <w:lang w:val="en-US"/>
        </w:rPr>
        <w:t>business entities, including</w:t>
      </w:r>
      <w:r w:rsidR="00CC3939">
        <w:rPr>
          <w:rFonts w:ascii="Arial" w:hAnsi="Arial" w:cs="Arial"/>
          <w:sz w:val="24"/>
          <w:szCs w:val="24"/>
          <w:lang w:val="en-US"/>
        </w:rPr>
        <w:t xml:space="preserve"> cosmeceuticals </w:t>
      </w:r>
      <w:r w:rsidR="00EC74B8">
        <w:rPr>
          <w:rFonts w:ascii="Arial" w:hAnsi="Arial" w:cs="Arial"/>
          <w:sz w:val="24"/>
          <w:szCs w:val="24"/>
          <w:lang w:val="en-US"/>
        </w:rPr>
        <w:t xml:space="preserve">companies </w:t>
      </w:r>
      <w:r w:rsidRPr="00CC476E">
        <w:rPr>
          <w:rFonts w:ascii="Arial" w:hAnsi="Arial" w:cs="Arial"/>
          <w:sz w:val="24"/>
          <w:szCs w:val="24"/>
          <w:lang w:val="en-US"/>
        </w:rPr>
        <w:t xml:space="preserve">to research the supply and demand for </w:t>
      </w:r>
      <w:r w:rsidR="00EC74B8">
        <w:rPr>
          <w:rFonts w:ascii="Arial" w:hAnsi="Arial" w:cs="Arial"/>
          <w:sz w:val="24"/>
          <w:szCs w:val="24"/>
          <w:lang w:val="en-US"/>
        </w:rPr>
        <w:t>their</w:t>
      </w:r>
      <w:r w:rsidRPr="00CC476E">
        <w:rPr>
          <w:rFonts w:ascii="Arial" w:hAnsi="Arial" w:cs="Arial"/>
          <w:sz w:val="24"/>
          <w:szCs w:val="24"/>
          <w:lang w:val="en-US"/>
        </w:rPr>
        <w:t xml:space="preserve"> product</w:t>
      </w:r>
      <w:r w:rsidR="00EC74B8">
        <w:rPr>
          <w:rFonts w:ascii="Arial" w:hAnsi="Arial" w:cs="Arial"/>
          <w:sz w:val="24"/>
          <w:szCs w:val="24"/>
          <w:lang w:val="en-US"/>
        </w:rPr>
        <w:t>s</w:t>
      </w:r>
      <w:r w:rsidRPr="00CC476E">
        <w:rPr>
          <w:rFonts w:ascii="Arial" w:hAnsi="Arial" w:cs="Arial"/>
          <w:sz w:val="24"/>
          <w:szCs w:val="24"/>
          <w:lang w:val="en-US"/>
        </w:rPr>
        <w:t xml:space="preserve">. This assists industries in controlling </w:t>
      </w:r>
      <w:r w:rsidR="00D857C3">
        <w:rPr>
          <w:rFonts w:ascii="Arial" w:hAnsi="Arial" w:cs="Arial"/>
          <w:sz w:val="24"/>
          <w:szCs w:val="24"/>
          <w:lang w:val="en-US"/>
        </w:rPr>
        <w:t xml:space="preserve">the </w:t>
      </w:r>
      <w:r w:rsidRPr="00CC476E">
        <w:rPr>
          <w:rFonts w:ascii="Arial" w:hAnsi="Arial" w:cs="Arial"/>
          <w:sz w:val="24"/>
          <w:szCs w:val="24"/>
          <w:lang w:val="en-US"/>
        </w:rPr>
        <w:t>market chains.</w:t>
      </w:r>
    </w:p>
    <w:p w14:paraId="645B9ED5" w14:textId="77777777" w:rsidR="00F1089A" w:rsidRPr="0069251D" w:rsidRDefault="00F1089A" w:rsidP="00E402B2">
      <w:pPr>
        <w:rPr>
          <w:rFonts w:ascii="Arial" w:hAnsi="Arial" w:cs="Arial"/>
          <w:sz w:val="24"/>
          <w:szCs w:val="24"/>
          <w:lang w:val="en-US"/>
        </w:rPr>
      </w:pPr>
    </w:p>
    <w:p w14:paraId="48E86838" w14:textId="6E8AB374" w:rsidR="00977B0C" w:rsidRDefault="00C74C5F" w:rsidP="00977B0C">
      <w:pPr>
        <w:pStyle w:val="Heading2"/>
        <w:rPr>
          <w:lang w:val="en-GB"/>
        </w:rPr>
      </w:pPr>
      <w:bookmarkStart w:id="6" w:name="_Toc135745450"/>
      <w:r>
        <w:rPr>
          <w:lang w:val="en-GB"/>
        </w:rPr>
        <w:t>2.</w:t>
      </w:r>
      <w:r w:rsidR="00977B0C">
        <w:rPr>
          <w:lang w:val="en-GB"/>
        </w:rPr>
        <w:t>1</w:t>
      </w:r>
      <w:r w:rsidR="00977B0C" w:rsidRPr="00E402B2">
        <w:rPr>
          <w:lang w:val="en-GB"/>
        </w:rPr>
        <w:t xml:space="preserve"> </w:t>
      </w:r>
      <w:r>
        <w:rPr>
          <w:lang w:val="en-GB"/>
        </w:rPr>
        <w:t>Sales Forecasting</w:t>
      </w:r>
      <w:r w:rsidR="00D95068">
        <w:rPr>
          <w:lang w:val="en-GB"/>
        </w:rPr>
        <w:t>:</w:t>
      </w:r>
      <w:bookmarkEnd w:id="6"/>
    </w:p>
    <w:p w14:paraId="13B9FB3D" w14:textId="6AFCB69C" w:rsidR="00A063D4" w:rsidRPr="00464E82" w:rsidRDefault="00A063D4" w:rsidP="00464E82">
      <w:pPr>
        <w:rPr>
          <w:rFonts w:ascii="Arial" w:hAnsi="Arial" w:cs="Arial"/>
          <w:sz w:val="24"/>
          <w:szCs w:val="24"/>
          <w:lang w:val="en-GB"/>
        </w:rPr>
      </w:pPr>
      <w:r w:rsidRPr="00464E82">
        <w:rPr>
          <w:rFonts w:ascii="Arial" w:hAnsi="Arial" w:cs="Arial"/>
          <w:sz w:val="24"/>
          <w:szCs w:val="24"/>
          <w:lang w:val="en-GB"/>
        </w:rPr>
        <w:t xml:space="preserve">Forecasting entails making predictions about the expected future </w:t>
      </w:r>
      <w:r w:rsidR="00395DC3">
        <w:rPr>
          <w:rFonts w:ascii="Arial" w:hAnsi="Arial" w:cs="Arial"/>
          <w:sz w:val="24"/>
          <w:szCs w:val="24"/>
          <w:lang w:val="en-GB"/>
        </w:rPr>
        <w:t xml:space="preserve">demand and </w:t>
      </w:r>
      <w:r w:rsidR="00E83350">
        <w:rPr>
          <w:rFonts w:ascii="Arial" w:hAnsi="Arial" w:cs="Arial"/>
          <w:sz w:val="24"/>
          <w:szCs w:val="24"/>
          <w:lang w:val="en-GB"/>
        </w:rPr>
        <w:t>supplies</w:t>
      </w:r>
      <w:r w:rsidRPr="00464E82">
        <w:rPr>
          <w:rFonts w:ascii="Arial" w:hAnsi="Arial" w:cs="Arial"/>
          <w:sz w:val="24"/>
          <w:szCs w:val="24"/>
          <w:lang w:val="en-GB"/>
        </w:rPr>
        <w:t xml:space="preserve">. </w:t>
      </w:r>
      <w:r w:rsidR="002202EB" w:rsidRPr="00464E82">
        <w:rPr>
          <w:rFonts w:ascii="Arial" w:hAnsi="Arial" w:cs="Arial"/>
          <w:sz w:val="24"/>
          <w:szCs w:val="24"/>
          <w:lang w:val="en-GB"/>
        </w:rPr>
        <w:t xml:space="preserve">This is useful so that the customer </w:t>
      </w:r>
      <w:r w:rsidR="00323B8E" w:rsidRPr="00464E82">
        <w:rPr>
          <w:rFonts w:ascii="Arial" w:hAnsi="Arial" w:cs="Arial"/>
          <w:sz w:val="24"/>
          <w:szCs w:val="24"/>
          <w:lang w:val="en-GB"/>
        </w:rPr>
        <w:t>demands,</w:t>
      </w:r>
      <w:r w:rsidR="002202EB" w:rsidRPr="00464E82">
        <w:rPr>
          <w:rFonts w:ascii="Arial" w:hAnsi="Arial" w:cs="Arial"/>
          <w:sz w:val="24"/>
          <w:szCs w:val="24"/>
          <w:lang w:val="en-GB"/>
        </w:rPr>
        <w:t xml:space="preserve"> and the supply requirements are met. </w:t>
      </w:r>
    </w:p>
    <w:p w14:paraId="63EE5EF9" w14:textId="77777777" w:rsidR="006145CF" w:rsidRPr="006145CF" w:rsidRDefault="006145CF" w:rsidP="006145CF">
      <w:pPr>
        <w:rPr>
          <w:lang w:val="en-GB"/>
        </w:rPr>
      </w:pPr>
    </w:p>
    <w:p w14:paraId="16F300DE" w14:textId="2F45617E" w:rsidR="00977B0C" w:rsidRPr="00B26364" w:rsidRDefault="00C74C5F" w:rsidP="00977B0C">
      <w:pPr>
        <w:pStyle w:val="Heading3"/>
      </w:pPr>
      <w:bookmarkStart w:id="7" w:name="_Toc135745451"/>
      <w:r>
        <w:rPr>
          <w:lang w:val="en-GB"/>
        </w:rPr>
        <w:t>2</w:t>
      </w:r>
      <w:r w:rsidR="00977B0C" w:rsidRPr="00E402B2">
        <w:rPr>
          <w:lang w:val="en-GB"/>
        </w:rPr>
        <w:t>.</w:t>
      </w:r>
      <w:r w:rsidR="00977B0C">
        <w:rPr>
          <w:lang w:val="en-GB"/>
        </w:rPr>
        <w:t>1</w:t>
      </w:r>
      <w:r w:rsidR="00977B0C" w:rsidRPr="00E402B2">
        <w:rPr>
          <w:lang w:val="en-GB"/>
        </w:rPr>
        <w:t xml:space="preserve">.1 </w:t>
      </w:r>
      <w:r>
        <w:rPr>
          <w:lang w:val="en-GB"/>
        </w:rPr>
        <w:t>Meeting</w:t>
      </w:r>
      <w:r w:rsidR="00977B0C" w:rsidRPr="00E402B2">
        <w:rPr>
          <w:lang w:val="en-GB"/>
        </w:rPr>
        <w:t xml:space="preserve"> customer demand</w:t>
      </w:r>
      <w:bookmarkEnd w:id="7"/>
    </w:p>
    <w:p w14:paraId="0374F3EF" w14:textId="76A24498" w:rsidR="00977B0C"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w:t>
      </w:r>
      <w:r w:rsidR="00EC74B8">
        <w:rPr>
          <w:rFonts w:ascii="Arial" w:hAnsi="Arial" w:cs="Arial"/>
          <w:sz w:val="24"/>
          <w:szCs w:val="24"/>
          <w:lang w:val="en-GB"/>
        </w:rPr>
        <w:t>immediate</w:t>
      </w:r>
      <w:r w:rsidR="00EC74B8" w:rsidRPr="00E402B2">
        <w:rPr>
          <w:rFonts w:ascii="Arial" w:hAnsi="Arial" w:cs="Arial"/>
          <w:sz w:val="24"/>
          <w:szCs w:val="24"/>
          <w:lang w:val="en-GB"/>
        </w:rPr>
        <w:t xml:space="preserve"> </w:t>
      </w:r>
      <w:r w:rsidRPr="00E402B2">
        <w:rPr>
          <w:rFonts w:ascii="Arial" w:hAnsi="Arial" w:cs="Arial"/>
          <w:sz w:val="24"/>
          <w:szCs w:val="24"/>
          <w:lang w:val="en-GB"/>
        </w:rPr>
        <w:t xml:space="preserve">months. Forecasting in companies is used, so that the business can have a general grasp of the market demand and help </w:t>
      </w:r>
      <w:r w:rsidR="0066502A">
        <w:rPr>
          <w:rFonts w:ascii="Arial" w:hAnsi="Arial" w:cs="Arial"/>
          <w:sz w:val="24"/>
          <w:szCs w:val="24"/>
          <w:lang w:val="en-GB"/>
        </w:rPr>
        <w:t xml:space="preserve">to set goals and </w:t>
      </w:r>
      <w:proofErr w:type="gramStart"/>
      <w:r w:rsidR="0066502A">
        <w:rPr>
          <w:rFonts w:ascii="Arial" w:hAnsi="Arial" w:cs="Arial"/>
          <w:sz w:val="24"/>
          <w:szCs w:val="24"/>
          <w:lang w:val="en-GB"/>
        </w:rPr>
        <w:t>plan ahead</w:t>
      </w:r>
      <w:proofErr w:type="gramEnd"/>
      <w:r w:rsidR="0066502A">
        <w:rPr>
          <w:rFonts w:ascii="Arial" w:hAnsi="Arial" w:cs="Arial"/>
          <w:sz w:val="24"/>
          <w:szCs w:val="24"/>
          <w:lang w:val="en-GB"/>
        </w:rPr>
        <w:t>.</w:t>
      </w:r>
      <w:r w:rsidRPr="00E402B2">
        <w:rPr>
          <w:rFonts w:ascii="Arial" w:hAnsi="Arial" w:cs="Arial"/>
          <w:sz w:val="24"/>
          <w:szCs w:val="24"/>
          <w:lang w:val="en-GB"/>
        </w:rPr>
        <w:t xml:space="preserve">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Default="00A25352" w:rsidP="00977B0C">
      <w:pPr>
        <w:rPr>
          <w:rFonts w:ascii="Arial" w:hAnsi="Arial" w:cs="Arial"/>
          <w:sz w:val="24"/>
          <w:szCs w:val="24"/>
          <w:lang w:val="en-GB"/>
        </w:rPr>
      </w:pPr>
    </w:p>
    <w:p w14:paraId="38BEBC8A" w14:textId="3A1C5194" w:rsidR="00977B0C" w:rsidRDefault="00C61172" w:rsidP="00A25352">
      <w:pPr>
        <w:pStyle w:val="Heading3"/>
        <w:rPr>
          <w:lang w:val="en-GB"/>
        </w:rPr>
      </w:pPr>
      <w:bookmarkStart w:id="8" w:name="_Toc135745452"/>
      <w:r>
        <w:rPr>
          <w:lang w:val="en-GB"/>
        </w:rPr>
        <w:t xml:space="preserve">2.1.2 </w:t>
      </w:r>
      <w:r w:rsidRPr="00C61172">
        <w:rPr>
          <w:lang w:val="en-GB"/>
        </w:rPr>
        <w:t>Aesthetics products supply and demand</w:t>
      </w:r>
      <w:bookmarkEnd w:id="8"/>
    </w:p>
    <w:p w14:paraId="1C93AA18" w14:textId="6C87D99D" w:rsidR="00C61172" w:rsidRPr="00E402B2" w:rsidRDefault="00C61172" w:rsidP="00C61172">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w:t>
      </w:r>
      <w:proofErr w:type="gramStart"/>
      <w:r w:rsidR="005B7420" w:rsidRPr="00E402B2">
        <w:rPr>
          <w:rFonts w:ascii="Arial" w:hAnsi="Arial" w:cs="Arial"/>
          <w:sz w:val="24"/>
          <w:szCs w:val="24"/>
        </w:rPr>
        <w:t>skin, but</w:t>
      </w:r>
      <w:proofErr w:type="gramEnd"/>
      <w:r w:rsidRPr="00E402B2">
        <w:rPr>
          <w:rFonts w:ascii="Arial" w:hAnsi="Arial" w:cs="Arial"/>
          <w:sz w:val="24"/>
          <w:szCs w:val="24"/>
        </w:rPr>
        <w:t xml:space="preserve"> is regulated as a cosmetic since it claims </w:t>
      </w:r>
      <w:r w:rsidRPr="00E402B2">
        <w:rPr>
          <w:rFonts w:ascii="Arial" w:hAnsi="Arial" w:cs="Arial"/>
          <w:sz w:val="24"/>
          <w:szCs w:val="24"/>
        </w:rPr>
        <w:lastRenderedPageBreak/>
        <w:t>to affect appearance</w:t>
      </w:r>
      <w:r w:rsidRPr="00E402B2">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00954A3A">
        <w:rPr>
          <w:rFonts w:ascii="Arial" w:hAnsi="Arial" w:cs="Arial"/>
          <w:sz w:val="24"/>
          <w:szCs w:val="24"/>
          <w:lang w:val="en-GB"/>
        </w:rPr>
        <w:t xml:space="preserve"> </w:t>
      </w:r>
      <w:r w:rsidRPr="00E402B2">
        <w:rPr>
          <w:rFonts w:ascii="Arial" w:hAnsi="Arial" w:cs="Arial"/>
          <w:sz w:val="24"/>
          <w:szCs w:val="24"/>
          <w:lang w:val="en-GB"/>
        </w:rPr>
        <w:t xml:space="preserve">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w:t>
      </w:r>
    </w:p>
    <w:p w14:paraId="222F41A1" w14:textId="77777777" w:rsidR="00C61172" w:rsidRPr="00C61172" w:rsidRDefault="00C61172" w:rsidP="00C61172">
      <w:pPr>
        <w:rPr>
          <w:lang w:val="en-GB"/>
        </w:rPr>
      </w:pPr>
    </w:p>
    <w:p w14:paraId="0853D420" w14:textId="194B20D3" w:rsidR="00977B0C" w:rsidRPr="00E402B2" w:rsidRDefault="00A05670" w:rsidP="001B323F">
      <w:pPr>
        <w:pStyle w:val="Heading3"/>
        <w:ind w:firstLine="720"/>
        <w:rPr>
          <w:lang w:val="en-GB"/>
        </w:rPr>
      </w:pPr>
      <w:bookmarkStart w:id="9" w:name="_Toc135745453"/>
      <w:r>
        <w:rPr>
          <w:lang w:val="en-GB"/>
        </w:rPr>
        <w:t>2.1.2.1</w:t>
      </w:r>
      <w:r w:rsidR="00977B0C" w:rsidRPr="00E402B2">
        <w:rPr>
          <w:lang w:val="en-GB"/>
        </w:rPr>
        <w:t xml:space="preserve"> Seasonality</w:t>
      </w:r>
      <w:bookmarkEnd w:id="9"/>
    </w:p>
    <w:p w14:paraId="12FD88E0" w14:textId="2F995C91"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w:t>
      </w:r>
      <w:r w:rsidR="00EC74B8">
        <w:rPr>
          <w:rFonts w:ascii="Arial" w:hAnsi="Arial" w:cs="Arial"/>
          <w:sz w:val="24"/>
          <w:szCs w:val="24"/>
          <w:lang w:val="en-GB"/>
        </w:rPr>
        <w:t>not have the desired effect</w:t>
      </w:r>
      <w:r w:rsidRPr="00E402B2">
        <w:rPr>
          <w:rFonts w:ascii="Arial" w:hAnsi="Arial" w:cs="Arial"/>
          <w:sz w:val="24"/>
          <w:szCs w:val="24"/>
          <w:lang w:val="en-GB"/>
        </w:rPr>
        <w:t xml:space="preserve">.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06C9F4E3" w:rsidR="00977B0C" w:rsidRDefault="003C734D" w:rsidP="000B17D8">
      <w:pPr>
        <w:pStyle w:val="Heading3"/>
        <w:ind w:firstLine="720"/>
        <w:rPr>
          <w:lang w:val="en-GB"/>
        </w:rPr>
      </w:pPr>
      <w:bookmarkStart w:id="10" w:name="_Toc135745454"/>
      <w:r>
        <w:rPr>
          <w:lang w:val="en-GB"/>
        </w:rPr>
        <w:t>2.1.2.2</w:t>
      </w:r>
      <w:r w:rsidR="00977B0C" w:rsidRPr="00E402B2">
        <w:rPr>
          <w:lang w:val="en-GB"/>
        </w:rPr>
        <w:t xml:space="preserve"> Shelf life</w:t>
      </w:r>
      <w:bookmarkEnd w:id="10"/>
      <w:r w:rsidR="00977B0C" w:rsidRPr="00E402B2">
        <w:rPr>
          <w:lang w:val="en-GB"/>
        </w:rPr>
        <w:t xml:space="preserve"> </w:t>
      </w:r>
    </w:p>
    <w:p w14:paraId="07EF3ABA" w14:textId="0C372790"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r w:rsidR="00EC74B8">
        <w:rPr>
          <w:rFonts w:ascii="Arial" w:hAnsi="Arial" w:cs="Arial"/>
          <w:sz w:val="24"/>
          <w:szCs w:val="24"/>
          <w:lang w:val="en-GB"/>
        </w:rPr>
        <w:t>several</w:t>
      </w:r>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B0C62EE" w:rsidR="00977B0C" w:rsidRDefault="00977B0C" w:rsidP="00015959">
      <w:pPr>
        <w:pStyle w:val="Heading3"/>
        <w:rPr>
          <w:rStyle w:val="Hyperlink"/>
          <w:color w:val="1F3763" w:themeColor="accent1" w:themeShade="7F"/>
          <w:u w:val="none"/>
        </w:rPr>
      </w:pPr>
      <w:bookmarkStart w:id="11" w:name="_Toc135745455"/>
      <w:r w:rsidRPr="00CC0E39">
        <w:rPr>
          <w:rStyle w:val="Hyperlink"/>
          <w:color w:val="1F3763" w:themeColor="accent1" w:themeShade="7F"/>
          <w:u w:val="none"/>
        </w:rPr>
        <w:t>2.</w:t>
      </w:r>
      <w:r w:rsidR="00CC0E39" w:rsidRPr="00CC0E39">
        <w:rPr>
          <w:rStyle w:val="Hyperlink"/>
          <w:color w:val="1F3763" w:themeColor="accent1" w:themeShade="7F"/>
          <w:u w:val="none"/>
        </w:rPr>
        <w:t>1.3</w:t>
      </w:r>
      <w:r w:rsidRPr="00CC0E39">
        <w:rPr>
          <w:rStyle w:val="Hyperlink"/>
          <w:color w:val="1F3763" w:themeColor="accent1" w:themeShade="7F"/>
          <w:u w:val="none"/>
        </w:rPr>
        <w:t xml:space="preserve"> Extraordinary events affecting s</w:t>
      </w:r>
      <w:r w:rsidR="00CC0E39" w:rsidRPr="00CC0E39">
        <w:rPr>
          <w:rStyle w:val="Hyperlink"/>
          <w:color w:val="1F3763" w:themeColor="accent1" w:themeShade="7F"/>
          <w:u w:val="none"/>
        </w:rPr>
        <w:t xml:space="preserve">upply and </w:t>
      </w:r>
      <w:proofErr w:type="gramStart"/>
      <w:r w:rsidR="00CC0E39" w:rsidRPr="00CC0E39">
        <w:rPr>
          <w:rStyle w:val="Hyperlink"/>
          <w:color w:val="1F3763" w:themeColor="accent1" w:themeShade="7F"/>
          <w:u w:val="none"/>
        </w:rPr>
        <w:t>demand</w:t>
      </w:r>
      <w:bookmarkEnd w:id="11"/>
      <w:proofErr w:type="gramEnd"/>
    </w:p>
    <w:p w14:paraId="0DF8A2BF" w14:textId="14ADE2E3" w:rsidR="00C2334F" w:rsidRDefault="00A34650" w:rsidP="00A34650">
      <w:pPr>
        <w:rPr>
          <w:rFonts w:ascii="Arial" w:hAnsi="Arial" w:cs="Arial"/>
          <w:sz w:val="24"/>
          <w:szCs w:val="24"/>
          <w:lang w:val="en-GB"/>
        </w:rPr>
      </w:pPr>
      <w:r w:rsidRPr="00D30CBA">
        <w:rPr>
          <w:rFonts w:ascii="Arial" w:hAnsi="Arial" w:cs="Arial"/>
          <w:sz w:val="24"/>
          <w:szCs w:val="24"/>
          <w:lang w:val="en-GB"/>
        </w:rPr>
        <w:t xml:space="preserve">When an extraordinary event happens around the world, this may </w:t>
      </w:r>
      <w:r w:rsidR="00EC74B8" w:rsidRPr="00D30CBA">
        <w:rPr>
          <w:rFonts w:ascii="Arial" w:hAnsi="Arial" w:cs="Arial"/>
          <w:sz w:val="24"/>
          <w:szCs w:val="24"/>
          <w:lang w:val="en-GB"/>
        </w:rPr>
        <w:t>influence</w:t>
      </w:r>
      <w:r w:rsidRPr="00D30CBA">
        <w:rPr>
          <w:rFonts w:ascii="Arial" w:hAnsi="Arial" w:cs="Arial"/>
          <w:sz w:val="24"/>
          <w:szCs w:val="24"/>
          <w:lang w:val="en-GB"/>
        </w:rPr>
        <w:t xml:space="preserve"> the sales of businesses </w:t>
      </w:r>
      <w:r w:rsidR="005C20D4" w:rsidRPr="00D30CBA">
        <w:rPr>
          <w:rFonts w:ascii="Arial" w:hAnsi="Arial" w:cs="Arial"/>
          <w:sz w:val="24"/>
          <w:szCs w:val="24"/>
          <w:lang w:val="en-GB"/>
        </w:rPr>
        <w:t xml:space="preserve">which </w:t>
      </w:r>
      <w:r w:rsidR="00A71537" w:rsidRPr="00D30CBA">
        <w:rPr>
          <w:rFonts w:ascii="Arial" w:hAnsi="Arial" w:cs="Arial"/>
          <w:sz w:val="24"/>
          <w:szCs w:val="24"/>
          <w:lang w:val="en-GB"/>
        </w:rPr>
        <w:t xml:space="preserve">can </w:t>
      </w:r>
      <w:r w:rsidR="005C20D4" w:rsidRPr="00D30CBA">
        <w:rPr>
          <w:rFonts w:ascii="Arial" w:hAnsi="Arial" w:cs="Arial"/>
          <w:sz w:val="24"/>
          <w:szCs w:val="24"/>
          <w:lang w:val="en-GB"/>
        </w:rPr>
        <w:t xml:space="preserve">lead to </w:t>
      </w:r>
      <w:r w:rsidR="00A71537" w:rsidRPr="00D30CBA">
        <w:rPr>
          <w:rFonts w:ascii="Arial" w:hAnsi="Arial" w:cs="Arial"/>
          <w:sz w:val="24"/>
          <w:szCs w:val="24"/>
          <w:lang w:val="en-GB"/>
        </w:rPr>
        <w:t xml:space="preserve">either </w:t>
      </w:r>
      <w:r w:rsidR="005C20D4" w:rsidRPr="00D30CBA">
        <w:rPr>
          <w:rFonts w:ascii="Arial" w:hAnsi="Arial" w:cs="Arial"/>
          <w:sz w:val="24"/>
          <w:szCs w:val="24"/>
          <w:lang w:val="en-GB"/>
        </w:rPr>
        <w:t xml:space="preserve">a decrease or </w:t>
      </w:r>
      <w:r w:rsidR="00A71537" w:rsidRPr="00D30CBA">
        <w:rPr>
          <w:rFonts w:ascii="Arial" w:hAnsi="Arial" w:cs="Arial"/>
          <w:sz w:val="24"/>
          <w:szCs w:val="24"/>
          <w:lang w:val="en-GB"/>
        </w:rPr>
        <w:t xml:space="preserve">an </w:t>
      </w:r>
      <w:r w:rsidR="005C20D4" w:rsidRPr="00D30CBA">
        <w:rPr>
          <w:rFonts w:ascii="Arial" w:hAnsi="Arial" w:cs="Arial"/>
          <w:sz w:val="24"/>
          <w:szCs w:val="24"/>
          <w:lang w:val="en-GB"/>
        </w:rPr>
        <w:t xml:space="preserve">increase of </w:t>
      </w:r>
      <w:r w:rsidR="00C03656" w:rsidRPr="00D30CBA">
        <w:rPr>
          <w:rFonts w:ascii="Arial" w:hAnsi="Arial" w:cs="Arial"/>
          <w:sz w:val="24"/>
          <w:szCs w:val="24"/>
          <w:lang w:val="en-GB"/>
        </w:rPr>
        <w:t xml:space="preserve">sales of </w:t>
      </w:r>
      <w:r w:rsidR="005C20D4" w:rsidRPr="00D30CBA">
        <w:rPr>
          <w:rFonts w:ascii="Arial" w:hAnsi="Arial" w:cs="Arial"/>
          <w:sz w:val="24"/>
          <w:szCs w:val="24"/>
          <w:lang w:val="en-GB"/>
        </w:rPr>
        <w:t xml:space="preserve">certain products. </w:t>
      </w:r>
    </w:p>
    <w:p w14:paraId="699BF786" w14:textId="77777777" w:rsidR="00C2334F" w:rsidRPr="00D30CBA" w:rsidRDefault="00C2334F" w:rsidP="00A34650">
      <w:pPr>
        <w:rPr>
          <w:rFonts w:ascii="Arial" w:hAnsi="Arial" w:cs="Arial"/>
          <w:sz w:val="24"/>
          <w:szCs w:val="24"/>
          <w:lang w:val="en-GB"/>
        </w:rPr>
      </w:pPr>
    </w:p>
    <w:p w14:paraId="600D7655" w14:textId="4FB9F750" w:rsidR="00977B0C" w:rsidRPr="006C3739" w:rsidRDefault="006C3739" w:rsidP="00015959">
      <w:pPr>
        <w:pStyle w:val="Heading3"/>
        <w:ind w:firstLine="720"/>
        <w:rPr>
          <w:rStyle w:val="Hyperlink"/>
          <w:color w:val="1F3763" w:themeColor="accent1" w:themeShade="7F"/>
          <w:u w:val="none"/>
          <w:lang w:val="en-GB"/>
        </w:rPr>
      </w:pPr>
      <w:bookmarkStart w:id="12" w:name="_Toc135745456"/>
      <w:r>
        <w:rPr>
          <w:lang w:val="en-GB"/>
        </w:rPr>
        <w:t>2.1.3.1 Covid-19</w:t>
      </w:r>
      <w:bookmarkEnd w:id="12"/>
    </w:p>
    <w:p w14:paraId="7F819469" w14:textId="3377986D"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r w:rsidRPr="00C860C9">
        <w:rPr>
          <w:rStyle w:val="Hyperlink"/>
          <w:rFonts w:ascii="Arial" w:hAnsi="Arial" w:cs="Arial"/>
          <w:color w:val="auto"/>
          <w:sz w:val="24"/>
          <w:szCs w:val="24"/>
          <w:u w:val="none"/>
          <w:lang w:val="en-GB"/>
        </w:rPr>
        <w:t>Fairlie</w:t>
      </w:r>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3DA7A8D6" w14:textId="3BE8E3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recession in household expenditure ever occurred over this </w:t>
      </w:r>
      <w:r w:rsidR="00EC74B8" w:rsidRPr="00BD2DA5">
        <w:rPr>
          <w:rStyle w:val="Hyperlink"/>
          <w:rFonts w:ascii="Arial" w:hAnsi="Arial" w:cs="Arial"/>
          <w:color w:val="auto"/>
          <w:sz w:val="24"/>
          <w:szCs w:val="24"/>
          <w:u w:val="none"/>
          <w:lang w:val="en-GB"/>
        </w:rPr>
        <w:t>period</w:t>
      </w:r>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650848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5982CA19" w:rsidR="00977B0C" w:rsidRPr="006C3739" w:rsidRDefault="00977B0C" w:rsidP="00AE2FFF">
      <w:pPr>
        <w:pStyle w:val="Heading3"/>
        <w:ind w:firstLine="720"/>
        <w:rPr>
          <w:rStyle w:val="Hyperlink"/>
          <w:color w:val="1F3763" w:themeColor="accent1" w:themeShade="7F"/>
          <w:u w:val="none"/>
        </w:rPr>
      </w:pPr>
      <w:bookmarkStart w:id="13" w:name="_Toc135745457"/>
      <w:r w:rsidRPr="006C3739">
        <w:rPr>
          <w:rStyle w:val="Hyperlink"/>
          <w:color w:val="1F3763" w:themeColor="accent1" w:themeShade="7F"/>
          <w:u w:val="none"/>
        </w:rPr>
        <w:lastRenderedPageBreak/>
        <w:t>2.</w:t>
      </w:r>
      <w:r w:rsidR="006C3739" w:rsidRPr="006C3739">
        <w:rPr>
          <w:rStyle w:val="Hyperlink"/>
          <w:color w:val="1F3763" w:themeColor="accent1" w:themeShade="7F"/>
          <w:u w:val="none"/>
        </w:rPr>
        <w:t>1.3.2</w:t>
      </w:r>
      <w:r w:rsidRPr="006C3739">
        <w:rPr>
          <w:rStyle w:val="Hyperlink"/>
          <w:color w:val="1F3763" w:themeColor="accent1" w:themeShade="7F"/>
          <w:u w:val="none"/>
        </w:rPr>
        <w:t xml:space="preserve"> Brexit</w:t>
      </w:r>
      <w:bookmarkEnd w:id="13"/>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6A5DE5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7E73348"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57A32120" w:rsidR="00977B0C" w:rsidRPr="003A6F53" w:rsidRDefault="00977B0C" w:rsidP="00E73900">
      <w:pPr>
        <w:pStyle w:val="Heading3"/>
        <w:ind w:firstLine="720"/>
        <w:rPr>
          <w:rStyle w:val="Hyperlink"/>
          <w:color w:val="1F3763" w:themeColor="accent1" w:themeShade="7F"/>
          <w:u w:val="none"/>
        </w:rPr>
      </w:pPr>
      <w:bookmarkStart w:id="14" w:name="_Toc135745458"/>
      <w:r w:rsidRPr="003A6F53">
        <w:rPr>
          <w:rStyle w:val="Hyperlink"/>
          <w:color w:val="1F3763" w:themeColor="accent1" w:themeShade="7F"/>
          <w:u w:val="none"/>
        </w:rPr>
        <w:t>2.</w:t>
      </w:r>
      <w:r w:rsidR="003A6F53" w:rsidRPr="003A6F53">
        <w:rPr>
          <w:rStyle w:val="Hyperlink"/>
          <w:color w:val="1F3763" w:themeColor="accent1" w:themeShade="7F"/>
          <w:u w:val="none"/>
        </w:rPr>
        <w:t>1.3.3</w:t>
      </w:r>
      <w:r w:rsidRPr="003A6F53">
        <w:rPr>
          <w:rStyle w:val="Hyperlink"/>
          <w:color w:val="1F3763" w:themeColor="accent1" w:themeShade="7F"/>
          <w:u w:val="none"/>
        </w:rPr>
        <w:t xml:space="preserve"> Change in Government</w:t>
      </w:r>
      <w:bookmarkEnd w:id="14"/>
      <w:r w:rsidRPr="003A6F53">
        <w:rPr>
          <w:rStyle w:val="Hyperlink"/>
          <w:color w:val="1F3763" w:themeColor="accent1" w:themeShade="7F"/>
          <w:u w:val="none"/>
        </w:rPr>
        <w:t xml:space="preserve"> </w:t>
      </w:r>
    </w:p>
    <w:p w14:paraId="4011907D" w14:textId="785F1AB6"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Pr>
          <w:rStyle w:val="Hyperlink"/>
          <w:rFonts w:ascii="Arial" w:hAnsi="Arial" w:cs="Arial"/>
          <w:color w:val="auto"/>
          <w:sz w:val="24"/>
          <w:szCs w:val="24"/>
          <w:u w:val="none"/>
          <w:lang w:val="en-GB"/>
        </w:rPr>
        <w:t xml:space="preserve">current </w:t>
      </w:r>
      <w:r>
        <w:rPr>
          <w:rStyle w:val="Hyperlink"/>
          <w:rFonts w:ascii="Arial" w:hAnsi="Arial" w:cs="Arial"/>
          <w:color w:val="auto"/>
          <w:sz w:val="24"/>
          <w:szCs w:val="24"/>
          <w:u w:val="none"/>
          <w:lang w:val="en-GB"/>
        </w:rPr>
        <w:t xml:space="preserve">prime minister of the UK since 2022. </w:t>
      </w:r>
    </w:p>
    <w:p w14:paraId="57FEB9FE" w14:textId="77777777" w:rsidR="00977B0C" w:rsidRPr="00977B0C" w:rsidRDefault="00977B0C" w:rsidP="00977B0C">
      <w:pPr>
        <w:rPr>
          <w:lang w:val="en-GB"/>
        </w:rPr>
      </w:pPr>
    </w:p>
    <w:p w14:paraId="7F868D9C" w14:textId="0A1534CF" w:rsidR="00CC3F81" w:rsidRPr="00475B7F" w:rsidRDefault="00CC3F81" w:rsidP="00475B7F">
      <w:pPr>
        <w:pStyle w:val="Heading2"/>
      </w:pPr>
      <w:bookmarkStart w:id="15" w:name="_Toc135745459"/>
      <w:r w:rsidRPr="00475B7F">
        <w:t>2.</w:t>
      </w:r>
      <w:r w:rsidR="0064691A" w:rsidRPr="00475B7F">
        <w:t>2</w:t>
      </w:r>
      <w:r w:rsidRPr="00475B7F">
        <w:t xml:space="preserve"> Machine Learning</w:t>
      </w:r>
      <w:r w:rsidR="00ED3DD0" w:rsidRPr="00475B7F">
        <w:t>:</w:t>
      </w:r>
      <w:bookmarkEnd w:id="15"/>
    </w:p>
    <w:p w14:paraId="5BCB2FB0" w14:textId="4CE7946E" w:rsidR="00C42F3A" w:rsidRDefault="00084ECA" w:rsidP="00497852">
      <w:pPr>
        <w:rPr>
          <w:rFonts w:ascii="Arial" w:hAnsi="Arial" w:cs="Arial"/>
          <w:sz w:val="24"/>
          <w:szCs w:val="24"/>
          <w:lang w:val="en-GB"/>
        </w:rPr>
      </w:pPr>
      <w:r w:rsidRPr="00084ECA">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Default="00936E7F" w:rsidP="00497852">
      <w:pPr>
        <w:rPr>
          <w:rFonts w:ascii="Arial" w:hAnsi="Arial" w:cs="Arial"/>
          <w:sz w:val="24"/>
          <w:szCs w:val="24"/>
          <w:lang w:val="en-GB"/>
        </w:rPr>
      </w:pPr>
    </w:p>
    <w:p w14:paraId="74FC4D73" w14:textId="4F569146" w:rsidR="00497852" w:rsidRPr="00B13CA8" w:rsidRDefault="005809A4" w:rsidP="00B13CA8">
      <w:pPr>
        <w:pStyle w:val="Heading3"/>
      </w:pPr>
      <w:bookmarkStart w:id="16" w:name="_Toc135745460"/>
      <w:r w:rsidRPr="00E402B2">
        <w:rPr>
          <w:lang w:val="en-GB"/>
        </w:rPr>
        <w:t>2.</w:t>
      </w:r>
      <w:r>
        <w:rPr>
          <w:lang w:val="en-GB"/>
        </w:rPr>
        <w:t>2</w:t>
      </w:r>
      <w:r w:rsidRPr="00E402B2">
        <w:rPr>
          <w:lang w:val="en-GB"/>
        </w:rPr>
        <w:t xml:space="preserve">.1 </w:t>
      </w:r>
      <w:r>
        <w:rPr>
          <w:lang w:val="en-GB"/>
        </w:rPr>
        <w:t>Introduction</w:t>
      </w:r>
      <w:r w:rsidR="003E190F">
        <w:rPr>
          <w:lang w:val="en-GB"/>
        </w:rPr>
        <w:t xml:space="preserve"> to</w:t>
      </w:r>
      <w:r w:rsidR="00CC3F81" w:rsidRPr="00E402B2">
        <w:t xml:space="preserve"> </w:t>
      </w:r>
      <w:r w:rsidR="009F7E74">
        <w:rPr>
          <w:lang w:val="en-GB"/>
        </w:rPr>
        <w:t xml:space="preserve">Machine </w:t>
      </w:r>
      <w:r w:rsidR="00AA57E7">
        <w:rPr>
          <w:lang w:val="en-GB"/>
        </w:rPr>
        <w:t>Learning</w:t>
      </w:r>
      <w:bookmarkEnd w:id="16"/>
    </w:p>
    <w:p w14:paraId="4A8C464A" w14:textId="25D5FEFF"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B0732D" w:rsidRPr="00B0732D">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7"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B0732D" w:rsidRPr="00B0732D">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7"/>
    <w:p w14:paraId="1B897FBA" w14:textId="25ED7CE3"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B0732D" w:rsidRPr="00B0732D">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 xml:space="preserve">Some commonly </w:t>
      </w:r>
      <w:r w:rsidR="00B47AC1" w:rsidRPr="00E402B2">
        <w:rPr>
          <w:rFonts w:ascii="Arial" w:hAnsi="Arial" w:cs="Arial"/>
          <w:sz w:val="24"/>
          <w:szCs w:val="24"/>
          <w:lang w:val="en-GB"/>
        </w:rPr>
        <w:lastRenderedPageBreak/>
        <w:t>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18BB57D9" w14:textId="4EDC22C5" w:rsidR="00326E7C" w:rsidRPr="00924E4E" w:rsidRDefault="00245AB5" w:rsidP="00924E4E">
      <w:pPr>
        <w:pStyle w:val="Heading3"/>
        <w:rPr>
          <w:lang w:val="en-GB"/>
        </w:rPr>
      </w:pPr>
      <w:bookmarkStart w:id="18" w:name="_Toc135745461"/>
      <w:r w:rsidRPr="00E402B2">
        <w:rPr>
          <w:lang w:val="en-GB"/>
        </w:rPr>
        <w:t>2.</w:t>
      </w:r>
      <w:r w:rsidR="000F1013">
        <w:rPr>
          <w:lang w:val="en-GB"/>
        </w:rPr>
        <w:t>2</w:t>
      </w:r>
      <w:r w:rsidRPr="00E402B2">
        <w:rPr>
          <w:lang w:val="en-GB"/>
        </w:rPr>
        <w:t xml:space="preserve">.2 </w:t>
      </w:r>
      <w:r w:rsidR="00B85464">
        <w:rPr>
          <w:lang w:val="en-GB"/>
        </w:rPr>
        <w:t>Machine Learning approaches</w:t>
      </w:r>
      <w:bookmarkEnd w:id="18"/>
    </w:p>
    <w:p w14:paraId="1E47B121" w14:textId="77777777" w:rsidR="00EC74B8"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p>
    <w:p w14:paraId="32AA3234" w14:textId="77777777" w:rsidR="00EC74B8" w:rsidRDefault="00444A2C" w:rsidP="00332198">
      <w:pPr>
        <w:rPr>
          <w:rFonts w:ascii="Arial" w:hAnsi="Arial" w:cs="Arial"/>
          <w:sz w:val="24"/>
          <w:szCs w:val="24"/>
          <w:lang w:val="en-GB"/>
        </w:rPr>
      </w:pPr>
      <w:r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2994E32C" w:rsidR="009342D3"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1E84E96C" w14:textId="77777777" w:rsidR="00EC74B8" w:rsidRPr="00E402B2" w:rsidRDefault="00EC74B8" w:rsidP="00EC74B8">
      <w:pPr>
        <w:rPr>
          <w:rFonts w:ascii="Arial" w:hAnsi="Arial" w:cs="Arial"/>
          <w:sz w:val="24"/>
          <w:szCs w:val="24"/>
          <w:lang w:val="en-GB"/>
        </w:rPr>
      </w:pPr>
      <w:r>
        <w:rPr>
          <w:rFonts w:ascii="Arial" w:hAnsi="Arial" w:cs="Arial"/>
          <w:sz w:val="24"/>
          <w:szCs w:val="24"/>
          <w:lang w:val="en-GB"/>
        </w:rPr>
        <w:t>Reinforced learning includes</w:t>
      </w:r>
      <w:r w:rsidRPr="00973983">
        <w:rPr>
          <w:rFonts w:ascii="Arial" w:hAnsi="Arial" w:cs="Arial"/>
          <w:sz w:val="24"/>
          <w:szCs w:val="24"/>
          <w:lang w:val="en-GB"/>
        </w:rPr>
        <w:t xml:space="preserve"> techniques like deep Q-network, post-decision state, Dyna-Q and Q-learning.</w:t>
      </w:r>
      <w:r>
        <w:rPr>
          <w:rFonts w:ascii="Arial" w:hAnsi="Arial" w:cs="Arial"/>
          <w:sz w:val="24"/>
          <w:szCs w:val="24"/>
          <w:lang w:val="en-GB"/>
        </w:rPr>
        <w:t xml:space="preserve"> </w:t>
      </w:r>
      <w:r w:rsidRPr="00973983">
        <w:rPr>
          <w:rFonts w:ascii="Arial" w:hAnsi="Arial" w:cs="Arial"/>
          <w:sz w:val="24"/>
          <w:szCs w:val="24"/>
          <w:lang w:val="en-GB"/>
        </w:rPr>
        <w:t>These methods assist IoT devices in selecting security protocols and key parameters for various threats through trial and error.</w:t>
      </w:r>
      <w:r>
        <w:rPr>
          <w:rFonts w:ascii="Arial" w:hAnsi="Arial" w:cs="Arial"/>
          <w:sz w:val="24"/>
          <w:szCs w:val="24"/>
          <w:lang w:val="en-GB"/>
        </w:rPr>
        <w:t xml:space="preserve"> As an example,</w:t>
      </w:r>
      <w:r w:rsidRPr="00973983">
        <w:rPr>
          <w:rFonts w:ascii="Arial" w:hAnsi="Arial" w:cs="Arial"/>
          <w:sz w:val="24"/>
          <w:szCs w:val="24"/>
          <w:lang w:val="en-GB"/>
        </w:rPr>
        <w:t xml:space="preserve"> Q-learning is used as a model-free technique</w:t>
      </w:r>
      <w:r>
        <w:rPr>
          <w:rFonts w:ascii="Arial" w:hAnsi="Arial" w:cs="Arial"/>
          <w:sz w:val="24"/>
          <w:szCs w:val="24"/>
          <w:lang w:val="en-GB"/>
        </w:rPr>
        <w:t xml:space="preserve"> </w:t>
      </w:r>
      <w:r w:rsidRPr="00973983">
        <w:rPr>
          <w:rFonts w:ascii="Arial" w:hAnsi="Arial" w:cs="Arial"/>
          <w:sz w:val="24"/>
          <w:szCs w:val="24"/>
          <w:lang w:val="en-GB"/>
        </w:rPr>
        <w:t>to enhance malware detection, offloaded anti-jamming, and authentication performance.</w:t>
      </w:r>
    </w:p>
    <w:p w14:paraId="271355E4" w14:textId="77777777" w:rsidR="00EC74B8" w:rsidRPr="00E402B2" w:rsidRDefault="00EC74B8" w:rsidP="00A556E4">
      <w:pPr>
        <w:rPr>
          <w:rFonts w:ascii="Arial" w:hAnsi="Arial" w:cs="Arial"/>
          <w:sz w:val="24"/>
          <w:szCs w:val="24"/>
          <w:lang w:val="en-GB"/>
        </w:rPr>
      </w:pPr>
    </w:p>
    <w:p w14:paraId="3BCAACF8" w14:textId="77777777" w:rsidR="007556CC" w:rsidRPr="00E402B2" w:rsidRDefault="007556CC" w:rsidP="00A556E4">
      <w:pPr>
        <w:rPr>
          <w:rFonts w:ascii="Arial" w:hAnsi="Arial" w:cs="Arial"/>
          <w:sz w:val="24"/>
          <w:szCs w:val="24"/>
          <w:lang w:val="en-GB"/>
        </w:rPr>
      </w:pPr>
    </w:p>
    <w:p w14:paraId="385070BF" w14:textId="16395EBF" w:rsidR="00495084" w:rsidRPr="00495084" w:rsidRDefault="009342D3" w:rsidP="00495084">
      <w:pPr>
        <w:pStyle w:val="Heading2"/>
        <w:rPr>
          <w:lang w:val="en-GB"/>
        </w:rPr>
      </w:pPr>
      <w:bookmarkStart w:id="19" w:name="_Toc135745462"/>
      <w:r w:rsidRPr="00E402B2">
        <w:rPr>
          <w:lang w:val="en-GB"/>
        </w:rPr>
        <w:t>2.</w:t>
      </w:r>
      <w:r w:rsidR="00EC2240">
        <w:rPr>
          <w:lang w:val="en-GB"/>
        </w:rPr>
        <w:t>3</w:t>
      </w:r>
      <w:r w:rsidRPr="00E402B2">
        <w:rPr>
          <w:lang w:val="en-GB"/>
        </w:rPr>
        <w:t xml:space="preserve"> </w:t>
      </w:r>
      <w:r w:rsidR="00EC2240" w:rsidRPr="00EC2240">
        <w:rPr>
          <w:lang w:val="en-GB"/>
        </w:rPr>
        <w:t>Forecasting supply and demand</w:t>
      </w:r>
      <w:r w:rsidR="00EC2240">
        <w:rPr>
          <w:lang w:val="en-GB"/>
        </w:rPr>
        <w:t>:</w:t>
      </w:r>
      <w:bookmarkEnd w:id="19"/>
    </w:p>
    <w:p w14:paraId="2B9A9FCC" w14:textId="599EA4DD"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 xml:space="preserve">can also be utilised </w:t>
      </w:r>
      <w:r w:rsidR="008B5CDC" w:rsidRPr="00E402B2">
        <w:rPr>
          <w:rFonts w:ascii="Arial" w:hAnsi="Arial" w:cs="Arial"/>
          <w:sz w:val="24"/>
          <w:szCs w:val="24"/>
          <w:lang w:val="en-GB"/>
        </w:rPr>
        <w:lastRenderedPageBreak/>
        <w:t>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3449FAFE"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r w:rsidR="00EC74B8" w:rsidRPr="00E402B2">
        <w:rPr>
          <w:rFonts w:ascii="Arial" w:hAnsi="Arial" w:cs="Arial"/>
          <w:sz w:val="24"/>
          <w:szCs w:val="24"/>
          <w:lang w:val="en-GB"/>
        </w:rPr>
        <w:t>and</w:t>
      </w:r>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4CF073BE" w:rsidR="00973B41" w:rsidRPr="00E402B2" w:rsidRDefault="0050137D" w:rsidP="00A838D5">
      <w:pPr>
        <w:pStyle w:val="Heading3"/>
        <w:rPr>
          <w:lang w:val="en-GB"/>
        </w:rPr>
      </w:pPr>
      <w:bookmarkStart w:id="20" w:name="_Toc135745463"/>
      <w:r w:rsidRPr="00E402B2">
        <w:rPr>
          <w:lang w:val="en-GB"/>
        </w:rPr>
        <w:t>2.</w:t>
      </w:r>
      <w:r w:rsidR="00A838D5">
        <w:rPr>
          <w:lang w:val="en-GB"/>
        </w:rPr>
        <w:t>3.1</w:t>
      </w:r>
      <w:r w:rsidRPr="00E402B2">
        <w:rPr>
          <w:lang w:val="en-GB"/>
        </w:rPr>
        <w:t xml:space="preserve"> </w:t>
      </w:r>
      <w:r w:rsidR="00137E86" w:rsidRPr="00E402B2">
        <w:rPr>
          <w:lang w:val="en-GB"/>
        </w:rPr>
        <w:t>Time Series Modelling</w:t>
      </w:r>
      <w:bookmarkEnd w:id="20"/>
    </w:p>
    <w:p w14:paraId="61E1A47A" w14:textId="359C4F4C"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105961B6"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B0732D" w:rsidRPr="00B0732D">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1D0481FF" w14:textId="62C06355"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 xml:space="preserve">This </w:t>
      </w:r>
      <w:r w:rsidR="00202389">
        <w:rPr>
          <w:rFonts w:ascii="Arial" w:hAnsi="Arial" w:cs="Arial"/>
          <w:sz w:val="24"/>
          <w:szCs w:val="24"/>
          <w:lang w:val="en-GB"/>
        </w:rPr>
        <w:lastRenderedPageBreak/>
        <w:t>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B0732D" w:rsidRPr="00B0732D">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07F83390" w14:textId="0F9C5D5C" w:rsidR="000B1D79" w:rsidRPr="001216F9" w:rsidRDefault="008B74E5" w:rsidP="001216F9">
      <w:pPr>
        <w:pStyle w:val="Heading3"/>
        <w:rPr>
          <w:lang w:val="en-GB"/>
        </w:rPr>
      </w:pPr>
      <w:bookmarkStart w:id="21" w:name="_Toc135745464"/>
      <w:r>
        <w:rPr>
          <w:lang w:val="en-GB"/>
        </w:rPr>
        <w:t>2.</w:t>
      </w:r>
      <w:r w:rsidR="00A77321">
        <w:rPr>
          <w:lang w:val="en-GB"/>
        </w:rPr>
        <w:t>3.2</w:t>
      </w:r>
      <w:r>
        <w:rPr>
          <w:lang w:val="en-GB"/>
        </w:rPr>
        <w:t xml:space="preserve"> </w:t>
      </w:r>
      <w:r w:rsidR="00781484">
        <w:rPr>
          <w:lang w:val="en-GB"/>
        </w:rPr>
        <w:t>Forecasting Models</w:t>
      </w:r>
      <w:bookmarkEnd w:id="21"/>
      <w:r w:rsidR="00781484">
        <w:rPr>
          <w:lang w:val="en-GB"/>
        </w:rPr>
        <w:t xml:space="preserve"> </w:t>
      </w: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6A6BAB45"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 xml:space="preserve">Demand Forecasting Using Coupling </w:t>
      </w:r>
      <w:proofErr w:type="gramStart"/>
      <w:r w:rsidR="00E67BAF" w:rsidRPr="00E67BAF">
        <w:rPr>
          <w:rFonts w:ascii="Arial" w:hAnsi="Arial" w:cs="Arial"/>
          <w:sz w:val="24"/>
          <w:szCs w:val="24"/>
          <w:lang w:val="en-GB"/>
        </w:rPr>
        <w:t>Of</w:t>
      </w:r>
      <w:proofErr w:type="gramEnd"/>
      <w:r w:rsidR="00E67BAF" w:rsidRPr="00E67BAF">
        <w:rPr>
          <w:rFonts w:ascii="Arial" w:hAnsi="Arial" w:cs="Arial"/>
          <w:sz w:val="24"/>
          <w:szCs w:val="24"/>
          <w:lang w:val="en-GB"/>
        </w:rPr>
        <w:t xml:space="preserve">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56609580" w14:textId="393DEB01" w:rsidR="00250F53" w:rsidRPr="000B73C9" w:rsidRDefault="005D0C44" w:rsidP="000B73C9">
      <w:pPr>
        <w:pStyle w:val="Heading3"/>
        <w:rPr>
          <w:rStyle w:val="Hyperlink"/>
          <w:color w:val="1F3763" w:themeColor="accent1" w:themeShade="7F"/>
          <w:u w:val="none"/>
        </w:rPr>
      </w:pPr>
      <w:bookmarkStart w:id="22" w:name="_Toc135745465"/>
      <w:r w:rsidRPr="005D0C44">
        <w:rPr>
          <w:rStyle w:val="Hyperlink"/>
          <w:color w:val="1F3763" w:themeColor="accent1" w:themeShade="7F"/>
          <w:u w:val="none"/>
        </w:rPr>
        <w:t xml:space="preserve">2.3.3 </w:t>
      </w:r>
      <w:r w:rsidR="00977B0C" w:rsidRPr="005D0C44">
        <w:rPr>
          <w:rStyle w:val="Hyperlink"/>
          <w:color w:val="1F3763" w:themeColor="accent1" w:themeShade="7F"/>
          <w:u w:val="none"/>
        </w:rPr>
        <w:t>Related Studies</w:t>
      </w:r>
      <w:bookmarkEnd w:id="22"/>
    </w:p>
    <w:p w14:paraId="25440953" w14:textId="7B7ED54D"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24A9BEC1"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LS-SVM had the highest correlation of 0.9</w:t>
      </w:r>
      <w:r w:rsidR="005B7420">
        <w:rPr>
          <w:rStyle w:val="Hyperlink"/>
          <w:rFonts w:ascii="Arial" w:hAnsi="Arial" w:cs="Arial"/>
          <w:color w:val="auto"/>
          <w:sz w:val="24"/>
          <w:szCs w:val="24"/>
          <w:u w:val="none"/>
          <w:lang w:val="en-GB"/>
        </w:rPr>
        <w:t>1</w:t>
      </w:r>
      <w:r w:rsidR="004C79BE">
        <w:rPr>
          <w:rStyle w:val="Hyperlink"/>
          <w:rFonts w:ascii="Arial" w:hAnsi="Arial" w:cs="Arial"/>
          <w:color w:val="auto"/>
          <w:sz w:val="24"/>
          <w:szCs w:val="24"/>
          <w:u w:val="none"/>
          <w:lang w:val="en-GB"/>
        </w:rPr>
        <w:t xml:space="preserve">, BPNN had a correlation of 0.86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w:t>
      </w:r>
      <w:r w:rsidR="005B7420">
        <w:rPr>
          <w:rStyle w:val="Hyperlink"/>
          <w:rFonts w:ascii="Arial" w:hAnsi="Arial" w:cs="Arial"/>
          <w:color w:val="auto"/>
          <w:sz w:val="24"/>
          <w:szCs w:val="24"/>
          <w:u w:val="none"/>
          <w:lang w:val="en-GB"/>
        </w:rPr>
        <w:t>1</w:t>
      </w:r>
      <w:r w:rsidR="004C79BE">
        <w:rPr>
          <w:rStyle w:val="Hyperlink"/>
          <w:rFonts w:ascii="Arial" w:hAnsi="Arial" w:cs="Arial"/>
          <w:color w:val="auto"/>
          <w:sz w:val="24"/>
          <w:szCs w:val="24"/>
          <w:u w:val="none"/>
          <w:lang w:val="en-GB"/>
        </w:rPr>
        <w:t xml:space="preserve">. </w:t>
      </w:r>
    </w:p>
    <w:p w14:paraId="56220D10" w14:textId="3D6C3798"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w:t>
      </w:r>
      <w:r w:rsidR="003F0F8D" w:rsidRPr="00041A2E">
        <w:rPr>
          <w:rStyle w:val="Hyperlink"/>
          <w:rFonts w:ascii="Arial" w:hAnsi="Arial" w:cs="Arial"/>
          <w:color w:val="auto"/>
          <w:sz w:val="24"/>
          <w:szCs w:val="24"/>
          <w:highlight w:val="yellow"/>
          <w:u w:val="none"/>
          <w:lang w:val="en-GB"/>
        </w:rPr>
        <w:lastRenderedPageBreak/>
        <w:t>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commentRangeStart w:id="23"/>
    <w:p w14:paraId="0325183C" w14:textId="191B5D3B"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commentRangeEnd w:id="23"/>
      <w:r w:rsidR="0028043B">
        <w:rPr>
          <w:rStyle w:val="CommentReference"/>
        </w:rPr>
        <w:commentReference w:id="23"/>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w:t>
      </w:r>
      <w:r w:rsidR="000C2BEE">
        <w:rPr>
          <w:rStyle w:val="Hyperlink"/>
          <w:rFonts w:ascii="Arial" w:hAnsi="Arial" w:cs="Arial"/>
          <w:color w:val="auto"/>
          <w:sz w:val="24"/>
          <w:szCs w:val="24"/>
          <w:u w:val="none"/>
          <w:lang w:val="en-GB"/>
        </w:rPr>
        <w:t>6</w:t>
      </w:r>
      <w:r w:rsidR="001A4E88">
        <w:rPr>
          <w:rStyle w:val="Hyperlink"/>
          <w:rFonts w:ascii="Arial" w:hAnsi="Arial" w:cs="Arial"/>
          <w:color w:val="auto"/>
          <w:sz w:val="24"/>
          <w:szCs w:val="24"/>
          <w:u w:val="none"/>
          <w:lang w:val="en-GB"/>
        </w:rPr>
        <w:t xml:space="preserve"> while the Multivariate LSTM obtained an RMSE of 20693.86.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1DC2B679"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r w:rsidR="0028043B" w:rsidRPr="00E729A4">
        <w:rPr>
          <w:rStyle w:val="Hyperlink"/>
          <w:rFonts w:ascii="Arial" w:hAnsi="Arial" w:cs="Arial"/>
          <w:color w:val="auto"/>
          <w:sz w:val="24"/>
          <w:szCs w:val="24"/>
          <w:u w:val="none"/>
          <w:lang w:val="en-GB"/>
        </w:rPr>
        <w:t>cost,</w:t>
      </w:r>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61A84FE7" w:rsidR="00C612ED" w:rsidRDefault="00FF2BB3" w:rsidP="00FF2BB3">
      <w:pPr>
        <w:pStyle w:val="Heading1"/>
        <w:rPr>
          <w:rStyle w:val="Hyperlink"/>
          <w:rFonts w:ascii="Arial" w:hAnsi="Arial" w:cs="Arial"/>
          <w:color w:val="auto"/>
          <w:u w:val="none"/>
          <w:lang w:val="en-GB"/>
        </w:rPr>
      </w:pPr>
      <w:bookmarkStart w:id="24" w:name="_Toc135745466"/>
      <w:r w:rsidRPr="00A06A15">
        <w:rPr>
          <w:rStyle w:val="Hyperlink"/>
          <w:rFonts w:ascii="Arial" w:hAnsi="Arial" w:cs="Arial"/>
          <w:color w:val="auto"/>
          <w:u w:val="none"/>
          <w:lang w:val="en-GB"/>
        </w:rPr>
        <w:t xml:space="preserve">Chapter 3: </w:t>
      </w:r>
      <w:r w:rsidR="00A90437">
        <w:rPr>
          <w:rStyle w:val="Hyperlink"/>
          <w:rFonts w:ascii="Arial" w:hAnsi="Arial" w:cs="Arial"/>
          <w:color w:val="auto"/>
          <w:u w:val="none"/>
          <w:lang w:val="en-GB"/>
        </w:rPr>
        <w:t xml:space="preserve">Research </w:t>
      </w:r>
      <w:r w:rsidRPr="00A06A15">
        <w:rPr>
          <w:rStyle w:val="Hyperlink"/>
          <w:rFonts w:ascii="Arial" w:hAnsi="Arial" w:cs="Arial"/>
          <w:color w:val="auto"/>
          <w:u w:val="none"/>
          <w:lang w:val="en-GB"/>
        </w:rPr>
        <w:t>Methodology</w:t>
      </w:r>
      <w:bookmarkEnd w:id="24"/>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728D77F" w14:textId="77777777" w:rsidR="00B47B90" w:rsidRDefault="007B0D27" w:rsidP="00B47B90">
      <w:pPr>
        <w:keepNext/>
      </w:pPr>
      <w:commentRangeStart w:id="25"/>
      <w:r>
        <w:rPr>
          <w:noProof/>
          <w:lang w:val="en-GB"/>
        </w:rPr>
        <w:lastRenderedPageBreak/>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commentRangeEnd w:id="25"/>
      <w:r w:rsidR="0028043B">
        <w:rPr>
          <w:rStyle w:val="CommentReference"/>
        </w:rPr>
        <w:commentReference w:id="25"/>
      </w:r>
    </w:p>
    <w:p w14:paraId="0564ACA3" w14:textId="491BF988" w:rsidR="007B0D27" w:rsidRDefault="00B47B90" w:rsidP="00B47B90">
      <w:pPr>
        <w:pStyle w:val="Caption"/>
        <w:jc w:val="center"/>
        <w:rPr>
          <w:lang w:val="en-GB"/>
        </w:rPr>
      </w:pPr>
      <w:r w:rsidRPr="00DE6931">
        <w:t xml:space="preserve">Figure </w:t>
      </w:r>
      <w:fldSimple w:instr=" SEQ Figure \* ARABIC ">
        <w:r w:rsidR="008E79D3">
          <w:rPr>
            <w:noProof/>
          </w:rPr>
          <w:t>1</w:t>
        </w:r>
      </w:fldSimple>
      <w:r>
        <w:rPr>
          <w:lang w:val="en-GB"/>
        </w:rPr>
        <w:t>: Pipeline</w:t>
      </w:r>
    </w:p>
    <w:p w14:paraId="19A3B4BA" w14:textId="77777777" w:rsidR="007B0D27" w:rsidRDefault="007B0D27" w:rsidP="00FC34A0">
      <w:pPr>
        <w:rPr>
          <w:lang w:val="en-GB"/>
        </w:rPr>
      </w:pPr>
    </w:p>
    <w:p w14:paraId="73E39E8E" w14:textId="2E38A5C1" w:rsidR="00DD61C0" w:rsidRPr="00DD61C0" w:rsidRDefault="008B3492" w:rsidP="0010207E">
      <w:pPr>
        <w:pStyle w:val="Heading2"/>
        <w:rPr>
          <w:lang w:val="en-GB"/>
        </w:rPr>
      </w:pPr>
      <w:bookmarkStart w:id="26" w:name="_Toc135745467"/>
      <w:r>
        <w:rPr>
          <w:lang w:val="en-GB"/>
        </w:rPr>
        <w:t xml:space="preserve">3.1 </w:t>
      </w:r>
      <w:r w:rsidR="00DD61C0" w:rsidRPr="00DD61C0">
        <w:rPr>
          <w:lang w:val="en-GB"/>
        </w:rPr>
        <w:t>Data Acquisition</w:t>
      </w:r>
      <w:bookmarkEnd w:id="26"/>
    </w:p>
    <w:p w14:paraId="7E46A71E" w14:textId="77777777" w:rsidR="00DD61C0" w:rsidRPr="00DD61C0" w:rsidRDefault="00DD61C0" w:rsidP="00DD61C0">
      <w:pPr>
        <w:rPr>
          <w:rFonts w:ascii="Arial" w:hAnsi="Arial" w:cs="Arial"/>
          <w:sz w:val="24"/>
          <w:szCs w:val="24"/>
          <w:lang w:val="en-GB"/>
        </w:rPr>
      </w:pPr>
      <w:r w:rsidRPr="00DD61C0">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Default="00FC34A0" w:rsidP="00FC34A0">
      <w:pPr>
        <w:rPr>
          <w:lang w:val="en-GB"/>
        </w:rPr>
      </w:pPr>
    </w:p>
    <w:p w14:paraId="32EFB9A4" w14:textId="5884802C" w:rsidR="0010207E" w:rsidRPr="0010207E" w:rsidRDefault="008B3492" w:rsidP="0010207E">
      <w:pPr>
        <w:pStyle w:val="Heading2"/>
        <w:rPr>
          <w:lang w:val="en-GB"/>
        </w:rPr>
      </w:pPr>
      <w:bookmarkStart w:id="27" w:name="_Toc135745468"/>
      <w:r>
        <w:rPr>
          <w:lang w:val="en-GB"/>
        </w:rPr>
        <w:t xml:space="preserve">3.2 </w:t>
      </w:r>
      <w:r w:rsidR="0010207E" w:rsidRPr="0010207E">
        <w:rPr>
          <w:lang w:val="en-GB"/>
        </w:rPr>
        <w:t>Data description</w:t>
      </w:r>
      <w:bookmarkEnd w:id="27"/>
      <w:r w:rsidR="0010207E" w:rsidRPr="0010207E">
        <w:rPr>
          <w:lang w:val="en-GB"/>
        </w:rPr>
        <w:t xml:space="preserve"> </w:t>
      </w:r>
    </w:p>
    <w:p w14:paraId="3681BF10" w14:textId="42D0A6E0" w:rsidR="00A508B9" w:rsidRPr="00A508B9" w:rsidRDefault="0010207E" w:rsidP="00A508B9">
      <w:pPr>
        <w:rPr>
          <w:rFonts w:ascii="Arial" w:hAnsi="Arial" w:cs="Arial"/>
          <w:sz w:val="24"/>
          <w:szCs w:val="24"/>
          <w:lang w:val="en-GB"/>
        </w:rPr>
      </w:pPr>
      <w:r w:rsidRPr="0010207E">
        <w:rPr>
          <w:rFonts w:ascii="Arial" w:hAnsi="Arial" w:cs="Arial"/>
          <w:sz w:val="24"/>
          <w:szCs w:val="24"/>
          <w:lang w:val="en-GB"/>
        </w:rPr>
        <w:t>The data acquired is made up of 86,765 unique records which each refer to a unique sale.</w:t>
      </w:r>
    </w:p>
    <w:tbl>
      <w:tblPr>
        <w:tblStyle w:val="TableGrid"/>
        <w:tblW w:w="0" w:type="auto"/>
        <w:tblLook w:val="04A0" w:firstRow="1" w:lastRow="0" w:firstColumn="1" w:lastColumn="0" w:noHBand="0" w:noVBand="1"/>
      </w:tblPr>
      <w:tblGrid>
        <w:gridCol w:w="4508"/>
        <w:gridCol w:w="4508"/>
      </w:tblGrid>
      <w:tr w:rsidR="00A83FBA" w14:paraId="2CFB38F6" w14:textId="77777777" w:rsidTr="00A83FBA">
        <w:tc>
          <w:tcPr>
            <w:tcW w:w="4508" w:type="dxa"/>
          </w:tcPr>
          <w:p w14:paraId="33D2D67E" w14:textId="0866A33B" w:rsidR="00A83FBA" w:rsidRDefault="00A83FBA" w:rsidP="0010207E">
            <w:pPr>
              <w:rPr>
                <w:rFonts w:ascii="Arial" w:hAnsi="Arial" w:cs="Arial"/>
                <w:sz w:val="24"/>
                <w:szCs w:val="24"/>
                <w:lang w:val="en-GB"/>
              </w:rPr>
            </w:pPr>
            <w:r>
              <w:rPr>
                <w:rFonts w:ascii="Arial" w:hAnsi="Arial" w:cs="Arial"/>
                <w:sz w:val="24"/>
                <w:szCs w:val="24"/>
                <w:lang w:val="en-GB"/>
              </w:rPr>
              <w:t>Variable</w:t>
            </w:r>
          </w:p>
        </w:tc>
        <w:tc>
          <w:tcPr>
            <w:tcW w:w="4508" w:type="dxa"/>
          </w:tcPr>
          <w:p w14:paraId="3A7B7318" w14:textId="595743CD" w:rsidR="00A83FBA" w:rsidRDefault="00A83FBA" w:rsidP="0010207E">
            <w:pPr>
              <w:rPr>
                <w:rFonts w:ascii="Arial" w:hAnsi="Arial" w:cs="Arial"/>
                <w:sz w:val="24"/>
                <w:szCs w:val="24"/>
                <w:lang w:val="en-GB"/>
              </w:rPr>
            </w:pPr>
            <w:r>
              <w:rPr>
                <w:rFonts w:ascii="Arial" w:hAnsi="Arial" w:cs="Arial"/>
                <w:sz w:val="24"/>
                <w:szCs w:val="24"/>
                <w:lang w:val="en-GB"/>
              </w:rPr>
              <w:t>Description</w:t>
            </w:r>
          </w:p>
        </w:tc>
      </w:tr>
      <w:tr w:rsidR="00A83FBA" w14:paraId="068791C6" w14:textId="77777777" w:rsidTr="00A83FBA">
        <w:tc>
          <w:tcPr>
            <w:tcW w:w="4508" w:type="dxa"/>
          </w:tcPr>
          <w:p w14:paraId="3CC4F5A8" w14:textId="77777777" w:rsidR="00A83FBA" w:rsidRDefault="00A83FBA" w:rsidP="0010207E">
            <w:pPr>
              <w:rPr>
                <w:rFonts w:ascii="Arial" w:hAnsi="Arial" w:cs="Arial"/>
                <w:sz w:val="24"/>
                <w:szCs w:val="24"/>
                <w:lang w:val="en-GB"/>
              </w:rPr>
            </w:pPr>
          </w:p>
        </w:tc>
        <w:tc>
          <w:tcPr>
            <w:tcW w:w="4508" w:type="dxa"/>
          </w:tcPr>
          <w:p w14:paraId="6B110206" w14:textId="77777777" w:rsidR="00A83FBA" w:rsidRDefault="00A83FBA" w:rsidP="0010207E">
            <w:pPr>
              <w:rPr>
                <w:rFonts w:ascii="Arial" w:hAnsi="Arial" w:cs="Arial"/>
                <w:sz w:val="24"/>
                <w:szCs w:val="24"/>
                <w:lang w:val="en-GB"/>
              </w:rPr>
            </w:pPr>
          </w:p>
        </w:tc>
      </w:tr>
      <w:tr w:rsidR="00A83FBA" w14:paraId="31C4D5FA" w14:textId="77777777" w:rsidTr="00A83FBA">
        <w:tc>
          <w:tcPr>
            <w:tcW w:w="4508" w:type="dxa"/>
          </w:tcPr>
          <w:p w14:paraId="19F01A7F" w14:textId="77777777" w:rsidR="00A83FBA" w:rsidRDefault="00A83FBA" w:rsidP="0010207E">
            <w:pPr>
              <w:rPr>
                <w:rFonts w:ascii="Arial" w:hAnsi="Arial" w:cs="Arial"/>
                <w:sz w:val="24"/>
                <w:szCs w:val="24"/>
                <w:lang w:val="en-GB"/>
              </w:rPr>
            </w:pPr>
          </w:p>
        </w:tc>
        <w:tc>
          <w:tcPr>
            <w:tcW w:w="4508" w:type="dxa"/>
          </w:tcPr>
          <w:p w14:paraId="2B352B24" w14:textId="77777777" w:rsidR="00A83FBA" w:rsidRDefault="00A83FBA" w:rsidP="0010207E">
            <w:pPr>
              <w:rPr>
                <w:rFonts w:ascii="Arial" w:hAnsi="Arial" w:cs="Arial"/>
                <w:sz w:val="24"/>
                <w:szCs w:val="24"/>
                <w:lang w:val="en-GB"/>
              </w:rPr>
            </w:pPr>
          </w:p>
        </w:tc>
      </w:tr>
      <w:tr w:rsidR="00A83FBA" w14:paraId="2B7CF3B3" w14:textId="77777777" w:rsidTr="00A83FBA">
        <w:tc>
          <w:tcPr>
            <w:tcW w:w="4508" w:type="dxa"/>
          </w:tcPr>
          <w:p w14:paraId="67519FC0" w14:textId="77777777" w:rsidR="00A83FBA" w:rsidRDefault="00A83FBA" w:rsidP="0010207E">
            <w:pPr>
              <w:rPr>
                <w:rFonts w:ascii="Arial" w:hAnsi="Arial" w:cs="Arial"/>
                <w:sz w:val="24"/>
                <w:szCs w:val="24"/>
                <w:lang w:val="en-GB"/>
              </w:rPr>
            </w:pPr>
          </w:p>
        </w:tc>
        <w:tc>
          <w:tcPr>
            <w:tcW w:w="4508" w:type="dxa"/>
          </w:tcPr>
          <w:p w14:paraId="416A70FA" w14:textId="77777777" w:rsidR="00A83FBA" w:rsidRDefault="00A83FBA" w:rsidP="0010207E">
            <w:pPr>
              <w:rPr>
                <w:rFonts w:ascii="Arial" w:hAnsi="Arial" w:cs="Arial"/>
                <w:sz w:val="24"/>
                <w:szCs w:val="24"/>
                <w:lang w:val="en-GB"/>
              </w:rPr>
            </w:pPr>
          </w:p>
        </w:tc>
      </w:tr>
      <w:tr w:rsidR="00A83FBA" w14:paraId="14DB13D3" w14:textId="77777777" w:rsidTr="00A83FBA">
        <w:tc>
          <w:tcPr>
            <w:tcW w:w="4508" w:type="dxa"/>
          </w:tcPr>
          <w:p w14:paraId="739DDB70" w14:textId="77777777" w:rsidR="00A83FBA" w:rsidRDefault="00A83FBA" w:rsidP="0010207E">
            <w:pPr>
              <w:rPr>
                <w:rFonts w:ascii="Arial" w:hAnsi="Arial" w:cs="Arial"/>
                <w:sz w:val="24"/>
                <w:szCs w:val="24"/>
                <w:lang w:val="en-GB"/>
              </w:rPr>
            </w:pPr>
          </w:p>
        </w:tc>
        <w:tc>
          <w:tcPr>
            <w:tcW w:w="4508" w:type="dxa"/>
          </w:tcPr>
          <w:p w14:paraId="09F8477C" w14:textId="77777777" w:rsidR="00A83FBA" w:rsidRDefault="00A83FBA" w:rsidP="0010207E">
            <w:pPr>
              <w:rPr>
                <w:rFonts w:ascii="Arial" w:hAnsi="Arial" w:cs="Arial"/>
                <w:sz w:val="24"/>
                <w:szCs w:val="24"/>
                <w:lang w:val="en-GB"/>
              </w:rPr>
            </w:pPr>
          </w:p>
        </w:tc>
      </w:tr>
      <w:tr w:rsidR="00A83FBA" w14:paraId="52588E07" w14:textId="77777777" w:rsidTr="00A83FBA">
        <w:tc>
          <w:tcPr>
            <w:tcW w:w="4508" w:type="dxa"/>
          </w:tcPr>
          <w:p w14:paraId="33944CD6" w14:textId="77777777" w:rsidR="00A83FBA" w:rsidRDefault="00A83FBA" w:rsidP="0010207E">
            <w:pPr>
              <w:rPr>
                <w:rFonts w:ascii="Arial" w:hAnsi="Arial" w:cs="Arial"/>
                <w:sz w:val="24"/>
                <w:szCs w:val="24"/>
                <w:lang w:val="en-GB"/>
              </w:rPr>
            </w:pPr>
          </w:p>
        </w:tc>
        <w:tc>
          <w:tcPr>
            <w:tcW w:w="4508" w:type="dxa"/>
          </w:tcPr>
          <w:p w14:paraId="5B5476A5" w14:textId="77777777" w:rsidR="00A83FBA" w:rsidRDefault="00A83FBA" w:rsidP="0010207E">
            <w:pPr>
              <w:rPr>
                <w:rFonts w:ascii="Arial" w:hAnsi="Arial" w:cs="Arial"/>
                <w:sz w:val="24"/>
                <w:szCs w:val="24"/>
                <w:lang w:val="en-GB"/>
              </w:rPr>
            </w:pPr>
          </w:p>
        </w:tc>
      </w:tr>
      <w:tr w:rsidR="00A83FBA" w14:paraId="0E05D0F4" w14:textId="77777777" w:rsidTr="00A83FBA">
        <w:tc>
          <w:tcPr>
            <w:tcW w:w="4508" w:type="dxa"/>
          </w:tcPr>
          <w:p w14:paraId="2A4D8693" w14:textId="77777777" w:rsidR="00A83FBA" w:rsidRDefault="00A83FBA" w:rsidP="0010207E">
            <w:pPr>
              <w:rPr>
                <w:rFonts w:ascii="Arial" w:hAnsi="Arial" w:cs="Arial"/>
                <w:sz w:val="24"/>
                <w:szCs w:val="24"/>
                <w:lang w:val="en-GB"/>
              </w:rPr>
            </w:pPr>
          </w:p>
        </w:tc>
        <w:tc>
          <w:tcPr>
            <w:tcW w:w="4508" w:type="dxa"/>
          </w:tcPr>
          <w:p w14:paraId="7B307BAF" w14:textId="77777777" w:rsidR="00A83FBA" w:rsidRDefault="00A83FBA" w:rsidP="0010207E">
            <w:pPr>
              <w:rPr>
                <w:rFonts w:ascii="Arial" w:hAnsi="Arial" w:cs="Arial"/>
                <w:sz w:val="24"/>
                <w:szCs w:val="24"/>
                <w:lang w:val="en-GB"/>
              </w:rPr>
            </w:pPr>
          </w:p>
        </w:tc>
      </w:tr>
      <w:tr w:rsidR="00A83FBA" w14:paraId="3FA608E6" w14:textId="77777777" w:rsidTr="00A83FBA">
        <w:tc>
          <w:tcPr>
            <w:tcW w:w="4508" w:type="dxa"/>
          </w:tcPr>
          <w:p w14:paraId="102DD52B" w14:textId="77777777" w:rsidR="00A83FBA" w:rsidRDefault="00A83FBA" w:rsidP="0010207E">
            <w:pPr>
              <w:rPr>
                <w:rFonts w:ascii="Arial" w:hAnsi="Arial" w:cs="Arial"/>
                <w:sz w:val="24"/>
                <w:szCs w:val="24"/>
                <w:lang w:val="en-GB"/>
              </w:rPr>
            </w:pPr>
          </w:p>
        </w:tc>
        <w:tc>
          <w:tcPr>
            <w:tcW w:w="4508" w:type="dxa"/>
          </w:tcPr>
          <w:p w14:paraId="495792C2" w14:textId="77777777" w:rsidR="00A83FBA" w:rsidRDefault="00A83FBA" w:rsidP="0010207E">
            <w:pPr>
              <w:rPr>
                <w:rFonts w:ascii="Arial" w:hAnsi="Arial" w:cs="Arial"/>
                <w:sz w:val="24"/>
                <w:szCs w:val="24"/>
                <w:lang w:val="en-GB"/>
              </w:rPr>
            </w:pPr>
          </w:p>
        </w:tc>
      </w:tr>
    </w:tbl>
    <w:p w14:paraId="7E4BA9D5" w14:textId="77777777" w:rsidR="00A508B9" w:rsidRPr="00A508B9" w:rsidRDefault="00A508B9" w:rsidP="00A508B9">
      <w:pPr>
        <w:pStyle w:val="Caption"/>
        <w:keepNext/>
        <w:rPr>
          <w:lang w:val="en-GB"/>
        </w:rPr>
      </w:pPr>
      <w:r>
        <w:t xml:space="preserve">Table </w:t>
      </w:r>
      <w:r>
        <w:fldChar w:fldCharType="begin"/>
      </w:r>
      <w:r>
        <w:instrText xml:space="preserve"> SEQ Table \* ARABIC </w:instrText>
      </w:r>
      <w:r>
        <w:fldChar w:fldCharType="separate"/>
      </w:r>
      <w:r>
        <w:rPr>
          <w:noProof/>
        </w:rPr>
        <w:t>1</w:t>
      </w:r>
      <w:r>
        <w:fldChar w:fldCharType="end"/>
      </w:r>
      <w:r>
        <w:rPr>
          <w:lang w:val="en-GB"/>
        </w:rPr>
        <w:t>: Variable Description</w:t>
      </w:r>
    </w:p>
    <w:p w14:paraId="6FF14567" w14:textId="77777777" w:rsidR="00A83FBA" w:rsidRDefault="00A83FBA" w:rsidP="0010207E">
      <w:pPr>
        <w:rPr>
          <w:rFonts w:ascii="Arial" w:hAnsi="Arial" w:cs="Arial"/>
          <w:sz w:val="24"/>
          <w:szCs w:val="24"/>
          <w:lang w:val="en-GB"/>
        </w:rPr>
      </w:pPr>
    </w:p>
    <w:p w14:paraId="31B19EBF" w14:textId="798793AB" w:rsidR="0010207E" w:rsidRDefault="0010207E" w:rsidP="0010207E">
      <w:pPr>
        <w:rPr>
          <w:rFonts w:ascii="Arial" w:hAnsi="Arial" w:cs="Arial"/>
          <w:sz w:val="24"/>
          <w:szCs w:val="24"/>
          <w:lang w:val="en-GB"/>
        </w:rPr>
      </w:pPr>
      <w:r w:rsidRPr="0010207E">
        <w:rPr>
          <w:rFonts w:ascii="Arial" w:hAnsi="Arial" w:cs="Arial"/>
          <w:sz w:val="24"/>
          <w:szCs w:val="24"/>
          <w:lang w:val="en-GB"/>
        </w:rPr>
        <w:t xml:space="preserve"> </w:t>
      </w:r>
      <w:commentRangeStart w:id="28"/>
      <w:r w:rsidR="000116CA">
        <w:rPr>
          <w:rFonts w:ascii="Arial" w:hAnsi="Arial" w:cs="Arial"/>
          <w:sz w:val="24"/>
          <w:szCs w:val="24"/>
          <w:lang w:val="en-GB"/>
        </w:rPr>
        <w:t>E</w:t>
      </w:r>
      <w:r w:rsidRPr="0010207E">
        <w:rPr>
          <w:rFonts w:ascii="Arial" w:hAnsi="Arial" w:cs="Arial"/>
          <w:sz w:val="24"/>
          <w:szCs w:val="24"/>
          <w:lang w:val="en-GB"/>
        </w:rPr>
        <w:t>ach sale</w:t>
      </w:r>
      <w:r w:rsidR="000116CA">
        <w:rPr>
          <w:rFonts w:ascii="Arial" w:hAnsi="Arial" w:cs="Arial"/>
          <w:sz w:val="24"/>
          <w:szCs w:val="24"/>
          <w:lang w:val="en-GB"/>
        </w:rPr>
        <w:t xml:space="preserve"> is made up of </w:t>
      </w:r>
      <w:r w:rsidRPr="0010207E">
        <w:rPr>
          <w:rFonts w:ascii="Arial" w:hAnsi="Arial" w:cs="Arial"/>
          <w:sz w:val="24"/>
          <w:szCs w:val="24"/>
          <w:lang w:val="en-GB"/>
        </w:rPr>
        <w:t>13 different variables</w:t>
      </w:r>
      <w:commentRangeEnd w:id="28"/>
      <w:r w:rsidR="0028043B">
        <w:rPr>
          <w:rStyle w:val="CommentReference"/>
        </w:rPr>
        <w:commentReference w:id="28"/>
      </w:r>
      <w:r w:rsidRPr="0010207E">
        <w:rPr>
          <w:rFonts w:ascii="Arial" w:hAnsi="Arial" w:cs="Arial"/>
          <w:sz w:val="24"/>
          <w:szCs w:val="24"/>
          <w:lang w:val="en-GB"/>
        </w:rPr>
        <w:t>. The first variable is a date which shows when the records was inputted into the file called the ‘</w:t>
      </w:r>
      <w:r w:rsidR="00236447">
        <w:rPr>
          <w:rFonts w:ascii="Arial" w:hAnsi="Arial" w:cs="Arial"/>
          <w:sz w:val="24"/>
          <w:szCs w:val="24"/>
          <w:lang w:val="en-GB"/>
        </w:rPr>
        <w:t>D</w:t>
      </w:r>
      <w:r w:rsidRPr="0010207E">
        <w:rPr>
          <w:rFonts w:ascii="Arial" w:hAnsi="Arial" w:cs="Arial"/>
          <w:sz w:val="24"/>
          <w:szCs w:val="24"/>
          <w:lang w:val="en-GB"/>
        </w:rPr>
        <w:t xml:space="preserve">ata </w:t>
      </w:r>
      <w:r w:rsidR="00236447">
        <w:rPr>
          <w:rFonts w:ascii="Arial" w:hAnsi="Arial" w:cs="Arial"/>
          <w:sz w:val="24"/>
          <w:szCs w:val="24"/>
          <w:lang w:val="en-GB"/>
        </w:rPr>
        <w:t>E</w:t>
      </w:r>
      <w:r w:rsidRPr="0010207E">
        <w:rPr>
          <w:rFonts w:ascii="Arial" w:hAnsi="Arial" w:cs="Arial"/>
          <w:sz w:val="24"/>
          <w:szCs w:val="24"/>
          <w:lang w:val="en-GB"/>
        </w:rPr>
        <w:t xml:space="preserve">ntry </w:t>
      </w:r>
      <w:r w:rsidR="00236447">
        <w:rPr>
          <w:rFonts w:ascii="Arial" w:hAnsi="Arial" w:cs="Arial"/>
          <w:sz w:val="24"/>
          <w:szCs w:val="24"/>
          <w:lang w:val="en-GB"/>
        </w:rPr>
        <w:t>D</w:t>
      </w:r>
      <w:r w:rsidRPr="0010207E">
        <w:rPr>
          <w:rFonts w:ascii="Arial" w:hAnsi="Arial" w:cs="Arial"/>
          <w:sz w:val="24"/>
          <w:szCs w:val="24"/>
          <w:lang w:val="en-GB"/>
        </w:rPr>
        <w:t>ate’ while the ‘Pharmacy’ column contains 11 unique pharmacy names.</w:t>
      </w:r>
      <w:r w:rsidR="00ED7E60">
        <w:rPr>
          <w:rFonts w:ascii="Arial" w:hAnsi="Arial" w:cs="Arial"/>
          <w:sz w:val="24"/>
          <w:szCs w:val="24"/>
          <w:lang w:val="en-GB"/>
        </w:rPr>
        <w:t xml:space="preserve"> The </w:t>
      </w:r>
      <w:r w:rsidR="0018191E">
        <w:rPr>
          <w:rFonts w:ascii="Arial" w:hAnsi="Arial" w:cs="Arial"/>
          <w:sz w:val="24"/>
          <w:szCs w:val="24"/>
          <w:lang w:val="en-GB"/>
        </w:rPr>
        <w:t xml:space="preserve">data includes </w:t>
      </w:r>
      <w:r w:rsidR="00432079">
        <w:rPr>
          <w:rFonts w:ascii="Arial" w:hAnsi="Arial" w:cs="Arial"/>
          <w:sz w:val="24"/>
          <w:szCs w:val="24"/>
          <w:lang w:val="en-GB"/>
        </w:rPr>
        <w:t xml:space="preserve">all the </w:t>
      </w:r>
      <w:r w:rsidR="0018191E">
        <w:rPr>
          <w:rFonts w:ascii="Arial" w:hAnsi="Arial" w:cs="Arial"/>
          <w:sz w:val="24"/>
          <w:szCs w:val="24"/>
          <w:lang w:val="en-GB"/>
        </w:rPr>
        <w:t xml:space="preserve">sales made between November 2015 and March 2022. The </w:t>
      </w:r>
      <w:r w:rsidR="004C2F58">
        <w:rPr>
          <w:rFonts w:ascii="Arial" w:hAnsi="Arial" w:cs="Arial"/>
          <w:sz w:val="24"/>
          <w:szCs w:val="24"/>
          <w:lang w:val="en-GB"/>
        </w:rPr>
        <w:t>d</w:t>
      </w:r>
      <w:r w:rsidR="00ED7E60">
        <w:rPr>
          <w:rFonts w:ascii="Arial" w:hAnsi="Arial" w:cs="Arial"/>
          <w:sz w:val="24"/>
          <w:szCs w:val="24"/>
          <w:lang w:val="en-GB"/>
        </w:rPr>
        <w:t>ate</w:t>
      </w:r>
      <w:r w:rsidR="004C2F58">
        <w:rPr>
          <w:rFonts w:ascii="Arial" w:hAnsi="Arial" w:cs="Arial"/>
          <w:sz w:val="24"/>
          <w:szCs w:val="24"/>
          <w:lang w:val="en-GB"/>
        </w:rPr>
        <w:t xml:space="preserve"> of the sale</w:t>
      </w:r>
      <w:r w:rsidR="00ED7E60">
        <w:rPr>
          <w:rFonts w:ascii="Arial" w:hAnsi="Arial" w:cs="Arial"/>
          <w:sz w:val="24"/>
          <w:szCs w:val="24"/>
          <w:lang w:val="en-GB"/>
        </w:rPr>
        <w:t xml:space="preserve"> is split into 3 different columns, ‘Year’ which refers to the year when the sale was </w:t>
      </w:r>
      <w:r w:rsidR="00ED7E60">
        <w:rPr>
          <w:rFonts w:ascii="Arial" w:hAnsi="Arial" w:cs="Arial"/>
          <w:sz w:val="24"/>
          <w:szCs w:val="24"/>
          <w:lang w:val="en-GB"/>
        </w:rPr>
        <w:lastRenderedPageBreak/>
        <w:t xml:space="preserve">made, ‘Month’ which includes both the Month and the year of the sale, and the ‘Quarter’ column which also includes the year and the quarter in which the sale was </w:t>
      </w:r>
      <w:r w:rsidR="004C2F58">
        <w:rPr>
          <w:rFonts w:ascii="Arial" w:hAnsi="Arial" w:cs="Arial"/>
          <w:sz w:val="24"/>
          <w:szCs w:val="24"/>
          <w:lang w:val="en-GB"/>
        </w:rPr>
        <w:t>made</w:t>
      </w:r>
      <w:r w:rsidR="00ED7E60">
        <w:rPr>
          <w:rFonts w:ascii="Arial" w:hAnsi="Arial" w:cs="Arial"/>
          <w:sz w:val="24"/>
          <w:szCs w:val="24"/>
          <w:lang w:val="en-GB"/>
        </w:rPr>
        <w:t>.</w:t>
      </w:r>
      <w:r w:rsidR="0018191E">
        <w:rPr>
          <w:rFonts w:ascii="Arial" w:hAnsi="Arial" w:cs="Arial"/>
          <w:sz w:val="24"/>
          <w:szCs w:val="24"/>
          <w:lang w:val="en-GB"/>
        </w:rPr>
        <w:t xml:space="preserve"> </w:t>
      </w:r>
    </w:p>
    <w:p w14:paraId="38B2DAEC" w14:textId="7FCBC88A" w:rsidR="002A5AAD" w:rsidRDefault="002A5AAD" w:rsidP="0010207E">
      <w:pPr>
        <w:rPr>
          <w:rFonts w:ascii="Arial" w:hAnsi="Arial" w:cs="Arial"/>
          <w:sz w:val="24"/>
          <w:szCs w:val="24"/>
          <w:lang w:val="en-GB"/>
        </w:rPr>
      </w:pPr>
      <w:r>
        <w:rPr>
          <w:rFonts w:ascii="Arial" w:hAnsi="Arial" w:cs="Arial"/>
          <w:sz w:val="24"/>
          <w:szCs w:val="24"/>
          <w:lang w:val="en-GB"/>
        </w:rPr>
        <w:t>The ‘Product’ column includes 26 unique products sold by the company</w:t>
      </w:r>
      <w:r w:rsidR="00B3428C">
        <w:rPr>
          <w:rFonts w:ascii="Arial" w:hAnsi="Arial" w:cs="Arial"/>
          <w:sz w:val="24"/>
          <w:szCs w:val="24"/>
          <w:lang w:val="en-GB"/>
        </w:rPr>
        <w:t xml:space="preserve"> which fall under 6 categories </w:t>
      </w:r>
      <w:r w:rsidR="00435532">
        <w:rPr>
          <w:rFonts w:ascii="Arial" w:hAnsi="Arial" w:cs="Arial"/>
          <w:sz w:val="24"/>
          <w:szCs w:val="24"/>
          <w:lang w:val="en-GB"/>
        </w:rPr>
        <w:t xml:space="preserve">which are </w:t>
      </w:r>
      <w:r w:rsidR="00B3428C">
        <w:rPr>
          <w:rFonts w:ascii="Arial" w:hAnsi="Arial" w:cs="Arial"/>
          <w:sz w:val="24"/>
          <w:szCs w:val="24"/>
          <w:lang w:val="en-GB"/>
        </w:rPr>
        <w:t xml:space="preserve">not included </w:t>
      </w:r>
      <w:r w:rsidR="004C117F">
        <w:rPr>
          <w:rFonts w:ascii="Arial" w:hAnsi="Arial" w:cs="Arial"/>
          <w:sz w:val="24"/>
          <w:szCs w:val="24"/>
          <w:lang w:val="en-GB"/>
        </w:rPr>
        <w:t>defined in</w:t>
      </w:r>
      <w:r w:rsidR="00B3428C">
        <w:rPr>
          <w:rFonts w:ascii="Arial" w:hAnsi="Arial" w:cs="Arial"/>
          <w:sz w:val="24"/>
          <w:szCs w:val="24"/>
          <w:lang w:val="en-GB"/>
        </w:rPr>
        <w:t xml:space="preserve"> the data. </w:t>
      </w:r>
      <w:r w:rsidR="00BA2F8B">
        <w:rPr>
          <w:rFonts w:ascii="Arial" w:hAnsi="Arial" w:cs="Arial"/>
          <w:sz w:val="24"/>
          <w:szCs w:val="24"/>
          <w:lang w:val="en-GB"/>
        </w:rPr>
        <w:t xml:space="preserve">For each sale of a product, the quantity sold is listed in the ‘Qty’ column. </w:t>
      </w:r>
      <w:r w:rsidR="005F4FED">
        <w:rPr>
          <w:rFonts w:ascii="Arial" w:hAnsi="Arial" w:cs="Arial"/>
          <w:sz w:val="24"/>
          <w:szCs w:val="24"/>
          <w:lang w:val="en-GB"/>
        </w:rPr>
        <w:t xml:space="preserve">The </w:t>
      </w:r>
      <w:r w:rsidR="00BD0887">
        <w:rPr>
          <w:rFonts w:ascii="Arial" w:hAnsi="Arial" w:cs="Arial"/>
          <w:sz w:val="24"/>
          <w:szCs w:val="24"/>
          <w:lang w:val="en-GB"/>
        </w:rPr>
        <w:t>customer’s</w:t>
      </w:r>
      <w:r w:rsidR="005F4FED">
        <w:rPr>
          <w:rFonts w:ascii="Arial" w:hAnsi="Arial" w:cs="Arial"/>
          <w:sz w:val="24"/>
          <w:szCs w:val="24"/>
          <w:lang w:val="en-GB"/>
        </w:rPr>
        <w:t xml:space="preserve"> name as well as the </w:t>
      </w:r>
      <w:r w:rsidR="00BD0887">
        <w:rPr>
          <w:rFonts w:ascii="Arial" w:hAnsi="Arial" w:cs="Arial"/>
          <w:sz w:val="24"/>
          <w:szCs w:val="24"/>
          <w:lang w:val="en-GB"/>
        </w:rPr>
        <w:t>c</w:t>
      </w:r>
      <w:r w:rsidR="005F4FED">
        <w:rPr>
          <w:rFonts w:ascii="Arial" w:hAnsi="Arial" w:cs="Arial"/>
          <w:sz w:val="24"/>
          <w:szCs w:val="24"/>
          <w:lang w:val="en-GB"/>
        </w:rPr>
        <w:t>ompany</w:t>
      </w:r>
      <w:r w:rsidR="00BD0887">
        <w:rPr>
          <w:rFonts w:ascii="Arial" w:hAnsi="Arial" w:cs="Arial"/>
          <w:sz w:val="24"/>
          <w:szCs w:val="24"/>
          <w:lang w:val="en-GB"/>
        </w:rPr>
        <w:t>’s</w:t>
      </w:r>
      <w:r w:rsidR="005F4FED">
        <w:rPr>
          <w:rFonts w:ascii="Arial" w:hAnsi="Arial" w:cs="Arial"/>
          <w:sz w:val="24"/>
          <w:szCs w:val="24"/>
          <w:lang w:val="en-GB"/>
        </w:rPr>
        <w:t xml:space="preserve"> name for each sale is listed in the different columns</w:t>
      </w:r>
      <w:r w:rsidR="00BD0887">
        <w:rPr>
          <w:rFonts w:ascii="Arial" w:hAnsi="Arial" w:cs="Arial"/>
          <w:sz w:val="24"/>
          <w:szCs w:val="24"/>
          <w:lang w:val="en-GB"/>
        </w:rPr>
        <w:t xml:space="preserve"> called ‘Cust.Name’ and ‘Comp.Name’ respectively</w:t>
      </w:r>
      <w:r w:rsidR="00996FF4">
        <w:rPr>
          <w:rFonts w:ascii="Arial" w:hAnsi="Arial" w:cs="Arial"/>
          <w:sz w:val="24"/>
          <w:szCs w:val="24"/>
          <w:lang w:val="en-GB"/>
        </w:rPr>
        <w:t xml:space="preserve">. </w:t>
      </w:r>
      <w:r w:rsidR="00336394">
        <w:rPr>
          <w:rFonts w:ascii="Arial" w:hAnsi="Arial" w:cs="Arial"/>
          <w:sz w:val="24"/>
          <w:szCs w:val="24"/>
          <w:lang w:val="en-GB"/>
        </w:rPr>
        <w:t>The data includes 4,317 unique customers while having 4,299 unique companies.</w:t>
      </w:r>
      <w:r w:rsidR="009C6E52">
        <w:rPr>
          <w:rFonts w:ascii="Arial" w:hAnsi="Arial" w:cs="Arial"/>
          <w:sz w:val="24"/>
          <w:szCs w:val="24"/>
          <w:lang w:val="en-GB"/>
        </w:rPr>
        <w:t xml:space="preserve"> In the ‘Sales Rep’ column, the name of the sales representative of the company is also listed. </w:t>
      </w:r>
    </w:p>
    <w:p w14:paraId="14A4EDFC" w14:textId="4DB0C0F5" w:rsidR="00FC34A0" w:rsidRDefault="00AC4D28" w:rsidP="00FC34A0">
      <w:pPr>
        <w:rPr>
          <w:rFonts w:ascii="Arial" w:hAnsi="Arial" w:cs="Arial"/>
          <w:sz w:val="24"/>
          <w:szCs w:val="24"/>
          <w:lang w:val="en-GB"/>
        </w:rPr>
      </w:pPr>
      <w:r>
        <w:rPr>
          <w:rFonts w:ascii="Arial" w:hAnsi="Arial" w:cs="Arial"/>
          <w:sz w:val="24"/>
          <w:szCs w:val="24"/>
          <w:lang w:val="en-GB"/>
        </w:rPr>
        <w:t xml:space="preserve">The sales </w:t>
      </w:r>
      <w:r w:rsidR="001044DD">
        <w:rPr>
          <w:rFonts w:ascii="Arial" w:hAnsi="Arial" w:cs="Arial"/>
          <w:sz w:val="24"/>
          <w:szCs w:val="24"/>
          <w:lang w:val="en-GB"/>
        </w:rPr>
        <w:t xml:space="preserve">made were spread across 10 different locations including different regions in the UK, </w:t>
      </w:r>
      <w:proofErr w:type="gramStart"/>
      <w:r w:rsidR="001044DD">
        <w:rPr>
          <w:rFonts w:ascii="Arial" w:hAnsi="Arial" w:cs="Arial"/>
          <w:sz w:val="24"/>
          <w:szCs w:val="24"/>
          <w:lang w:val="en-GB"/>
        </w:rPr>
        <w:t>Ireland</w:t>
      </w:r>
      <w:proofErr w:type="gramEnd"/>
      <w:r w:rsidR="001044DD">
        <w:rPr>
          <w:rFonts w:ascii="Arial" w:hAnsi="Arial" w:cs="Arial"/>
          <w:sz w:val="24"/>
          <w:szCs w:val="24"/>
          <w:lang w:val="en-GB"/>
        </w:rPr>
        <w:t xml:space="preserve"> and other countries such as the USA. The different countries and regions were represented by a unique number in the ‘Location’ column. </w:t>
      </w:r>
      <w:r w:rsidR="00BC42D4">
        <w:rPr>
          <w:rFonts w:ascii="Arial" w:hAnsi="Arial" w:cs="Arial"/>
          <w:sz w:val="24"/>
          <w:szCs w:val="24"/>
          <w:lang w:val="en-GB"/>
        </w:rPr>
        <w:t>To specify the locations further, 2 other columns are listed as ‘Code’ and ‘Area Code’ which correspond to the real are codes found in the UK and Ireland.</w:t>
      </w:r>
      <w:r w:rsidR="004A0B90">
        <w:rPr>
          <w:rFonts w:ascii="Arial" w:hAnsi="Arial" w:cs="Arial"/>
          <w:sz w:val="24"/>
          <w:szCs w:val="24"/>
          <w:lang w:val="en-GB"/>
        </w:rPr>
        <w:t xml:space="preserve"> For countries such as the USA, the area codes were listed as ‘blank’</w:t>
      </w:r>
      <w:r w:rsidR="00ED47CC">
        <w:rPr>
          <w:rFonts w:ascii="Arial" w:hAnsi="Arial" w:cs="Arial"/>
          <w:sz w:val="24"/>
          <w:szCs w:val="24"/>
          <w:lang w:val="en-GB"/>
        </w:rPr>
        <w:t xml:space="preserve"> since the</w:t>
      </w:r>
      <w:r w:rsidR="009C5B46">
        <w:rPr>
          <w:rFonts w:ascii="Arial" w:hAnsi="Arial" w:cs="Arial"/>
          <w:sz w:val="24"/>
          <w:szCs w:val="24"/>
          <w:lang w:val="en-GB"/>
        </w:rPr>
        <w:t>y are not part of the UK or Ireland</w:t>
      </w:r>
      <w:r w:rsidR="004A0B90">
        <w:rPr>
          <w:rFonts w:ascii="Arial" w:hAnsi="Arial" w:cs="Arial"/>
          <w:sz w:val="24"/>
          <w:szCs w:val="24"/>
          <w:lang w:val="en-GB"/>
        </w:rPr>
        <w:t>.</w:t>
      </w:r>
      <w:r w:rsidR="00BC42D4">
        <w:rPr>
          <w:rFonts w:ascii="Arial" w:hAnsi="Arial" w:cs="Arial"/>
          <w:sz w:val="24"/>
          <w:szCs w:val="24"/>
          <w:lang w:val="en-GB"/>
        </w:rPr>
        <w:t xml:space="preserve"> </w:t>
      </w:r>
    </w:p>
    <w:p w14:paraId="1E939B5D" w14:textId="66C358A9" w:rsidR="00F524B1" w:rsidRPr="002F57B7" w:rsidRDefault="00F524B1" w:rsidP="00FC34A0">
      <w:pPr>
        <w:rPr>
          <w:rFonts w:ascii="Arial" w:hAnsi="Arial" w:cs="Arial"/>
          <w:sz w:val="24"/>
          <w:szCs w:val="24"/>
          <w:lang w:val="en-GB"/>
        </w:rPr>
      </w:pPr>
      <w:r>
        <w:rPr>
          <w:rFonts w:ascii="Arial" w:hAnsi="Arial" w:cs="Arial"/>
          <w:sz w:val="24"/>
          <w:szCs w:val="24"/>
          <w:lang w:val="en-GB"/>
        </w:rPr>
        <w:t xml:space="preserve">By using this dataset, a prediction of </w:t>
      </w:r>
      <w:r w:rsidR="00F06D4C">
        <w:rPr>
          <w:rFonts w:ascii="Arial" w:hAnsi="Arial" w:cs="Arial"/>
          <w:sz w:val="24"/>
          <w:szCs w:val="24"/>
          <w:lang w:val="en-GB"/>
        </w:rPr>
        <w:t>the next following months was made and evaluated.</w:t>
      </w:r>
    </w:p>
    <w:p w14:paraId="0459D3CE" w14:textId="4C3EA73C" w:rsidR="00FC34A0" w:rsidRDefault="00FC34A0" w:rsidP="00FC34A0">
      <w:pPr>
        <w:rPr>
          <w:lang w:val="en-GB"/>
        </w:rPr>
      </w:pPr>
    </w:p>
    <w:p w14:paraId="1AA295E5" w14:textId="295E5D9E" w:rsidR="00FC34A0" w:rsidRDefault="008F169E" w:rsidP="00DB7ADA">
      <w:pPr>
        <w:pStyle w:val="Heading2"/>
        <w:rPr>
          <w:lang w:val="en-GB"/>
        </w:rPr>
      </w:pPr>
      <w:bookmarkStart w:id="29" w:name="_Toc135745469"/>
      <w:r w:rsidRPr="00DB7ADA">
        <w:rPr>
          <w:lang w:val="en-GB"/>
        </w:rPr>
        <w:t>3.3 Data Cleaning</w:t>
      </w:r>
      <w:bookmarkEnd w:id="29"/>
    </w:p>
    <w:p w14:paraId="2961542F" w14:textId="3DF401BD" w:rsidR="0090442C" w:rsidRDefault="0090442C" w:rsidP="009A072A">
      <w:pPr>
        <w:rPr>
          <w:rFonts w:ascii="Arial" w:hAnsi="Arial" w:cs="Arial"/>
          <w:sz w:val="24"/>
          <w:szCs w:val="24"/>
          <w:lang w:val="en-GB"/>
        </w:rPr>
      </w:pPr>
      <w:r>
        <w:rPr>
          <w:rFonts w:ascii="Arial" w:hAnsi="Arial" w:cs="Arial"/>
          <w:sz w:val="24"/>
          <w:szCs w:val="24"/>
          <w:lang w:val="en-GB"/>
        </w:rPr>
        <w:t xml:space="preserve">To be able to </w:t>
      </w:r>
      <w:r w:rsidR="001A2433">
        <w:rPr>
          <w:rFonts w:ascii="Arial" w:hAnsi="Arial" w:cs="Arial"/>
          <w:sz w:val="24"/>
          <w:szCs w:val="24"/>
          <w:lang w:val="en-GB"/>
        </w:rPr>
        <w:t xml:space="preserve">make </w:t>
      </w:r>
      <w:r w:rsidR="00AE28B6">
        <w:rPr>
          <w:rFonts w:ascii="Arial" w:hAnsi="Arial" w:cs="Arial"/>
          <w:sz w:val="24"/>
          <w:szCs w:val="24"/>
          <w:lang w:val="en-GB"/>
        </w:rPr>
        <w:t>a time-series forecasting</w:t>
      </w:r>
      <w:r w:rsidR="001A2433">
        <w:rPr>
          <w:rFonts w:ascii="Arial" w:hAnsi="Arial" w:cs="Arial"/>
          <w:sz w:val="24"/>
          <w:szCs w:val="24"/>
          <w:lang w:val="en-GB"/>
        </w:rPr>
        <w:t xml:space="preserve"> of </w:t>
      </w:r>
      <w:r>
        <w:rPr>
          <w:rFonts w:ascii="Arial" w:hAnsi="Arial" w:cs="Arial"/>
          <w:sz w:val="24"/>
          <w:szCs w:val="24"/>
          <w:lang w:val="en-GB"/>
        </w:rPr>
        <w:t xml:space="preserve">sales, the data needs to be </w:t>
      </w:r>
      <w:r w:rsidR="001A2433">
        <w:rPr>
          <w:rFonts w:ascii="Arial" w:hAnsi="Arial" w:cs="Arial"/>
          <w:sz w:val="24"/>
          <w:szCs w:val="24"/>
          <w:lang w:val="en-GB"/>
        </w:rPr>
        <w:t xml:space="preserve">in a </w:t>
      </w:r>
      <w:r>
        <w:rPr>
          <w:rFonts w:ascii="Arial" w:hAnsi="Arial" w:cs="Arial"/>
          <w:sz w:val="24"/>
          <w:szCs w:val="24"/>
          <w:lang w:val="en-GB"/>
        </w:rPr>
        <w:t>numerical</w:t>
      </w:r>
      <w:r w:rsidR="001A2433">
        <w:rPr>
          <w:rFonts w:ascii="Arial" w:hAnsi="Arial" w:cs="Arial"/>
          <w:sz w:val="24"/>
          <w:szCs w:val="24"/>
          <w:lang w:val="en-GB"/>
        </w:rPr>
        <w:t xml:space="preserve"> form.</w:t>
      </w:r>
      <w:r w:rsidR="00B95D1F">
        <w:rPr>
          <w:rFonts w:ascii="Arial" w:hAnsi="Arial" w:cs="Arial"/>
          <w:sz w:val="24"/>
          <w:szCs w:val="24"/>
          <w:lang w:val="en-GB"/>
        </w:rPr>
        <w:t xml:space="preserve"> </w:t>
      </w:r>
      <w:r w:rsidR="0028043B">
        <w:rPr>
          <w:rFonts w:ascii="Arial" w:hAnsi="Arial" w:cs="Arial"/>
          <w:sz w:val="24"/>
          <w:szCs w:val="24"/>
          <w:lang w:val="en-GB"/>
        </w:rPr>
        <w:t>To</w:t>
      </w:r>
      <w:r w:rsidR="0011791C">
        <w:rPr>
          <w:rFonts w:ascii="Arial" w:hAnsi="Arial" w:cs="Arial"/>
          <w:sz w:val="24"/>
          <w:szCs w:val="24"/>
          <w:lang w:val="en-GB"/>
        </w:rPr>
        <w:t xml:space="preserve"> do this, </w:t>
      </w:r>
      <w:r w:rsidR="00A0076B">
        <w:rPr>
          <w:rFonts w:ascii="Arial" w:hAnsi="Arial" w:cs="Arial"/>
          <w:sz w:val="24"/>
          <w:szCs w:val="24"/>
          <w:lang w:val="en-GB"/>
        </w:rPr>
        <w:t xml:space="preserve">some </w:t>
      </w:r>
      <w:r w:rsidR="0011791C">
        <w:rPr>
          <w:rFonts w:ascii="Arial" w:hAnsi="Arial" w:cs="Arial"/>
          <w:sz w:val="24"/>
          <w:szCs w:val="24"/>
          <w:lang w:val="en-GB"/>
        </w:rPr>
        <w:t>data cleaning is required</w:t>
      </w:r>
      <w:r w:rsidR="00CD5077">
        <w:rPr>
          <w:rFonts w:ascii="Arial" w:hAnsi="Arial" w:cs="Arial"/>
          <w:sz w:val="24"/>
          <w:szCs w:val="24"/>
          <w:lang w:val="en-GB"/>
        </w:rPr>
        <w:t xml:space="preserve"> so that the data will be tailored </w:t>
      </w:r>
      <w:r w:rsidR="00A0076B">
        <w:rPr>
          <w:rFonts w:ascii="Arial" w:hAnsi="Arial" w:cs="Arial"/>
          <w:sz w:val="24"/>
          <w:szCs w:val="24"/>
          <w:lang w:val="en-GB"/>
        </w:rPr>
        <w:t>according to what</w:t>
      </w:r>
      <w:r w:rsidR="006D0FB1">
        <w:rPr>
          <w:rFonts w:ascii="Arial" w:hAnsi="Arial" w:cs="Arial"/>
          <w:sz w:val="24"/>
          <w:szCs w:val="24"/>
          <w:lang w:val="en-GB"/>
        </w:rPr>
        <w:t xml:space="preserve"> is needed and clearly understood by the algorithm. </w:t>
      </w:r>
    </w:p>
    <w:p w14:paraId="001EB302" w14:textId="097FC273" w:rsidR="000D7486" w:rsidRDefault="009A072A" w:rsidP="000D7486">
      <w:pPr>
        <w:rPr>
          <w:rFonts w:ascii="Arial" w:hAnsi="Arial" w:cs="Arial"/>
          <w:sz w:val="24"/>
          <w:szCs w:val="24"/>
          <w:lang w:val="en-GB"/>
        </w:rPr>
      </w:pPr>
      <w:r w:rsidRPr="00A140C0">
        <w:rPr>
          <w:rFonts w:ascii="Arial" w:hAnsi="Arial" w:cs="Arial"/>
          <w:sz w:val="24"/>
          <w:szCs w:val="24"/>
          <w:lang w:val="en-GB"/>
        </w:rPr>
        <w:t xml:space="preserve">The first step in the data cleaning process was loading the data </w:t>
      </w:r>
      <w:r w:rsidR="00520E9C" w:rsidRPr="00A140C0">
        <w:rPr>
          <w:rFonts w:ascii="Arial" w:hAnsi="Arial" w:cs="Arial"/>
          <w:sz w:val="24"/>
          <w:szCs w:val="24"/>
          <w:lang w:val="en-GB"/>
        </w:rPr>
        <w:t xml:space="preserve">from the csv file </w:t>
      </w:r>
      <w:r w:rsidRPr="00A140C0">
        <w:rPr>
          <w:rFonts w:ascii="Arial" w:hAnsi="Arial" w:cs="Arial"/>
          <w:sz w:val="24"/>
          <w:szCs w:val="24"/>
          <w:lang w:val="en-GB"/>
        </w:rPr>
        <w:t xml:space="preserve">into a data frame and making sure that the data was being loaded correctly. </w:t>
      </w:r>
      <w:r w:rsidR="005B4141" w:rsidRPr="00A140C0">
        <w:rPr>
          <w:rFonts w:ascii="Arial" w:hAnsi="Arial" w:cs="Arial"/>
          <w:sz w:val="24"/>
          <w:szCs w:val="24"/>
          <w:lang w:val="en-GB"/>
        </w:rPr>
        <w:t>The data was checked for any null values and the totals for each column were displayed. Null values were</w:t>
      </w:r>
      <w:r w:rsidR="005C238F" w:rsidRPr="00A140C0">
        <w:rPr>
          <w:rFonts w:ascii="Arial" w:hAnsi="Arial" w:cs="Arial"/>
          <w:sz w:val="24"/>
          <w:szCs w:val="24"/>
          <w:lang w:val="en-GB"/>
        </w:rPr>
        <w:t xml:space="preserve"> found to be</w:t>
      </w:r>
      <w:r w:rsidR="005B4141" w:rsidRPr="00A140C0">
        <w:rPr>
          <w:rFonts w:ascii="Arial" w:hAnsi="Arial" w:cs="Arial"/>
          <w:sz w:val="24"/>
          <w:szCs w:val="24"/>
          <w:lang w:val="en-GB"/>
        </w:rPr>
        <w:t xml:space="preserve"> present </w:t>
      </w:r>
      <w:r w:rsidR="00280C54" w:rsidRPr="00A140C0">
        <w:rPr>
          <w:rFonts w:ascii="Arial" w:hAnsi="Arial" w:cs="Arial"/>
          <w:sz w:val="24"/>
          <w:szCs w:val="24"/>
          <w:lang w:val="en-GB"/>
        </w:rPr>
        <w:t xml:space="preserve">in the </w:t>
      </w:r>
      <w:r w:rsidR="005B4141" w:rsidRPr="00A140C0">
        <w:rPr>
          <w:rFonts w:ascii="Arial" w:hAnsi="Arial" w:cs="Arial"/>
          <w:sz w:val="24"/>
          <w:szCs w:val="24"/>
          <w:lang w:val="en-GB"/>
        </w:rPr>
        <w:t>‘Cust.Name’, ‘Comp.Name’ and ‘Code’ column</w:t>
      </w:r>
      <w:r w:rsidR="00280C54" w:rsidRPr="00A140C0">
        <w:rPr>
          <w:rFonts w:ascii="Arial" w:hAnsi="Arial" w:cs="Arial"/>
          <w:sz w:val="24"/>
          <w:szCs w:val="24"/>
          <w:lang w:val="en-GB"/>
        </w:rPr>
        <w:t>s.</w:t>
      </w:r>
      <w:r w:rsidR="00ED72A9">
        <w:rPr>
          <w:rFonts w:ascii="Arial" w:hAnsi="Arial" w:cs="Arial"/>
          <w:sz w:val="24"/>
          <w:szCs w:val="24"/>
          <w:lang w:val="en-GB"/>
        </w:rPr>
        <w:t xml:space="preserve"> The null values were ignored</w:t>
      </w:r>
      <w:r w:rsidR="00096615">
        <w:rPr>
          <w:rFonts w:ascii="Arial" w:hAnsi="Arial" w:cs="Arial"/>
          <w:sz w:val="24"/>
          <w:szCs w:val="24"/>
          <w:lang w:val="en-GB"/>
        </w:rPr>
        <w:t xml:space="preserve"> and kept in the data</w:t>
      </w:r>
      <w:r w:rsidR="00ED72A9">
        <w:rPr>
          <w:rFonts w:ascii="Arial" w:hAnsi="Arial" w:cs="Arial"/>
          <w:sz w:val="24"/>
          <w:szCs w:val="24"/>
          <w:lang w:val="en-GB"/>
        </w:rPr>
        <w:t xml:space="preserve"> as </w:t>
      </w:r>
      <w:r w:rsidR="000009A9">
        <w:rPr>
          <w:rFonts w:ascii="Arial" w:hAnsi="Arial" w:cs="Arial"/>
          <w:sz w:val="24"/>
          <w:szCs w:val="24"/>
          <w:lang w:val="en-GB"/>
        </w:rPr>
        <w:t xml:space="preserve">the mentioned columns </w:t>
      </w:r>
      <w:r w:rsidR="00ED72A9">
        <w:rPr>
          <w:rFonts w:ascii="Arial" w:hAnsi="Arial" w:cs="Arial"/>
          <w:sz w:val="24"/>
          <w:szCs w:val="24"/>
          <w:lang w:val="en-GB"/>
        </w:rPr>
        <w:t xml:space="preserve">were not going to </w:t>
      </w:r>
      <w:r w:rsidR="002603B6">
        <w:rPr>
          <w:rFonts w:ascii="Arial" w:hAnsi="Arial" w:cs="Arial"/>
          <w:sz w:val="24"/>
          <w:szCs w:val="24"/>
          <w:lang w:val="en-GB"/>
        </w:rPr>
        <w:t xml:space="preserve">be </w:t>
      </w:r>
      <w:r w:rsidR="000009A9">
        <w:rPr>
          <w:rFonts w:ascii="Arial" w:hAnsi="Arial" w:cs="Arial"/>
          <w:sz w:val="24"/>
          <w:szCs w:val="24"/>
          <w:lang w:val="en-GB"/>
        </w:rPr>
        <w:t>used when doing</w:t>
      </w:r>
      <w:r w:rsidR="00ED72A9">
        <w:rPr>
          <w:rFonts w:ascii="Arial" w:hAnsi="Arial" w:cs="Arial"/>
          <w:sz w:val="24"/>
          <w:szCs w:val="24"/>
          <w:lang w:val="en-GB"/>
        </w:rPr>
        <w:t xml:space="preserve"> the forecasting</w:t>
      </w:r>
      <w:r w:rsidR="00957FA2">
        <w:rPr>
          <w:rFonts w:ascii="Arial" w:hAnsi="Arial" w:cs="Arial"/>
          <w:sz w:val="24"/>
          <w:szCs w:val="24"/>
          <w:lang w:val="en-GB"/>
        </w:rPr>
        <w:t>.</w:t>
      </w:r>
      <w:r w:rsidR="009841F8">
        <w:rPr>
          <w:rFonts w:ascii="Arial" w:hAnsi="Arial" w:cs="Arial"/>
          <w:sz w:val="24"/>
          <w:szCs w:val="24"/>
          <w:lang w:val="en-GB"/>
        </w:rPr>
        <w:t xml:space="preserve"> </w:t>
      </w:r>
      <w:r w:rsidR="000D7486">
        <w:rPr>
          <w:rFonts w:ascii="Arial" w:hAnsi="Arial" w:cs="Arial"/>
          <w:sz w:val="24"/>
          <w:szCs w:val="24"/>
          <w:lang w:val="en-GB"/>
        </w:rPr>
        <w:t>The columns which were not considered that important when predicting future sales were the ‘Data Entry Date’, ‘Cust.Name’, ‘Comp.Name’, ’Sales Rep’</w:t>
      </w:r>
      <w:r w:rsidR="000D7486">
        <w:rPr>
          <w:rFonts w:ascii="Arial" w:hAnsi="Arial" w:cs="Arial"/>
          <w:sz w:val="24"/>
          <w:szCs w:val="24"/>
          <w:lang w:val="en-GB"/>
        </w:rPr>
        <w:t xml:space="preserve">, </w:t>
      </w:r>
      <w:r w:rsidR="000D7486">
        <w:rPr>
          <w:rFonts w:ascii="Arial" w:hAnsi="Arial" w:cs="Arial"/>
          <w:sz w:val="24"/>
          <w:szCs w:val="24"/>
          <w:lang w:val="en-GB"/>
        </w:rPr>
        <w:t xml:space="preserve">’Area Code’ and ‘Code. These columns were removed so that the forecasting process would be made only on the relevant data. </w:t>
      </w:r>
    </w:p>
    <w:p w14:paraId="300E55EB" w14:textId="34C6075A" w:rsidR="009A072A" w:rsidRDefault="009A072A" w:rsidP="009A072A">
      <w:pPr>
        <w:rPr>
          <w:rFonts w:ascii="Arial" w:hAnsi="Arial" w:cs="Arial"/>
          <w:sz w:val="24"/>
          <w:szCs w:val="24"/>
          <w:lang w:val="en-GB"/>
        </w:rPr>
      </w:pPr>
    </w:p>
    <w:p w14:paraId="73BB9E57" w14:textId="635C7F43" w:rsidR="003A1C9D" w:rsidRDefault="003A1C9D" w:rsidP="009A072A">
      <w:pPr>
        <w:rPr>
          <w:rFonts w:ascii="Arial" w:hAnsi="Arial" w:cs="Arial"/>
          <w:sz w:val="24"/>
          <w:szCs w:val="24"/>
          <w:lang w:val="en-GB"/>
        </w:rPr>
      </w:pPr>
      <w:commentRangeStart w:id="30"/>
      <w:r>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Pr>
          <w:rFonts w:ascii="Arial" w:hAnsi="Arial" w:cs="Arial"/>
          <w:sz w:val="24"/>
          <w:szCs w:val="24"/>
          <w:lang w:val="en-GB"/>
        </w:rPr>
        <w:t xml:space="preserve"> called</w:t>
      </w:r>
      <w:r w:rsidR="00D20ABE">
        <w:rPr>
          <w:rFonts w:ascii="Arial" w:hAnsi="Arial" w:cs="Arial"/>
          <w:sz w:val="24"/>
          <w:szCs w:val="24"/>
          <w:lang w:val="en-GB"/>
        </w:rPr>
        <w:t xml:space="preserve"> ‘New-Month’</w:t>
      </w:r>
      <w:r>
        <w:rPr>
          <w:rFonts w:ascii="Arial" w:hAnsi="Arial" w:cs="Arial"/>
          <w:sz w:val="24"/>
          <w:szCs w:val="24"/>
          <w:lang w:val="en-GB"/>
        </w:rPr>
        <w:t xml:space="preserve">. Each month </w:t>
      </w:r>
      <w:r w:rsidR="00E23CB6">
        <w:rPr>
          <w:rFonts w:ascii="Arial" w:hAnsi="Arial" w:cs="Arial"/>
          <w:sz w:val="24"/>
          <w:szCs w:val="24"/>
          <w:lang w:val="en-GB"/>
        </w:rPr>
        <w:t>value</w:t>
      </w:r>
      <w:r w:rsidR="001467D1">
        <w:rPr>
          <w:rFonts w:ascii="Arial" w:hAnsi="Arial" w:cs="Arial"/>
          <w:sz w:val="24"/>
          <w:szCs w:val="24"/>
          <w:lang w:val="en-GB"/>
        </w:rPr>
        <w:t xml:space="preserve"> in the new column</w:t>
      </w:r>
      <w:r w:rsidR="00E23CB6">
        <w:rPr>
          <w:rFonts w:ascii="Arial" w:hAnsi="Arial" w:cs="Arial"/>
          <w:sz w:val="24"/>
          <w:szCs w:val="24"/>
          <w:lang w:val="en-GB"/>
        </w:rPr>
        <w:t xml:space="preserve"> </w:t>
      </w:r>
      <w:r>
        <w:rPr>
          <w:rFonts w:ascii="Arial" w:hAnsi="Arial" w:cs="Arial"/>
          <w:sz w:val="24"/>
          <w:szCs w:val="24"/>
          <w:lang w:val="en-GB"/>
        </w:rPr>
        <w:t xml:space="preserve">was then changed from </w:t>
      </w:r>
      <w:r w:rsidR="00FB24A1">
        <w:rPr>
          <w:rFonts w:ascii="Arial" w:hAnsi="Arial" w:cs="Arial"/>
          <w:sz w:val="24"/>
          <w:szCs w:val="24"/>
          <w:lang w:val="en-GB"/>
        </w:rPr>
        <w:t>text</w:t>
      </w:r>
      <w:r>
        <w:rPr>
          <w:rFonts w:ascii="Arial" w:hAnsi="Arial" w:cs="Arial"/>
          <w:sz w:val="24"/>
          <w:szCs w:val="24"/>
          <w:lang w:val="en-GB"/>
        </w:rPr>
        <w:t xml:space="preserve"> to numeric</w:t>
      </w:r>
      <w:r w:rsidR="001467D1">
        <w:rPr>
          <w:rFonts w:ascii="Arial" w:hAnsi="Arial" w:cs="Arial"/>
          <w:sz w:val="24"/>
          <w:szCs w:val="24"/>
          <w:lang w:val="en-GB"/>
        </w:rPr>
        <w:t xml:space="preserve"> while </w:t>
      </w:r>
      <w:r w:rsidR="00FB24A1">
        <w:rPr>
          <w:rFonts w:ascii="Arial" w:hAnsi="Arial" w:cs="Arial"/>
          <w:sz w:val="24"/>
          <w:szCs w:val="24"/>
          <w:lang w:val="en-GB"/>
        </w:rPr>
        <w:t xml:space="preserve">the old ‘Month’ column was deleted, and the </w:t>
      </w:r>
      <w:r w:rsidR="0021010B">
        <w:rPr>
          <w:rFonts w:ascii="Arial" w:hAnsi="Arial" w:cs="Arial"/>
          <w:sz w:val="24"/>
          <w:szCs w:val="24"/>
          <w:lang w:val="en-GB"/>
        </w:rPr>
        <w:t>column containing the month as a numeric value was named ‘Month’.</w:t>
      </w:r>
      <w:r>
        <w:rPr>
          <w:rFonts w:ascii="Arial" w:hAnsi="Arial" w:cs="Arial"/>
          <w:sz w:val="24"/>
          <w:szCs w:val="24"/>
          <w:lang w:val="en-GB"/>
        </w:rPr>
        <w:t xml:space="preserve"> </w:t>
      </w:r>
      <w:r w:rsidR="0021010B">
        <w:rPr>
          <w:rFonts w:ascii="Arial" w:hAnsi="Arial" w:cs="Arial"/>
          <w:sz w:val="24"/>
          <w:szCs w:val="24"/>
          <w:lang w:val="en-GB"/>
        </w:rPr>
        <w:t>T</w:t>
      </w:r>
      <w:r>
        <w:rPr>
          <w:rFonts w:ascii="Arial" w:hAnsi="Arial" w:cs="Arial"/>
          <w:sz w:val="24"/>
          <w:szCs w:val="24"/>
          <w:lang w:val="en-GB"/>
        </w:rPr>
        <w:t xml:space="preserve">he same process was </w:t>
      </w:r>
      <w:r w:rsidR="009D17AE">
        <w:rPr>
          <w:rFonts w:ascii="Arial" w:hAnsi="Arial" w:cs="Arial"/>
          <w:sz w:val="24"/>
          <w:szCs w:val="24"/>
          <w:lang w:val="en-GB"/>
        </w:rPr>
        <w:t xml:space="preserve">then </w:t>
      </w:r>
      <w:r>
        <w:rPr>
          <w:rFonts w:ascii="Arial" w:hAnsi="Arial" w:cs="Arial"/>
          <w:sz w:val="24"/>
          <w:szCs w:val="24"/>
          <w:lang w:val="en-GB"/>
        </w:rPr>
        <w:t>repeated on the ‘Quarter’ column</w:t>
      </w:r>
      <w:r w:rsidR="009D17AE">
        <w:rPr>
          <w:rFonts w:ascii="Arial" w:hAnsi="Arial" w:cs="Arial"/>
          <w:sz w:val="24"/>
          <w:szCs w:val="24"/>
          <w:lang w:val="en-GB"/>
        </w:rPr>
        <w:t xml:space="preserve"> to extract the quarter as a number. </w:t>
      </w:r>
      <w:commentRangeEnd w:id="30"/>
      <w:r w:rsidR="0028043B">
        <w:rPr>
          <w:rStyle w:val="CommentReference"/>
        </w:rPr>
        <w:commentReference w:id="30"/>
      </w:r>
    </w:p>
    <w:p w14:paraId="5A73E98E" w14:textId="42617DE7" w:rsidR="005B5AEC" w:rsidRDefault="005B5AEC" w:rsidP="009A072A">
      <w:pPr>
        <w:rPr>
          <w:rFonts w:ascii="Arial" w:hAnsi="Arial" w:cs="Arial"/>
          <w:sz w:val="24"/>
          <w:szCs w:val="24"/>
          <w:lang w:val="en-GB"/>
        </w:rPr>
      </w:pPr>
      <w:r>
        <w:rPr>
          <w:rFonts w:ascii="Arial" w:hAnsi="Arial" w:cs="Arial"/>
          <w:sz w:val="24"/>
          <w:szCs w:val="24"/>
          <w:lang w:val="en-GB"/>
        </w:rPr>
        <w:lastRenderedPageBreak/>
        <w:t xml:space="preserve">The ’Location’ column </w:t>
      </w:r>
      <w:r w:rsidR="00323945">
        <w:rPr>
          <w:rFonts w:ascii="Arial" w:hAnsi="Arial" w:cs="Arial"/>
          <w:sz w:val="24"/>
          <w:szCs w:val="24"/>
          <w:lang w:val="en-GB"/>
        </w:rPr>
        <w:t xml:space="preserve">contained only a number which represented a specific location. </w:t>
      </w:r>
      <w:r w:rsidR="00D657AD">
        <w:rPr>
          <w:rFonts w:ascii="Arial" w:hAnsi="Arial" w:cs="Arial"/>
          <w:sz w:val="24"/>
          <w:szCs w:val="24"/>
          <w:lang w:val="en-GB"/>
        </w:rPr>
        <w:t xml:space="preserve">This needed to be changed so that the data could be more easily interpreted by seeing the real location listed in the records. </w:t>
      </w:r>
      <w:r w:rsidR="004D31C3">
        <w:rPr>
          <w:rFonts w:ascii="Arial" w:hAnsi="Arial" w:cs="Arial"/>
          <w:sz w:val="24"/>
          <w:szCs w:val="24"/>
          <w:lang w:val="en-GB"/>
        </w:rPr>
        <w:t>This was done by</w:t>
      </w:r>
      <w:r w:rsidR="00E77890">
        <w:rPr>
          <w:rFonts w:ascii="Arial" w:hAnsi="Arial" w:cs="Arial"/>
          <w:sz w:val="24"/>
          <w:szCs w:val="24"/>
          <w:lang w:val="en-GB"/>
        </w:rPr>
        <w:t xml:space="preserve"> </w:t>
      </w:r>
      <w:r w:rsidR="006105CC">
        <w:rPr>
          <w:rFonts w:ascii="Arial" w:hAnsi="Arial" w:cs="Arial"/>
          <w:sz w:val="24"/>
          <w:szCs w:val="24"/>
          <w:lang w:val="en-GB"/>
        </w:rPr>
        <w:t xml:space="preserve">automatically </w:t>
      </w:r>
      <w:r w:rsidR="00662B37">
        <w:rPr>
          <w:rFonts w:ascii="Arial" w:hAnsi="Arial" w:cs="Arial"/>
          <w:sz w:val="24"/>
          <w:szCs w:val="24"/>
          <w:lang w:val="en-GB"/>
        </w:rPr>
        <w:t xml:space="preserve">replacing </w:t>
      </w:r>
      <w:r w:rsidR="00E77890">
        <w:rPr>
          <w:rFonts w:ascii="Arial" w:hAnsi="Arial" w:cs="Arial"/>
          <w:sz w:val="24"/>
          <w:szCs w:val="24"/>
          <w:lang w:val="en-GB"/>
        </w:rPr>
        <w:t>each number with the specific location</w:t>
      </w:r>
      <w:r w:rsidR="003313F7">
        <w:rPr>
          <w:rFonts w:ascii="Arial" w:hAnsi="Arial" w:cs="Arial"/>
          <w:sz w:val="24"/>
          <w:szCs w:val="24"/>
          <w:lang w:val="en-GB"/>
        </w:rPr>
        <w:t xml:space="preserve"> value </w:t>
      </w:r>
      <w:r w:rsidR="009E7A15">
        <w:rPr>
          <w:rFonts w:ascii="Arial" w:hAnsi="Arial" w:cs="Arial"/>
          <w:sz w:val="24"/>
          <w:szCs w:val="24"/>
          <w:lang w:val="en-GB"/>
        </w:rPr>
        <w:t>for each record found in the data frame</w:t>
      </w:r>
      <w:r w:rsidR="00E77890">
        <w:rPr>
          <w:rFonts w:ascii="Arial" w:hAnsi="Arial" w:cs="Arial"/>
          <w:sz w:val="24"/>
          <w:szCs w:val="24"/>
          <w:lang w:val="en-GB"/>
        </w:rPr>
        <w:t xml:space="preserve">. </w:t>
      </w:r>
    </w:p>
    <w:p w14:paraId="3511FA4E" w14:textId="2B6270F9" w:rsidR="00756306" w:rsidRDefault="00A959FE" w:rsidP="009A072A">
      <w:pPr>
        <w:rPr>
          <w:rFonts w:ascii="Arial" w:hAnsi="Arial" w:cs="Arial"/>
          <w:sz w:val="24"/>
          <w:szCs w:val="24"/>
          <w:lang w:val="en-GB"/>
        </w:rPr>
      </w:pPr>
      <w:r>
        <w:rPr>
          <w:rFonts w:ascii="Arial" w:hAnsi="Arial" w:cs="Arial"/>
          <w:sz w:val="24"/>
          <w:szCs w:val="24"/>
          <w:lang w:val="en-GB"/>
        </w:rPr>
        <w:t xml:space="preserve">The ’Product’ column contained some </w:t>
      </w:r>
      <w:r w:rsidR="00EE58F9">
        <w:rPr>
          <w:rFonts w:ascii="Arial" w:hAnsi="Arial" w:cs="Arial"/>
          <w:sz w:val="24"/>
          <w:szCs w:val="24"/>
          <w:lang w:val="en-GB"/>
        </w:rPr>
        <w:t xml:space="preserve">data inputting errors. </w:t>
      </w:r>
      <w:r w:rsidR="00A1053D">
        <w:rPr>
          <w:rFonts w:ascii="Arial" w:hAnsi="Arial" w:cs="Arial"/>
          <w:sz w:val="24"/>
          <w:szCs w:val="24"/>
          <w:lang w:val="en-GB"/>
        </w:rPr>
        <w:t xml:space="preserve">Some products were typed down differently in </w:t>
      </w:r>
      <w:r w:rsidR="003D0E52">
        <w:rPr>
          <w:rFonts w:ascii="Arial" w:hAnsi="Arial" w:cs="Arial"/>
          <w:sz w:val="24"/>
          <w:szCs w:val="24"/>
          <w:lang w:val="en-GB"/>
        </w:rPr>
        <w:t xml:space="preserve">certain records such as written all in capital letters instead of </w:t>
      </w:r>
      <w:r w:rsidR="00B23411">
        <w:rPr>
          <w:rFonts w:ascii="Arial" w:hAnsi="Arial" w:cs="Arial"/>
          <w:sz w:val="24"/>
          <w:szCs w:val="24"/>
          <w:lang w:val="en-GB"/>
        </w:rPr>
        <w:t xml:space="preserve">capitalising </w:t>
      </w:r>
      <w:r w:rsidR="004751B7">
        <w:rPr>
          <w:rFonts w:ascii="Arial" w:hAnsi="Arial" w:cs="Arial"/>
          <w:sz w:val="24"/>
          <w:szCs w:val="24"/>
          <w:lang w:val="en-GB"/>
        </w:rPr>
        <w:t xml:space="preserve">the first letter of </w:t>
      </w:r>
      <w:r w:rsidR="00B23411">
        <w:rPr>
          <w:rFonts w:ascii="Arial" w:hAnsi="Arial" w:cs="Arial"/>
          <w:sz w:val="24"/>
          <w:szCs w:val="24"/>
          <w:lang w:val="en-GB"/>
        </w:rPr>
        <w:t>each word.</w:t>
      </w:r>
      <w:r w:rsidR="0060173A">
        <w:rPr>
          <w:rFonts w:ascii="Arial" w:hAnsi="Arial" w:cs="Arial"/>
          <w:sz w:val="24"/>
          <w:szCs w:val="24"/>
          <w:lang w:val="en-GB"/>
        </w:rPr>
        <w:t xml:space="preserve"> This resulted in having to first ex</w:t>
      </w:r>
      <w:r w:rsidR="004F4C86">
        <w:rPr>
          <w:rFonts w:ascii="Arial" w:hAnsi="Arial" w:cs="Arial"/>
          <w:sz w:val="24"/>
          <w:szCs w:val="24"/>
          <w:lang w:val="en-GB"/>
        </w:rPr>
        <w:t>tract all the unique value</w:t>
      </w:r>
      <w:r w:rsidR="001F6BC5">
        <w:rPr>
          <w:rFonts w:ascii="Arial" w:hAnsi="Arial" w:cs="Arial"/>
          <w:sz w:val="24"/>
          <w:szCs w:val="24"/>
          <w:lang w:val="en-GB"/>
        </w:rPr>
        <w:t>s</w:t>
      </w:r>
      <w:r w:rsidR="004F4C86">
        <w:rPr>
          <w:rFonts w:ascii="Arial" w:hAnsi="Arial" w:cs="Arial"/>
          <w:sz w:val="24"/>
          <w:szCs w:val="24"/>
          <w:lang w:val="en-GB"/>
        </w:rPr>
        <w:t xml:space="preserve"> found in the column, and then determining which products were doubled. </w:t>
      </w:r>
      <w:r w:rsidR="00B73FC2">
        <w:rPr>
          <w:rFonts w:ascii="Arial" w:hAnsi="Arial" w:cs="Arial"/>
          <w:sz w:val="24"/>
          <w:szCs w:val="24"/>
          <w:lang w:val="en-GB"/>
        </w:rPr>
        <w:t xml:space="preserve">To keep the data anonymous, each </w:t>
      </w:r>
      <w:r w:rsidR="00C341E5">
        <w:rPr>
          <w:rFonts w:ascii="Arial" w:hAnsi="Arial" w:cs="Arial"/>
          <w:sz w:val="24"/>
          <w:szCs w:val="24"/>
          <w:lang w:val="en-GB"/>
        </w:rPr>
        <w:t xml:space="preserve">original </w:t>
      </w:r>
      <w:r w:rsidR="00B73FC2">
        <w:rPr>
          <w:rFonts w:ascii="Arial" w:hAnsi="Arial" w:cs="Arial"/>
          <w:sz w:val="24"/>
          <w:szCs w:val="24"/>
          <w:lang w:val="en-GB"/>
        </w:rPr>
        <w:t xml:space="preserve">product name was changed </w:t>
      </w:r>
      <w:r w:rsidR="00D0418D">
        <w:rPr>
          <w:rFonts w:ascii="Arial" w:hAnsi="Arial" w:cs="Arial"/>
          <w:sz w:val="24"/>
          <w:szCs w:val="24"/>
          <w:lang w:val="en-GB"/>
        </w:rPr>
        <w:t>to a</w:t>
      </w:r>
      <w:r w:rsidR="009846E2">
        <w:rPr>
          <w:rFonts w:ascii="Arial" w:hAnsi="Arial" w:cs="Arial"/>
          <w:sz w:val="24"/>
          <w:szCs w:val="24"/>
          <w:lang w:val="en-GB"/>
        </w:rPr>
        <w:t>n</w:t>
      </w:r>
      <w:r w:rsidR="00D0418D">
        <w:rPr>
          <w:rFonts w:ascii="Arial" w:hAnsi="Arial" w:cs="Arial"/>
          <w:sz w:val="24"/>
          <w:szCs w:val="24"/>
          <w:lang w:val="en-GB"/>
        </w:rPr>
        <w:t xml:space="preserve"> identifiable name such as </w:t>
      </w:r>
      <w:r w:rsidR="009846E2">
        <w:rPr>
          <w:rFonts w:ascii="Arial" w:hAnsi="Arial" w:cs="Arial"/>
          <w:sz w:val="24"/>
          <w:szCs w:val="24"/>
          <w:lang w:val="en-GB"/>
        </w:rPr>
        <w:t>the type of product</w:t>
      </w:r>
      <w:r w:rsidR="00D0418D">
        <w:rPr>
          <w:rFonts w:ascii="Arial" w:hAnsi="Arial" w:cs="Arial"/>
          <w:sz w:val="24"/>
          <w:szCs w:val="24"/>
          <w:lang w:val="en-GB"/>
        </w:rPr>
        <w:t xml:space="preserve"> </w:t>
      </w:r>
      <w:r w:rsidR="009846E2">
        <w:rPr>
          <w:rFonts w:ascii="Arial" w:hAnsi="Arial" w:cs="Arial"/>
          <w:sz w:val="24"/>
          <w:szCs w:val="24"/>
          <w:lang w:val="en-GB"/>
        </w:rPr>
        <w:t>and a number added at the end.</w:t>
      </w:r>
      <w:r w:rsidR="00E11F12">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Default="00490603" w:rsidP="009A072A">
      <w:pPr>
        <w:rPr>
          <w:rFonts w:ascii="Arial" w:hAnsi="Arial" w:cs="Arial"/>
          <w:sz w:val="24"/>
          <w:szCs w:val="24"/>
          <w:lang w:val="en-GB"/>
        </w:rPr>
      </w:pPr>
      <w:r>
        <w:rPr>
          <w:rFonts w:ascii="Arial" w:hAnsi="Arial" w:cs="Arial"/>
          <w:sz w:val="24"/>
          <w:szCs w:val="24"/>
          <w:lang w:val="en-GB"/>
        </w:rPr>
        <w:t xml:space="preserve">A category column was missing from the data. The different products were </w:t>
      </w:r>
      <w:r w:rsidR="00EB3666">
        <w:rPr>
          <w:rFonts w:ascii="Arial" w:hAnsi="Arial" w:cs="Arial"/>
          <w:sz w:val="24"/>
          <w:szCs w:val="24"/>
          <w:lang w:val="en-GB"/>
        </w:rPr>
        <w:t xml:space="preserve">first analysed, and then each product was assigned to one category. Six different categories were </w:t>
      </w:r>
      <w:r w:rsidR="00144C22">
        <w:rPr>
          <w:rFonts w:ascii="Arial" w:hAnsi="Arial" w:cs="Arial"/>
          <w:sz w:val="24"/>
          <w:szCs w:val="24"/>
          <w:lang w:val="en-GB"/>
        </w:rPr>
        <w:t>created,</w:t>
      </w:r>
      <w:r w:rsidR="00EB3666">
        <w:rPr>
          <w:rFonts w:ascii="Arial" w:hAnsi="Arial" w:cs="Arial"/>
          <w:sz w:val="24"/>
          <w:szCs w:val="24"/>
          <w:lang w:val="en-GB"/>
        </w:rPr>
        <w:t xml:space="preserve"> </w:t>
      </w:r>
      <w:r w:rsidR="005618C6">
        <w:rPr>
          <w:rFonts w:ascii="Arial" w:hAnsi="Arial" w:cs="Arial"/>
          <w:sz w:val="24"/>
          <w:szCs w:val="24"/>
          <w:lang w:val="en-GB"/>
        </w:rPr>
        <w:t>and this needed to be added in the data frame</w:t>
      </w:r>
      <w:commentRangeStart w:id="31"/>
      <w:r w:rsidR="005618C6">
        <w:rPr>
          <w:rFonts w:ascii="Arial" w:hAnsi="Arial" w:cs="Arial"/>
          <w:sz w:val="24"/>
          <w:szCs w:val="24"/>
          <w:lang w:val="en-GB"/>
        </w:rPr>
        <w:t xml:space="preserve">. </w:t>
      </w:r>
      <w:proofErr w:type="gramStart"/>
      <w:r w:rsidR="00144C22">
        <w:rPr>
          <w:rFonts w:ascii="Arial" w:hAnsi="Arial" w:cs="Arial"/>
          <w:sz w:val="24"/>
          <w:szCs w:val="24"/>
          <w:lang w:val="en-GB"/>
        </w:rPr>
        <w:t>In order to</w:t>
      </w:r>
      <w:proofErr w:type="gramEnd"/>
      <w:r w:rsidR="00144C22">
        <w:rPr>
          <w:rFonts w:ascii="Arial" w:hAnsi="Arial" w:cs="Arial"/>
          <w:sz w:val="24"/>
          <w:szCs w:val="24"/>
          <w:lang w:val="en-GB"/>
        </w:rPr>
        <w:t xml:space="preserve"> do this task, </w:t>
      </w:r>
      <w:r w:rsidR="00115263">
        <w:rPr>
          <w:rFonts w:ascii="Arial" w:hAnsi="Arial" w:cs="Arial"/>
          <w:sz w:val="24"/>
          <w:szCs w:val="24"/>
          <w:lang w:val="en-GB"/>
        </w:rPr>
        <w:t>the ‘Product’ column</w:t>
      </w:r>
      <w:r w:rsidR="00844670">
        <w:rPr>
          <w:rFonts w:ascii="Arial" w:hAnsi="Arial" w:cs="Arial"/>
          <w:sz w:val="24"/>
          <w:szCs w:val="24"/>
          <w:lang w:val="en-GB"/>
        </w:rPr>
        <w:t xml:space="preserve"> needed to be duplicated, and then </w:t>
      </w:r>
      <w:r w:rsidR="00144C22">
        <w:rPr>
          <w:rFonts w:ascii="Arial" w:hAnsi="Arial" w:cs="Arial"/>
          <w:sz w:val="24"/>
          <w:szCs w:val="24"/>
          <w:lang w:val="en-GB"/>
        </w:rPr>
        <w:t xml:space="preserve">a dictionary had to be used. </w:t>
      </w:r>
      <w:r w:rsidR="00CA780F">
        <w:rPr>
          <w:rFonts w:ascii="Arial" w:hAnsi="Arial" w:cs="Arial"/>
          <w:sz w:val="24"/>
          <w:szCs w:val="24"/>
          <w:lang w:val="en-GB"/>
        </w:rPr>
        <w:t xml:space="preserve">The dictionary </w:t>
      </w:r>
      <w:r w:rsidR="00C17551">
        <w:rPr>
          <w:rFonts w:ascii="Arial" w:hAnsi="Arial" w:cs="Arial"/>
          <w:sz w:val="24"/>
          <w:szCs w:val="24"/>
          <w:lang w:val="en-GB"/>
        </w:rPr>
        <w:t xml:space="preserve">was created by writing the names of the products in the first </w:t>
      </w:r>
      <w:r w:rsidR="0046358E">
        <w:rPr>
          <w:rFonts w:ascii="Arial" w:hAnsi="Arial" w:cs="Arial"/>
          <w:sz w:val="24"/>
          <w:szCs w:val="24"/>
          <w:lang w:val="en-GB"/>
        </w:rPr>
        <w:t>value</w:t>
      </w:r>
      <w:r w:rsidR="002132C3">
        <w:rPr>
          <w:rFonts w:ascii="Arial" w:hAnsi="Arial" w:cs="Arial"/>
          <w:sz w:val="24"/>
          <w:szCs w:val="24"/>
          <w:lang w:val="en-GB"/>
        </w:rPr>
        <w:t xml:space="preserve"> </w:t>
      </w:r>
      <w:r w:rsidR="00C17551">
        <w:rPr>
          <w:rFonts w:ascii="Arial" w:hAnsi="Arial" w:cs="Arial"/>
          <w:sz w:val="24"/>
          <w:szCs w:val="24"/>
          <w:lang w:val="en-GB"/>
        </w:rPr>
        <w:t xml:space="preserve">and </w:t>
      </w:r>
      <w:r w:rsidR="002132C3">
        <w:rPr>
          <w:rFonts w:ascii="Arial" w:hAnsi="Arial" w:cs="Arial"/>
          <w:sz w:val="24"/>
          <w:szCs w:val="24"/>
          <w:lang w:val="en-GB"/>
        </w:rPr>
        <w:t>declaring the category in the second</w:t>
      </w:r>
      <w:r w:rsidR="0046358E">
        <w:rPr>
          <w:rFonts w:ascii="Arial" w:hAnsi="Arial" w:cs="Arial"/>
          <w:sz w:val="24"/>
          <w:szCs w:val="24"/>
          <w:lang w:val="en-GB"/>
        </w:rPr>
        <w:t xml:space="preserve"> value</w:t>
      </w:r>
      <w:r w:rsidR="002132C3">
        <w:rPr>
          <w:rFonts w:ascii="Arial" w:hAnsi="Arial" w:cs="Arial"/>
          <w:sz w:val="24"/>
          <w:szCs w:val="24"/>
          <w:lang w:val="en-GB"/>
        </w:rPr>
        <w:t>.</w:t>
      </w:r>
      <w:r w:rsidR="00CA780F">
        <w:rPr>
          <w:rFonts w:ascii="Arial" w:hAnsi="Arial" w:cs="Arial"/>
          <w:sz w:val="24"/>
          <w:szCs w:val="24"/>
          <w:lang w:val="en-GB"/>
        </w:rPr>
        <w:t xml:space="preserve"> </w:t>
      </w:r>
      <w:r w:rsidR="003F1086">
        <w:rPr>
          <w:rFonts w:ascii="Arial" w:hAnsi="Arial" w:cs="Arial"/>
          <w:sz w:val="24"/>
          <w:szCs w:val="24"/>
          <w:lang w:val="en-GB"/>
        </w:rPr>
        <w:t xml:space="preserve">The dictionary was then used to find the first values </w:t>
      </w:r>
      <w:r w:rsidR="00091DDF">
        <w:rPr>
          <w:rFonts w:ascii="Arial" w:hAnsi="Arial" w:cs="Arial"/>
          <w:sz w:val="24"/>
          <w:szCs w:val="24"/>
          <w:lang w:val="en-GB"/>
        </w:rPr>
        <w:t xml:space="preserve">in the column </w:t>
      </w:r>
      <w:r w:rsidR="003F1086">
        <w:rPr>
          <w:rFonts w:ascii="Arial" w:hAnsi="Arial" w:cs="Arial"/>
          <w:sz w:val="24"/>
          <w:szCs w:val="24"/>
          <w:lang w:val="en-GB"/>
        </w:rPr>
        <w:t>and replace them with the categor</w:t>
      </w:r>
      <w:r w:rsidR="00091DDF">
        <w:rPr>
          <w:rFonts w:ascii="Arial" w:hAnsi="Arial" w:cs="Arial"/>
          <w:sz w:val="24"/>
          <w:szCs w:val="24"/>
          <w:lang w:val="en-GB"/>
        </w:rPr>
        <w:t>y names</w:t>
      </w:r>
      <w:r w:rsidR="003F1086">
        <w:rPr>
          <w:rFonts w:ascii="Arial" w:hAnsi="Arial" w:cs="Arial"/>
          <w:sz w:val="24"/>
          <w:szCs w:val="24"/>
          <w:lang w:val="en-GB"/>
        </w:rPr>
        <w:t>.</w:t>
      </w:r>
      <w:r w:rsidR="00FF1C56">
        <w:rPr>
          <w:rFonts w:ascii="Arial" w:hAnsi="Arial" w:cs="Arial"/>
          <w:sz w:val="24"/>
          <w:szCs w:val="24"/>
          <w:lang w:val="en-GB"/>
        </w:rPr>
        <w:t xml:space="preserve"> </w:t>
      </w:r>
      <w:commentRangeEnd w:id="31"/>
      <w:r w:rsidR="0028043B">
        <w:rPr>
          <w:rStyle w:val="CommentReference"/>
        </w:rPr>
        <w:commentReference w:id="31"/>
      </w:r>
    </w:p>
    <w:p w14:paraId="57A5A149" w14:textId="0221E8F0" w:rsidR="00705C92" w:rsidRDefault="00D739BB" w:rsidP="009A072A">
      <w:pPr>
        <w:rPr>
          <w:rFonts w:ascii="Arial" w:hAnsi="Arial" w:cs="Arial"/>
          <w:sz w:val="24"/>
          <w:szCs w:val="24"/>
          <w:lang w:val="en-GB"/>
        </w:rPr>
      </w:pPr>
      <w:r>
        <w:rPr>
          <w:rFonts w:ascii="Arial" w:hAnsi="Arial" w:cs="Arial"/>
          <w:sz w:val="24"/>
          <w:szCs w:val="24"/>
          <w:lang w:val="en-GB"/>
        </w:rPr>
        <w:t>Since the data contained</w:t>
      </w:r>
      <w:r w:rsidR="001F0E81">
        <w:rPr>
          <w:rFonts w:ascii="Arial" w:hAnsi="Arial" w:cs="Arial"/>
          <w:sz w:val="24"/>
          <w:szCs w:val="24"/>
          <w:lang w:val="en-GB"/>
        </w:rPr>
        <w:t xml:space="preserve"> thousands of unique</w:t>
      </w:r>
      <w:r>
        <w:rPr>
          <w:rFonts w:ascii="Arial" w:hAnsi="Arial" w:cs="Arial"/>
          <w:sz w:val="24"/>
          <w:szCs w:val="24"/>
          <w:lang w:val="en-GB"/>
        </w:rPr>
        <w:t xml:space="preserve"> customer</w:t>
      </w:r>
      <w:r w:rsidR="001F0E81">
        <w:rPr>
          <w:rFonts w:ascii="Arial" w:hAnsi="Arial" w:cs="Arial"/>
          <w:sz w:val="24"/>
          <w:szCs w:val="24"/>
          <w:lang w:val="en-GB"/>
        </w:rPr>
        <w:t xml:space="preserve"> names, </w:t>
      </w:r>
      <w:r>
        <w:rPr>
          <w:rFonts w:ascii="Arial" w:hAnsi="Arial" w:cs="Arial"/>
          <w:sz w:val="24"/>
          <w:szCs w:val="24"/>
          <w:lang w:val="en-GB"/>
        </w:rPr>
        <w:t xml:space="preserve">a dictionary </w:t>
      </w:r>
      <w:r w:rsidR="00A27B94">
        <w:rPr>
          <w:rFonts w:ascii="Arial" w:hAnsi="Arial" w:cs="Arial"/>
          <w:sz w:val="24"/>
          <w:szCs w:val="24"/>
          <w:lang w:val="en-GB"/>
        </w:rPr>
        <w:t>could not be used</w:t>
      </w:r>
      <w:r w:rsidR="00424AC6">
        <w:rPr>
          <w:rFonts w:ascii="Arial" w:hAnsi="Arial" w:cs="Arial"/>
          <w:sz w:val="24"/>
          <w:szCs w:val="24"/>
          <w:lang w:val="en-GB"/>
        </w:rPr>
        <w:t xml:space="preserve"> straightaway </w:t>
      </w:r>
      <w:r>
        <w:rPr>
          <w:rFonts w:ascii="Arial" w:hAnsi="Arial" w:cs="Arial"/>
          <w:sz w:val="24"/>
          <w:szCs w:val="24"/>
          <w:lang w:val="en-GB"/>
        </w:rPr>
        <w:t>to make the names anonymous.</w:t>
      </w:r>
      <w:r w:rsidR="009E3CA2">
        <w:rPr>
          <w:rFonts w:ascii="Arial" w:hAnsi="Arial" w:cs="Arial"/>
          <w:sz w:val="24"/>
          <w:szCs w:val="24"/>
          <w:lang w:val="en-GB"/>
        </w:rPr>
        <w:t xml:space="preserve"> Therefore, </w:t>
      </w:r>
      <w:r w:rsidR="000E1CF9">
        <w:rPr>
          <w:rFonts w:ascii="Arial" w:hAnsi="Arial" w:cs="Arial"/>
          <w:sz w:val="24"/>
          <w:szCs w:val="24"/>
          <w:lang w:val="en-GB"/>
        </w:rPr>
        <w:t>the unique names had to be stored in a</w:t>
      </w:r>
      <w:r w:rsidR="00E015E9">
        <w:rPr>
          <w:rFonts w:ascii="Arial" w:hAnsi="Arial" w:cs="Arial"/>
          <w:sz w:val="24"/>
          <w:szCs w:val="24"/>
          <w:lang w:val="en-GB"/>
        </w:rPr>
        <w:t xml:space="preserve"> variable and then an array was created. A </w:t>
      </w:r>
      <w:r w:rsidR="009E3CA2">
        <w:rPr>
          <w:rFonts w:ascii="Arial" w:hAnsi="Arial" w:cs="Arial"/>
          <w:sz w:val="24"/>
          <w:szCs w:val="24"/>
          <w:lang w:val="en-GB"/>
        </w:rPr>
        <w:t>function wa</w:t>
      </w:r>
      <w:r w:rsidR="000E1CF9">
        <w:rPr>
          <w:rFonts w:ascii="Arial" w:hAnsi="Arial" w:cs="Arial"/>
          <w:sz w:val="24"/>
          <w:szCs w:val="24"/>
          <w:lang w:val="en-GB"/>
        </w:rPr>
        <w:t>s</w:t>
      </w:r>
      <w:r w:rsidR="00424AC6">
        <w:rPr>
          <w:rFonts w:ascii="Arial" w:hAnsi="Arial" w:cs="Arial"/>
          <w:sz w:val="24"/>
          <w:szCs w:val="24"/>
          <w:lang w:val="en-GB"/>
        </w:rPr>
        <w:t xml:space="preserve"> </w:t>
      </w:r>
      <w:r w:rsidR="006E3D8E">
        <w:rPr>
          <w:rFonts w:ascii="Arial" w:hAnsi="Arial" w:cs="Arial"/>
          <w:sz w:val="24"/>
          <w:szCs w:val="24"/>
          <w:lang w:val="en-GB"/>
        </w:rPr>
        <w:t xml:space="preserve">also </w:t>
      </w:r>
      <w:r w:rsidR="009E3CA2">
        <w:rPr>
          <w:rFonts w:ascii="Arial" w:hAnsi="Arial" w:cs="Arial"/>
          <w:sz w:val="24"/>
          <w:szCs w:val="24"/>
          <w:lang w:val="en-GB"/>
        </w:rPr>
        <w:t>created</w:t>
      </w:r>
      <w:r w:rsidR="00D5253C">
        <w:rPr>
          <w:rFonts w:ascii="Arial" w:hAnsi="Arial" w:cs="Arial"/>
          <w:sz w:val="24"/>
          <w:szCs w:val="24"/>
          <w:lang w:val="en-GB"/>
        </w:rPr>
        <w:t xml:space="preserve"> so that </w:t>
      </w:r>
      <w:r w:rsidR="00AE335D">
        <w:rPr>
          <w:rFonts w:ascii="Arial" w:hAnsi="Arial" w:cs="Arial"/>
          <w:sz w:val="24"/>
          <w:szCs w:val="24"/>
          <w:lang w:val="en-GB"/>
        </w:rPr>
        <w:t xml:space="preserve">each name stored in the array would be changed to the word ‘company’ and </w:t>
      </w:r>
      <w:r w:rsidR="001140C8">
        <w:rPr>
          <w:rFonts w:ascii="Arial" w:hAnsi="Arial" w:cs="Arial"/>
          <w:sz w:val="24"/>
          <w:szCs w:val="24"/>
          <w:lang w:val="en-GB"/>
        </w:rPr>
        <w:t xml:space="preserve">a unique </w:t>
      </w:r>
      <w:r w:rsidR="007242B4">
        <w:rPr>
          <w:rFonts w:ascii="Arial" w:hAnsi="Arial" w:cs="Arial"/>
          <w:sz w:val="24"/>
          <w:szCs w:val="24"/>
          <w:lang w:val="en-GB"/>
        </w:rPr>
        <w:t>number</w:t>
      </w:r>
      <w:r w:rsidR="001140C8">
        <w:rPr>
          <w:rFonts w:ascii="Arial" w:hAnsi="Arial" w:cs="Arial"/>
          <w:sz w:val="24"/>
          <w:szCs w:val="24"/>
          <w:lang w:val="en-GB"/>
        </w:rPr>
        <w:t xml:space="preserve"> added at the end</w:t>
      </w:r>
      <w:r w:rsidR="000E1CF9">
        <w:rPr>
          <w:rFonts w:ascii="Arial" w:hAnsi="Arial" w:cs="Arial"/>
          <w:sz w:val="24"/>
          <w:szCs w:val="24"/>
          <w:lang w:val="en-GB"/>
        </w:rPr>
        <w:t>.</w:t>
      </w:r>
      <w:r w:rsidR="00200D62">
        <w:rPr>
          <w:rFonts w:ascii="Arial" w:hAnsi="Arial" w:cs="Arial"/>
          <w:sz w:val="24"/>
          <w:szCs w:val="24"/>
          <w:lang w:val="en-GB"/>
        </w:rPr>
        <w:t xml:space="preserve"> A dictionary was then used to replace the </w:t>
      </w:r>
      <w:r w:rsidR="000A3A68">
        <w:rPr>
          <w:rFonts w:ascii="Arial" w:hAnsi="Arial" w:cs="Arial"/>
          <w:sz w:val="24"/>
          <w:szCs w:val="24"/>
          <w:lang w:val="en-GB"/>
        </w:rPr>
        <w:t xml:space="preserve">customer’s names with the </w:t>
      </w:r>
      <w:r w:rsidR="003D7B41">
        <w:rPr>
          <w:rFonts w:ascii="Arial" w:hAnsi="Arial" w:cs="Arial"/>
          <w:sz w:val="24"/>
          <w:szCs w:val="24"/>
          <w:lang w:val="en-GB"/>
        </w:rPr>
        <w:t xml:space="preserve">names found in the dictionary created. </w:t>
      </w:r>
      <w:r w:rsidR="00902ED0">
        <w:rPr>
          <w:rFonts w:ascii="Arial" w:hAnsi="Arial" w:cs="Arial"/>
          <w:sz w:val="24"/>
          <w:szCs w:val="24"/>
          <w:lang w:val="en-GB"/>
        </w:rPr>
        <w:t xml:space="preserve">A copy of the dictionary </w:t>
      </w:r>
      <w:r w:rsidR="004B4B9C">
        <w:rPr>
          <w:rFonts w:ascii="Arial" w:hAnsi="Arial" w:cs="Arial"/>
          <w:sz w:val="24"/>
          <w:szCs w:val="24"/>
          <w:lang w:val="en-GB"/>
        </w:rPr>
        <w:t xml:space="preserve">containing old and new names </w:t>
      </w:r>
      <w:r w:rsidR="00902ED0">
        <w:rPr>
          <w:rFonts w:ascii="Arial" w:hAnsi="Arial" w:cs="Arial"/>
          <w:sz w:val="24"/>
          <w:szCs w:val="24"/>
          <w:lang w:val="en-GB"/>
        </w:rPr>
        <w:t>was then saved in a csv file so that the</w:t>
      </w:r>
      <w:r w:rsidR="004F0783">
        <w:rPr>
          <w:rFonts w:ascii="Arial" w:hAnsi="Arial" w:cs="Arial"/>
          <w:sz w:val="24"/>
          <w:szCs w:val="24"/>
          <w:lang w:val="en-GB"/>
        </w:rPr>
        <w:t xml:space="preserve">re would be a reference to </w:t>
      </w:r>
      <w:r w:rsidR="0005498C">
        <w:rPr>
          <w:rFonts w:ascii="Arial" w:hAnsi="Arial" w:cs="Arial"/>
          <w:sz w:val="24"/>
          <w:szCs w:val="24"/>
          <w:lang w:val="en-GB"/>
        </w:rPr>
        <w:t>the real names.</w:t>
      </w:r>
      <w:r w:rsidR="00902ED0">
        <w:rPr>
          <w:rFonts w:ascii="Arial" w:hAnsi="Arial" w:cs="Arial"/>
          <w:sz w:val="24"/>
          <w:szCs w:val="24"/>
          <w:lang w:val="en-GB"/>
        </w:rPr>
        <w:t xml:space="preserve"> </w:t>
      </w:r>
      <w:r w:rsidR="001D6AFA">
        <w:rPr>
          <w:rFonts w:ascii="Arial" w:hAnsi="Arial" w:cs="Arial"/>
          <w:sz w:val="24"/>
          <w:szCs w:val="24"/>
          <w:lang w:val="en-GB"/>
        </w:rPr>
        <w:t xml:space="preserve">The same process was repeated for the company names and the pharmacies. </w:t>
      </w:r>
    </w:p>
    <w:p w14:paraId="58C5D962" w14:textId="50355374" w:rsidR="000D62C8" w:rsidRDefault="000D62C8" w:rsidP="009A072A">
      <w:pPr>
        <w:rPr>
          <w:rFonts w:ascii="Arial" w:hAnsi="Arial" w:cs="Arial"/>
          <w:sz w:val="24"/>
          <w:szCs w:val="24"/>
          <w:lang w:val="en-GB"/>
        </w:rPr>
      </w:pPr>
      <w:r>
        <w:rPr>
          <w:rFonts w:ascii="Arial" w:hAnsi="Arial" w:cs="Arial"/>
          <w:sz w:val="24"/>
          <w:szCs w:val="24"/>
          <w:lang w:val="en-GB"/>
        </w:rPr>
        <w:t xml:space="preserve">The final step in the data cleaning process included </w:t>
      </w:r>
      <w:r w:rsidR="00A8457F">
        <w:rPr>
          <w:rFonts w:ascii="Arial" w:hAnsi="Arial" w:cs="Arial"/>
          <w:sz w:val="24"/>
          <w:szCs w:val="24"/>
          <w:lang w:val="en-GB"/>
        </w:rPr>
        <w:t xml:space="preserve">removing </w:t>
      </w:r>
      <w:r w:rsidR="002B6438">
        <w:rPr>
          <w:rFonts w:ascii="Arial" w:hAnsi="Arial" w:cs="Arial"/>
          <w:sz w:val="24"/>
          <w:szCs w:val="24"/>
          <w:lang w:val="en-GB"/>
        </w:rPr>
        <w:t xml:space="preserve">records containing </w:t>
      </w:r>
      <w:r w:rsidR="00A8457F">
        <w:rPr>
          <w:rFonts w:ascii="Arial" w:hAnsi="Arial" w:cs="Arial"/>
          <w:sz w:val="24"/>
          <w:szCs w:val="24"/>
          <w:lang w:val="en-GB"/>
        </w:rPr>
        <w:t>negative quantities</w:t>
      </w:r>
      <w:r w:rsidR="002B6438">
        <w:rPr>
          <w:rFonts w:ascii="Arial" w:hAnsi="Arial" w:cs="Arial"/>
          <w:sz w:val="24"/>
          <w:szCs w:val="24"/>
          <w:lang w:val="en-GB"/>
        </w:rPr>
        <w:t xml:space="preserve"> which represented the samples </w:t>
      </w:r>
      <w:r w:rsidR="00E559D4">
        <w:rPr>
          <w:rFonts w:ascii="Arial" w:hAnsi="Arial" w:cs="Arial"/>
          <w:sz w:val="24"/>
          <w:szCs w:val="24"/>
          <w:lang w:val="en-GB"/>
        </w:rPr>
        <w:t xml:space="preserve">which were </w:t>
      </w:r>
      <w:r w:rsidR="002B6438">
        <w:rPr>
          <w:rFonts w:ascii="Arial" w:hAnsi="Arial" w:cs="Arial"/>
          <w:sz w:val="24"/>
          <w:szCs w:val="24"/>
          <w:lang w:val="en-GB"/>
        </w:rPr>
        <w:t>given to customers</w:t>
      </w:r>
      <w:r w:rsidR="004D13AE">
        <w:rPr>
          <w:rFonts w:ascii="Arial" w:hAnsi="Arial" w:cs="Arial"/>
          <w:sz w:val="24"/>
          <w:szCs w:val="24"/>
          <w:lang w:val="en-GB"/>
        </w:rPr>
        <w:t>.</w:t>
      </w:r>
      <w:r w:rsidR="00BC1E5E">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A140C0" w:rsidRDefault="009732E2" w:rsidP="009A072A">
      <w:pPr>
        <w:rPr>
          <w:rFonts w:ascii="Arial" w:hAnsi="Arial" w:cs="Arial"/>
          <w:sz w:val="24"/>
          <w:szCs w:val="24"/>
          <w:lang w:val="en-GB"/>
        </w:rPr>
      </w:pPr>
    </w:p>
    <w:p w14:paraId="68BB2D25" w14:textId="0032232D" w:rsidR="008F169E" w:rsidRDefault="008F169E" w:rsidP="00DB7ADA">
      <w:pPr>
        <w:pStyle w:val="Heading2"/>
        <w:rPr>
          <w:lang w:val="en-GB"/>
        </w:rPr>
      </w:pPr>
      <w:bookmarkStart w:id="32" w:name="_Toc135745470"/>
      <w:r w:rsidRPr="00DB7ADA">
        <w:rPr>
          <w:lang w:val="en-GB"/>
        </w:rPr>
        <w:t>3.4 Data Exploration</w:t>
      </w:r>
      <w:bookmarkEnd w:id="32"/>
      <w:r w:rsidRPr="00DB7ADA">
        <w:rPr>
          <w:lang w:val="en-GB"/>
        </w:rPr>
        <w:t xml:space="preserve"> </w:t>
      </w:r>
    </w:p>
    <w:p w14:paraId="40E71B61" w14:textId="176B7DCB" w:rsidR="00C65235" w:rsidRPr="003040EC" w:rsidRDefault="00E04CD8" w:rsidP="00C65235">
      <w:pPr>
        <w:rPr>
          <w:rFonts w:ascii="Arial" w:hAnsi="Arial" w:cs="Arial"/>
          <w:sz w:val="24"/>
          <w:szCs w:val="24"/>
          <w:lang w:val="en-GB"/>
        </w:rPr>
      </w:pPr>
      <w:r>
        <w:rPr>
          <w:rFonts w:ascii="Arial" w:hAnsi="Arial" w:cs="Arial"/>
          <w:sz w:val="24"/>
          <w:szCs w:val="24"/>
          <w:lang w:val="en-GB"/>
        </w:rPr>
        <w:t>T</w:t>
      </w:r>
      <w:r w:rsidR="00C65235" w:rsidRPr="003040EC">
        <w:rPr>
          <w:rFonts w:ascii="Arial" w:hAnsi="Arial" w:cs="Arial"/>
          <w:sz w:val="24"/>
          <w:szCs w:val="24"/>
          <w:lang w:val="en-GB"/>
        </w:rPr>
        <w:t xml:space="preserve">he data was explored by plotting it against various plot such as Histograms, Boxplots, Pie </w:t>
      </w:r>
      <w:r w:rsidR="00F80059" w:rsidRPr="003040EC">
        <w:rPr>
          <w:rFonts w:ascii="Arial" w:hAnsi="Arial" w:cs="Arial"/>
          <w:sz w:val="24"/>
          <w:szCs w:val="24"/>
          <w:lang w:val="en-GB"/>
        </w:rPr>
        <w:t>Charts,</w:t>
      </w:r>
      <w:r w:rsidR="00C65235" w:rsidRPr="003040EC">
        <w:rPr>
          <w:rFonts w:ascii="Arial" w:hAnsi="Arial" w:cs="Arial"/>
          <w:sz w:val="24"/>
          <w:szCs w:val="24"/>
          <w:lang w:val="en-GB"/>
        </w:rPr>
        <w:t xml:space="preserve"> and others.</w:t>
      </w:r>
    </w:p>
    <w:p w14:paraId="123D40C8" w14:textId="339D67AD" w:rsidR="00622346" w:rsidRPr="0074637D" w:rsidRDefault="00C65235" w:rsidP="00815AA4">
      <w:pPr>
        <w:rPr>
          <w:rFonts w:ascii="Arial" w:hAnsi="Arial" w:cs="Arial"/>
          <w:sz w:val="24"/>
          <w:szCs w:val="24"/>
          <w:lang w:val="en-GB"/>
        </w:rPr>
      </w:pPr>
      <w:r w:rsidRPr="0074637D">
        <w:rPr>
          <w:rFonts w:ascii="Arial" w:hAnsi="Arial" w:cs="Arial"/>
          <w:sz w:val="24"/>
          <w:szCs w:val="24"/>
          <w:lang w:val="en-GB"/>
        </w:rPr>
        <w:t xml:space="preserve">The distribution of variables can be easily identified when the data is plotted using Histograms. </w:t>
      </w:r>
      <w:r w:rsidR="00D27B27" w:rsidRPr="0074637D">
        <w:rPr>
          <w:rFonts w:ascii="Arial" w:hAnsi="Arial" w:cs="Arial"/>
          <w:sz w:val="24"/>
          <w:szCs w:val="24"/>
          <w:lang w:val="en-GB"/>
        </w:rPr>
        <w:t xml:space="preserve">From the </w:t>
      </w:r>
      <w:r w:rsidR="00FD75AA" w:rsidRPr="0074637D">
        <w:rPr>
          <w:rFonts w:ascii="Arial" w:hAnsi="Arial" w:cs="Arial"/>
          <w:sz w:val="24"/>
          <w:szCs w:val="24"/>
          <w:lang w:val="en-GB"/>
        </w:rPr>
        <w:t>histogram</w:t>
      </w:r>
      <w:r w:rsidR="00D27B27" w:rsidRPr="0074637D">
        <w:rPr>
          <w:rFonts w:ascii="Arial" w:hAnsi="Arial" w:cs="Arial"/>
          <w:sz w:val="24"/>
          <w:szCs w:val="24"/>
          <w:lang w:val="en-GB"/>
        </w:rPr>
        <w:t xml:space="preserve"> </w:t>
      </w:r>
      <w:r w:rsidR="008B6120" w:rsidRPr="0074637D">
        <w:rPr>
          <w:rFonts w:ascii="Arial" w:hAnsi="Arial" w:cs="Arial"/>
          <w:sz w:val="24"/>
          <w:szCs w:val="24"/>
          <w:lang w:val="en-GB"/>
        </w:rPr>
        <w:t xml:space="preserve">shown </w:t>
      </w:r>
      <w:r w:rsidR="00D27B27"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u w:val="single"/>
          <w:lang w:val="en-GB"/>
        </w:rPr>
        <w:fldChar w:fldCharType="begin"/>
      </w:r>
      <w:r w:rsidR="0074637D" w:rsidRPr="0074637D">
        <w:rPr>
          <w:rFonts w:ascii="Arial" w:hAnsi="Arial" w:cs="Arial"/>
          <w:sz w:val="24"/>
          <w:szCs w:val="24"/>
          <w:u w:val="single"/>
          <w:lang w:val="en-GB"/>
        </w:rPr>
        <w:instrText xml:space="preserve"> REF _Ref135294145 \h  \* MERGEFORMAT </w:instrText>
      </w:r>
      <w:r w:rsidR="0074637D" w:rsidRPr="0074637D">
        <w:rPr>
          <w:rFonts w:ascii="Arial" w:hAnsi="Arial" w:cs="Arial"/>
          <w:sz w:val="24"/>
          <w:szCs w:val="24"/>
          <w:u w:val="single"/>
          <w:lang w:val="en-GB"/>
        </w:rPr>
      </w:r>
      <w:r w:rsidR="0074637D" w:rsidRPr="0074637D">
        <w:rPr>
          <w:rFonts w:ascii="Arial" w:hAnsi="Arial" w:cs="Arial"/>
          <w:sz w:val="24"/>
          <w:szCs w:val="24"/>
          <w:u w:val="single"/>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2</w:t>
      </w:r>
      <w:r w:rsidR="0074637D" w:rsidRPr="0074637D">
        <w:rPr>
          <w:rFonts w:ascii="Arial" w:hAnsi="Arial" w:cs="Arial"/>
          <w:sz w:val="24"/>
          <w:szCs w:val="24"/>
          <w:lang w:val="en-GB"/>
        </w:rPr>
        <w:t>: Category Distribution</w:t>
      </w:r>
      <w:r w:rsidR="0074637D" w:rsidRPr="0074637D">
        <w:rPr>
          <w:rFonts w:ascii="Arial" w:hAnsi="Arial" w:cs="Arial"/>
          <w:sz w:val="24"/>
          <w:szCs w:val="24"/>
          <w:u w:val="single"/>
          <w:lang w:val="en-GB"/>
        </w:rPr>
        <w:fldChar w:fldCharType="end"/>
      </w:r>
      <w:r w:rsidR="00D27B27" w:rsidRPr="0074637D">
        <w:rPr>
          <w:rFonts w:ascii="Arial" w:hAnsi="Arial" w:cs="Arial"/>
          <w:sz w:val="24"/>
          <w:szCs w:val="24"/>
          <w:lang w:val="en-GB"/>
        </w:rPr>
        <w:t>, it can be noted that ‘Profilho’ was the most popular category</w:t>
      </w:r>
      <w:r w:rsidR="00126321" w:rsidRPr="0074637D">
        <w:rPr>
          <w:rFonts w:ascii="Arial" w:hAnsi="Arial" w:cs="Arial"/>
          <w:sz w:val="24"/>
          <w:szCs w:val="24"/>
          <w:lang w:val="en-GB"/>
        </w:rPr>
        <w:t xml:space="preserve"> followed by</w:t>
      </w:r>
      <w:r w:rsidR="00C536A1" w:rsidRPr="0074637D">
        <w:rPr>
          <w:rFonts w:ascii="Arial" w:hAnsi="Arial" w:cs="Arial"/>
          <w:sz w:val="24"/>
          <w:szCs w:val="24"/>
          <w:lang w:val="en-GB"/>
        </w:rPr>
        <w:t xml:space="preserve"> the</w:t>
      </w:r>
      <w:r w:rsidR="00126321" w:rsidRPr="0074637D">
        <w:rPr>
          <w:rFonts w:ascii="Arial" w:hAnsi="Arial" w:cs="Arial"/>
          <w:sz w:val="24"/>
          <w:szCs w:val="24"/>
          <w:lang w:val="en-GB"/>
        </w:rPr>
        <w:t xml:space="preserve"> ‘Dermafiller’</w:t>
      </w:r>
      <w:r w:rsidR="00C536A1" w:rsidRPr="0074637D">
        <w:rPr>
          <w:rFonts w:ascii="Arial" w:hAnsi="Arial" w:cs="Arial"/>
          <w:sz w:val="24"/>
          <w:szCs w:val="24"/>
          <w:lang w:val="en-GB"/>
        </w:rPr>
        <w:t xml:space="preserve"> category</w:t>
      </w:r>
      <w:r w:rsidR="00D27B27" w:rsidRPr="0074637D">
        <w:rPr>
          <w:rFonts w:ascii="Arial" w:hAnsi="Arial" w:cs="Arial"/>
          <w:sz w:val="24"/>
          <w:szCs w:val="24"/>
          <w:lang w:val="en-GB"/>
        </w:rPr>
        <w:t>.</w:t>
      </w:r>
      <w:r w:rsidR="001C160B" w:rsidRPr="0074637D">
        <w:rPr>
          <w:rFonts w:ascii="Arial" w:hAnsi="Arial" w:cs="Arial"/>
          <w:sz w:val="24"/>
          <w:szCs w:val="24"/>
          <w:lang w:val="en-GB"/>
        </w:rPr>
        <w:t xml:space="preserve"> </w:t>
      </w:r>
      <w:r w:rsidR="00665FDF"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lang w:val="en-GB"/>
        </w:rPr>
        <w:fldChar w:fldCharType="begin"/>
      </w:r>
      <w:r w:rsidR="0074637D" w:rsidRPr="0074637D">
        <w:rPr>
          <w:rFonts w:ascii="Arial" w:hAnsi="Arial" w:cs="Arial"/>
          <w:sz w:val="24"/>
          <w:szCs w:val="24"/>
          <w:lang w:val="en-GB"/>
        </w:rPr>
        <w:instrText xml:space="preserve"> REF _Ref135294191 \h  \* MERGEFORMAT </w:instrText>
      </w:r>
      <w:r w:rsidR="0074637D" w:rsidRPr="0074637D">
        <w:rPr>
          <w:rFonts w:ascii="Arial" w:hAnsi="Arial" w:cs="Arial"/>
          <w:sz w:val="24"/>
          <w:szCs w:val="24"/>
          <w:lang w:val="en-GB"/>
        </w:rPr>
      </w:r>
      <w:r w:rsidR="0074637D" w:rsidRPr="0074637D">
        <w:rPr>
          <w:rFonts w:ascii="Arial" w:hAnsi="Arial" w:cs="Arial"/>
          <w:sz w:val="24"/>
          <w:szCs w:val="24"/>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3</w:t>
      </w:r>
      <w:r w:rsidR="0074637D" w:rsidRPr="0074637D">
        <w:rPr>
          <w:rFonts w:ascii="Arial" w:hAnsi="Arial" w:cs="Arial"/>
          <w:sz w:val="24"/>
          <w:szCs w:val="24"/>
          <w:lang w:val="en-GB"/>
        </w:rPr>
        <w:t>: Product Distribution</w:t>
      </w:r>
      <w:r w:rsidR="0074637D" w:rsidRPr="0074637D">
        <w:rPr>
          <w:rFonts w:ascii="Arial" w:hAnsi="Arial" w:cs="Arial"/>
          <w:sz w:val="24"/>
          <w:szCs w:val="24"/>
          <w:lang w:val="en-GB"/>
        </w:rPr>
        <w:fldChar w:fldCharType="end"/>
      </w:r>
      <w:r w:rsidR="00665FDF" w:rsidRPr="0074637D">
        <w:rPr>
          <w:rFonts w:ascii="Arial" w:hAnsi="Arial" w:cs="Arial"/>
          <w:sz w:val="24"/>
          <w:szCs w:val="24"/>
          <w:lang w:val="en-GB"/>
        </w:rPr>
        <w:t xml:space="preserve">, it is evident that </w:t>
      </w:r>
      <w:r w:rsidR="00815AA4" w:rsidRPr="0074637D">
        <w:rPr>
          <w:rFonts w:ascii="Arial" w:hAnsi="Arial" w:cs="Arial"/>
          <w:sz w:val="24"/>
          <w:szCs w:val="24"/>
          <w:lang w:val="en-GB"/>
        </w:rPr>
        <w:t>‘</w:t>
      </w:r>
      <w:r w:rsidR="001C160B" w:rsidRPr="0074637D">
        <w:rPr>
          <w:rFonts w:ascii="Arial" w:hAnsi="Arial" w:cs="Arial"/>
          <w:sz w:val="24"/>
          <w:szCs w:val="24"/>
          <w:lang w:val="en-GB"/>
        </w:rPr>
        <w:t>Injection 7</w:t>
      </w:r>
      <w:r w:rsidR="00815AA4" w:rsidRPr="0074637D">
        <w:rPr>
          <w:rFonts w:ascii="Arial" w:hAnsi="Arial" w:cs="Arial"/>
          <w:sz w:val="24"/>
          <w:szCs w:val="24"/>
          <w:lang w:val="en-GB"/>
        </w:rPr>
        <w:t>’</w:t>
      </w:r>
      <w:r w:rsidR="001C160B" w:rsidRPr="0074637D">
        <w:rPr>
          <w:rFonts w:ascii="Arial" w:hAnsi="Arial" w:cs="Arial"/>
          <w:sz w:val="24"/>
          <w:szCs w:val="24"/>
          <w:lang w:val="en-GB"/>
        </w:rPr>
        <w:t xml:space="preserve"> was the most sold product across al</w:t>
      </w:r>
      <w:r w:rsidR="00EB0CE0" w:rsidRPr="0074637D">
        <w:rPr>
          <w:rFonts w:ascii="Arial" w:hAnsi="Arial" w:cs="Arial"/>
          <w:sz w:val="24"/>
          <w:szCs w:val="24"/>
          <w:lang w:val="en-GB"/>
        </w:rPr>
        <w:t>l</w:t>
      </w:r>
      <w:r w:rsidR="001C160B" w:rsidRPr="0074637D">
        <w:rPr>
          <w:rFonts w:ascii="Arial" w:hAnsi="Arial" w:cs="Arial"/>
          <w:sz w:val="24"/>
          <w:szCs w:val="24"/>
          <w:lang w:val="en-GB"/>
        </w:rPr>
        <w:t xml:space="preserve"> times</w:t>
      </w:r>
      <w:r w:rsidR="00B503B1" w:rsidRPr="0074637D">
        <w:rPr>
          <w:rFonts w:ascii="Arial" w:hAnsi="Arial" w:cs="Arial"/>
          <w:sz w:val="24"/>
          <w:szCs w:val="24"/>
          <w:lang w:val="en-GB"/>
        </w:rPr>
        <w:t xml:space="preserve"> with the highest quantities.</w:t>
      </w:r>
    </w:p>
    <w:p w14:paraId="20BF209E" w14:textId="77777777" w:rsidR="00EB1ACC" w:rsidRDefault="00B47B90" w:rsidP="00EB1ACC">
      <w:pPr>
        <w:keepNext/>
      </w:pPr>
      <w:r>
        <w:rPr>
          <w:rFonts w:ascii="Arial" w:hAnsi="Arial" w:cs="Arial"/>
          <w:noProof/>
          <w:sz w:val="24"/>
          <w:szCs w:val="24"/>
          <w:lang w:val="en-GB"/>
        </w:rPr>
        <w:lastRenderedPageBreak/>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31FB6CF1" w:rsidR="00B47B90" w:rsidRDefault="00EB1ACC" w:rsidP="00EB1ACC">
      <w:pPr>
        <w:pStyle w:val="Caption"/>
        <w:jc w:val="center"/>
        <w:rPr>
          <w:lang w:val="en-GB"/>
        </w:rPr>
      </w:pPr>
      <w:bookmarkStart w:id="33" w:name="_Ref135294145"/>
      <w:r>
        <w:t xml:space="preserve">Figure </w:t>
      </w:r>
      <w:fldSimple w:instr=" SEQ Figure \* ARABIC ">
        <w:r w:rsidR="008E79D3">
          <w:rPr>
            <w:noProof/>
          </w:rPr>
          <w:t>2</w:t>
        </w:r>
      </w:fldSimple>
      <w:r>
        <w:rPr>
          <w:lang w:val="en-GB"/>
        </w:rPr>
        <w:t>: Category Distribution</w:t>
      </w:r>
      <w:bookmarkEnd w:id="33"/>
    </w:p>
    <w:p w14:paraId="744C944C" w14:textId="77777777" w:rsidR="00F772C3" w:rsidRPr="00F772C3" w:rsidRDefault="00F772C3" w:rsidP="00F772C3">
      <w:pPr>
        <w:rPr>
          <w:lang w:val="en-GB"/>
        </w:rPr>
      </w:pPr>
    </w:p>
    <w:p w14:paraId="524B944D" w14:textId="77777777" w:rsidR="00EB1ACC" w:rsidRDefault="00EB1ACC" w:rsidP="00EB1ACC">
      <w:pPr>
        <w:keepNext/>
      </w:pPr>
      <w:r>
        <w:rPr>
          <w:noProof/>
          <w:lang w:val="en-GB"/>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6B95187F" w:rsidR="00EB1ACC" w:rsidRDefault="00EB1ACC" w:rsidP="00EB1ACC">
      <w:pPr>
        <w:pStyle w:val="Caption"/>
        <w:jc w:val="center"/>
        <w:rPr>
          <w:lang w:val="en-GB"/>
        </w:rPr>
      </w:pPr>
      <w:bookmarkStart w:id="34" w:name="_Ref135294191"/>
      <w:r>
        <w:t xml:space="preserve">Figure </w:t>
      </w:r>
      <w:fldSimple w:instr=" SEQ Figure \* ARABIC ">
        <w:r w:rsidR="008E79D3">
          <w:rPr>
            <w:noProof/>
          </w:rPr>
          <w:t>3</w:t>
        </w:r>
      </w:fldSimple>
      <w:r>
        <w:rPr>
          <w:lang w:val="en-GB"/>
        </w:rPr>
        <w:t>: Product Distribution</w:t>
      </w:r>
      <w:bookmarkEnd w:id="34"/>
    </w:p>
    <w:p w14:paraId="715F4E9B" w14:textId="77777777" w:rsidR="00610A9B" w:rsidRPr="00610A9B" w:rsidRDefault="00610A9B" w:rsidP="00610A9B">
      <w:pPr>
        <w:rPr>
          <w:lang w:val="en-GB"/>
        </w:rPr>
      </w:pPr>
    </w:p>
    <w:p w14:paraId="1021E287" w14:textId="3D25076B" w:rsidR="00815AA4" w:rsidRPr="00610A9B" w:rsidRDefault="00FE63CC" w:rsidP="00815AA4">
      <w:pPr>
        <w:rPr>
          <w:rFonts w:ascii="Arial" w:hAnsi="Arial" w:cs="Arial"/>
          <w:sz w:val="24"/>
          <w:szCs w:val="24"/>
          <w:lang w:val="en-GB"/>
        </w:rPr>
      </w:pPr>
      <w:r w:rsidRPr="00610A9B">
        <w:rPr>
          <w:rFonts w:ascii="Arial" w:hAnsi="Arial" w:cs="Arial"/>
          <w:sz w:val="24"/>
          <w:szCs w:val="24"/>
          <w:lang w:val="en-GB"/>
        </w:rPr>
        <w:t>Using boxplots, it was concluded that f</w:t>
      </w:r>
      <w:r w:rsidR="00815AA4" w:rsidRPr="00610A9B">
        <w:rPr>
          <w:rFonts w:ascii="Arial" w:hAnsi="Arial" w:cs="Arial"/>
          <w:sz w:val="24"/>
          <w:szCs w:val="24"/>
          <w:lang w:val="en-GB"/>
        </w:rPr>
        <w:t xml:space="preserve">rom </w:t>
      </w:r>
      <w:r w:rsidRPr="00610A9B">
        <w:rPr>
          <w:rFonts w:ascii="Arial" w:hAnsi="Arial" w:cs="Arial"/>
          <w:sz w:val="24"/>
          <w:szCs w:val="24"/>
          <w:lang w:val="en-GB"/>
        </w:rPr>
        <w:t xml:space="preserve">all </w:t>
      </w:r>
      <w:r w:rsidR="00815AA4" w:rsidRPr="00610A9B">
        <w:rPr>
          <w:rFonts w:ascii="Arial" w:hAnsi="Arial" w:cs="Arial"/>
          <w:sz w:val="24"/>
          <w:szCs w:val="24"/>
          <w:lang w:val="en-GB"/>
        </w:rPr>
        <w:t>the categories, ‘Profilho’</w:t>
      </w:r>
      <w:r w:rsidR="00327AA1" w:rsidRPr="00610A9B">
        <w:rPr>
          <w:rFonts w:ascii="Arial" w:hAnsi="Arial" w:cs="Arial"/>
          <w:sz w:val="24"/>
          <w:szCs w:val="24"/>
          <w:lang w:val="en-GB"/>
        </w:rPr>
        <w:t xml:space="preserve"> </w:t>
      </w:r>
      <w:r w:rsidR="00815AA4" w:rsidRPr="00610A9B">
        <w:rPr>
          <w:rFonts w:ascii="Arial" w:hAnsi="Arial" w:cs="Arial"/>
          <w:sz w:val="24"/>
          <w:szCs w:val="24"/>
          <w:lang w:val="en-GB"/>
        </w:rPr>
        <w:t>contained the highest number of anomalies, while from the products ‘Injection 7’ contained the highest</w:t>
      </w:r>
      <w:r w:rsidR="007D1D9A" w:rsidRPr="00610A9B">
        <w:rPr>
          <w:rFonts w:ascii="Arial" w:hAnsi="Arial" w:cs="Arial"/>
          <w:sz w:val="24"/>
          <w:szCs w:val="24"/>
          <w:lang w:val="en-GB"/>
        </w:rPr>
        <w:t xml:space="preserve"> number</w:t>
      </w:r>
      <w:r w:rsidR="00815AA4" w:rsidRPr="00610A9B">
        <w:rPr>
          <w:rFonts w:ascii="Arial" w:hAnsi="Arial" w:cs="Arial"/>
          <w:sz w:val="24"/>
          <w:szCs w:val="24"/>
          <w:lang w:val="en-GB"/>
        </w:rPr>
        <w:t xml:space="preserve"> as well. </w:t>
      </w:r>
      <w:r w:rsidR="00CC34FD" w:rsidRPr="00610A9B">
        <w:rPr>
          <w:rFonts w:ascii="Arial" w:hAnsi="Arial" w:cs="Arial"/>
          <w:sz w:val="24"/>
          <w:szCs w:val="24"/>
          <w:lang w:val="en-GB"/>
        </w:rPr>
        <w:t>These are show</w:t>
      </w:r>
      <w:r w:rsidR="00BE0EFC" w:rsidRPr="00610A9B">
        <w:rPr>
          <w:rFonts w:ascii="Arial" w:hAnsi="Arial" w:cs="Arial"/>
          <w:sz w:val="24"/>
          <w:szCs w:val="24"/>
          <w:lang w:val="en-GB"/>
        </w:rPr>
        <w:t xml:space="preserve"> </w:t>
      </w:r>
      <w:r w:rsidR="00CC34FD" w:rsidRPr="00610A9B">
        <w:rPr>
          <w:rFonts w:ascii="Arial" w:hAnsi="Arial" w:cs="Arial"/>
          <w:sz w:val="24"/>
          <w:szCs w:val="24"/>
          <w:lang w:val="en-GB"/>
        </w:rPr>
        <w:t xml:space="preserve">in in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_Ref135294336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4</w:t>
      </w:r>
      <w:r w:rsidR="00610A9B" w:rsidRPr="00610A9B">
        <w:rPr>
          <w:rFonts w:ascii="Arial" w:hAnsi="Arial" w:cs="Arial"/>
          <w:sz w:val="24"/>
          <w:szCs w:val="24"/>
          <w:lang w:val="en-GB"/>
        </w:rPr>
        <w:t>: Category Boxplot</w:t>
      </w:r>
      <w:r w:rsidR="00610A9B" w:rsidRPr="00610A9B">
        <w:rPr>
          <w:rFonts w:ascii="Arial" w:hAnsi="Arial" w:cs="Arial"/>
          <w:sz w:val="24"/>
          <w:szCs w:val="24"/>
          <w:lang w:val="en-GB"/>
        </w:rPr>
        <w:fldChar w:fldCharType="end"/>
      </w:r>
      <w:r w:rsidR="00610A9B" w:rsidRPr="00610A9B">
        <w:rPr>
          <w:rFonts w:ascii="Arial" w:hAnsi="Arial" w:cs="Arial"/>
          <w:sz w:val="24"/>
          <w:szCs w:val="24"/>
          <w:lang w:val="en-GB"/>
        </w:rPr>
        <w:t xml:space="preserve"> </w:t>
      </w:r>
      <w:r w:rsidR="00CC34FD" w:rsidRPr="00610A9B">
        <w:rPr>
          <w:rFonts w:ascii="Arial" w:hAnsi="Arial" w:cs="Arial"/>
          <w:sz w:val="24"/>
          <w:szCs w:val="24"/>
          <w:lang w:val="en-GB"/>
        </w:rPr>
        <w:t xml:space="preserve">and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_Ref135294351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5</w:t>
      </w:r>
      <w:r w:rsidR="00610A9B" w:rsidRPr="00610A9B">
        <w:rPr>
          <w:rFonts w:ascii="Arial" w:hAnsi="Arial" w:cs="Arial"/>
          <w:sz w:val="24"/>
          <w:szCs w:val="24"/>
          <w:lang w:val="en-GB"/>
        </w:rPr>
        <w:t>: Product Boxplot</w:t>
      </w:r>
      <w:r w:rsidR="00610A9B" w:rsidRPr="00610A9B">
        <w:rPr>
          <w:rFonts w:ascii="Arial" w:hAnsi="Arial" w:cs="Arial"/>
          <w:sz w:val="24"/>
          <w:szCs w:val="24"/>
          <w:lang w:val="en-GB"/>
        </w:rPr>
        <w:fldChar w:fldCharType="end"/>
      </w:r>
      <w:r w:rsidR="00610A9B">
        <w:rPr>
          <w:rFonts w:ascii="Arial" w:hAnsi="Arial" w:cs="Arial"/>
          <w:sz w:val="24"/>
          <w:szCs w:val="24"/>
          <w:lang w:val="en-GB"/>
        </w:rPr>
        <w:t xml:space="preserve"> respectively</w:t>
      </w:r>
      <w:r w:rsidR="00CC34FD" w:rsidRPr="00610A9B">
        <w:rPr>
          <w:rFonts w:ascii="Arial" w:hAnsi="Arial" w:cs="Arial"/>
          <w:sz w:val="24"/>
          <w:szCs w:val="24"/>
          <w:lang w:val="en-GB"/>
        </w:rPr>
        <w:t>.</w:t>
      </w:r>
    </w:p>
    <w:p w14:paraId="4A283D7E" w14:textId="77777777" w:rsidR="006710EC" w:rsidRDefault="006710EC" w:rsidP="006710EC">
      <w:pPr>
        <w:keepNext/>
      </w:pPr>
      <w:commentRangeStart w:id="35"/>
      <w:r>
        <w:rPr>
          <w:rFonts w:ascii="Arial" w:hAnsi="Arial" w:cs="Arial"/>
          <w:noProof/>
          <w:sz w:val="24"/>
          <w:szCs w:val="24"/>
          <w:lang w:val="en-GB"/>
        </w:rPr>
        <w:lastRenderedPageBreak/>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commentRangeEnd w:id="35"/>
      <w:r w:rsidR="0028043B">
        <w:rPr>
          <w:rStyle w:val="CommentReference"/>
        </w:rPr>
        <w:commentReference w:id="35"/>
      </w:r>
    </w:p>
    <w:p w14:paraId="177C8AE4" w14:textId="1698280A" w:rsidR="006710EC" w:rsidRDefault="006710EC" w:rsidP="006710EC">
      <w:pPr>
        <w:pStyle w:val="Caption"/>
        <w:jc w:val="center"/>
        <w:rPr>
          <w:lang w:val="en-GB"/>
        </w:rPr>
      </w:pPr>
      <w:bookmarkStart w:id="36" w:name="_Ref135294336"/>
      <w:r>
        <w:t xml:space="preserve">Figure </w:t>
      </w:r>
      <w:fldSimple w:instr=" SEQ Figure \* ARABIC ">
        <w:r w:rsidR="008E79D3">
          <w:rPr>
            <w:noProof/>
          </w:rPr>
          <w:t>4</w:t>
        </w:r>
      </w:fldSimple>
      <w:r>
        <w:rPr>
          <w:lang w:val="en-GB"/>
        </w:rPr>
        <w:t>: Category Boxplot</w:t>
      </w:r>
      <w:bookmarkEnd w:id="36"/>
    </w:p>
    <w:p w14:paraId="79F75FD1" w14:textId="77777777" w:rsidR="00716A9C" w:rsidRPr="00716A9C" w:rsidRDefault="00716A9C" w:rsidP="00716A9C">
      <w:pPr>
        <w:rPr>
          <w:lang w:val="en-GB"/>
        </w:rPr>
      </w:pPr>
    </w:p>
    <w:p w14:paraId="6DC2B09E" w14:textId="77777777" w:rsidR="006710EC" w:rsidRDefault="006710EC" w:rsidP="006710EC">
      <w:pPr>
        <w:keepNext/>
      </w:pPr>
      <w:commentRangeStart w:id="37"/>
      <w:r>
        <w:rPr>
          <w:rFonts w:ascii="Arial" w:hAnsi="Arial" w:cs="Arial"/>
          <w:noProof/>
          <w:sz w:val="24"/>
          <w:szCs w:val="24"/>
          <w:lang w:val="en-GB"/>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commentRangeEnd w:id="37"/>
      <w:r w:rsidR="0028043B">
        <w:rPr>
          <w:rStyle w:val="CommentReference"/>
        </w:rPr>
        <w:commentReference w:id="37"/>
      </w:r>
    </w:p>
    <w:p w14:paraId="3EEEF22E" w14:textId="1814D2C4" w:rsidR="006710EC" w:rsidRDefault="006710EC" w:rsidP="006710EC">
      <w:pPr>
        <w:pStyle w:val="Caption"/>
        <w:jc w:val="center"/>
        <w:rPr>
          <w:lang w:val="en-GB"/>
        </w:rPr>
      </w:pPr>
      <w:bookmarkStart w:id="38" w:name="_Ref135294351"/>
      <w:r>
        <w:t xml:space="preserve">Figure </w:t>
      </w:r>
      <w:fldSimple w:instr=" SEQ Figure \* ARABIC ">
        <w:r w:rsidR="008E79D3">
          <w:rPr>
            <w:noProof/>
          </w:rPr>
          <w:t>5</w:t>
        </w:r>
      </w:fldSimple>
      <w:r>
        <w:rPr>
          <w:lang w:val="en-GB"/>
        </w:rPr>
        <w:t>: Product Boxplot</w:t>
      </w:r>
      <w:bookmarkEnd w:id="38"/>
    </w:p>
    <w:p w14:paraId="3484158C" w14:textId="77777777" w:rsidR="00201DA6" w:rsidRPr="00201DA6" w:rsidRDefault="00201DA6" w:rsidP="00201DA6">
      <w:pPr>
        <w:rPr>
          <w:lang w:val="en-GB"/>
        </w:rPr>
      </w:pPr>
    </w:p>
    <w:p w14:paraId="26A4E8E6" w14:textId="40C3A711" w:rsidR="008923C2" w:rsidRPr="00691892" w:rsidRDefault="005E43F8" w:rsidP="00815AA4">
      <w:pPr>
        <w:rPr>
          <w:rFonts w:ascii="Arial" w:hAnsi="Arial" w:cs="Arial"/>
          <w:sz w:val="24"/>
          <w:szCs w:val="24"/>
          <w:lang w:val="en-GB"/>
        </w:rPr>
      </w:pPr>
      <w:r w:rsidRPr="00691892">
        <w:rPr>
          <w:rFonts w:ascii="Arial" w:hAnsi="Arial" w:cs="Arial"/>
          <w:sz w:val="24"/>
          <w:szCs w:val="24"/>
          <w:lang w:val="en-GB"/>
        </w:rPr>
        <w:t>‘</w:t>
      </w:r>
      <w:r w:rsidR="008D5B69" w:rsidRPr="00691892">
        <w:rPr>
          <w:rFonts w:ascii="Arial" w:hAnsi="Arial" w:cs="Arial"/>
          <w:sz w:val="24"/>
          <w:szCs w:val="24"/>
          <w:lang w:val="en-GB"/>
        </w:rPr>
        <w:t>Injection 7</w:t>
      </w:r>
      <w:r w:rsidRPr="00691892">
        <w:rPr>
          <w:rFonts w:ascii="Arial" w:hAnsi="Arial" w:cs="Arial"/>
          <w:sz w:val="24"/>
          <w:szCs w:val="24"/>
          <w:lang w:val="en-GB"/>
        </w:rPr>
        <w:t>’</w:t>
      </w:r>
      <w:r w:rsidR="008D5B69" w:rsidRPr="00691892">
        <w:rPr>
          <w:rFonts w:ascii="Arial" w:hAnsi="Arial" w:cs="Arial"/>
          <w:sz w:val="24"/>
          <w:szCs w:val="24"/>
          <w:lang w:val="en-GB"/>
        </w:rPr>
        <w:t xml:space="preserve"> made up 85% of the products sold as shown in </w:t>
      </w:r>
      <w:r w:rsidR="0061056B" w:rsidRPr="00691892">
        <w:rPr>
          <w:rFonts w:ascii="Arial" w:hAnsi="Arial" w:cs="Arial"/>
          <w:sz w:val="24"/>
          <w:szCs w:val="24"/>
          <w:lang w:val="en-GB"/>
        </w:rPr>
        <w:t>the pie chart in</w:t>
      </w:r>
      <w:r w:rsidR="003E056E" w:rsidRPr="00691892">
        <w:rPr>
          <w:rFonts w:ascii="Arial" w:hAnsi="Arial" w:cs="Arial"/>
          <w:sz w:val="24"/>
          <w:szCs w:val="24"/>
          <w:lang w:val="en-GB"/>
        </w:rPr>
        <w:t xml:space="preserve"> </w:t>
      </w:r>
      <w:r w:rsidR="003E056E" w:rsidRPr="00691892">
        <w:rPr>
          <w:rFonts w:ascii="Arial" w:hAnsi="Arial" w:cs="Arial"/>
          <w:sz w:val="24"/>
          <w:szCs w:val="24"/>
          <w:lang w:val="en-GB"/>
        </w:rPr>
        <w:fldChar w:fldCharType="begin"/>
      </w:r>
      <w:r w:rsidR="003E056E" w:rsidRPr="00691892">
        <w:rPr>
          <w:rFonts w:ascii="Arial" w:hAnsi="Arial" w:cs="Arial"/>
          <w:sz w:val="24"/>
          <w:szCs w:val="24"/>
          <w:lang w:val="en-GB"/>
        </w:rPr>
        <w:instrText xml:space="preserve"> REF _Ref136007413 \h </w:instrText>
      </w:r>
      <w:r w:rsidR="003E056E" w:rsidRPr="00691892">
        <w:rPr>
          <w:rFonts w:ascii="Arial" w:hAnsi="Arial" w:cs="Arial"/>
          <w:sz w:val="24"/>
          <w:szCs w:val="24"/>
          <w:lang w:val="en-GB"/>
        </w:rPr>
      </w:r>
      <w:r w:rsidR="00691892" w:rsidRPr="00691892">
        <w:rPr>
          <w:rFonts w:ascii="Arial" w:hAnsi="Arial" w:cs="Arial"/>
          <w:sz w:val="24"/>
          <w:szCs w:val="24"/>
          <w:lang w:val="en-GB"/>
        </w:rPr>
        <w:instrText xml:space="preserve"> \* MERGEFORMAT </w:instrText>
      </w:r>
      <w:r w:rsidR="003E056E" w:rsidRPr="00691892">
        <w:rPr>
          <w:rFonts w:ascii="Arial" w:hAnsi="Arial" w:cs="Arial"/>
          <w:sz w:val="24"/>
          <w:szCs w:val="24"/>
          <w:lang w:val="en-GB"/>
        </w:rPr>
        <w:fldChar w:fldCharType="separate"/>
      </w:r>
      <w:r w:rsidR="003E056E" w:rsidRPr="00691892">
        <w:rPr>
          <w:rFonts w:ascii="Arial" w:hAnsi="Arial" w:cs="Arial"/>
          <w:sz w:val="24"/>
          <w:szCs w:val="24"/>
        </w:rPr>
        <w:t xml:space="preserve">Figure </w:t>
      </w:r>
      <w:r w:rsidR="003E056E" w:rsidRPr="00691892">
        <w:rPr>
          <w:rFonts w:ascii="Arial" w:hAnsi="Arial" w:cs="Arial"/>
          <w:noProof/>
          <w:sz w:val="24"/>
          <w:szCs w:val="24"/>
        </w:rPr>
        <w:t>6</w:t>
      </w:r>
      <w:r w:rsidR="003E056E" w:rsidRPr="00691892">
        <w:rPr>
          <w:rFonts w:ascii="Arial" w:hAnsi="Arial" w:cs="Arial"/>
          <w:sz w:val="24"/>
          <w:szCs w:val="24"/>
          <w:lang w:val="en-GB"/>
        </w:rPr>
        <w:t>: Product Percentage Table</w:t>
      </w:r>
      <w:r w:rsidR="003E056E" w:rsidRPr="00691892">
        <w:rPr>
          <w:rFonts w:ascii="Arial" w:hAnsi="Arial" w:cs="Arial"/>
          <w:sz w:val="24"/>
          <w:szCs w:val="24"/>
          <w:lang w:val="en-GB"/>
        </w:rPr>
        <w:fldChar w:fldCharType="end"/>
      </w:r>
      <w:r w:rsidR="0061056B" w:rsidRPr="00691892">
        <w:rPr>
          <w:rFonts w:ascii="Arial" w:hAnsi="Arial" w:cs="Arial"/>
          <w:sz w:val="24"/>
          <w:szCs w:val="24"/>
          <w:lang w:val="en-GB"/>
        </w:rPr>
        <w:t>.</w:t>
      </w:r>
      <w:r w:rsidRPr="00691892">
        <w:rPr>
          <w:rFonts w:ascii="Arial" w:hAnsi="Arial" w:cs="Arial"/>
          <w:sz w:val="24"/>
          <w:szCs w:val="24"/>
          <w:lang w:val="en-GB"/>
        </w:rPr>
        <w:t xml:space="preserve"> </w:t>
      </w:r>
      <w:r w:rsidR="00687B4F" w:rsidRPr="00691892">
        <w:rPr>
          <w:rFonts w:ascii="Arial" w:hAnsi="Arial" w:cs="Arial"/>
          <w:sz w:val="24"/>
          <w:szCs w:val="24"/>
          <w:lang w:val="en-GB"/>
        </w:rPr>
        <w:t xml:space="preserve">As shown in </w:t>
      </w:r>
      <w:r w:rsidR="00691892" w:rsidRPr="00691892">
        <w:rPr>
          <w:rFonts w:ascii="Arial" w:hAnsi="Arial" w:cs="Arial"/>
          <w:sz w:val="24"/>
          <w:szCs w:val="24"/>
          <w:lang w:val="en-GB"/>
        </w:rPr>
        <w:fldChar w:fldCharType="begin"/>
      </w:r>
      <w:r w:rsidR="00691892" w:rsidRPr="00691892">
        <w:rPr>
          <w:rFonts w:ascii="Arial" w:hAnsi="Arial" w:cs="Arial"/>
          <w:sz w:val="24"/>
          <w:szCs w:val="24"/>
          <w:lang w:val="en-GB"/>
        </w:rPr>
        <w:instrText xml:space="preserve"> REF _Ref136008180 \h </w:instrText>
      </w:r>
      <w:r w:rsidR="00691892" w:rsidRPr="00691892">
        <w:rPr>
          <w:rFonts w:ascii="Arial" w:hAnsi="Arial" w:cs="Arial"/>
          <w:sz w:val="24"/>
          <w:szCs w:val="24"/>
          <w:lang w:val="en-GB"/>
        </w:rPr>
      </w:r>
      <w:r w:rsidR="00691892" w:rsidRPr="00691892">
        <w:rPr>
          <w:rFonts w:ascii="Arial" w:hAnsi="Arial" w:cs="Arial"/>
          <w:sz w:val="24"/>
          <w:szCs w:val="24"/>
          <w:lang w:val="en-GB"/>
        </w:rPr>
        <w:instrText xml:space="preserve"> \* MERGEFORMAT </w:instrText>
      </w:r>
      <w:r w:rsidR="00691892" w:rsidRPr="00691892">
        <w:rPr>
          <w:rFonts w:ascii="Arial" w:hAnsi="Arial" w:cs="Arial"/>
          <w:sz w:val="24"/>
          <w:szCs w:val="24"/>
          <w:lang w:val="en-GB"/>
        </w:rPr>
        <w:fldChar w:fldCharType="separate"/>
      </w:r>
      <w:r w:rsidR="00691892" w:rsidRPr="00691892">
        <w:rPr>
          <w:rFonts w:ascii="Arial" w:hAnsi="Arial" w:cs="Arial"/>
          <w:sz w:val="24"/>
          <w:szCs w:val="24"/>
        </w:rPr>
        <w:t xml:space="preserve">Figure </w:t>
      </w:r>
      <w:r w:rsidR="00691892" w:rsidRPr="00691892">
        <w:rPr>
          <w:rFonts w:ascii="Arial" w:hAnsi="Arial" w:cs="Arial"/>
          <w:noProof/>
          <w:sz w:val="24"/>
          <w:szCs w:val="24"/>
        </w:rPr>
        <w:t>7</w:t>
      </w:r>
      <w:r w:rsidR="00691892" w:rsidRPr="00691892">
        <w:rPr>
          <w:rFonts w:ascii="Arial" w:hAnsi="Arial" w:cs="Arial"/>
          <w:sz w:val="24"/>
          <w:szCs w:val="24"/>
          <w:lang w:val="en-GB"/>
        </w:rPr>
        <w:t>: Category Percentage Table</w:t>
      </w:r>
      <w:r w:rsidR="00691892" w:rsidRPr="00691892">
        <w:rPr>
          <w:rFonts w:ascii="Arial" w:hAnsi="Arial" w:cs="Arial"/>
          <w:sz w:val="24"/>
          <w:szCs w:val="24"/>
          <w:lang w:val="en-GB"/>
        </w:rPr>
        <w:fldChar w:fldCharType="end"/>
      </w:r>
      <w:r w:rsidR="00691892" w:rsidRPr="00691892">
        <w:rPr>
          <w:rFonts w:ascii="Arial" w:hAnsi="Arial" w:cs="Arial"/>
          <w:sz w:val="24"/>
          <w:szCs w:val="24"/>
          <w:lang w:val="en-GB"/>
        </w:rPr>
        <w:t xml:space="preserve"> </w:t>
      </w:r>
      <w:r w:rsidR="00B2458D" w:rsidRPr="00691892">
        <w:rPr>
          <w:rFonts w:ascii="Arial" w:hAnsi="Arial" w:cs="Arial"/>
          <w:sz w:val="24"/>
          <w:szCs w:val="24"/>
          <w:lang w:val="en-GB"/>
        </w:rPr>
        <w:t>‘Profilho’ made up 85% of the categories sold while ‘Dermafiller’ made up 8%</w:t>
      </w:r>
      <w:r w:rsidR="0026080D" w:rsidRPr="00691892">
        <w:rPr>
          <w:rFonts w:ascii="Arial" w:hAnsi="Arial" w:cs="Arial"/>
          <w:sz w:val="24"/>
          <w:szCs w:val="24"/>
          <w:lang w:val="en-GB"/>
        </w:rPr>
        <w:t>.</w:t>
      </w:r>
      <w:r w:rsidR="006805CF" w:rsidRPr="00691892">
        <w:rPr>
          <w:rFonts w:ascii="Arial" w:hAnsi="Arial" w:cs="Arial"/>
          <w:sz w:val="24"/>
          <w:szCs w:val="24"/>
          <w:lang w:val="en-GB"/>
        </w:rPr>
        <w:t xml:space="preserve"> </w:t>
      </w:r>
      <w:r w:rsidR="0097182B" w:rsidRPr="00691892">
        <w:rPr>
          <w:rFonts w:ascii="Arial" w:hAnsi="Arial" w:cs="Arial"/>
          <w:sz w:val="24"/>
          <w:szCs w:val="24"/>
          <w:lang w:val="en-GB"/>
        </w:rPr>
        <w:t xml:space="preserve">As seen in </w:t>
      </w:r>
      <w:r w:rsidR="00691892" w:rsidRPr="00691892">
        <w:rPr>
          <w:rFonts w:ascii="Arial" w:hAnsi="Arial" w:cs="Arial"/>
          <w:sz w:val="24"/>
          <w:szCs w:val="24"/>
          <w:lang w:val="en-GB"/>
        </w:rPr>
        <w:fldChar w:fldCharType="begin"/>
      </w:r>
      <w:r w:rsidR="00691892" w:rsidRPr="00691892">
        <w:rPr>
          <w:rFonts w:ascii="Arial" w:hAnsi="Arial" w:cs="Arial"/>
          <w:sz w:val="24"/>
          <w:szCs w:val="24"/>
          <w:lang w:val="en-GB"/>
        </w:rPr>
        <w:instrText xml:space="preserve"> REF _Ref136008194 \h </w:instrText>
      </w:r>
      <w:r w:rsidR="00691892" w:rsidRPr="00691892">
        <w:rPr>
          <w:rFonts w:ascii="Arial" w:hAnsi="Arial" w:cs="Arial"/>
          <w:sz w:val="24"/>
          <w:szCs w:val="24"/>
          <w:lang w:val="en-GB"/>
        </w:rPr>
      </w:r>
      <w:r w:rsidR="00691892" w:rsidRPr="00691892">
        <w:rPr>
          <w:rFonts w:ascii="Arial" w:hAnsi="Arial" w:cs="Arial"/>
          <w:sz w:val="24"/>
          <w:szCs w:val="24"/>
          <w:lang w:val="en-GB"/>
        </w:rPr>
        <w:instrText xml:space="preserve"> \* MERGEFORMAT </w:instrText>
      </w:r>
      <w:r w:rsidR="00691892" w:rsidRPr="00691892">
        <w:rPr>
          <w:rFonts w:ascii="Arial" w:hAnsi="Arial" w:cs="Arial"/>
          <w:sz w:val="24"/>
          <w:szCs w:val="24"/>
          <w:lang w:val="en-GB"/>
        </w:rPr>
        <w:fldChar w:fldCharType="separate"/>
      </w:r>
      <w:r w:rsidR="00691892" w:rsidRPr="00691892">
        <w:rPr>
          <w:rFonts w:ascii="Arial" w:hAnsi="Arial" w:cs="Arial"/>
          <w:sz w:val="24"/>
          <w:szCs w:val="24"/>
        </w:rPr>
        <w:t xml:space="preserve">Figure </w:t>
      </w:r>
      <w:r w:rsidR="00691892" w:rsidRPr="00691892">
        <w:rPr>
          <w:rFonts w:ascii="Arial" w:hAnsi="Arial" w:cs="Arial"/>
          <w:noProof/>
          <w:sz w:val="24"/>
          <w:szCs w:val="24"/>
        </w:rPr>
        <w:t>8</w:t>
      </w:r>
      <w:r w:rsidR="00691892" w:rsidRPr="00691892">
        <w:rPr>
          <w:rFonts w:ascii="Arial" w:hAnsi="Arial" w:cs="Arial"/>
          <w:sz w:val="24"/>
          <w:szCs w:val="24"/>
          <w:lang w:val="en-GB"/>
        </w:rPr>
        <w:t>: Location Percentage Table</w:t>
      </w:r>
      <w:r w:rsidR="00691892" w:rsidRPr="00691892">
        <w:rPr>
          <w:rFonts w:ascii="Arial" w:hAnsi="Arial" w:cs="Arial"/>
          <w:sz w:val="24"/>
          <w:szCs w:val="24"/>
          <w:lang w:val="en-GB"/>
        </w:rPr>
        <w:fldChar w:fldCharType="end"/>
      </w:r>
      <w:r w:rsidR="00691892" w:rsidRPr="00691892">
        <w:rPr>
          <w:rFonts w:ascii="Arial" w:hAnsi="Arial" w:cs="Arial"/>
          <w:sz w:val="24"/>
          <w:szCs w:val="24"/>
          <w:lang w:val="en-GB"/>
        </w:rPr>
        <w:t xml:space="preserve"> </w:t>
      </w:r>
      <w:r w:rsidR="006805CF" w:rsidRPr="00691892">
        <w:rPr>
          <w:rFonts w:ascii="Arial" w:hAnsi="Arial" w:cs="Arial"/>
          <w:sz w:val="24"/>
          <w:szCs w:val="24"/>
          <w:lang w:val="en-GB"/>
        </w:rPr>
        <w:t>20% of the sales were made in ‘London’ followed by 16% made in ‘NorthEast, Midlands’.</w:t>
      </w:r>
    </w:p>
    <w:p w14:paraId="3CC4C76A" w14:textId="7AE5968B" w:rsidR="004B0EE2" w:rsidRDefault="004B0EE2" w:rsidP="004B0EE2">
      <w:pPr>
        <w:keepNext/>
      </w:pPr>
    </w:p>
    <w:p w14:paraId="3D13B9D1" w14:textId="3CEAF6D7" w:rsidR="008C43A6" w:rsidRDefault="008C43A6" w:rsidP="004B0EE2">
      <w:pPr>
        <w:keepNext/>
      </w:pPr>
    </w:p>
    <w:p w14:paraId="526EF888" w14:textId="77777777" w:rsidR="008C43A6" w:rsidRDefault="008C43A6" w:rsidP="004B0EE2">
      <w:pPr>
        <w:pStyle w:val="Caption"/>
        <w:jc w:val="center"/>
        <w:rPr>
          <w:noProof/>
        </w:rPr>
      </w:pPr>
    </w:p>
    <w:p w14:paraId="157F0E67" w14:textId="77777777" w:rsidR="008C43A6" w:rsidRDefault="008C43A6" w:rsidP="004B0EE2">
      <w:pPr>
        <w:pStyle w:val="Caption"/>
        <w:jc w:val="center"/>
        <w:rPr>
          <w:noProof/>
        </w:rPr>
      </w:pPr>
    </w:p>
    <w:p w14:paraId="1A58E266" w14:textId="77777777" w:rsidR="003E056E" w:rsidRDefault="003E056E" w:rsidP="00487F25">
      <w:pPr>
        <w:keepNext/>
        <w:jc w:val="center"/>
      </w:pPr>
      <w:r>
        <w:rPr>
          <w:noProof/>
        </w:rPr>
        <w:lastRenderedPageBreak/>
        <w:drawing>
          <wp:inline distT="0" distB="0" distL="0" distR="0" wp14:anchorId="020B8759" wp14:editId="71C3AD8B">
            <wp:extent cx="2953162" cy="5153744"/>
            <wp:effectExtent l="0" t="0" r="0" b="8890"/>
            <wp:docPr id="133624118"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118" name="Picture 2" descr="A screen shot of a computer screen&#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953162" cy="5153744"/>
                    </a:xfrm>
                    <a:prstGeom prst="rect">
                      <a:avLst/>
                    </a:prstGeom>
                  </pic:spPr>
                </pic:pic>
              </a:graphicData>
            </a:graphic>
          </wp:inline>
        </w:drawing>
      </w:r>
    </w:p>
    <w:p w14:paraId="4C505297" w14:textId="50C0263E" w:rsidR="00487F25" w:rsidRDefault="003E056E" w:rsidP="00487F25">
      <w:pPr>
        <w:pStyle w:val="Caption"/>
        <w:jc w:val="center"/>
        <w:rPr>
          <w:lang w:val="en-GB"/>
        </w:rPr>
      </w:pPr>
      <w:bookmarkStart w:id="39" w:name="_Ref136007413"/>
      <w:r>
        <w:t xml:space="preserve">Figure </w:t>
      </w:r>
      <w:fldSimple w:instr=" SEQ Figure \* ARABIC ">
        <w:r w:rsidR="008E79D3">
          <w:rPr>
            <w:noProof/>
          </w:rPr>
          <w:t>6</w:t>
        </w:r>
      </w:fldSimple>
      <w:r>
        <w:rPr>
          <w:lang w:val="en-GB"/>
        </w:rPr>
        <w:t>: Product Percentage Tab</w:t>
      </w:r>
      <w:bookmarkEnd w:id="39"/>
      <w:r w:rsidR="00487F25">
        <w:rPr>
          <w:lang w:val="en-GB"/>
        </w:rPr>
        <w:t>le</w:t>
      </w:r>
    </w:p>
    <w:p w14:paraId="3A9AB371" w14:textId="77777777" w:rsidR="00487F25" w:rsidRPr="00487F25" w:rsidRDefault="00487F25" w:rsidP="00487F25">
      <w:pPr>
        <w:rPr>
          <w:lang w:val="en-GB"/>
        </w:rPr>
      </w:pPr>
    </w:p>
    <w:p w14:paraId="00EFEEC3" w14:textId="33367C6E" w:rsidR="007D35BE" w:rsidRPr="00487F25" w:rsidRDefault="008C43A6" w:rsidP="00487F25">
      <w:pPr>
        <w:pStyle w:val="Caption"/>
        <w:jc w:val="center"/>
        <w:rPr>
          <w:lang w:val="en-GB"/>
        </w:rPr>
      </w:pPr>
      <w:r>
        <w:rPr>
          <w:noProof/>
        </w:rPr>
        <w:drawing>
          <wp:inline distT="0" distB="0" distL="0" distR="0" wp14:anchorId="12824915" wp14:editId="2B3A6872">
            <wp:extent cx="2333951" cy="1571844"/>
            <wp:effectExtent l="0" t="0" r="9525" b="0"/>
            <wp:docPr id="39420709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7093" name="Picture 1" descr="A picture containing text, font, screensh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33951" cy="1571844"/>
                    </a:xfrm>
                    <a:prstGeom prst="rect">
                      <a:avLst/>
                    </a:prstGeom>
                  </pic:spPr>
                </pic:pic>
              </a:graphicData>
            </a:graphic>
          </wp:inline>
        </w:drawing>
      </w:r>
    </w:p>
    <w:p w14:paraId="78B5694D" w14:textId="5B1FACF2" w:rsidR="004B0EE2" w:rsidRDefault="007D35BE" w:rsidP="007D35BE">
      <w:pPr>
        <w:pStyle w:val="Caption"/>
        <w:jc w:val="center"/>
        <w:rPr>
          <w:lang w:val="en-GB"/>
        </w:rPr>
      </w:pPr>
      <w:bookmarkStart w:id="40" w:name="_Ref136008180"/>
      <w:r>
        <w:t xml:space="preserve">Figure </w:t>
      </w:r>
      <w:fldSimple w:instr=" SEQ Figure \* ARABIC ">
        <w:r w:rsidR="008E79D3">
          <w:rPr>
            <w:noProof/>
          </w:rPr>
          <w:t>7</w:t>
        </w:r>
      </w:fldSimple>
      <w:r>
        <w:rPr>
          <w:lang w:val="en-GB"/>
        </w:rPr>
        <w:t>: Category Percentage Table</w:t>
      </w:r>
      <w:bookmarkEnd w:id="40"/>
    </w:p>
    <w:p w14:paraId="28F0B716" w14:textId="67C18895" w:rsidR="004B0EE2" w:rsidRDefault="004B0EE2" w:rsidP="00680C54">
      <w:pPr>
        <w:keepNext/>
        <w:jc w:val="center"/>
      </w:pPr>
    </w:p>
    <w:p w14:paraId="62E97337" w14:textId="77777777" w:rsidR="008E79D3" w:rsidRDefault="008E79D3" w:rsidP="00680C54">
      <w:pPr>
        <w:keepNext/>
        <w:jc w:val="center"/>
      </w:pPr>
      <w:r>
        <w:rPr>
          <w:noProof/>
        </w:rPr>
        <w:drawing>
          <wp:inline distT="0" distB="0" distL="0" distR="0" wp14:anchorId="18E5B5CE" wp14:editId="4076B8BB">
            <wp:extent cx="4467849" cy="2257740"/>
            <wp:effectExtent l="0" t="0" r="9525" b="9525"/>
            <wp:docPr id="859694902"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4902" name="Picture 3" descr="A black screen with white 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467849" cy="2257740"/>
                    </a:xfrm>
                    <a:prstGeom prst="rect">
                      <a:avLst/>
                    </a:prstGeom>
                  </pic:spPr>
                </pic:pic>
              </a:graphicData>
            </a:graphic>
          </wp:inline>
        </w:drawing>
      </w:r>
    </w:p>
    <w:p w14:paraId="4B3CADA5" w14:textId="21C72E4E" w:rsidR="004B0EE2" w:rsidRDefault="008E79D3" w:rsidP="00680C54">
      <w:pPr>
        <w:pStyle w:val="Caption"/>
        <w:jc w:val="center"/>
        <w:rPr>
          <w:lang w:val="en-GB"/>
        </w:rPr>
      </w:pPr>
      <w:bookmarkStart w:id="41" w:name="_Ref136008194"/>
      <w:r>
        <w:t xml:space="preserve">Figure </w:t>
      </w:r>
      <w:fldSimple w:instr=" SEQ Figure \* ARABIC ">
        <w:r>
          <w:rPr>
            <w:noProof/>
          </w:rPr>
          <w:t>8</w:t>
        </w:r>
      </w:fldSimple>
      <w:r>
        <w:rPr>
          <w:lang w:val="en-GB"/>
        </w:rPr>
        <w:t>: Location Percentage Table</w:t>
      </w:r>
      <w:bookmarkEnd w:id="41"/>
    </w:p>
    <w:p w14:paraId="49F90DBA" w14:textId="77777777" w:rsidR="008D3E57" w:rsidRPr="008D3E57" w:rsidRDefault="008D3E57" w:rsidP="008D3E57">
      <w:pPr>
        <w:rPr>
          <w:lang w:val="en-GB"/>
        </w:rPr>
      </w:pPr>
    </w:p>
    <w:p w14:paraId="6C9FAA3B" w14:textId="1E0D9F5F" w:rsidR="00C857DB" w:rsidRPr="00B56144" w:rsidRDefault="00C857DB" w:rsidP="00815AA4">
      <w:pPr>
        <w:rPr>
          <w:rFonts w:ascii="Arial" w:hAnsi="Arial" w:cs="Arial"/>
          <w:sz w:val="24"/>
          <w:szCs w:val="24"/>
          <w:lang w:val="en-GB"/>
        </w:rPr>
      </w:pPr>
      <w:r w:rsidRPr="00B56144">
        <w:rPr>
          <w:rFonts w:ascii="Arial" w:hAnsi="Arial" w:cs="Arial"/>
          <w:sz w:val="24"/>
          <w:szCs w:val="24"/>
          <w:lang w:val="en-GB"/>
        </w:rPr>
        <w:t xml:space="preserve">The trend of the sales data was plotted against a time graph as seen in </w:t>
      </w:r>
      <w:r w:rsidR="00B56144" w:rsidRPr="00B56144">
        <w:rPr>
          <w:rFonts w:ascii="Arial" w:hAnsi="Arial" w:cs="Arial"/>
          <w:sz w:val="24"/>
          <w:szCs w:val="24"/>
          <w:lang w:val="en-GB"/>
        </w:rPr>
        <w:fldChar w:fldCharType="begin"/>
      </w:r>
      <w:r w:rsidR="00B56144" w:rsidRPr="00B56144">
        <w:rPr>
          <w:rFonts w:ascii="Arial" w:hAnsi="Arial" w:cs="Arial"/>
          <w:sz w:val="24"/>
          <w:szCs w:val="24"/>
          <w:lang w:val="en-GB"/>
        </w:rPr>
        <w:instrText xml:space="preserve"> REF _Ref135876569 \h  \* MERGEFORMAT </w:instrText>
      </w:r>
      <w:r w:rsidR="00B56144" w:rsidRPr="00B56144">
        <w:rPr>
          <w:rFonts w:ascii="Arial" w:hAnsi="Arial" w:cs="Arial"/>
          <w:sz w:val="24"/>
          <w:szCs w:val="24"/>
          <w:lang w:val="en-GB"/>
        </w:rPr>
      </w:r>
      <w:r w:rsidR="00B56144" w:rsidRPr="00B56144">
        <w:rPr>
          <w:rFonts w:ascii="Arial" w:hAnsi="Arial" w:cs="Arial"/>
          <w:sz w:val="24"/>
          <w:szCs w:val="24"/>
          <w:lang w:val="en-GB"/>
        </w:rPr>
        <w:fldChar w:fldCharType="separate"/>
      </w:r>
      <w:r w:rsidR="00B56144" w:rsidRPr="00B56144">
        <w:rPr>
          <w:rFonts w:ascii="Arial" w:hAnsi="Arial" w:cs="Arial"/>
          <w:sz w:val="24"/>
          <w:szCs w:val="24"/>
        </w:rPr>
        <w:t xml:space="preserve">Figure </w:t>
      </w:r>
      <w:r w:rsidR="00B56144" w:rsidRPr="00B56144">
        <w:rPr>
          <w:rFonts w:ascii="Arial" w:hAnsi="Arial" w:cs="Arial"/>
          <w:noProof/>
          <w:sz w:val="24"/>
          <w:szCs w:val="24"/>
        </w:rPr>
        <w:t>9</w:t>
      </w:r>
      <w:r w:rsidR="00B56144" w:rsidRPr="00B56144">
        <w:rPr>
          <w:rFonts w:ascii="Arial" w:hAnsi="Arial" w:cs="Arial"/>
          <w:sz w:val="24"/>
          <w:szCs w:val="24"/>
          <w:lang w:val="en-GB"/>
        </w:rPr>
        <w:t>: Time Graph</w:t>
      </w:r>
      <w:r w:rsidR="00B56144" w:rsidRPr="00B56144">
        <w:rPr>
          <w:rFonts w:ascii="Arial" w:hAnsi="Arial" w:cs="Arial"/>
          <w:sz w:val="24"/>
          <w:szCs w:val="24"/>
          <w:lang w:val="en-GB"/>
        </w:rPr>
        <w:fldChar w:fldCharType="end"/>
      </w:r>
      <w:r w:rsidRPr="00B56144">
        <w:rPr>
          <w:rFonts w:ascii="Arial" w:hAnsi="Arial" w:cs="Arial"/>
          <w:sz w:val="24"/>
          <w:szCs w:val="24"/>
          <w:lang w:val="en-GB"/>
        </w:rPr>
        <w:t>.</w:t>
      </w:r>
      <w:r w:rsidR="009777C1" w:rsidRPr="00B56144">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sidRPr="00B56144">
        <w:rPr>
          <w:rFonts w:ascii="Arial" w:hAnsi="Arial" w:cs="Arial"/>
          <w:sz w:val="24"/>
          <w:szCs w:val="24"/>
          <w:lang w:val="en-GB"/>
        </w:rPr>
        <w:t xml:space="preserve"> which hints that sales were affected by extraordinary events.</w:t>
      </w:r>
    </w:p>
    <w:p w14:paraId="560FC0FF" w14:textId="77777777" w:rsidR="00B11379" w:rsidRDefault="00B11379" w:rsidP="00B11379">
      <w:pPr>
        <w:keepNext/>
      </w:pPr>
      <w:commentRangeStart w:id="42"/>
      <w:r>
        <w:rPr>
          <w:rFonts w:ascii="Arial" w:hAnsi="Arial" w:cs="Arial"/>
          <w:noProof/>
          <w:sz w:val="24"/>
          <w:szCs w:val="24"/>
          <w:lang w:val="en-GB"/>
        </w:rPr>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commentRangeEnd w:id="42"/>
      <w:r w:rsidR="006E6EBB">
        <w:rPr>
          <w:rStyle w:val="CommentReference"/>
        </w:rPr>
        <w:commentReference w:id="42"/>
      </w:r>
    </w:p>
    <w:p w14:paraId="3392792E" w14:textId="44CCC4B9" w:rsidR="00B11379" w:rsidRDefault="00B11379" w:rsidP="00B11379">
      <w:pPr>
        <w:pStyle w:val="Caption"/>
        <w:jc w:val="center"/>
        <w:rPr>
          <w:rFonts w:ascii="Arial" w:hAnsi="Arial" w:cs="Arial"/>
          <w:sz w:val="24"/>
          <w:szCs w:val="24"/>
          <w:lang w:val="en-GB"/>
        </w:rPr>
      </w:pPr>
      <w:bookmarkStart w:id="43" w:name="_Ref135876569"/>
      <w:r>
        <w:t xml:space="preserve">Figure </w:t>
      </w:r>
      <w:fldSimple w:instr=" SEQ Figure \* ARABIC ">
        <w:r w:rsidR="008E79D3">
          <w:rPr>
            <w:noProof/>
          </w:rPr>
          <w:t>9</w:t>
        </w:r>
      </w:fldSimple>
      <w:r>
        <w:rPr>
          <w:lang w:val="en-GB"/>
        </w:rPr>
        <w:t>: Time Graph</w:t>
      </w:r>
      <w:bookmarkEnd w:id="43"/>
    </w:p>
    <w:p w14:paraId="5A932FAD" w14:textId="2547DCE4" w:rsidR="003C6100" w:rsidRPr="004C54AE" w:rsidRDefault="003C6100" w:rsidP="00815AA4">
      <w:pPr>
        <w:rPr>
          <w:rFonts w:ascii="Arial" w:hAnsi="Arial" w:cs="Arial"/>
          <w:sz w:val="24"/>
          <w:szCs w:val="24"/>
          <w:lang w:val="en-GB"/>
        </w:rPr>
      </w:pPr>
      <w:r w:rsidRPr="004C54AE">
        <w:rPr>
          <w:rFonts w:ascii="Arial" w:hAnsi="Arial" w:cs="Arial"/>
          <w:sz w:val="24"/>
          <w:szCs w:val="24"/>
          <w:lang w:val="en-GB"/>
        </w:rPr>
        <w:t xml:space="preserve">Seasonality was also plotted against a time graph while also highlighting the different months and years of the sales. </w:t>
      </w:r>
      <w:r w:rsidR="001D1D61" w:rsidRPr="004C54AE">
        <w:rPr>
          <w:rFonts w:ascii="Arial" w:hAnsi="Arial" w:cs="Arial"/>
          <w:sz w:val="24"/>
          <w:szCs w:val="24"/>
          <w:lang w:val="en-GB"/>
        </w:rPr>
        <w:t>From th</w:t>
      </w:r>
      <w:r w:rsidR="00E734CF" w:rsidRPr="004C54AE">
        <w:rPr>
          <w:rFonts w:ascii="Arial" w:hAnsi="Arial" w:cs="Arial"/>
          <w:sz w:val="24"/>
          <w:szCs w:val="24"/>
          <w:lang w:val="en-GB"/>
        </w:rPr>
        <w:t>e</w:t>
      </w:r>
      <w:r w:rsidR="001D1D61" w:rsidRPr="004C54AE">
        <w:rPr>
          <w:rFonts w:ascii="Arial" w:hAnsi="Arial" w:cs="Arial"/>
          <w:sz w:val="24"/>
          <w:szCs w:val="24"/>
          <w:lang w:val="en-GB"/>
        </w:rPr>
        <w:t xml:space="preserve"> visual </w:t>
      </w:r>
      <w:r w:rsidR="00E734CF" w:rsidRPr="004C54AE">
        <w:rPr>
          <w:rFonts w:ascii="Arial" w:hAnsi="Arial" w:cs="Arial"/>
          <w:sz w:val="24"/>
          <w:szCs w:val="24"/>
          <w:lang w:val="en-GB"/>
        </w:rPr>
        <w:t xml:space="preserve">shown in </w:t>
      </w:r>
      <w:r w:rsidR="004C54AE" w:rsidRPr="004C54AE">
        <w:rPr>
          <w:rFonts w:ascii="Arial" w:hAnsi="Arial" w:cs="Arial"/>
          <w:sz w:val="24"/>
          <w:szCs w:val="24"/>
          <w:lang w:val="en-GB"/>
        </w:rPr>
        <w:fldChar w:fldCharType="begin"/>
      </w:r>
      <w:r w:rsidR="004C54AE" w:rsidRPr="004C54AE">
        <w:rPr>
          <w:rFonts w:ascii="Arial" w:hAnsi="Arial" w:cs="Arial"/>
          <w:sz w:val="24"/>
          <w:szCs w:val="24"/>
          <w:lang w:val="en-GB"/>
        </w:rPr>
        <w:instrText xml:space="preserve"> REF _Ref135876530 \h  \* MERGEFORMAT </w:instrText>
      </w:r>
      <w:r w:rsidR="004C54AE" w:rsidRPr="004C54AE">
        <w:rPr>
          <w:rFonts w:ascii="Arial" w:hAnsi="Arial" w:cs="Arial"/>
          <w:sz w:val="24"/>
          <w:szCs w:val="24"/>
          <w:lang w:val="en-GB"/>
        </w:rPr>
      </w:r>
      <w:r w:rsidR="004C54AE" w:rsidRPr="004C54AE">
        <w:rPr>
          <w:rFonts w:ascii="Arial" w:hAnsi="Arial" w:cs="Arial"/>
          <w:sz w:val="24"/>
          <w:szCs w:val="24"/>
          <w:lang w:val="en-GB"/>
        </w:rPr>
        <w:fldChar w:fldCharType="separate"/>
      </w:r>
      <w:r w:rsidR="004C54AE" w:rsidRPr="004C54AE">
        <w:rPr>
          <w:rFonts w:ascii="Arial" w:hAnsi="Arial" w:cs="Arial"/>
          <w:sz w:val="24"/>
          <w:szCs w:val="24"/>
        </w:rPr>
        <w:t xml:space="preserve">Figure </w:t>
      </w:r>
      <w:r w:rsidR="004C54AE" w:rsidRPr="004C54AE">
        <w:rPr>
          <w:rFonts w:ascii="Arial" w:hAnsi="Arial" w:cs="Arial"/>
          <w:noProof/>
          <w:sz w:val="24"/>
          <w:szCs w:val="24"/>
        </w:rPr>
        <w:t>10</w:t>
      </w:r>
      <w:r w:rsidR="004C54AE" w:rsidRPr="004C54AE">
        <w:rPr>
          <w:rFonts w:ascii="Arial" w:hAnsi="Arial" w:cs="Arial"/>
          <w:sz w:val="24"/>
          <w:szCs w:val="24"/>
          <w:lang w:val="en-GB"/>
        </w:rPr>
        <w:t>: Seasonality Graph</w:t>
      </w:r>
      <w:r w:rsidR="004C54AE" w:rsidRPr="004C54AE">
        <w:rPr>
          <w:rFonts w:ascii="Arial" w:hAnsi="Arial" w:cs="Arial"/>
          <w:sz w:val="24"/>
          <w:szCs w:val="24"/>
          <w:lang w:val="en-GB"/>
        </w:rPr>
        <w:fldChar w:fldCharType="end"/>
      </w:r>
      <w:r w:rsidR="00E734CF" w:rsidRPr="004C54AE">
        <w:rPr>
          <w:rFonts w:ascii="Arial" w:hAnsi="Arial" w:cs="Arial"/>
          <w:sz w:val="24"/>
          <w:szCs w:val="24"/>
          <w:lang w:val="en-GB"/>
        </w:rPr>
        <w:t xml:space="preserve">, </w:t>
      </w:r>
      <w:r w:rsidR="001D1D61" w:rsidRPr="004C54AE">
        <w:rPr>
          <w:rFonts w:ascii="Arial" w:hAnsi="Arial" w:cs="Arial"/>
          <w:sz w:val="24"/>
          <w:szCs w:val="24"/>
          <w:lang w:val="en-GB"/>
        </w:rPr>
        <w:t>we can conclude that November seemed to have the highest number of sales as opposed to the month of April.</w:t>
      </w:r>
    </w:p>
    <w:p w14:paraId="1DF16BF0" w14:textId="77777777" w:rsidR="008020D8" w:rsidRDefault="008020D8" w:rsidP="008020D8">
      <w:pPr>
        <w:keepNext/>
      </w:pPr>
      <w:r>
        <w:rPr>
          <w:rFonts w:ascii="Arial" w:hAnsi="Arial" w:cs="Arial"/>
          <w:noProof/>
          <w:sz w:val="24"/>
          <w:szCs w:val="24"/>
          <w:lang w:val="en-GB"/>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EFC7F76" w:rsidR="008020D8" w:rsidRDefault="008020D8" w:rsidP="008020D8">
      <w:pPr>
        <w:pStyle w:val="Caption"/>
        <w:jc w:val="center"/>
        <w:rPr>
          <w:rFonts w:ascii="Arial" w:hAnsi="Arial" w:cs="Arial"/>
          <w:sz w:val="24"/>
          <w:szCs w:val="24"/>
          <w:lang w:val="en-GB"/>
        </w:rPr>
      </w:pPr>
      <w:bookmarkStart w:id="44" w:name="_Ref135876530"/>
      <w:r>
        <w:t xml:space="preserve">Figure </w:t>
      </w:r>
      <w:fldSimple w:instr=" SEQ Figure \* ARABIC ">
        <w:r w:rsidR="008E79D3">
          <w:rPr>
            <w:noProof/>
          </w:rPr>
          <w:t>10</w:t>
        </w:r>
      </w:fldSimple>
      <w:r>
        <w:rPr>
          <w:lang w:val="en-GB"/>
        </w:rPr>
        <w:t>: Seasonality Graph</w:t>
      </w:r>
      <w:bookmarkEnd w:id="44"/>
    </w:p>
    <w:p w14:paraId="701BD0E9" w14:textId="771FBC25" w:rsidR="00392D25" w:rsidRPr="00646331" w:rsidRDefault="00392D25" w:rsidP="00815AA4">
      <w:pPr>
        <w:rPr>
          <w:rFonts w:ascii="Arial" w:hAnsi="Arial" w:cs="Arial"/>
          <w:sz w:val="24"/>
          <w:szCs w:val="24"/>
          <w:lang w:val="en-GB"/>
        </w:rPr>
      </w:pPr>
      <w:r w:rsidRPr="00646331">
        <w:rPr>
          <w:rFonts w:ascii="Arial" w:hAnsi="Arial" w:cs="Arial"/>
          <w:sz w:val="24"/>
          <w:szCs w:val="24"/>
          <w:lang w:val="en-GB"/>
        </w:rPr>
        <w:t xml:space="preserve">In </w:t>
      </w:r>
      <w:r w:rsidR="00646331" w:rsidRPr="00646331">
        <w:rPr>
          <w:rFonts w:ascii="Arial" w:hAnsi="Arial" w:cs="Arial"/>
          <w:sz w:val="24"/>
          <w:szCs w:val="24"/>
          <w:lang w:val="en-GB"/>
        </w:rPr>
        <w:fldChar w:fldCharType="begin"/>
      </w:r>
      <w:r w:rsidR="00646331" w:rsidRPr="00646331">
        <w:rPr>
          <w:rFonts w:ascii="Arial" w:hAnsi="Arial" w:cs="Arial"/>
          <w:sz w:val="24"/>
          <w:szCs w:val="24"/>
          <w:lang w:val="en-GB"/>
        </w:rPr>
        <w:instrText xml:space="preserve"> REF _Ref135876476 \h  \* MERGEFORMAT </w:instrText>
      </w:r>
      <w:r w:rsidR="00646331" w:rsidRPr="00646331">
        <w:rPr>
          <w:rFonts w:ascii="Arial" w:hAnsi="Arial" w:cs="Arial"/>
          <w:sz w:val="24"/>
          <w:szCs w:val="24"/>
          <w:lang w:val="en-GB"/>
        </w:rPr>
      </w:r>
      <w:r w:rsidR="00646331" w:rsidRPr="00646331">
        <w:rPr>
          <w:rFonts w:ascii="Arial" w:hAnsi="Arial" w:cs="Arial"/>
          <w:sz w:val="24"/>
          <w:szCs w:val="24"/>
          <w:lang w:val="en-GB"/>
        </w:rPr>
        <w:fldChar w:fldCharType="separate"/>
      </w:r>
      <w:r w:rsidR="00646331" w:rsidRPr="00646331">
        <w:rPr>
          <w:rFonts w:ascii="Arial" w:hAnsi="Arial" w:cs="Arial"/>
          <w:sz w:val="24"/>
          <w:szCs w:val="24"/>
        </w:rPr>
        <w:t xml:space="preserve">Figure </w:t>
      </w:r>
      <w:r w:rsidR="00646331" w:rsidRPr="00646331">
        <w:rPr>
          <w:rFonts w:ascii="Arial" w:hAnsi="Arial" w:cs="Arial"/>
          <w:noProof/>
          <w:sz w:val="24"/>
          <w:szCs w:val="24"/>
        </w:rPr>
        <w:t>11</w:t>
      </w:r>
      <w:r w:rsidR="00646331" w:rsidRPr="00646331">
        <w:rPr>
          <w:rFonts w:ascii="Arial" w:hAnsi="Arial" w:cs="Arial"/>
          <w:sz w:val="24"/>
          <w:szCs w:val="24"/>
          <w:lang w:val="en-GB"/>
        </w:rPr>
        <w:t>: Different Graphs</w:t>
      </w:r>
      <w:r w:rsidR="00646331" w:rsidRPr="00646331">
        <w:rPr>
          <w:rFonts w:ascii="Arial" w:hAnsi="Arial" w:cs="Arial"/>
          <w:sz w:val="24"/>
          <w:szCs w:val="24"/>
          <w:lang w:val="en-GB"/>
        </w:rPr>
        <w:fldChar w:fldCharType="end"/>
      </w:r>
      <w:r w:rsidRPr="00646331">
        <w:rPr>
          <w:rFonts w:ascii="Arial" w:hAnsi="Arial" w:cs="Arial"/>
          <w:sz w:val="24"/>
          <w:szCs w:val="24"/>
          <w:lang w:val="en-GB"/>
        </w:rPr>
        <w:t xml:space="preserve">, </w:t>
      </w:r>
      <w:r w:rsidR="004E7671" w:rsidRPr="00646331">
        <w:rPr>
          <w:rFonts w:ascii="Arial" w:hAnsi="Arial" w:cs="Arial"/>
          <w:sz w:val="24"/>
          <w:szCs w:val="24"/>
          <w:lang w:val="en-GB"/>
        </w:rPr>
        <w:t xml:space="preserve">the trend and seasonality are plotted </w:t>
      </w:r>
      <w:r w:rsidR="007D5A09" w:rsidRPr="00646331">
        <w:rPr>
          <w:rFonts w:ascii="Arial" w:hAnsi="Arial" w:cs="Arial"/>
          <w:sz w:val="24"/>
          <w:szCs w:val="24"/>
          <w:lang w:val="en-GB"/>
        </w:rPr>
        <w:t xml:space="preserve">against a </w:t>
      </w:r>
      <w:r w:rsidR="009364CE" w:rsidRPr="00646331">
        <w:rPr>
          <w:rFonts w:ascii="Arial" w:hAnsi="Arial" w:cs="Arial"/>
          <w:sz w:val="24"/>
          <w:szCs w:val="24"/>
          <w:lang w:val="en-GB"/>
        </w:rPr>
        <w:t xml:space="preserve">year axis. These visuals help to </w:t>
      </w:r>
      <w:r w:rsidR="00193E6B" w:rsidRPr="00646331">
        <w:rPr>
          <w:rFonts w:ascii="Arial" w:hAnsi="Arial" w:cs="Arial"/>
          <w:sz w:val="24"/>
          <w:szCs w:val="24"/>
          <w:lang w:val="en-GB"/>
        </w:rPr>
        <w:t xml:space="preserve">analyse further if the extraordinary events did in fact </w:t>
      </w:r>
      <w:proofErr w:type="gramStart"/>
      <w:r w:rsidR="00193E6B" w:rsidRPr="00646331">
        <w:rPr>
          <w:rFonts w:ascii="Arial" w:hAnsi="Arial" w:cs="Arial"/>
          <w:sz w:val="24"/>
          <w:szCs w:val="24"/>
          <w:lang w:val="en-GB"/>
        </w:rPr>
        <w:t>have an effect on</w:t>
      </w:r>
      <w:proofErr w:type="gramEnd"/>
      <w:r w:rsidR="00193E6B" w:rsidRPr="00646331">
        <w:rPr>
          <w:rFonts w:ascii="Arial" w:hAnsi="Arial" w:cs="Arial"/>
          <w:sz w:val="24"/>
          <w:szCs w:val="24"/>
          <w:lang w:val="en-GB"/>
        </w:rPr>
        <w:t xml:space="preserve"> this sales data.</w:t>
      </w:r>
    </w:p>
    <w:p w14:paraId="1CF66BAD" w14:textId="77777777" w:rsidR="003156F1" w:rsidRDefault="003156F1" w:rsidP="003156F1">
      <w:pPr>
        <w:keepNext/>
      </w:pPr>
      <w:r>
        <w:rPr>
          <w:rFonts w:ascii="Arial" w:hAnsi="Arial" w:cs="Arial"/>
          <w:noProof/>
          <w:sz w:val="24"/>
          <w:szCs w:val="24"/>
          <w:lang w:val="en-GB"/>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5A051A0B" w:rsidR="003156F1" w:rsidRDefault="003156F1" w:rsidP="006074DD">
      <w:pPr>
        <w:pStyle w:val="Caption"/>
        <w:jc w:val="center"/>
        <w:rPr>
          <w:rFonts w:ascii="Arial" w:hAnsi="Arial" w:cs="Arial"/>
          <w:sz w:val="24"/>
          <w:szCs w:val="24"/>
          <w:lang w:val="en-GB"/>
        </w:rPr>
      </w:pPr>
      <w:bookmarkStart w:id="45" w:name="_Ref135876476"/>
      <w:r>
        <w:t xml:space="preserve">Figure </w:t>
      </w:r>
      <w:fldSimple w:instr=" SEQ Figure \* ARABIC ">
        <w:r w:rsidR="008E79D3">
          <w:rPr>
            <w:noProof/>
          </w:rPr>
          <w:t>11</w:t>
        </w:r>
      </w:fldSimple>
      <w:r>
        <w:rPr>
          <w:lang w:val="en-GB"/>
        </w:rPr>
        <w:t>: Different Graphs</w:t>
      </w:r>
      <w:bookmarkEnd w:id="45"/>
    </w:p>
    <w:p w14:paraId="0DDE61B4" w14:textId="77777777" w:rsidR="00E92A50" w:rsidRPr="00493CE6" w:rsidRDefault="00E92A50" w:rsidP="00815AA4">
      <w:pPr>
        <w:rPr>
          <w:rFonts w:ascii="Arial" w:hAnsi="Arial" w:cs="Arial"/>
          <w:sz w:val="24"/>
          <w:szCs w:val="24"/>
          <w:lang w:val="en-GB"/>
        </w:rPr>
      </w:pPr>
    </w:p>
    <w:p w14:paraId="6C4A156C" w14:textId="026321D1" w:rsidR="008F169E" w:rsidRDefault="008F169E" w:rsidP="00DB7ADA">
      <w:pPr>
        <w:pStyle w:val="Heading2"/>
        <w:rPr>
          <w:lang w:val="en-GB"/>
        </w:rPr>
      </w:pPr>
      <w:bookmarkStart w:id="46" w:name="_Toc135745471"/>
      <w:r w:rsidRPr="00DB7ADA">
        <w:rPr>
          <w:lang w:val="en-GB"/>
        </w:rPr>
        <w:t>3.5 Data Preparation for Machine Learning</w:t>
      </w:r>
      <w:bookmarkEnd w:id="46"/>
    </w:p>
    <w:p w14:paraId="7662DAD2" w14:textId="0FCA8B5F" w:rsidR="00293669" w:rsidRDefault="00293669" w:rsidP="00293669">
      <w:pPr>
        <w:rPr>
          <w:rFonts w:ascii="Arial" w:hAnsi="Arial" w:cs="Arial"/>
          <w:sz w:val="24"/>
          <w:szCs w:val="24"/>
          <w:lang w:val="en-GB"/>
        </w:rPr>
      </w:pPr>
      <w:r w:rsidRPr="00F76762">
        <w:rPr>
          <w:rFonts w:ascii="Arial" w:hAnsi="Arial" w:cs="Arial"/>
          <w:sz w:val="24"/>
          <w:szCs w:val="24"/>
          <w:lang w:val="en-GB"/>
        </w:rPr>
        <w:t xml:space="preserve">Before doing the final forecasting, </w:t>
      </w:r>
      <w:commentRangeStart w:id="47"/>
      <w:r w:rsidRPr="00F76762">
        <w:rPr>
          <w:rFonts w:ascii="Arial" w:hAnsi="Arial" w:cs="Arial"/>
          <w:sz w:val="24"/>
          <w:szCs w:val="24"/>
          <w:lang w:val="en-GB"/>
        </w:rPr>
        <w:t xml:space="preserve">various tutorials using different algorithms were attempted. From these tutorials, </w:t>
      </w:r>
      <w:r w:rsidR="00127EAB">
        <w:rPr>
          <w:rFonts w:ascii="Arial" w:hAnsi="Arial" w:cs="Arial"/>
          <w:sz w:val="24"/>
          <w:szCs w:val="24"/>
          <w:lang w:val="en-GB"/>
        </w:rPr>
        <w:t xml:space="preserve">predictions could already be </w:t>
      </w:r>
      <w:r w:rsidR="00262EC9">
        <w:rPr>
          <w:rFonts w:ascii="Arial" w:hAnsi="Arial" w:cs="Arial"/>
          <w:sz w:val="24"/>
          <w:szCs w:val="24"/>
          <w:lang w:val="en-GB"/>
        </w:rPr>
        <w:t>made,</w:t>
      </w:r>
      <w:r w:rsidR="00127EAB">
        <w:rPr>
          <w:rFonts w:ascii="Arial" w:hAnsi="Arial" w:cs="Arial"/>
          <w:sz w:val="24"/>
          <w:szCs w:val="24"/>
          <w:lang w:val="en-GB"/>
        </w:rPr>
        <w:t xml:space="preserve"> and the best performing algorithms </w:t>
      </w:r>
      <w:r w:rsidR="004767B5">
        <w:rPr>
          <w:rFonts w:ascii="Arial" w:hAnsi="Arial" w:cs="Arial"/>
          <w:sz w:val="24"/>
          <w:szCs w:val="24"/>
          <w:lang w:val="en-GB"/>
        </w:rPr>
        <w:t>were noted down and compared to the related studies.</w:t>
      </w:r>
      <w:commentRangeEnd w:id="47"/>
      <w:r w:rsidR="006E6EBB">
        <w:rPr>
          <w:rStyle w:val="CommentReference"/>
        </w:rPr>
        <w:commentReference w:id="47"/>
      </w:r>
      <w:r w:rsidR="00812651">
        <w:rPr>
          <w:rFonts w:ascii="Arial" w:hAnsi="Arial" w:cs="Arial"/>
          <w:sz w:val="24"/>
          <w:szCs w:val="24"/>
          <w:lang w:val="en-GB"/>
        </w:rPr>
        <w:t xml:space="preserve"> To be able to forecast the results, the text data used in the forecasting needed to be changed to numerical</w:t>
      </w:r>
      <w:r w:rsidR="00935B40">
        <w:rPr>
          <w:rFonts w:ascii="Arial" w:hAnsi="Arial" w:cs="Arial"/>
          <w:sz w:val="24"/>
          <w:szCs w:val="24"/>
          <w:lang w:val="en-GB"/>
        </w:rPr>
        <w:t xml:space="preserve"> values</w:t>
      </w:r>
      <w:r w:rsidR="00812651">
        <w:rPr>
          <w:rFonts w:ascii="Arial" w:hAnsi="Arial" w:cs="Arial"/>
          <w:sz w:val="24"/>
          <w:szCs w:val="24"/>
          <w:lang w:val="en-GB"/>
        </w:rPr>
        <w:t xml:space="preserve">. For this reason, </w:t>
      </w:r>
      <w:r w:rsidR="00624340">
        <w:rPr>
          <w:rFonts w:ascii="Arial" w:hAnsi="Arial" w:cs="Arial"/>
          <w:sz w:val="24"/>
          <w:szCs w:val="24"/>
          <w:lang w:val="en-GB"/>
        </w:rPr>
        <w:t xml:space="preserve">as suggested by </w:t>
      </w:r>
      <w:r w:rsidR="00383293">
        <w:rPr>
          <w:rFonts w:ascii="Arial" w:hAnsi="Arial" w:cs="Arial"/>
          <w:sz w:val="24"/>
          <w:szCs w:val="24"/>
          <w:lang w:val="en-GB"/>
        </w:rPr>
        <w:t xml:space="preserve">the </w:t>
      </w:r>
      <w:r w:rsidR="00624340">
        <w:rPr>
          <w:rFonts w:ascii="Arial" w:hAnsi="Arial" w:cs="Arial"/>
          <w:sz w:val="24"/>
          <w:szCs w:val="24"/>
          <w:lang w:val="en-GB"/>
        </w:rPr>
        <w:t>previous studies</w:t>
      </w:r>
      <w:r w:rsidR="008955B2">
        <w:rPr>
          <w:rFonts w:ascii="Arial" w:hAnsi="Arial" w:cs="Arial"/>
          <w:sz w:val="24"/>
          <w:szCs w:val="24"/>
          <w:lang w:val="en-GB"/>
        </w:rPr>
        <w:t xml:space="preserve"> </w:t>
      </w:r>
      <w:sdt>
        <w:sdtPr>
          <w:rPr>
            <w:rFonts w:ascii="Arial" w:hAnsi="Arial" w:cs="Arial"/>
            <w:sz w:val="24"/>
            <w:szCs w:val="24"/>
            <w:lang w:val="en-GB"/>
          </w:rPr>
          <w:id w:val="-298004620"/>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Tah21 \l 2057 </w:instrText>
          </w:r>
          <w:r w:rsidR="00383293">
            <w:rPr>
              <w:rFonts w:ascii="Arial" w:hAnsi="Arial" w:cs="Arial"/>
              <w:sz w:val="24"/>
              <w:szCs w:val="24"/>
              <w:lang w:val="en-GB"/>
            </w:rPr>
            <w:fldChar w:fldCharType="separate"/>
          </w:r>
          <w:r w:rsidR="00383293" w:rsidRPr="00383293">
            <w:rPr>
              <w:rFonts w:ascii="Arial" w:hAnsi="Arial" w:cs="Arial"/>
              <w:noProof/>
              <w:sz w:val="24"/>
              <w:szCs w:val="24"/>
              <w:lang w:val="en-GB"/>
            </w:rPr>
            <w:t>[19]</w:t>
          </w:r>
          <w:r w:rsidR="00383293">
            <w:rPr>
              <w:rFonts w:ascii="Arial" w:hAnsi="Arial" w:cs="Arial"/>
              <w:sz w:val="24"/>
              <w:szCs w:val="24"/>
              <w:lang w:val="en-GB"/>
            </w:rPr>
            <w:fldChar w:fldCharType="end"/>
          </w:r>
        </w:sdtContent>
      </w:sdt>
      <w:r w:rsidR="00383293">
        <w:rPr>
          <w:rFonts w:ascii="Arial" w:hAnsi="Arial" w:cs="Arial"/>
          <w:sz w:val="24"/>
          <w:szCs w:val="24"/>
          <w:lang w:val="en-GB"/>
        </w:rPr>
        <w:t xml:space="preserve"> and </w:t>
      </w:r>
      <w:sdt>
        <w:sdtPr>
          <w:rPr>
            <w:rFonts w:ascii="Arial" w:hAnsi="Arial" w:cs="Arial"/>
            <w:sz w:val="24"/>
            <w:szCs w:val="24"/>
            <w:lang w:val="en-GB"/>
          </w:rPr>
          <w:id w:val="-1290207336"/>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Hos20 \l 2057 </w:instrText>
          </w:r>
          <w:r w:rsidR="00383293">
            <w:rPr>
              <w:rFonts w:ascii="Arial" w:hAnsi="Arial" w:cs="Arial"/>
              <w:sz w:val="24"/>
              <w:szCs w:val="24"/>
              <w:lang w:val="en-GB"/>
            </w:rPr>
            <w:fldChar w:fldCharType="separate"/>
          </w:r>
          <w:r w:rsidR="00383293" w:rsidRPr="00383293">
            <w:rPr>
              <w:rFonts w:ascii="Arial" w:hAnsi="Arial" w:cs="Arial"/>
              <w:noProof/>
              <w:sz w:val="24"/>
              <w:szCs w:val="24"/>
              <w:lang w:val="en-GB"/>
            </w:rPr>
            <w:t>[20]</w:t>
          </w:r>
          <w:r w:rsidR="00383293">
            <w:rPr>
              <w:rFonts w:ascii="Arial" w:hAnsi="Arial" w:cs="Arial"/>
              <w:sz w:val="24"/>
              <w:szCs w:val="24"/>
              <w:lang w:val="en-GB"/>
            </w:rPr>
            <w:fldChar w:fldCharType="end"/>
          </w:r>
        </w:sdtContent>
      </w:sdt>
      <w:r w:rsidR="00624340">
        <w:rPr>
          <w:rFonts w:ascii="Arial" w:hAnsi="Arial" w:cs="Arial"/>
          <w:sz w:val="24"/>
          <w:szCs w:val="24"/>
          <w:lang w:val="en-GB"/>
        </w:rPr>
        <w:t xml:space="preserve">, </w:t>
      </w:r>
      <w:r w:rsidR="00812651" w:rsidRPr="00383293">
        <w:rPr>
          <w:rFonts w:ascii="Arial" w:hAnsi="Arial" w:cs="Arial"/>
          <w:sz w:val="24"/>
          <w:szCs w:val="24"/>
          <w:lang w:val="en-GB"/>
        </w:rPr>
        <w:t>one-hot-encoding</w:t>
      </w:r>
      <w:r w:rsidR="00812651">
        <w:rPr>
          <w:rFonts w:ascii="Arial" w:hAnsi="Arial" w:cs="Arial"/>
          <w:sz w:val="24"/>
          <w:szCs w:val="24"/>
          <w:lang w:val="en-GB"/>
        </w:rPr>
        <w:t xml:space="preserve"> was used on the</w:t>
      </w:r>
      <w:r w:rsidR="002D6836">
        <w:rPr>
          <w:rFonts w:ascii="Arial" w:hAnsi="Arial" w:cs="Arial"/>
          <w:sz w:val="24"/>
          <w:szCs w:val="24"/>
          <w:lang w:val="en-GB"/>
        </w:rPr>
        <w:t xml:space="preserve"> categorical values in the columns</w:t>
      </w:r>
      <w:r w:rsidR="00812651">
        <w:rPr>
          <w:rFonts w:ascii="Arial" w:hAnsi="Arial" w:cs="Arial"/>
          <w:sz w:val="24"/>
          <w:szCs w:val="24"/>
          <w:lang w:val="en-GB"/>
        </w:rPr>
        <w:t xml:space="preserve"> ‘Category’, ‘Pharmacy’, ‘Product’, and ‘Location’. </w:t>
      </w:r>
      <w:commentRangeStart w:id="48"/>
      <w:r w:rsidR="00555B76">
        <w:rPr>
          <w:rFonts w:ascii="Arial" w:hAnsi="Arial" w:cs="Arial"/>
          <w:sz w:val="24"/>
          <w:szCs w:val="24"/>
          <w:lang w:val="en-GB"/>
        </w:rPr>
        <w:t xml:space="preserve">After the one-hot-encoding was performed, the data </w:t>
      </w:r>
      <w:r w:rsidR="00F47554">
        <w:rPr>
          <w:rFonts w:ascii="Arial" w:hAnsi="Arial" w:cs="Arial"/>
          <w:sz w:val="24"/>
          <w:szCs w:val="24"/>
          <w:lang w:val="en-GB"/>
        </w:rPr>
        <w:t xml:space="preserve">obtained </w:t>
      </w:r>
      <w:r w:rsidR="00555B76">
        <w:rPr>
          <w:rFonts w:ascii="Arial" w:hAnsi="Arial" w:cs="Arial"/>
          <w:sz w:val="24"/>
          <w:szCs w:val="24"/>
          <w:lang w:val="en-GB"/>
        </w:rPr>
        <w:t xml:space="preserve">needed to be grouped by dates </w:t>
      </w:r>
      <w:commentRangeEnd w:id="48"/>
      <w:r w:rsidR="006E6EBB">
        <w:rPr>
          <w:rStyle w:val="CommentReference"/>
        </w:rPr>
        <w:commentReference w:id="48"/>
      </w:r>
      <w:r w:rsidR="00555B76">
        <w:rPr>
          <w:rFonts w:ascii="Arial" w:hAnsi="Arial" w:cs="Arial"/>
          <w:sz w:val="24"/>
          <w:szCs w:val="24"/>
          <w:lang w:val="en-GB"/>
        </w:rPr>
        <w:t xml:space="preserve">so that each date </w:t>
      </w:r>
      <w:r w:rsidR="00920DB2">
        <w:rPr>
          <w:rFonts w:ascii="Arial" w:hAnsi="Arial" w:cs="Arial"/>
          <w:sz w:val="24"/>
          <w:szCs w:val="24"/>
          <w:lang w:val="en-GB"/>
        </w:rPr>
        <w:t>is unique and c</w:t>
      </w:r>
      <w:r w:rsidR="00E56A63">
        <w:rPr>
          <w:rFonts w:ascii="Arial" w:hAnsi="Arial" w:cs="Arial"/>
          <w:sz w:val="24"/>
          <w:szCs w:val="24"/>
          <w:lang w:val="en-GB"/>
        </w:rPr>
        <w:t>ould</w:t>
      </w:r>
      <w:r w:rsidR="00920DB2">
        <w:rPr>
          <w:rFonts w:ascii="Arial" w:hAnsi="Arial" w:cs="Arial"/>
          <w:sz w:val="24"/>
          <w:szCs w:val="24"/>
          <w:lang w:val="en-GB"/>
        </w:rPr>
        <w:t xml:space="preserve"> be used as an index</w:t>
      </w:r>
      <w:r w:rsidR="00DD498C">
        <w:rPr>
          <w:rFonts w:ascii="Arial" w:hAnsi="Arial" w:cs="Arial"/>
          <w:sz w:val="24"/>
          <w:szCs w:val="24"/>
          <w:lang w:val="en-GB"/>
        </w:rPr>
        <w:t xml:space="preserve"> when forecasting</w:t>
      </w:r>
      <w:r w:rsidR="00555B76">
        <w:rPr>
          <w:rFonts w:ascii="Arial" w:hAnsi="Arial" w:cs="Arial"/>
          <w:sz w:val="24"/>
          <w:szCs w:val="24"/>
          <w:lang w:val="en-GB"/>
        </w:rPr>
        <w:t xml:space="preserve">. </w:t>
      </w:r>
      <w:r w:rsidR="008275A6">
        <w:rPr>
          <w:rFonts w:ascii="Arial" w:hAnsi="Arial" w:cs="Arial"/>
          <w:sz w:val="24"/>
          <w:szCs w:val="24"/>
          <w:lang w:val="en-GB"/>
        </w:rPr>
        <w:t xml:space="preserve">The next step </w:t>
      </w:r>
      <w:r w:rsidR="00BF3183">
        <w:rPr>
          <w:rFonts w:ascii="Arial" w:hAnsi="Arial" w:cs="Arial"/>
          <w:sz w:val="24"/>
          <w:szCs w:val="24"/>
          <w:lang w:val="en-GB"/>
        </w:rPr>
        <w:t xml:space="preserve">taken </w:t>
      </w:r>
      <w:r w:rsidR="00F67E49">
        <w:rPr>
          <w:rFonts w:ascii="Arial" w:hAnsi="Arial" w:cs="Arial"/>
          <w:sz w:val="24"/>
          <w:szCs w:val="24"/>
          <w:lang w:val="en-GB"/>
        </w:rPr>
        <w:t xml:space="preserve">in </w:t>
      </w:r>
      <w:r w:rsidR="00BF3183">
        <w:rPr>
          <w:rFonts w:ascii="Arial" w:hAnsi="Arial" w:cs="Arial"/>
          <w:sz w:val="24"/>
          <w:szCs w:val="24"/>
          <w:lang w:val="en-GB"/>
        </w:rPr>
        <w:t>this methodology</w:t>
      </w:r>
      <w:r w:rsidR="008275A6">
        <w:rPr>
          <w:rFonts w:ascii="Arial" w:hAnsi="Arial" w:cs="Arial"/>
          <w:sz w:val="24"/>
          <w:szCs w:val="24"/>
          <w:lang w:val="en-GB"/>
        </w:rPr>
        <w:t xml:space="preserve"> was to create the lagged features in which </w:t>
      </w:r>
      <w:r w:rsidR="009C3931">
        <w:rPr>
          <w:rFonts w:ascii="Arial" w:hAnsi="Arial" w:cs="Arial"/>
          <w:sz w:val="24"/>
          <w:szCs w:val="24"/>
          <w:lang w:val="en-GB"/>
        </w:rPr>
        <w:t xml:space="preserve">the </w:t>
      </w:r>
      <w:r w:rsidR="008275A6" w:rsidRPr="008275A6">
        <w:rPr>
          <w:rFonts w:ascii="Arial" w:hAnsi="Arial" w:cs="Arial"/>
          <w:sz w:val="24"/>
          <w:szCs w:val="24"/>
          <w:lang w:val="en-GB"/>
        </w:rPr>
        <w:t xml:space="preserve">values at prior timesteps that </w:t>
      </w:r>
      <w:r w:rsidR="00B61ED5">
        <w:rPr>
          <w:rFonts w:ascii="Arial" w:hAnsi="Arial" w:cs="Arial"/>
          <w:sz w:val="24"/>
          <w:szCs w:val="24"/>
          <w:lang w:val="en-GB"/>
        </w:rPr>
        <w:t>were</w:t>
      </w:r>
      <w:r w:rsidR="008275A6" w:rsidRPr="008275A6">
        <w:rPr>
          <w:rFonts w:ascii="Arial" w:hAnsi="Arial" w:cs="Arial"/>
          <w:sz w:val="24"/>
          <w:szCs w:val="24"/>
          <w:lang w:val="en-GB"/>
        </w:rPr>
        <w:t xml:space="preserve"> considered useful</w:t>
      </w:r>
      <w:r w:rsidR="008275A6">
        <w:rPr>
          <w:rFonts w:ascii="Arial" w:hAnsi="Arial" w:cs="Arial"/>
          <w:sz w:val="24"/>
          <w:szCs w:val="24"/>
          <w:lang w:val="en-GB"/>
        </w:rPr>
        <w:t xml:space="preserve"> were stored. </w:t>
      </w:r>
      <w:r w:rsidR="00187FE8">
        <w:rPr>
          <w:rFonts w:ascii="Arial" w:hAnsi="Arial" w:cs="Arial"/>
          <w:sz w:val="24"/>
          <w:szCs w:val="24"/>
          <w:lang w:val="en-GB"/>
        </w:rPr>
        <w:t xml:space="preserve">The </w:t>
      </w:r>
      <w:r w:rsidR="00901D90">
        <w:rPr>
          <w:rFonts w:ascii="Arial" w:hAnsi="Arial" w:cs="Arial"/>
          <w:sz w:val="24"/>
          <w:szCs w:val="24"/>
          <w:lang w:val="en-GB"/>
        </w:rPr>
        <w:t>ultimate</w:t>
      </w:r>
      <w:r w:rsidR="00187FE8">
        <w:rPr>
          <w:rFonts w:ascii="Arial" w:hAnsi="Arial" w:cs="Arial"/>
          <w:sz w:val="24"/>
          <w:szCs w:val="24"/>
          <w:lang w:val="en-GB"/>
        </w:rPr>
        <w:t xml:space="preserve"> step taken before the splitting and training of models was to drop any null values which might be present in the </w:t>
      </w:r>
      <w:r w:rsidR="005F460C">
        <w:rPr>
          <w:rFonts w:ascii="Arial" w:hAnsi="Arial" w:cs="Arial"/>
          <w:sz w:val="24"/>
          <w:szCs w:val="24"/>
          <w:lang w:val="en-GB"/>
        </w:rPr>
        <w:t>data frame</w:t>
      </w:r>
      <w:r w:rsidR="00187FE8">
        <w:rPr>
          <w:rFonts w:ascii="Arial" w:hAnsi="Arial" w:cs="Arial"/>
          <w:sz w:val="24"/>
          <w:szCs w:val="24"/>
          <w:lang w:val="en-GB"/>
        </w:rPr>
        <w:t>.</w:t>
      </w:r>
    </w:p>
    <w:p w14:paraId="619F8161" w14:textId="77777777" w:rsidR="008539EC" w:rsidRPr="00F76762" w:rsidRDefault="008539EC" w:rsidP="00293669">
      <w:pPr>
        <w:rPr>
          <w:rFonts w:ascii="Arial" w:hAnsi="Arial" w:cs="Arial"/>
          <w:sz w:val="24"/>
          <w:szCs w:val="24"/>
          <w:lang w:val="en-GB"/>
        </w:rPr>
      </w:pPr>
    </w:p>
    <w:p w14:paraId="31EFF0BF" w14:textId="3DE21169" w:rsidR="008F169E" w:rsidRDefault="008F169E" w:rsidP="00DB7ADA">
      <w:pPr>
        <w:pStyle w:val="Heading2"/>
        <w:rPr>
          <w:lang w:val="en-GB"/>
        </w:rPr>
      </w:pPr>
      <w:bookmarkStart w:id="49" w:name="_Toc135745472"/>
      <w:commentRangeStart w:id="50"/>
      <w:r w:rsidRPr="00DB7ADA">
        <w:rPr>
          <w:lang w:val="en-GB"/>
        </w:rPr>
        <w:t>3.6 Training of Models</w:t>
      </w:r>
      <w:bookmarkEnd w:id="49"/>
      <w:commentRangeEnd w:id="50"/>
      <w:r w:rsidR="006E6EBB">
        <w:rPr>
          <w:rStyle w:val="CommentReference"/>
          <w:rFonts w:asciiTheme="minorHAnsi" w:eastAsiaTheme="minorHAnsi" w:hAnsiTheme="minorHAnsi" w:cstheme="minorBidi"/>
          <w:color w:val="auto"/>
        </w:rPr>
        <w:commentReference w:id="50"/>
      </w:r>
    </w:p>
    <w:p w14:paraId="37B6F6D3" w14:textId="7B087F57" w:rsidR="007074C1" w:rsidRPr="000E5A7A" w:rsidRDefault="007074C1" w:rsidP="007074C1">
      <w:pPr>
        <w:rPr>
          <w:rFonts w:ascii="Arial" w:hAnsi="Arial" w:cs="Arial"/>
          <w:sz w:val="24"/>
          <w:szCs w:val="24"/>
          <w:lang w:val="en-GB"/>
        </w:rPr>
      </w:pPr>
      <w:r w:rsidRPr="000E5A7A">
        <w:rPr>
          <w:rFonts w:ascii="Arial" w:hAnsi="Arial" w:cs="Arial"/>
          <w:sz w:val="24"/>
          <w:szCs w:val="24"/>
          <w:lang w:val="en-GB"/>
        </w:rPr>
        <w:t xml:space="preserve">To train these models, </w:t>
      </w:r>
      <w:r w:rsidR="006805B0" w:rsidRPr="000E5A7A">
        <w:rPr>
          <w:rFonts w:ascii="Arial" w:hAnsi="Arial" w:cs="Arial"/>
          <w:sz w:val="24"/>
          <w:szCs w:val="24"/>
          <w:lang w:val="en-GB"/>
        </w:rPr>
        <w:t xml:space="preserve">six </w:t>
      </w:r>
      <w:r w:rsidRPr="000E5A7A">
        <w:rPr>
          <w:rFonts w:ascii="Arial" w:hAnsi="Arial" w:cs="Arial"/>
          <w:sz w:val="24"/>
          <w:szCs w:val="24"/>
          <w:lang w:val="en-GB"/>
        </w:rPr>
        <w:t>different types of splitting</w:t>
      </w:r>
      <w:r w:rsidR="001B45D6" w:rsidRPr="000E5A7A">
        <w:rPr>
          <w:rFonts w:ascii="Arial" w:hAnsi="Arial" w:cs="Arial"/>
          <w:sz w:val="24"/>
          <w:szCs w:val="24"/>
          <w:lang w:val="en-GB"/>
        </w:rPr>
        <w:t xml:space="preserve"> the</w:t>
      </w:r>
      <w:r w:rsidRPr="000E5A7A">
        <w:rPr>
          <w:rFonts w:ascii="Arial" w:hAnsi="Arial" w:cs="Arial"/>
          <w:sz w:val="24"/>
          <w:szCs w:val="24"/>
          <w:lang w:val="en-GB"/>
        </w:rPr>
        <w:t xml:space="preserve"> </w:t>
      </w:r>
      <w:r w:rsidR="00A63BEA" w:rsidRPr="000E5A7A">
        <w:rPr>
          <w:rFonts w:ascii="Arial" w:hAnsi="Arial" w:cs="Arial"/>
          <w:sz w:val="24"/>
          <w:szCs w:val="24"/>
          <w:lang w:val="en-GB"/>
        </w:rPr>
        <w:t xml:space="preserve">data </w:t>
      </w:r>
      <w:r w:rsidRPr="000E5A7A">
        <w:rPr>
          <w:rFonts w:ascii="Arial" w:hAnsi="Arial" w:cs="Arial"/>
          <w:sz w:val="24"/>
          <w:szCs w:val="24"/>
          <w:lang w:val="en-GB"/>
        </w:rPr>
        <w:t xml:space="preserve">were used. The first experiment was conducted by splitting the data </w:t>
      </w:r>
      <w:r w:rsidR="001F6251" w:rsidRPr="000E5A7A">
        <w:rPr>
          <w:rFonts w:ascii="Arial" w:hAnsi="Arial" w:cs="Arial"/>
          <w:sz w:val="24"/>
          <w:szCs w:val="24"/>
          <w:lang w:val="en-GB"/>
        </w:rPr>
        <w:t xml:space="preserve">by </w:t>
      </w:r>
      <w:r w:rsidRPr="000E5A7A">
        <w:rPr>
          <w:rFonts w:ascii="Arial" w:hAnsi="Arial" w:cs="Arial"/>
          <w:sz w:val="24"/>
          <w:szCs w:val="24"/>
          <w:lang w:val="en-GB"/>
        </w:rPr>
        <w:t>percentages</w:t>
      </w:r>
      <w:r w:rsidR="001F6251" w:rsidRPr="000E5A7A">
        <w:rPr>
          <w:rFonts w:ascii="Arial" w:hAnsi="Arial" w:cs="Arial"/>
          <w:sz w:val="24"/>
          <w:szCs w:val="24"/>
          <w:lang w:val="en-GB"/>
        </w:rPr>
        <w:t>,</w:t>
      </w:r>
      <w:r w:rsidRPr="000E5A7A">
        <w:rPr>
          <w:rFonts w:ascii="Arial" w:hAnsi="Arial" w:cs="Arial"/>
          <w:sz w:val="24"/>
          <w:szCs w:val="24"/>
          <w:lang w:val="en-GB"/>
        </w:rPr>
        <w:t xml:space="preserve"> </w:t>
      </w:r>
      <w:r w:rsidR="00F0620F" w:rsidRPr="000E5A7A">
        <w:rPr>
          <w:rFonts w:ascii="Arial" w:hAnsi="Arial" w:cs="Arial"/>
          <w:sz w:val="24"/>
          <w:szCs w:val="24"/>
          <w:lang w:val="en-GB"/>
        </w:rPr>
        <w:t>having a</w:t>
      </w:r>
      <w:r w:rsidR="001F6251" w:rsidRPr="000E5A7A">
        <w:rPr>
          <w:rFonts w:ascii="Arial" w:hAnsi="Arial" w:cs="Arial"/>
          <w:sz w:val="24"/>
          <w:szCs w:val="24"/>
          <w:lang w:val="en-GB"/>
        </w:rPr>
        <w:t xml:space="preserve"> value if </w:t>
      </w:r>
      <w:r w:rsidRPr="000E5A7A">
        <w:rPr>
          <w:rFonts w:ascii="Arial" w:hAnsi="Arial" w:cs="Arial"/>
          <w:sz w:val="24"/>
          <w:szCs w:val="24"/>
          <w:lang w:val="en-GB"/>
        </w:rPr>
        <w:t xml:space="preserve">80%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training data and </w:t>
      </w:r>
      <w:r w:rsidR="001F6251" w:rsidRPr="000E5A7A">
        <w:rPr>
          <w:rFonts w:ascii="Arial" w:hAnsi="Arial" w:cs="Arial"/>
          <w:sz w:val="24"/>
          <w:szCs w:val="24"/>
          <w:lang w:val="en-GB"/>
        </w:rPr>
        <w:t xml:space="preserve">a value of </w:t>
      </w:r>
      <w:r w:rsidRPr="000E5A7A">
        <w:rPr>
          <w:rFonts w:ascii="Arial" w:hAnsi="Arial" w:cs="Arial"/>
          <w:sz w:val="24"/>
          <w:szCs w:val="24"/>
          <w:lang w:val="en-GB"/>
        </w:rPr>
        <w:t xml:space="preserve">20%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testing data. </w:t>
      </w:r>
      <w:r w:rsidR="00726093" w:rsidRPr="000E5A7A">
        <w:rPr>
          <w:rFonts w:ascii="Arial" w:hAnsi="Arial" w:cs="Arial"/>
          <w:sz w:val="24"/>
          <w:szCs w:val="24"/>
          <w:lang w:val="en-GB"/>
        </w:rPr>
        <w:t xml:space="preserve">This splitting type was </w:t>
      </w:r>
      <w:r w:rsidR="00726093" w:rsidRPr="000E5A7A">
        <w:rPr>
          <w:rFonts w:ascii="Arial" w:hAnsi="Arial" w:cs="Arial"/>
          <w:sz w:val="24"/>
          <w:szCs w:val="24"/>
          <w:lang w:val="en-GB"/>
        </w:rPr>
        <w:lastRenderedPageBreak/>
        <w:t xml:space="preserve">made up of seven experiments </w:t>
      </w:r>
      <w:r w:rsidR="002E23D4" w:rsidRPr="000E5A7A">
        <w:rPr>
          <w:rFonts w:ascii="Arial" w:hAnsi="Arial" w:cs="Arial"/>
          <w:sz w:val="24"/>
          <w:szCs w:val="24"/>
          <w:lang w:val="en-GB"/>
        </w:rPr>
        <w:t xml:space="preserve">for each algorithm. </w:t>
      </w:r>
      <w:r w:rsidRPr="000E5A7A">
        <w:rPr>
          <w:rFonts w:ascii="Arial" w:hAnsi="Arial" w:cs="Arial"/>
          <w:sz w:val="24"/>
          <w:szCs w:val="24"/>
          <w:lang w:val="en-GB"/>
        </w:rPr>
        <w:t xml:space="preserve">The testing data was done on </w:t>
      </w:r>
      <w:r w:rsidR="00F0620F" w:rsidRPr="000E5A7A">
        <w:rPr>
          <w:rFonts w:ascii="Arial" w:hAnsi="Arial" w:cs="Arial"/>
          <w:sz w:val="24"/>
          <w:szCs w:val="24"/>
          <w:lang w:val="en-GB"/>
        </w:rPr>
        <w:t xml:space="preserve">a total of </w:t>
      </w:r>
      <w:r w:rsidR="00AF44C1" w:rsidRPr="000E5A7A">
        <w:rPr>
          <w:rFonts w:ascii="Arial" w:hAnsi="Arial" w:cs="Arial"/>
          <w:sz w:val="24"/>
          <w:szCs w:val="24"/>
          <w:lang w:val="en-GB"/>
        </w:rPr>
        <w:t>14</w:t>
      </w:r>
      <w:r w:rsidRPr="000E5A7A">
        <w:rPr>
          <w:rFonts w:ascii="Arial" w:hAnsi="Arial" w:cs="Arial"/>
          <w:sz w:val="24"/>
          <w:szCs w:val="24"/>
          <w:lang w:val="en-GB"/>
        </w:rPr>
        <w:t xml:space="preserve"> months of </w:t>
      </w:r>
      <w:r w:rsidR="00AF44C1" w:rsidRPr="000E5A7A">
        <w:rPr>
          <w:rFonts w:ascii="Arial" w:hAnsi="Arial" w:cs="Arial"/>
          <w:sz w:val="24"/>
          <w:szCs w:val="24"/>
          <w:lang w:val="en-GB"/>
        </w:rPr>
        <w:t>the data</w:t>
      </w:r>
      <w:r w:rsidR="006007A4" w:rsidRPr="000E5A7A">
        <w:rPr>
          <w:rFonts w:ascii="Arial" w:hAnsi="Arial" w:cs="Arial"/>
          <w:sz w:val="24"/>
          <w:szCs w:val="24"/>
          <w:lang w:val="en-GB"/>
        </w:rPr>
        <w:t xml:space="preserve"> but since i</w:t>
      </w:r>
      <w:r w:rsidR="007917AB" w:rsidRPr="000E5A7A">
        <w:rPr>
          <w:rFonts w:ascii="Arial" w:hAnsi="Arial" w:cs="Arial"/>
          <w:sz w:val="24"/>
          <w:szCs w:val="24"/>
          <w:lang w:val="en-GB"/>
        </w:rPr>
        <w:t xml:space="preserve">n this experiment the </w:t>
      </w:r>
      <w:r w:rsidR="0016538E">
        <w:rPr>
          <w:rFonts w:ascii="Arial" w:hAnsi="Arial" w:cs="Arial"/>
          <w:sz w:val="24"/>
          <w:szCs w:val="24"/>
          <w:lang w:val="en-GB"/>
        </w:rPr>
        <w:t xml:space="preserve">‘Date’ was not converted into </w:t>
      </w:r>
      <w:r w:rsidR="00202DE6">
        <w:rPr>
          <w:rFonts w:ascii="Arial" w:hAnsi="Arial" w:cs="Arial"/>
          <w:sz w:val="24"/>
          <w:szCs w:val="24"/>
          <w:lang w:val="en-GB"/>
        </w:rPr>
        <w:t>the ‘</w:t>
      </w:r>
      <w:r w:rsidR="0016538E">
        <w:rPr>
          <w:rFonts w:ascii="Arial" w:hAnsi="Arial" w:cs="Arial"/>
          <w:sz w:val="24"/>
          <w:szCs w:val="24"/>
          <w:lang w:val="en-GB"/>
        </w:rPr>
        <w:t>datetime</w:t>
      </w:r>
      <w:r w:rsidR="00202DE6">
        <w:rPr>
          <w:rFonts w:ascii="Arial" w:hAnsi="Arial" w:cs="Arial"/>
          <w:sz w:val="24"/>
          <w:szCs w:val="24"/>
          <w:lang w:val="en-GB"/>
        </w:rPr>
        <w:t>’</w:t>
      </w:r>
      <w:r w:rsidR="0016538E">
        <w:rPr>
          <w:rFonts w:ascii="Arial" w:hAnsi="Arial" w:cs="Arial"/>
          <w:sz w:val="24"/>
          <w:szCs w:val="24"/>
          <w:lang w:val="en-GB"/>
        </w:rPr>
        <w:t xml:space="preserve"> datatype, </w:t>
      </w:r>
      <w:r w:rsidR="007917AB" w:rsidRPr="000E5A7A">
        <w:rPr>
          <w:rFonts w:ascii="Arial" w:hAnsi="Arial" w:cs="Arial"/>
          <w:sz w:val="24"/>
          <w:szCs w:val="24"/>
          <w:lang w:val="en-GB"/>
        </w:rPr>
        <w:t xml:space="preserve">the dates </w:t>
      </w:r>
      <w:r w:rsidR="00A16CB0" w:rsidRPr="000E5A7A">
        <w:rPr>
          <w:rFonts w:ascii="Arial" w:hAnsi="Arial" w:cs="Arial"/>
          <w:sz w:val="24"/>
          <w:szCs w:val="24"/>
          <w:lang w:val="en-GB"/>
        </w:rPr>
        <w:t xml:space="preserve">that </w:t>
      </w:r>
      <w:r w:rsidR="006007A4" w:rsidRPr="000E5A7A">
        <w:rPr>
          <w:rFonts w:ascii="Arial" w:hAnsi="Arial" w:cs="Arial"/>
          <w:sz w:val="24"/>
          <w:szCs w:val="24"/>
          <w:lang w:val="en-GB"/>
        </w:rPr>
        <w:t xml:space="preserve">were </w:t>
      </w:r>
      <w:r w:rsidR="007917AB" w:rsidRPr="000E5A7A">
        <w:rPr>
          <w:rFonts w:ascii="Arial" w:hAnsi="Arial" w:cs="Arial"/>
          <w:sz w:val="24"/>
          <w:szCs w:val="24"/>
          <w:lang w:val="en-GB"/>
        </w:rPr>
        <w:t xml:space="preserve">predicted </w:t>
      </w:r>
      <w:r w:rsidR="00A16CB0" w:rsidRPr="000E5A7A">
        <w:rPr>
          <w:rFonts w:ascii="Arial" w:hAnsi="Arial" w:cs="Arial"/>
          <w:sz w:val="24"/>
          <w:szCs w:val="24"/>
          <w:lang w:val="en-GB"/>
        </w:rPr>
        <w:t>varied between different months and years</w:t>
      </w:r>
      <w:r w:rsidR="007917AB" w:rsidRPr="000E5A7A">
        <w:rPr>
          <w:rFonts w:ascii="Arial" w:hAnsi="Arial" w:cs="Arial"/>
          <w:sz w:val="24"/>
          <w:szCs w:val="24"/>
          <w:lang w:val="en-GB"/>
        </w:rPr>
        <w:t xml:space="preserve">. </w:t>
      </w:r>
    </w:p>
    <w:p w14:paraId="307EBFEA" w14:textId="50B9E11B" w:rsidR="004C13AD" w:rsidRDefault="004C13AD" w:rsidP="007074C1">
      <w:pPr>
        <w:rPr>
          <w:rFonts w:ascii="Arial" w:hAnsi="Arial" w:cs="Arial"/>
          <w:sz w:val="24"/>
          <w:szCs w:val="24"/>
          <w:lang w:val="en-GB"/>
        </w:rPr>
      </w:pPr>
      <w:r w:rsidRPr="000E5A7A">
        <w:rPr>
          <w:rFonts w:ascii="Arial" w:hAnsi="Arial" w:cs="Arial"/>
          <w:sz w:val="24"/>
          <w:szCs w:val="24"/>
          <w:lang w:val="en-GB"/>
        </w:rPr>
        <w:t>The second type of</w:t>
      </w:r>
      <w:r w:rsidR="001851E2" w:rsidRPr="000E5A7A">
        <w:rPr>
          <w:rFonts w:ascii="Arial" w:hAnsi="Arial" w:cs="Arial"/>
          <w:sz w:val="24"/>
          <w:szCs w:val="24"/>
          <w:lang w:val="en-GB"/>
        </w:rPr>
        <w:t xml:space="preserve"> splitting that was used in this study was the random splitting by using the train_test_split training set. </w:t>
      </w:r>
      <w:r w:rsidR="00573197" w:rsidRPr="000E5A7A">
        <w:rPr>
          <w:rFonts w:ascii="Arial" w:hAnsi="Arial" w:cs="Arial"/>
          <w:sz w:val="24"/>
          <w:szCs w:val="24"/>
          <w:lang w:val="en-GB"/>
        </w:rPr>
        <w:t xml:space="preserve">This splitting type was made up of only one experiment for each algorithm using all the categories at once. </w:t>
      </w:r>
      <w:r w:rsidR="00E05E60" w:rsidRPr="000E5A7A">
        <w:rPr>
          <w:rFonts w:ascii="Arial" w:hAnsi="Arial" w:cs="Arial"/>
          <w:sz w:val="24"/>
          <w:szCs w:val="24"/>
          <w:lang w:val="en-GB"/>
        </w:rPr>
        <w:t xml:space="preserve">This </w:t>
      </w:r>
      <w:r w:rsidR="00270162" w:rsidRPr="000E5A7A">
        <w:rPr>
          <w:rFonts w:ascii="Arial" w:hAnsi="Arial" w:cs="Arial"/>
          <w:sz w:val="24"/>
          <w:szCs w:val="24"/>
          <w:lang w:val="en-GB"/>
        </w:rPr>
        <w:t xml:space="preserve">type of </w:t>
      </w:r>
      <w:r w:rsidR="00E05E60" w:rsidRPr="000E5A7A">
        <w:rPr>
          <w:rFonts w:ascii="Arial" w:hAnsi="Arial" w:cs="Arial"/>
          <w:sz w:val="24"/>
          <w:szCs w:val="24"/>
          <w:lang w:val="en-GB"/>
        </w:rPr>
        <w:t xml:space="preserve">splitting also predicted a total of 14 months of the data, but these </w:t>
      </w:r>
      <w:r w:rsidR="00354CAD">
        <w:rPr>
          <w:rFonts w:ascii="Arial" w:hAnsi="Arial" w:cs="Arial"/>
          <w:sz w:val="24"/>
          <w:szCs w:val="24"/>
          <w:lang w:val="en-GB"/>
        </w:rPr>
        <w:t xml:space="preserve">testing </w:t>
      </w:r>
      <w:r w:rsidR="00E05E60" w:rsidRPr="000E5A7A">
        <w:rPr>
          <w:rFonts w:ascii="Arial" w:hAnsi="Arial" w:cs="Arial"/>
          <w:sz w:val="24"/>
          <w:szCs w:val="24"/>
          <w:lang w:val="en-GB"/>
        </w:rPr>
        <w:t xml:space="preserve">dates were selected </w:t>
      </w:r>
      <w:r w:rsidR="007643C0" w:rsidRPr="000E5A7A">
        <w:rPr>
          <w:rFonts w:ascii="Arial" w:hAnsi="Arial" w:cs="Arial"/>
          <w:sz w:val="24"/>
          <w:szCs w:val="24"/>
          <w:lang w:val="en-GB"/>
        </w:rPr>
        <w:t xml:space="preserve">at </w:t>
      </w:r>
      <w:r w:rsidR="00E05E60" w:rsidRPr="000E5A7A">
        <w:rPr>
          <w:rFonts w:ascii="Arial" w:hAnsi="Arial" w:cs="Arial"/>
          <w:sz w:val="24"/>
          <w:szCs w:val="24"/>
          <w:lang w:val="en-GB"/>
        </w:rPr>
        <w:t>random</w:t>
      </w:r>
      <w:r w:rsidR="007643C0" w:rsidRPr="000E5A7A">
        <w:rPr>
          <w:rFonts w:ascii="Arial" w:hAnsi="Arial" w:cs="Arial"/>
          <w:sz w:val="24"/>
          <w:szCs w:val="24"/>
          <w:lang w:val="en-GB"/>
        </w:rPr>
        <w:t xml:space="preserve"> by the algorithm</w:t>
      </w:r>
      <w:r w:rsidR="00E05E60" w:rsidRPr="000E5A7A">
        <w:rPr>
          <w:rFonts w:ascii="Arial" w:hAnsi="Arial" w:cs="Arial"/>
          <w:sz w:val="24"/>
          <w:szCs w:val="24"/>
          <w:lang w:val="en-GB"/>
        </w:rPr>
        <w:t xml:space="preserve">. </w:t>
      </w:r>
    </w:p>
    <w:p w14:paraId="23B21BA8" w14:textId="4D0EA0C2" w:rsidR="00332EB7" w:rsidRDefault="00332EB7" w:rsidP="007074C1">
      <w:pPr>
        <w:rPr>
          <w:rFonts w:ascii="Arial" w:hAnsi="Arial" w:cs="Arial"/>
          <w:sz w:val="24"/>
          <w:szCs w:val="24"/>
          <w:lang w:val="en-GB"/>
        </w:rPr>
      </w:pPr>
      <w:r>
        <w:rPr>
          <w:rFonts w:ascii="Arial" w:hAnsi="Arial" w:cs="Arial"/>
          <w:sz w:val="24"/>
          <w:szCs w:val="24"/>
          <w:lang w:val="en-GB"/>
        </w:rPr>
        <w:t>Another type of splitting was conducted on a summer period from the data.</w:t>
      </w:r>
      <w:r w:rsidR="00023EF9">
        <w:rPr>
          <w:rFonts w:ascii="Arial" w:hAnsi="Arial" w:cs="Arial"/>
          <w:sz w:val="24"/>
          <w:szCs w:val="24"/>
          <w:lang w:val="en-GB"/>
        </w:rPr>
        <w:t xml:space="preserve"> </w:t>
      </w:r>
      <w:r w:rsidR="00023EF9" w:rsidRPr="00023EF9">
        <w:rPr>
          <w:rFonts w:ascii="Arial" w:hAnsi="Arial" w:cs="Arial"/>
          <w:sz w:val="24"/>
          <w:szCs w:val="24"/>
          <w:lang w:val="en-GB"/>
        </w:rPr>
        <w:t>T</w:t>
      </w:r>
      <w:r w:rsidR="00023EF9">
        <w:rPr>
          <w:rFonts w:ascii="Arial" w:hAnsi="Arial" w:cs="Arial"/>
          <w:sz w:val="24"/>
          <w:szCs w:val="24"/>
          <w:lang w:val="en-GB"/>
        </w:rPr>
        <w:t>he dates were selected between June 2019 and September 2019.</w:t>
      </w:r>
      <w:r w:rsidR="00A82D11">
        <w:rPr>
          <w:rFonts w:ascii="Arial" w:hAnsi="Arial" w:cs="Arial"/>
          <w:sz w:val="24"/>
          <w:szCs w:val="24"/>
          <w:lang w:val="en-GB"/>
        </w:rPr>
        <w:t xml:space="preserve"> </w:t>
      </w:r>
      <w:r w:rsidR="00023EF9">
        <w:rPr>
          <w:rFonts w:ascii="Arial" w:hAnsi="Arial" w:cs="Arial"/>
          <w:sz w:val="24"/>
          <w:szCs w:val="24"/>
          <w:lang w:val="en-GB"/>
        </w:rPr>
        <w:t xml:space="preserve">This </w:t>
      </w:r>
      <w:r w:rsidR="00B01A6C">
        <w:rPr>
          <w:rFonts w:ascii="Arial" w:hAnsi="Arial" w:cs="Arial"/>
          <w:sz w:val="24"/>
          <w:szCs w:val="24"/>
          <w:lang w:val="en-GB"/>
        </w:rPr>
        <w:t xml:space="preserve">type of </w:t>
      </w:r>
      <w:r w:rsidR="00023EF9">
        <w:rPr>
          <w:rFonts w:ascii="Arial" w:hAnsi="Arial" w:cs="Arial"/>
          <w:sz w:val="24"/>
          <w:szCs w:val="24"/>
          <w:lang w:val="en-GB"/>
        </w:rPr>
        <w:t xml:space="preserve">experiment predicted the </w:t>
      </w:r>
      <w:r w:rsidR="00D560B2">
        <w:rPr>
          <w:rFonts w:ascii="Arial" w:hAnsi="Arial" w:cs="Arial"/>
          <w:sz w:val="24"/>
          <w:szCs w:val="24"/>
          <w:lang w:val="en-GB"/>
        </w:rPr>
        <w:t>three</w:t>
      </w:r>
      <w:r w:rsidR="004016A8">
        <w:rPr>
          <w:rFonts w:ascii="Arial" w:hAnsi="Arial" w:cs="Arial"/>
          <w:sz w:val="24"/>
          <w:szCs w:val="24"/>
          <w:lang w:val="en-GB"/>
        </w:rPr>
        <w:t xml:space="preserve"> selected</w:t>
      </w:r>
      <w:r w:rsidR="00023EF9">
        <w:rPr>
          <w:rFonts w:ascii="Arial" w:hAnsi="Arial" w:cs="Arial"/>
          <w:sz w:val="24"/>
          <w:szCs w:val="24"/>
          <w:lang w:val="en-GB"/>
        </w:rPr>
        <w:t xml:space="preserve"> months of the data and </w:t>
      </w:r>
      <w:r w:rsidR="00023EF9" w:rsidRPr="00023EF9">
        <w:rPr>
          <w:rFonts w:ascii="Arial" w:hAnsi="Arial" w:cs="Arial"/>
          <w:sz w:val="24"/>
          <w:szCs w:val="24"/>
          <w:lang w:val="en-GB"/>
        </w:rPr>
        <w:t xml:space="preserve">was </w:t>
      </w:r>
      <w:r w:rsidR="00023EF9">
        <w:rPr>
          <w:rFonts w:ascii="Arial" w:hAnsi="Arial" w:cs="Arial"/>
          <w:sz w:val="24"/>
          <w:szCs w:val="24"/>
          <w:lang w:val="en-GB"/>
        </w:rPr>
        <w:t xml:space="preserve">also </w:t>
      </w:r>
      <w:r w:rsidR="00023EF9" w:rsidRPr="00023EF9">
        <w:rPr>
          <w:rFonts w:ascii="Arial" w:hAnsi="Arial" w:cs="Arial"/>
          <w:sz w:val="24"/>
          <w:szCs w:val="24"/>
          <w:lang w:val="en-GB"/>
        </w:rPr>
        <w:t xml:space="preserve">made up of seven </w:t>
      </w:r>
      <w:r w:rsidR="00200B56">
        <w:rPr>
          <w:rFonts w:ascii="Arial" w:hAnsi="Arial" w:cs="Arial"/>
          <w:sz w:val="24"/>
          <w:szCs w:val="24"/>
          <w:lang w:val="en-GB"/>
        </w:rPr>
        <w:t xml:space="preserve">different </w:t>
      </w:r>
      <w:r w:rsidR="00023EF9" w:rsidRPr="00023EF9">
        <w:rPr>
          <w:rFonts w:ascii="Arial" w:hAnsi="Arial" w:cs="Arial"/>
          <w:sz w:val="24"/>
          <w:szCs w:val="24"/>
          <w:lang w:val="en-GB"/>
        </w:rPr>
        <w:t>experiments for each algorithm</w:t>
      </w:r>
      <w:r w:rsidR="00023EF9">
        <w:rPr>
          <w:rFonts w:ascii="Arial" w:hAnsi="Arial" w:cs="Arial"/>
          <w:sz w:val="24"/>
          <w:szCs w:val="24"/>
          <w:lang w:val="en-GB"/>
        </w:rPr>
        <w:t>.</w:t>
      </w:r>
    </w:p>
    <w:p w14:paraId="289493BE" w14:textId="467390BD" w:rsidR="00332EB7" w:rsidRDefault="00332EB7" w:rsidP="00332EB7">
      <w:pPr>
        <w:rPr>
          <w:rFonts w:ascii="Arial" w:hAnsi="Arial" w:cs="Arial"/>
          <w:sz w:val="24"/>
          <w:szCs w:val="24"/>
          <w:lang w:val="en-GB"/>
        </w:rPr>
      </w:pPr>
      <w:r>
        <w:rPr>
          <w:rFonts w:ascii="Arial" w:hAnsi="Arial" w:cs="Arial"/>
          <w:sz w:val="24"/>
          <w:szCs w:val="24"/>
          <w:lang w:val="en-GB"/>
        </w:rPr>
        <w:t xml:space="preserve">A different type of splitting was conducted on </w:t>
      </w:r>
      <w:r w:rsidR="0080131A">
        <w:rPr>
          <w:rFonts w:ascii="Arial" w:hAnsi="Arial" w:cs="Arial"/>
          <w:sz w:val="24"/>
          <w:szCs w:val="24"/>
          <w:lang w:val="en-GB"/>
        </w:rPr>
        <w:t>a</w:t>
      </w:r>
      <w:r>
        <w:rPr>
          <w:rFonts w:ascii="Arial" w:hAnsi="Arial" w:cs="Arial"/>
          <w:sz w:val="24"/>
          <w:szCs w:val="24"/>
          <w:lang w:val="en-GB"/>
        </w:rPr>
        <w:t xml:space="preserve"> winter period from the data.</w:t>
      </w:r>
      <w:r w:rsidR="009F0C68">
        <w:rPr>
          <w:rFonts w:ascii="Arial" w:hAnsi="Arial" w:cs="Arial"/>
          <w:sz w:val="24"/>
          <w:szCs w:val="24"/>
          <w:lang w:val="en-GB"/>
        </w:rPr>
        <w:t xml:space="preserve"> </w:t>
      </w:r>
      <w:r w:rsidR="009F0C68" w:rsidRPr="00023EF9">
        <w:rPr>
          <w:rFonts w:ascii="Arial" w:hAnsi="Arial" w:cs="Arial"/>
          <w:sz w:val="24"/>
          <w:szCs w:val="24"/>
          <w:lang w:val="en-GB"/>
        </w:rPr>
        <w:t>T</w:t>
      </w:r>
      <w:r w:rsidR="009F0C68">
        <w:rPr>
          <w:rFonts w:ascii="Arial" w:hAnsi="Arial" w:cs="Arial"/>
          <w:sz w:val="24"/>
          <w:szCs w:val="24"/>
          <w:lang w:val="en-GB"/>
        </w:rPr>
        <w:t xml:space="preserve">he </w:t>
      </w:r>
      <w:r w:rsidR="002950EF">
        <w:rPr>
          <w:rFonts w:ascii="Arial" w:hAnsi="Arial" w:cs="Arial"/>
          <w:sz w:val="24"/>
          <w:szCs w:val="24"/>
          <w:lang w:val="en-GB"/>
        </w:rPr>
        <w:t xml:space="preserve">testing </w:t>
      </w:r>
      <w:r w:rsidR="009F0C68">
        <w:rPr>
          <w:rFonts w:ascii="Arial" w:hAnsi="Arial" w:cs="Arial"/>
          <w:sz w:val="24"/>
          <w:szCs w:val="24"/>
          <w:lang w:val="en-GB"/>
        </w:rPr>
        <w:t xml:space="preserve">dates were selected between </w:t>
      </w:r>
      <w:r w:rsidR="00521B7F">
        <w:rPr>
          <w:rFonts w:ascii="Arial" w:hAnsi="Arial" w:cs="Arial"/>
          <w:sz w:val="24"/>
          <w:szCs w:val="24"/>
          <w:lang w:val="en-GB"/>
        </w:rPr>
        <w:t>October</w:t>
      </w:r>
      <w:r w:rsidR="009F0C68">
        <w:rPr>
          <w:rFonts w:ascii="Arial" w:hAnsi="Arial" w:cs="Arial"/>
          <w:sz w:val="24"/>
          <w:szCs w:val="24"/>
          <w:lang w:val="en-GB"/>
        </w:rPr>
        <w:t xml:space="preserve"> 2019 and </w:t>
      </w:r>
      <w:r w:rsidR="00521B7F">
        <w:rPr>
          <w:rFonts w:ascii="Arial" w:hAnsi="Arial" w:cs="Arial"/>
          <w:sz w:val="24"/>
          <w:szCs w:val="24"/>
          <w:lang w:val="en-GB"/>
        </w:rPr>
        <w:t>December</w:t>
      </w:r>
      <w:r w:rsidR="009F0C68">
        <w:rPr>
          <w:rFonts w:ascii="Arial" w:hAnsi="Arial" w:cs="Arial"/>
          <w:sz w:val="24"/>
          <w:szCs w:val="24"/>
          <w:lang w:val="en-GB"/>
        </w:rPr>
        <w:t xml:space="preserve"> 2019. This type of experiment predicted the </w:t>
      </w:r>
      <w:r w:rsidR="009343C2">
        <w:rPr>
          <w:rFonts w:ascii="Arial" w:hAnsi="Arial" w:cs="Arial"/>
          <w:sz w:val="24"/>
          <w:szCs w:val="24"/>
          <w:lang w:val="en-GB"/>
        </w:rPr>
        <w:t>three</w:t>
      </w:r>
      <w:r w:rsidR="009F0C68">
        <w:rPr>
          <w:rFonts w:ascii="Arial" w:hAnsi="Arial" w:cs="Arial"/>
          <w:sz w:val="24"/>
          <w:szCs w:val="24"/>
          <w:lang w:val="en-GB"/>
        </w:rPr>
        <w:t xml:space="preserve"> selected months of the data and </w:t>
      </w:r>
      <w:r w:rsidR="009F0C68" w:rsidRPr="00023EF9">
        <w:rPr>
          <w:rFonts w:ascii="Arial" w:hAnsi="Arial" w:cs="Arial"/>
          <w:sz w:val="24"/>
          <w:szCs w:val="24"/>
          <w:lang w:val="en-GB"/>
        </w:rPr>
        <w:t xml:space="preserve">was </w:t>
      </w:r>
      <w:r w:rsidR="009F0C68">
        <w:rPr>
          <w:rFonts w:ascii="Arial" w:hAnsi="Arial" w:cs="Arial"/>
          <w:sz w:val="24"/>
          <w:szCs w:val="24"/>
          <w:lang w:val="en-GB"/>
        </w:rPr>
        <w:t xml:space="preserve">also </w:t>
      </w:r>
      <w:r w:rsidR="009F0C68" w:rsidRPr="00023EF9">
        <w:rPr>
          <w:rFonts w:ascii="Arial" w:hAnsi="Arial" w:cs="Arial"/>
          <w:sz w:val="24"/>
          <w:szCs w:val="24"/>
          <w:lang w:val="en-GB"/>
        </w:rPr>
        <w:t xml:space="preserve">made up of seven </w:t>
      </w:r>
      <w:r w:rsidR="009F0C68">
        <w:rPr>
          <w:rFonts w:ascii="Arial" w:hAnsi="Arial" w:cs="Arial"/>
          <w:sz w:val="24"/>
          <w:szCs w:val="24"/>
          <w:lang w:val="en-GB"/>
        </w:rPr>
        <w:t xml:space="preserve">different </w:t>
      </w:r>
      <w:r w:rsidR="009F0C68" w:rsidRPr="00023EF9">
        <w:rPr>
          <w:rFonts w:ascii="Arial" w:hAnsi="Arial" w:cs="Arial"/>
          <w:sz w:val="24"/>
          <w:szCs w:val="24"/>
          <w:lang w:val="en-GB"/>
        </w:rPr>
        <w:t>experiments for each algorithm</w:t>
      </w:r>
      <w:r w:rsidR="001B53B3">
        <w:rPr>
          <w:rFonts w:ascii="Arial" w:hAnsi="Arial" w:cs="Arial"/>
          <w:sz w:val="24"/>
          <w:szCs w:val="24"/>
          <w:lang w:val="en-GB"/>
        </w:rPr>
        <w:t xml:space="preserve"> like the summer experiment</w:t>
      </w:r>
      <w:r w:rsidR="009F0C68">
        <w:rPr>
          <w:rFonts w:ascii="Arial" w:hAnsi="Arial" w:cs="Arial"/>
          <w:sz w:val="24"/>
          <w:szCs w:val="24"/>
          <w:lang w:val="en-GB"/>
        </w:rPr>
        <w:t>.</w:t>
      </w:r>
      <w:r w:rsidR="00A82D11">
        <w:rPr>
          <w:rFonts w:ascii="Arial" w:hAnsi="Arial" w:cs="Arial"/>
          <w:sz w:val="24"/>
          <w:szCs w:val="24"/>
          <w:lang w:val="en-GB"/>
        </w:rPr>
        <w:t xml:space="preserve"> The reason for choosing the summer and winter periods from this specific year is because 2019 was the last year before the Covid-19 pandemic hit.</w:t>
      </w:r>
    </w:p>
    <w:p w14:paraId="42E5F2E8" w14:textId="7A4AB438" w:rsidR="00332EB7" w:rsidRDefault="00723CA5" w:rsidP="007074C1">
      <w:pPr>
        <w:rPr>
          <w:rFonts w:ascii="Arial" w:hAnsi="Arial" w:cs="Arial"/>
          <w:sz w:val="24"/>
          <w:szCs w:val="24"/>
          <w:lang w:val="en-GB"/>
        </w:rPr>
      </w:pPr>
      <w:r>
        <w:rPr>
          <w:rFonts w:ascii="Arial" w:hAnsi="Arial" w:cs="Arial"/>
          <w:sz w:val="24"/>
          <w:szCs w:val="24"/>
          <w:lang w:val="en-GB"/>
        </w:rPr>
        <w:t xml:space="preserve">To have an overview of </w:t>
      </w:r>
      <w:r w:rsidR="00A351E4">
        <w:rPr>
          <w:rFonts w:ascii="Arial" w:hAnsi="Arial" w:cs="Arial"/>
          <w:sz w:val="24"/>
          <w:szCs w:val="24"/>
          <w:lang w:val="en-GB"/>
        </w:rPr>
        <w:t xml:space="preserve">sales </w:t>
      </w:r>
      <w:r w:rsidR="00575F6D">
        <w:rPr>
          <w:rFonts w:ascii="Arial" w:hAnsi="Arial" w:cs="Arial"/>
          <w:sz w:val="24"/>
          <w:szCs w:val="24"/>
          <w:lang w:val="en-GB"/>
        </w:rPr>
        <w:t>made during</w:t>
      </w:r>
      <w:r w:rsidR="00A351E4">
        <w:rPr>
          <w:rFonts w:ascii="Arial" w:hAnsi="Arial" w:cs="Arial"/>
          <w:sz w:val="24"/>
          <w:szCs w:val="24"/>
          <w:lang w:val="en-GB"/>
        </w:rPr>
        <w:t xml:space="preserve"> </w:t>
      </w:r>
      <w:r w:rsidR="00E73774">
        <w:rPr>
          <w:rFonts w:ascii="Arial" w:hAnsi="Arial" w:cs="Arial"/>
          <w:sz w:val="24"/>
          <w:szCs w:val="24"/>
          <w:lang w:val="en-GB"/>
        </w:rPr>
        <w:t xml:space="preserve">each month of </w:t>
      </w:r>
      <w:r w:rsidR="00A351E4">
        <w:rPr>
          <w:rFonts w:ascii="Arial" w:hAnsi="Arial" w:cs="Arial"/>
          <w:sz w:val="24"/>
          <w:szCs w:val="24"/>
          <w:lang w:val="en-GB"/>
        </w:rPr>
        <w:t>the</w:t>
      </w:r>
      <w:r>
        <w:rPr>
          <w:rFonts w:ascii="Arial" w:hAnsi="Arial" w:cs="Arial"/>
          <w:sz w:val="24"/>
          <w:szCs w:val="24"/>
          <w:lang w:val="en-GB"/>
        </w:rPr>
        <w:t xml:space="preserve"> </w:t>
      </w:r>
      <w:r w:rsidR="00A351E4">
        <w:rPr>
          <w:rFonts w:ascii="Arial" w:hAnsi="Arial" w:cs="Arial"/>
          <w:sz w:val="24"/>
          <w:szCs w:val="24"/>
          <w:lang w:val="en-GB"/>
        </w:rPr>
        <w:t xml:space="preserve">year </w:t>
      </w:r>
      <w:r>
        <w:rPr>
          <w:rFonts w:ascii="Arial" w:hAnsi="Arial" w:cs="Arial"/>
          <w:sz w:val="24"/>
          <w:szCs w:val="24"/>
          <w:lang w:val="en-GB"/>
        </w:rPr>
        <w:t xml:space="preserve">2019, the fifth type of splitting was conducted </w:t>
      </w:r>
      <w:r w:rsidR="00AC77D9">
        <w:rPr>
          <w:rFonts w:ascii="Arial" w:hAnsi="Arial" w:cs="Arial"/>
          <w:sz w:val="24"/>
          <w:szCs w:val="24"/>
          <w:lang w:val="en-GB"/>
        </w:rPr>
        <w:t>using</w:t>
      </w:r>
      <w:r>
        <w:rPr>
          <w:rFonts w:ascii="Arial" w:hAnsi="Arial" w:cs="Arial"/>
          <w:sz w:val="24"/>
          <w:szCs w:val="24"/>
          <w:lang w:val="en-GB"/>
        </w:rPr>
        <w:t xml:space="preserve"> </w:t>
      </w:r>
      <w:r w:rsidR="00D918EA">
        <w:rPr>
          <w:rFonts w:ascii="Arial" w:hAnsi="Arial" w:cs="Arial"/>
          <w:sz w:val="24"/>
          <w:szCs w:val="24"/>
          <w:lang w:val="en-GB"/>
        </w:rPr>
        <w:t>one</w:t>
      </w:r>
      <w:r>
        <w:rPr>
          <w:rFonts w:ascii="Arial" w:hAnsi="Arial" w:cs="Arial"/>
          <w:sz w:val="24"/>
          <w:szCs w:val="24"/>
          <w:lang w:val="en-GB"/>
        </w:rPr>
        <w:t xml:space="preserve"> whole year </w:t>
      </w:r>
      <w:r w:rsidR="00F10ADC">
        <w:rPr>
          <w:rFonts w:ascii="Arial" w:hAnsi="Arial" w:cs="Arial"/>
          <w:sz w:val="24"/>
          <w:szCs w:val="24"/>
          <w:lang w:val="en-GB"/>
        </w:rPr>
        <w:t xml:space="preserve">as testing data </w:t>
      </w:r>
      <w:r>
        <w:rPr>
          <w:rFonts w:ascii="Arial" w:hAnsi="Arial" w:cs="Arial"/>
          <w:sz w:val="24"/>
          <w:szCs w:val="24"/>
          <w:lang w:val="en-GB"/>
        </w:rPr>
        <w:t xml:space="preserve">and the dates chosen were between January 2019 and December 2019. </w:t>
      </w:r>
      <w:r w:rsidR="005E620E">
        <w:rPr>
          <w:rFonts w:ascii="Arial" w:hAnsi="Arial" w:cs="Arial"/>
          <w:sz w:val="24"/>
          <w:szCs w:val="24"/>
          <w:lang w:val="en-GB"/>
        </w:rPr>
        <w:t>This type of experiment predicted the 12 selected months of the data one by one based on the past data</w:t>
      </w:r>
      <w:r w:rsidR="009A400A">
        <w:rPr>
          <w:rFonts w:ascii="Arial" w:hAnsi="Arial" w:cs="Arial"/>
          <w:sz w:val="24"/>
          <w:szCs w:val="24"/>
          <w:lang w:val="en-GB"/>
        </w:rPr>
        <w:t xml:space="preserve"> from </w:t>
      </w:r>
      <w:r w:rsidR="00B81456">
        <w:rPr>
          <w:rFonts w:ascii="Arial" w:hAnsi="Arial" w:cs="Arial"/>
          <w:sz w:val="24"/>
          <w:szCs w:val="24"/>
          <w:lang w:val="en-GB"/>
        </w:rPr>
        <w:t xml:space="preserve">the </w:t>
      </w:r>
      <w:r w:rsidR="009A400A">
        <w:rPr>
          <w:rFonts w:ascii="Arial" w:hAnsi="Arial" w:cs="Arial"/>
          <w:sz w:val="24"/>
          <w:szCs w:val="24"/>
          <w:lang w:val="en-GB"/>
        </w:rPr>
        <w:t>previous years</w:t>
      </w:r>
      <w:r w:rsidR="005E620E">
        <w:rPr>
          <w:rFonts w:ascii="Arial" w:hAnsi="Arial" w:cs="Arial"/>
          <w:sz w:val="24"/>
          <w:szCs w:val="24"/>
          <w:lang w:val="en-GB"/>
        </w:rPr>
        <w:t xml:space="preserve">. </w:t>
      </w:r>
    </w:p>
    <w:p w14:paraId="0F7FF511" w14:textId="5591FCCE" w:rsidR="009246FC" w:rsidRDefault="005E470F" w:rsidP="007074C1">
      <w:pPr>
        <w:rPr>
          <w:rFonts w:ascii="Arial" w:hAnsi="Arial" w:cs="Arial"/>
          <w:sz w:val="24"/>
          <w:szCs w:val="24"/>
          <w:lang w:val="en-GB"/>
        </w:rPr>
      </w:pPr>
      <w:r>
        <w:rPr>
          <w:rFonts w:ascii="Arial" w:hAnsi="Arial" w:cs="Arial"/>
          <w:sz w:val="24"/>
          <w:szCs w:val="24"/>
          <w:lang w:val="en-GB"/>
        </w:rPr>
        <w:t xml:space="preserve">A different </w:t>
      </w:r>
      <w:r w:rsidR="009246FC">
        <w:rPr>
          <w:rFonts w:ascii="Arial" w:hAnsi="Arial" w:cs="Arial"/>
          <w:sz w:val="24"/>
          <w:szCs w:val="24"/>
          <w:lang w:val="en-GB"/>
        </w:rPr>
        <w:t xml:space="preserve">splitting type </w:t>
      </w:r>
      <w:r w:rsidR="00B0128D">
        <w:rPr>
          <w:rFonts w:ascii="Arial" w:hAnsi="Arial" w:cs="Arial"/>
          <w:sz w:val="24"/>
          <w:szCs w:val="24"/>
          <w:lang w:val="en-GB"/>
        </w:rPr>
        <w:t xml:space="preserve">that was </w:t>
      </w:r>
      <w:r w:rsidR="009246FC">
        <w:rPr>
          <w:rFonts w:ascii="Arial" w:hAnsi="Arial" w:cs="Arial"/>
          <w:sz w:val="24"/>
          <w:szCs w:val="24"/>
          <w:lang w:val="en-GB"/>
        </w:rPr>
        <w:t>used</w:t>
      </w:r>
      <w:r>
        <w:rPr>
          <w:rFonts w:ascii="Arial" w:hAnsi="Arial" w:cs="Arial"/>
          <w:sz w:val="24"/>
          <w:szCs w:val="24"/>
          <w:lang w:val="en-GB"/>
        </w:rPr>
        <w:t>,</w:t>
      </w:r>
      <w:r w:rsidR="009246FC">
        <w:rPr>
          <w:rFonts w:ascii="Arial" w:hAnsi="Arial" w:cs="Arial"/>
          <w:sz w:val="24"/>
          <w:szCs w:val="24"/>
          <w:lang w:val="en-GB"/>
        </w:rPr>
        <w:t xml:space="preserve"> was conducted on </w:t>
      </w:r>
      <w:r w:rsidR="009F1483">
        <w:rPr>
          <w:rFonts w:ascii="Arial" w:hAnsi="Arial" w:cs="Arial"/>
          <w:sz w:val="24"/>
          <w:szCs w:val="24"/>
          <w:lang w:val="en-GB"/>
        </w:rPr>
        <w:t xml:space="preserve">one </w:t>
      </w:r>
      <w:r w:rsidR="004059B6">
        <w:rPr>
          <w:rFonts w:ascii="Arial" w:hAnsi="Arial" w:cs="Arial"/>
          <w:sz w:val="24"/>
          <w:szCs w:val="24"/>
          <w:lang w:val="en-GB"/>
        </w:rPr>
        <w:t xml:space="preserve">whole </w:t>
      </w:r>
      <w:r w:rsidR="009F1483">
        <w:rPr>
          <w:rFonts w:ascii="Arial" w:hAnsi="Arial" w:cs="Arial"/>
          <w:sz w:val="24"/>
          <w:szCs w:val="24"/>
          <w:lang w:val="en-GB"/>
        </w:rPr>
        <w:t>year during the</w:t>
      </w:r>
      <w:r w:rsidR="009246FC">
        <w:rPr>
          <w:rFonts w:ascii="Arial" w:hAnsi="Arial" w:cs="Arial"/>
          <w:sz w:val="24"/>
          <w:szCs w:val="24"/>
          <w:lang w:val="en-GB"/>
        </w:rPr>
        <w:t xml:space="preserve"> Covid-19 period</w:t>
      </w:r>
      <w:r w:rsidR="00630F5B">
        <w:rPr>
          <w:rFonts w:ascii="Arial" w:hAnsi="Arial" w:cs="Arial"/>
          <w:sz w:val="24"/>
          <w:szCs w:val="24"/>
          <w:lang w:val="en-GB"/>
        </w:rPr>
        <w:t xml:space="preserve"> which predicted 12 months of data</w:t>
      </w:r>
      <w:r w:rsidR="009246FC">
        <w:rPr>
          <w:rFonts w:ascii="Arial" w:hAnsi="Arial" w:cs="Arial"/>
          <w:sz w:val="24"/>
          <w:szCs w:val="24"/>
          <w:lang w:val="en-GB"/>
        </w:rPr>
        <w:t xml:space="preserve">. </w:t>
      </w:r>
      <w:r w:rsidR="00D565F5">
        <w:rPr>
          <w:rFonts w:ascii="Arial" w:hAnsi="Arial" w:cs="Arial"/>
          <w:sz w:val="24"/>
          <w:szCs w:val="24"/>
          <w:lang w:val="en-GB"/>
        </w:rPr>
        <w:t xml:space="preserve">The </w:t>
      </w:r>
      <w:r w:rsidR="00CC59A1">
        <w:rPr>
          <w:rFonts w:ascii="Arial" w:hAnsi="Arial" w:cs="Arial"/>
          <w:sz w:val="24"/>
          <w:szCs w:val="24"/>
          <w:lang w:val="en-GB"/>
        </w:rPr>
        <w:t xml:space="preserve">testing </w:t>
      </w:r>
      <w:r w:rsidR="00D565F5">
        <w:rPr>
          <w:rFonts w:ascii="Arial" w:hAnsi="Arial" w:cs="Arial"/>
          <w:sz w:val="24"/>
          <w:szCs w:val="24"/>
          <w:lang w:val="en-GB"/>
        </w:rPr>
        <w:t>dates selected were between April 2020 and April 2021, during which two enforced lockdowns happened.</w:t>
      </w:r>
    </w:p>
    <w:p w14:paraId="716DF93E" w14:textId="7EE450ED" w:rsidR="005E470F" w:rsidRPr="000E5A7A" w:rsidRDefault="005E470F" w:rsidP="007074C1">
      <w:pPr>
        <w:rPr>
          <w:rFonts w:ascii="Arial" w:hAnsi="Arial" w:cs="Arial"/>
          <w:sz w:val="24"/>
          <w:szCs w:val="24"/>
          <w:lang w:val="en-GB"/>
        </w:rPr>
      </w:pPr>
      <w:r>
        <w:rPr>
          <w:rFonts w:ascii="Arial" w:hAnsi="Arial" w:cs="Arial"/>
          <w:sz w:val="24"/>
          <w:szCs w:val="24"/>
          <w:lang w:val="en-GB"/>
        </w:rPr>
        <w:t xml:space="preserve">The last data splitting was conducted by choosing the last three months present in the data. </w:t>
      </w:r>
    </w:p>
    <w:p w14:paraId="6AAC16DF" w14:textId="3205F54A" w:rsidR="00176733" w:rsidRDefault="00792C98" w:rsidP="00176733">
      <w:pPr>
        <w:rPr>
          <w:rFonts w:ascii="Arial" w:hAnsi="Arial" w:cs="Arial"/>
          <w:sz w:val="24"/>
          <w:szCs w:val="24"/>
          <w:lang w:val="en-GB"/>
        </w:rPr>
      </w:pPr>
      <w:r>
        <w:rPr>
          <w:rFonts w:ascii="Arial" w:hAnsi="Arial" w:cs="Arial"/>
          <w:sz w:val="24"/>
          <w:szCs w:val="24"/>
          <w:lang w:val="en-GB"/>
        </w:rPr>
        <w:t>As suggested by the previous</w:t>
      </w:r>
      <w:r w:rsidR="00092DFF">
        <w:rPr>
          <w:rFonts w:ascii="Arial" w:hAnsi="Arial" w:cs="Arial"/>
          <w:sz w:val="24"/>
          <w:szCs w:val="24"/>
          <w:lang w:val="en-GB"/>
        </w:rPr>
        <w:t>ly mentioned</w:t>
      </w:r>
      <w:r>
        <w:rPr>
          <w:rFonts w:ascii="Arial" w:hAnsi="Arial" w:cs="Arial"/>
          <w:sz w:val="24"/>
          <w:szCs w:val="24"/>
          <w:lang w:val="en-GB"/>
        </w:rPr>
        <w:t xml:space="preserve"> related studies </w:t>
      </w:r>
      <w:sdt>
        <w:sdtPr>
          <w:rPr>
            <w:rFonts w:ascii="Arial" w:hAnsi="Arial" w:cs="Arial"/>
            <w:sz w:val="24"/>
            <w:szCs w:val="24"/>
            <w:lang w:val="en-GB"/>
          </w:rPr>
          <w:id w:val="-913323593"/>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Aka22 \l 2057 </w:instrText>
          </w:r>
          <w:r>
            <w:rPr>
              <w:rFonts w:ascii="Arial" w:hAnsi="Arial" w:cs="Arial"/>
              <w:sz w:val="24"/>
              <w:szCs w:val="24"/>
              <w:lang w:val="en-GB"/>
            </w:rPr>
            <w:fldChar w:fldCharType="separate"/>
          </w:r>
          <w:r w:rsidRPr="00792C98">
            <w:rPr>
              <w:rFonts w:ascii="Arial" w:hAnsi="Arial" w:cs="Arial"/>
              <w:noProof/>
              <w:sz w:val="24"/>
              <w:szCs w:val="24"/>
              <w:lang w:val="en-GB"/>
            </w:rPr>
            <w:t>[22]</w:t>
          </w:r>
          <w:r>
            <w:rPr>
              <w:rFonts w:ascii="Arial" w:hAnsi="Arial" w:cs="Arial"/>
              <w:sz w:val="24"/>
              <w:szCs w:val="24"/>
              <w:lang w:val="en-GB"/>
            </w:rPr>
            <w:fldChar w:fldCharType="end"/>
          </w:r>
        </w:sdtContent>
      </w:sdt>
      <w:r>
        <w:rPr>
          <w:rFonts w:ascii="Arial" w:hAnsi="Arial" w:cs="Arial"/>
          <w:sz w:val="24"/>
          <w:szCs w:val="24"/>
          <w:lang w:val="en-GB"/>
        </w:rPr>
        <w:t xml:space="preserve"> and </w:t>
      </w:r>
      <w:sdt>
        <w:sdtPr>
          <w:rPr>
            <w:rFonts w:ascii="Arial" w:hAnsi="Arial" w:cs="Arial"/>
            <w:sz w:val="24"/>
            <w:szCs w:val="24"/>
            <w:lang w:val="en-GB"/>
          </w:rPr>
          <w:id w:val="-1139803428"/>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Muh22 \l 2057 </w:instrText>
          </w:r>
          <w:r>
            <w:rPr>
              <w:rFonts w:ascii="Arial" w:hAnsi="Arial" w:cs="Arial"/>
              <w:sz w:val="24"/>
              <w:szCs w:val="24"/>
              <w:lang w:val="en-GB"/>
            </w:rPr>
            <w:fldChar w:fldCharType="separate"/>
          </w:r>
          <w:r w:rsidRPr="00792C98">
            <w:rPr>
              <w:rFonts w:ascii="Arial" w:hAnsi="Arial" w:cs="Arial"/>
              <w:noProof/>
              <w:sz w:val="24"/>
              <w:szCs w:val="24"/>
              <w:lang w:val="en-GB"/>
            </w:rPr>
            <w:t>[24]</w:t>
          </w:r>
          <w:r>
            <w:rPr>
              <w:rFonts w:ascii="Arial" w:hAnsi="Arial" w:cs="Arial"/>
              <w:sz w:val="24"/>
              <w:szCs w:val="24"/>
              <w:lang w:val="en-GB"/>
            </w:rPr>
            <w:fldChar w:fldCharType="end"/>
          </w:r>
        </w:sdtContent>
      </w:sdt>
      <w:r>
        <w:rPr>
          <w:rFonts w:ascii="Arial" w:hAnsi="Arial" w:cs="Arial"/>
          <w:sz w:val="24"/>
          <w:szCs w:val="24"/>
          <w:lang w:val="en-GB"/>
        </w:rPr>
        <w:t>, t</w:t>
      </w:r>
      <w:r w:rsidR="00176733" w:rsidRPr="00F76762">
        <w:rPr>
          <w:rFonts w:ascii="Arial" w:hAnsi="Arial" w:cs="Arial"/>
          <w:sz w:val="24"/>
          <w:szCs w:val="24"/>
          <w:lang w:val="en-GB"/>
        </w:rPr>
        <w:t>o test the forecasting of sales,</w:t>
      </w:r>
      <w:r w:rsidR="007719A2">
        <w:rPr>
          <w:rFonts w:ascii="Arial" w:hAnsi="Arial" w:cs="Arial"/>
          <w:sz w:val="24"/>
          <w:szCs w:val="24"/>
          <w:lang w:val="en-GB"/>
        </w:rPr>
        <w:t xml:space="preserve"> </w:t>
      </w:r>
      <w:r w:rsidR="003F54B8">
        <w:rPr>
          <w:rFonts w:ascii="Arial" w:hAnsi="Arial" w:cs="Arial"/>
          <w:sz w:val="24"/>
          <w:szCs w:val="24"/>
          <w:lang w:val="en-GB"/>
        </w:rPr>
        <w:t xml:space="preserve">in this study </w:t>
      </w:r>
      <w:r w:rsidR="00176733" w:rsidRPr="00792C98">
        <w:rPr>
          <w:rFonts w:ascii="Arial" w:hAnsi="Arial" w:cs="Arial"/>
          <w:sz w:val="24"/>
          <w:szCs w:val="24"/>
          <w:lang w:val="en-GB"/>
        </w:rPr>
        <w:t>Random Forest</w:t>
      </w:r>
      <w:r w:rsidR="00CC2ABE">
        <w:rPr>
          <w:rFonts w:ascii="Arial" w:hAnsi="Arial" w:cs="Arial"/>
          <w:sz w:val="24"/>
          <w:szCs w:val="24"/>
          <w:lang w:val="en-GB"/>
        </w:rPr>
        <w:t xml:space="preserve"> and </w:t>
      </w:r>
      <w:r w:rsidR="00176733" w:rsidRPr="00792C98">
        <w:rPr>
          <w:rFonts w:ascii="Arial" w:hAnsi="Arial" w:cs="Arial"/>
          <w:sz w:val="24"/>
          <w:szCs w:val="24"/>
          <w:lang w:val="en-GB"/>
        </w:rPr>
        <w:t>XGBoost</w:t>
      </w:r>
      <w:r w:rsidR="00CC2ABE">
        <w:rPr>
          <w:rFonts w:ascii="Arial" w:hAnsi="Arial" w:cs="Arial"/>
          <w:sz w:val="24"/>
          <w:szCs w:val="24"/>
          <w:lang w:val="en-GB"/>
        </w:rPr>
        <w:t xml:space="preserve"> </w:t>
      </w:r>
      <w:r w:rsidR="00CC2ABE" w:rsidRPr="00F76762">
        <w:rPr>
          <w:rFonts w:ascii="Arial" w:hAnsi="Arial" w:cs="Arial"/>
          <w:sz w:val="24"/>
          <w:szCs w:val="24"/>
          <w:lang w:val="en-GB"/>
        </w:rPr>
        <w:t>algorithms were used</w:t>
      </w:r>
      <w:r w:rsidR="00CC2ABE">
        <w:rPr>
          <w:rFonts w:ascii="Arial" w:hAnsi="Arial" w:cs="Arial"/>
          <w:sz w:val="24"/>
          <w:szCs w:val="24"/>
          <w:lang w:val="en-GB"/>
        </w:rPr>
        <w:t>. An additional supervised algorithm</w:t>
      </w:r>
      <w:r w:rsidR="00176733" w:rsidRPr="00F76762">
        <w:rPr>
          <w:rFonts w:ascii="Arial" w:hAnsi="Arial" w:cs="Arial"/>
          <w:sz w:val="24"/>
          <w:szCs w:val="24"/>
          <w:lang w:val="en-GB"/>
        </w:rPr>
        <w:t xml:space="preserve"> </w:t>
      </w:r>
      <w:r w:rsidR="00CC2ABE">
        <w:rPr>
          <w:rFonts w:ascii="Arial" w:hAnsi="Arial" w:cs="Arial"/>
          <w:sz w:val="24"/>
          <w:szCs w:val="24"/>
          <w:lang w:val="en-GB"/>
        </w:rPr>
        <w:t>which was</w:t>
      </w:r>
      <w:r w:rsidR="006E0114">
        <w:rPr>
          <w:rFonts w:ascii="Arial" w:hAnsi="Arial" w:cs="Arial"/>
          <w:sz w:val="24"/>
          <w:szCs w:val="24"/>
          <w:lang w:val="en-GB"/>
        </w:rPr>
        <w:t xml:space="preserve"> also</w:t>
      </w:r>
      <w:r w:rsidR="00CC2ABE">
        <w:rPr>
          <w:rFonts w:ascii="Arial" w:hAnsi="Arial" w:cs="Arial"/>
          <w:sz w:val="24"/>
          <w:szCs w:val="24"/>
          <w:lang w:val="en-GB"/>
        </w:rPr>
        <w:t xml:space="preserve"> used was</w:t>
      </w:r>
      <w:r w:rsidR="00176733" w:rsidRPr="00F76762">
        <w:rPr>
          <w:rFonts w:ascii="Arial" w:hAnsi="Arial" w:cs="Arial"/>
          <w:sz w:val="24"/>
          <w:szCs w:val="24"/>
          <w:lang w:val="en-GB"/>
        </w:rPr>
        <w:t xml:space="preserve"> Neural Networks.</w:t>
      </w:r>
    </w:p>
    <w:p w14:paraId="6C5E4B4D" w14:textId="77777777" w:rsidR="000E728C" w:rsidRPr="00F76762" w:rsidRDefault="000E728C" w:rsidP="00176733">
      <w:pPr>
        <w:rPr>
          <w:rFonts w:ascii="Arial" w:hAnsi="Arial" w:cs="Arial"/>
          <w:sz w:val="24"/>
          <w:szCs w:val="24"/>
          <w:lang w:val="en-GB"/>
        </w:rPr>
      </w:pPr>
    </w:p>
    <w:p w14:paraId="134B4594" w14:textId="4D3C9247" w:rsidR="008F169E" w:rsidRDefault="008F169E" w:rsidP="00DB7ADA">
      <w:pPr>
        <w:pStyle w:val="Heading2"/>
        <w:rPr>
          <w:lang w:val="en-GB"/>
        </w:rPr>
      </w:pPr>
      <w:bookmarkStart w:id="51" w:name="_Toc135745473"/>
      <w:r w:rsidRPr="00DB7ADA">
        <w:rPr>
          <w:lang w:val="en-GB"/>
        </w:rPr>
        <w:t>3.</w:t>
      </w:r>
      <w:r w:rsidR="005613C1">
        <w:rPr>
          <w:lang w:val="en-GB"/>
        </w:rPr>
        <w:t>7</w:t>
      </w:r>
      <w:r w:rsidRPr="00DB7ADA">
        <w:rPr>
          <w:lang w:val="en-GB"/>
        </w:rPr>
        <w:t xml:space="preserve"> </w:t>
      </w:r>
      <w:r w:rsidR="006D332F">
        <w:rPr>
          <w:lang w:val="en-GB"/>
        </w:rPr>
        <w:t xml:space="preserve">Testing and </w:t>
      </w:r>
      <w:r w:rsidRPr="00DB7ADA">
        <w:rPr>
          <w:lang w:val="en-GB"/>
        </w:rPr>
        <w:t>Evaluation</w:t>
      </w:r>
      <w:bookmarkEnd w:id="51"/>
    </w:p>
    <w:p w14:paraId="2A0C097E" w14:textId="7BDF6D3F" w:rsidR="008260B9" w:rsidRDefault="00A91477" w:rsidP="008260B9">
      <w:pPr>
        <w:rPr>
          <w:rFonts w:ascii="Arial" w:hAnsi="Arial" w:cs="Arial"/>
          <w:sz w:val="24"/>
          <w:szCs w:val="24"/>
          <w:lang w:val="en-GB"/>
        </w:rPr>
      </w:pPr>
      <w:r>
        <w:rPr>
          <w:rFonts w:ascii="Arial" w:hAnsi="Arial" w:cs="Arial"/>
          <w:sz w:val="24"/>
          <w:szCs w:val="24"/>
          <w:lang w:val="en-GB"/>
        </w:rPr>
        <w:t>To test these experiments, all the variations of the model</w:t>
      </w:r>
      <w:r w:rsidR="001D44BD">
        <w:rPr>
          <w:rFonts w:ascii="Arial" w:hAnsi="Arial" w:cs="Arial"/>
          <w:sz w:val="24"/>
          <w:szCs w:val="24"/>
          <w:lang w:val="en-GB"/>
        </w:rPr>
        <w:t>s</w:t>
      </w:r>
      <w:r>
        <w:rPr>
          <w:rFonts w:ascii="Arial" w:hAnsi="Arial" w:cs="Arial"/>
          <w:sz w:val="24"/>
          <w:szCs w:val="24"/>
          <w:lang w:val="en-GB"/>
        </w:rPr>
        <w:t xml:space="preserve"> were </w:t>
      </w:r>
      <w:r w:rsidR="0023773F">
        <w:rPr>
          <w:rFonts w:ascii="Arial" w:hAnsi="Arial" w:cs="Arial"/>
          <w:sz w:val="24"/>
          <w:szCs w:val="24"/>
          <w:lang w:val="en-GB"/>
        </w:rPr>
        <w:t xml:space="preserve">executed </w:t>
      </w:r>
      <w:r w:rsidR="00C041AD">
        <w:rPr>
          <w:rFonts w:ascii="Arial" w:hAnsi="Arial" w:cs="Arial"/>
          <w:sz w:val="24"/>
          <w:szCs w:val="24"/>
          <w:lang w:val="en-GB"/>
        </w:rPr>
        <w:t xml:space="preserve">on </w:t>
      </w:r>
      <w:r w:rsidR="0027536F">
        <w:rPr>
          <w:rFonts w:ascii="Arial" w:hAnsi="Arial" w:cs="Arial"/>
          <w:sz w:val="24"/>
          <w:szCs w:val="24"/>
          <w:lang w:val="en-GB"/>
        </w:rPr>
        <w:t xml:space="preserve">cleaned </w:t>
      </w:r>
      <w:r w:rsidR="00C041AD">
        <w:rPr>
          <w:rFonts w:ascii="Arial" w:hAnsi="Arial" w:cs="Arial"/>
          <w:sz w:val="24"/>
          <w:szCs w:val="24"/>
          <w:lang w:val="en-GB"/>
        </w:rPr>
        <w:t xml:space="preserve">test data. </w:t>
      </w:r>
      <w:r w:rsidR="00A73F84">
        <w:rPr>
          <w:rFonts w:ascii="Arial" w:hAnsi="Arial" w:cs="Arial"/>
          <w:sz w:val="24"/>
          <w:szCs w:val="24"/>
          <w:lang w:val="en-GB"/>
        </w:rPr>
        <w:t>A total of 1</w:t>
      </w:r>
      <w:r w:rsidR="007A0BDD">
        <w:rPr>
          <w:rFonts w:ascii="Arial" w:hAnsi="Arial" w:cs="Arial"/>
          <w:sz w:val="24"/>
          <w:szCs w:val="24"/>
          <w:lang w:val="en-GB"/>
        </w:rPr>
        <w:t>26</w:t>
      </w:r>
      <w:r w:rsidR="00A73F84">
        <w:rPr>
          <w:rFonts w:ascii="Arial" w:hAnsi="Arial" w:cs="Arial"/>
          <w:sz w:val="24"/>
          <w:szCs w:val="24"/>
          <w:lang w:val="en-GB"/>
        </w:rPr>
        <w:t xml:space="preserve"> </w:t>
      </w:r>
      <w:r w:rsidR="00666F8B">
        <w:rPr>
          <w:rFonts w:ascii="Arial" w:hAnsi="Arial" w:cs="Arial"/>
          <w:sz w:val="24"/>
          <w:szCs w:val="24"/>
          <w:lang w:val="en-GB"/>
        </w:rPr>
        <w:t xml:space="preserve">unique </w:t>
      </w:r>
      <w:r w:rsidR="00A73F84">
        <w:rPr>
          <w:rFonts w:ascii="Arial" w:hAnsi="Arial" w:cs="Arial"/>
          <w:sz w:val="24"/>
          <w:szCs w:val="24"/>
          <w:lang w:val="en-GB"/>
        </w:rPr>
        <w:t>experiments were tried</w:t>
      </w:r>
      <w:r w:rsidR="002E1838">
        <w:rPr>
          <w:rFonts w:ascii="Arial" w:hAnsi="Arial" w:cs="Arial"/>
          <w:sz w:val="24"/>
          <w:szCs w:val="24"/>
          <w:lang w:val="en-GB"/>
        </w:rPr>
        <w:t xml:space="preserve"> one at a time</w:t>
      </w:r>
      <w:r w:rsidR="00A73F84">
        <w:rPr>
          <w:rFonts w:ascii="Arial" w:hAnsi="Arial" w:cs="Arial"/>
          <w:sz w:val="24"/>
          <w:szCs w:val="24"/>
          <w:lang w:val="en-GB"/>
        </w:rPr>
        <w:t xml:space="preserve">. </w:t>
      </w:r>
      <w:r w:rsidR="008260B9" w:rsidRPr="00F76762">
        <w:rPr>
          <w:rFonts w:ascii="Arial" w:hAnsi="Arial" w:cs="Arial"/>
          <w:sz w:val="24"/>
          <w:szCs w:val="24"/>
          <w:lang w:val="en-GB"/>
        </w:rPr>
        <w:t xml:space="preserve">The first test that was tried on each algorithm contained the sales of </w:t>
      </w:r>
      <w:proofErr w:type="gramStart"/>
      <w:r w:rsidR="008260B9" w:rsidRPr="00F76762">
        <w:rPr>
          <w:rFonts w:ascii="Arial" w:hAnsi="Arial" w:cs="Arial"/>
          <w:sz w:val="24"/>
          <w:szCs w:val="24"/>
          <w:lang w:val="en-GB"/>
        </w:rPr>
        <w:t>all of</w:t>
      </w:r>
      <w:proofErr w:type="gramEnd"/>
      <w:r w:rsidR="008260B9" w:rsidRPr="00F76762">
        <w:rPr>
          <w:rFonts w:ascii="Arial" w:hAnsi="Arial" w:cs="Arial"/>
          <w:sz w:val="24"/>
          <w:szCs w:val="24"/>
          <w:lang w:val="en-GB"/>
        </w:rPr>
        <w:t xml:space="preserve"> </w:t>
      </w:r>
      <w:r w:rsidR="008260B9">
        <w:rPr>
          <w:rFonts w:ascii="Arial" w:hAnsi="Arial" w:cs="Arial"/>
          <w:sz w:val="24"/>
          <w:szCs w:val="24"/>
          <w:lang w:val="en-GB"/>
        </w:rPr>
        <w:t xml:space="preserve">the </w:t>
      </w:r>
      <w:r w:rsidR="008260B9" w:rsidRPr="00F76762">
        <w:rPr>
          <w:rFonts w:ascii="Arial" w:hAnsi="Arial" w:cs="Arial"/>
          <w:sz w:val="24"/>
          <w:szCs w:val="24"/>
          <w:lang w:val="en-GB"/>
        </w:rPr>
        <w:t xml:space="preserve">six categories. </w:t>
      </w:r>
      <w:r w:rsidR="008260B9">
        <w:rPr>
          <w:rFonts w:ascii="Arial" w:hAnsi="Arial" w:cs="Arial"/>
          <w:sz w:val="24"/>
          <w:szCs w:val="24"/>
          <w:lang w:val="en-GB"/>
        </w:rPr>
        <w:t xml:space="preserve">The tests that followed, included trying each forecasting algorithm on each category one by one to be able to </w:t>
      </w:r>
      <w:r w:rsidR="00BE5C72">
        <w:rPr>
          <w:rFonts w:ascii="Arial" w:hAnsi="Arial" w:cs="Arial"/>
          <w:sz w:val="24"/>
          <w:szCs w:val="24"/>
          <w:lang w:val="en-GB"/>
        </w:rPr>
        <w:t>obtain</w:t>
      </w:r>
      <w:r w:rsidR="008260B9">
        <w:rPr>
          <w:rFonts w:ascii="Arial" w:hAnsi="Arial" w:cs="Arial"/>
          <w:sz w:val="24"/>
          <w:szCs w:val="24"/>
          <w:lang w:val="en-GB"/>
        </w:rPr>
        <w:t xml:space="preserve"> results that make more sense since not all the categories make the same number of sales. </w:t>
      </w:r>
    </w:p>
    <w:p w14:paraId="6A1224C4" w14:textId="7852CC3F" w:rsidR="00C041AD" w:rsidRPr="00C041AD" w:rsidRDefault="00C041AD" w:rsidP="00C041AD">
      <w:pPr>
        <w:rPr>
          <w:lang w:val="en-GB"/>
        </w:rPr>
      </w:pPr>
      <w:r w:rsidRPr="00F76762">
        <w:rPr>
          <w:rFonts w:ascii="Arial" w:hAnsi="Arial" w:cs="Arial"/>
          <w:sz w:val="24"/>
          <w:szCs w:val="24"/>
          <w:lang w:val="en-GB"/>
        </w:rPr>
        <w:lastRenderedPageBreak/>
        <w:t>At the end of each experiment, the RMSE</w:t>
      </w:r>
      <w:r w:rsidR="00656C21">
        <w:rPr>
          <w:rFonts w:ascii="Arial" w:hAnsi="Arial" w:cs="Arial"/>
          <w:sz w:val="24"/>
          <w:szCs w:val="24"/>
          <w:lang w:val="en-GB"/>
        </w:rPr>
        <w:t>,</w:t>
      </w:r>
      <w:r w:rsidRPr="00F76762">
        <w:rPr>
          <w:rFonts w:ascii="Arial" w:hAnsi="Arial" w:cs="Arial"/>
          <w:sz w:val="24"/>
          <w:szCs w:val="24"/>
          <w:lang w:val="en-GB"/>
        </w:rPr>
        <w:t xml:space="preserve"> </w:t>
      </w:r>
      <w:r w:rsidR="00656C21" w:rsidRPr="00656C21">
        <w:rPr>
          <w:rFonts w:ascii="Arial" w:hAnsi="Arial" w:cs="Arial"/>
          <w:sz w:val="24"/>
          <w:szCs w:val="24"/>
          <w:lang w:val="en-GB"/>
        </w:rPr>
        <w:t>MSE</w:t>
      </w:r>
      <w:r w:rsidR="00656C21">
        <w:rPr>
          <w:rFonts w:ascii="Arial" w:hAnsi="Arial" w:cs="Arial"/>
          <w:sz w:val="24"/>
          <w:szCs w:val="24"/>
          <w:lang w:val="en-GB"/>
        </w:rPr>
        <w:t xml:space="preserve">, </w:t>
      </w:r>
      <w:r w:rsidR="00656C21" w:rsidRPr="00656C21">
        <w:rPr>
          <w:rFonts w:ascii="Arial" w:hAnsi="Arial" w:cs="Arial"/>
          <w:sz w:val="24"/>
          <w:szCs w:val="24"/>
          <w:lang w:val="en-GB"/>
        </w:rPr>
        <w:t>R^2</w:t>
      </w:r>
      <w:r w:rsidR="00656C21">
        <w:rPr>
          <w:rFonts w:ascii="Arial" w:hAnsi="Arial" w:cs="Arial"/>
          <w:sz w:val="24"/>
          <w:szCs w:val="24"/>
          <w:lang w:val="en-GB"/>
        </w:rPr>
        <w:t xml:space="preserve">, </w:t>
      </w:r>
      <w:r w:rsidR="00656C21" w:rsidRPr="00656C21">
        <w:rPr>
          <w:rFonts w:ascii="Arial" w:hAnsi="Arial" w:cs="Arial"/>
          <w:sz w:val="24"/>
          <w:szCs w:val="24"/>
          <w:lang w:val="en-GB"/>
        </w:rPr>
        <w:t>Explained Variance</w:t>
      </w:r>
      <w:r w:rsidR="00656C21">
        <w:rPr>
          <w:rFonts w:ascii="Arial" w:hAnsi="Arial" w:cs="Arial"/>
          <w:sz w:val="24"/>
          <w:szCs w:val="24"/>
          <w:lang w:val="en-GB"/>
        </w:rPr>
        <w:t xml:space="preserve"> and </w:t>
      </w:r>
      <w:r w:rsidR="00656C21" w:rsidRPr="00656C21">
        <w:rPr>
          <w:rFonts w:ascii="Arial" w:hAnsi="Arial" w:cs="Arial"/>
          <w:sz w:val="24"/>
          <w:szCs w:val="24"/>
          <w:lang w:val="en-GB"/>
        </w:rPr>
        <w:t>Max Error</w:t>
      </w:r>
      <w:r w:rsidR="00656C21">
        <w:rPr>
          <w:rFonts w:ascii="Arial" w:hAnsi="Arial" w:cs="Arial"/>
          <w:sz w:val="24"/>
          <w:szCs w:val="24"/>
          <w:lang w:val="en-GB"/>
        </w:rPr>
        <w:t xml:space="preserve"> </w:t>
      </w:r>
      <w:r w:rsidRPr="00F76762">
        <w:rPr>
          <w:rFonts w:ascii="Arial" w:hAnsi="Arial" w:cs="Arial"/>
          <w:sz w:val="24"/>
          <w:szCs w:val="24"/>
          <w:lang w:val="en-GB"/>
        </w:rPr>
        <w:t>w</w:t>
      </w:r>
      <w:r w:rsidR="00656C21">
        <w:rPr>
          <w:rFonts w:ascii="Arial" w:hAnsi="Arial" w:cs="Arial"/>
          <w:sz w:val="24"/>
          <w:szCs w:val="24"/>
          <w:lang w:val="en-GB"/>
        </w:rPr>
        <w:t>ere</w:t>
      </w:r>
      <w:r w:rsidRPr="00F76762">
        <w:rPr>
          <w:rFonts w:ascii="Arial" w:hAnsi="Arial" w:cs="Arial"/>
          <w:sz w:val="24"/>
          <w:szCs w:val="24"/>
          <w:lang w:val="en-GB"/>
        </w:rPr>
        <w:t xml:space="preserve"> calculated together with an ‘Actual vs Predicted Sales Data’ matrix to evaluate how the test</w:t>
      </w:r>
      <w:r w:rsidR="0012041D">
        <w:rPr>
          <w:rFonts w:ascii="Arial" w:hAnsi="Arial" w:cs="Arial"/>
          <w:sz w:val="24"/>
          <w:szCs w:val="24"/>
          <w:lang w:val="en-GB"/>
        </w:rPr>
        <w:t>s</w:t>
      </w:r>
      <w:r w:rsidRPr="00F76762">
        <w:rPr>
          <w:rFonts w:ascii="Arial" w:hAnsi="Arial" w:cs="Arial"/>
          <w:sz w:val="24"/>
          <w:szCs w:val="24"/>
          <w:lang w:val="en-GB"/>
        </w:rPr>
        <w:t xml:space="preserve"> performed.</w:t>
      </w:r>
      <w:r w:rsidR="00E56D0F">
        <w:rPr>
          <w:rFonts w:ascii="Arial" w:hAnsi="Arial" w:cs="Arial"/>
          <w:sz w:val="24"/>
          <w:szCs w:val="24"/>
          <w:lang w:val="en-GB"/>
        </w:rPr>
        <w:t xml:space="preserve"> From the results obtained from each experiment, an evaluation and conclusion were formulated.</w:t>
      </w:r>
    </w:p>
    <w:p w14:paraId="696626FA" w14:textId="77777777" w:rsidR="00FC34A0" w:rsidRDefault="00FC34A0" w:rsidP="00FC34A0">
      <w:pPr>
        <w:rPr>
          <w:lang w:val="en-GB"/>
        </w:rPr>
      </w:pPr>
    </w:p>
    <w:p w14:paraId="1A486770" w14:textId="3D12F20B" w:rsidR="007121A6" w:rsidRDefault="007121A6" w:rsidP="007121A6">
      <w:pPr>
        <w:pStyle w:val="Heading1"/>
        <w:rPr>
          <w:rFonts w:ascii="Arial" w:hAnsi="Arial" w:cs="Arial"/>
          <w:color w:val="auto"/>
        </w:rPr>
      </w:pPr>
      <w:bookmarkStart w:id="52" w:name="_Toc135745474"/>
      <w:r w:rsidRPr="00632903">
        <w:rPr>
          <w:rFonts w:ascii="Arial" w:hAnsi="Arial" w:cs="Arial"/>
          <w:color w:val="auto"/>
        </w:rPr>
        <w:t xml:space="preserve">Chapter </w:t>
      </w:r>
      <w:r>
        <w:rPr>
          <w:rFonts w:ascii="Arial" w:hAnsi="Arial" w:cs="Arial"/>
          <w:color w:val="auto"/>
        </w:rPr>
        <w:t>4</w:t>
      </w:r>
      <w:r w:rsidR="00FD26D3">
        <w:rPr>
          <w:rFonts w:ascii="Arial" w:hAnsi="Arial" w:cs="Arial"/>
          <w:color w:val="auto"/>
        </w:rPr>
        <w:t>:</w:t>
      </w:r>
      <w:r w:rsidR="00FD26D3" w:rsidRPr="00FD26D3">
        <w:t xml:space="preserve"> </w:t>
      </w:r>
      <w:r w:rsidR="00FD26D3" w:rsidRPr="00FD26D3">
        <w:rPr>
          <w:rFonts w:ascii="Arial" w:hAnsi="Arial" w:cs="Arial"/>
          <w:color w:val="auto"/>
        </w:rPr>
        <w:t>Analysis of Results and Discussio</w:t>
      </w:r>
      <w:r w:rsidR="00FD26D3">
        <w:rPr>
          <w:rFonts w:ascii="Arial" w:hAnsi="Arial" w:cs="Arial"/>
          <w:color w:val="auto"/>
        </w:rPr>
        <w:t>n</w:t>
      </w:r>
      <w:bookmarkEnd w:id="52"/>
    </w:p>
    <w:p w14:paraId="0C067BDC" w14:textId="4D3FA0D1" w:rsidR="007121A6" w:rsidRPr="00632903" w:rsidRDefault="007121A6" w:rsidP="007121A6">
      <w:pPr>
        <w:pStyle w:val="Heading1"/>
        <w:rPr>
          <w:rFonts w:ascii="Arial" w:hAnsi="Arial" w:cs="Arial"/>
          <w:color w:val="auto"/>
        </w:rPr>
      </w:pPr>
      <w:bookmarkStart w:id="53" w:name="_Toc135745475"/>
      <w:r w:rsidRPr="00632903">
        <w:rPr>
          <w:rFonts w:ascii="Arial" w:hAnsi="Arial" w:cs="Arial"/>
          <w:color w:val="auto"/>
        </w:rPr>
        <w:t xml:space="preserve">Chapter </w:t>
      </w:r>
      <w:r>
        <w:rPr>
          <w:rFonts w:ascii="Arial" w:hAnsi="Arial" w:cs="Arial"/>
          <w:color w:val="auto"/>
        </w:rPr>
        <w:t>5</w:t>
      </w:r>
      <w:r w:rsidRPr="00632903">
        <w:rPr>
          <w:rFonts w:ascii="Arial" w:hAnsi="Arial" w:cs="Arial"/>
          <w:color w:val="auto"/>
        </w:rPr>
        <w:t xml:space="preserve">: </w:t>
      </w:r>
      <w:r>
        <w:rPr>
          <w:rFonts w:ascii="Arial" w:hAnsi="Arial" w:cs="Arial"/>
          <w:color w:val="auto"/>
        </w:rPr>
        <w:t>Conclusion</w:t>
      </w:r>
      <w:r w:rsidR="00FD26D3">
        <w:rPr>
          <w:rFonts w:ascii="Arial" w:hAnsi="Arial" w:cs="Arial"/>
          <w:color w:val="auto"/>
        </w:rPr>
        <w:t xml:space="preserve"> and </w:t>
      </w:r>
      <w:r w:rsidR="00FD26D3" w:rsidRPr="00FD26D3">
        <w:rPr>
          <w:rFonts w:ascii="Arial" w:hAnsi="Arial" w:cs="Arial"/>
          <w:color w:val="auto"/>
        </w:rPr>
        <w:t>Recommendations</w:t>
      </w:r>
      <w:bookmarkEnd w:id="53"/>
    </w:p>
    <w:p w14:paraId="6A194F9C" w14:textId="638BFA19" w:rsidR="007121A6" w:rsidRPr="007121A6" w:rsidRDefault="007121A6" w:rsidP="007121A6">
      <w:pPr>
        <w:rPr>
          <w:lang w:val="en-US"/>
        </w:rPr>
      </w:pPr>
    </w:p>
    <w:p w14:paraId="56D3E6C1" w14:textId="77777777" w:rsidR="007121A6" w:rsidRPr="00FC34A0" w:rsidRDefault="007121A6" w:rsidP="00FC34A0">
      <w:pPr>
        <w:rPr>
          <w:lang w:val="en-GB"/>
        </w:rPr>
      </w:pPr>
    </w:p>
    <w:bookmarkStart w:id="54" w:name="_Toc13574547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54"/>
        </w:p>
        <w:sdt>
          <w:sdtPr>
            <w:id w:val="111145805"/>
            <w:bibliography/>
          </w:sdtPr>
          <w:sdtContent>
            <w:p w14:paraId="6FE8669F" w14:textId="77777777" w:rsidR="00B0732D"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0732D" w14:paraId="56DA331A" w14:textId="77777777">
                <w:trPr>
                  <w:divId w:val="968053777"/>
                  <w:tblCellSpacing w:w="15" w:type="dxa"/>
                </w:trPr>
                <w:tc>
                  <w:tcPr>
                    <w:tcW w:w="50" w:type="pct"/>
                    <w:hideMark/>
                  </w:tcPr>
                  <w:p w14:paraId="435A71F7" w14:textId="3326BB33" w:rsidR="00B0732D" w:rsidRDefault="00B0732D">
                    <w:pPr>
                      <w:pStyle w:val="Bibliography"/>
                      <w:rPr>
                        <w:noProof/>
                        <w:sz w:val="24"/>
                        <w:szCs w:val="24"/>
                        <w:lang w:val="en-US"/>
                      </w:rPr>
                    </w:pPr>
                    <w:r>
                      <w:rPr>
                        <w:noProof/>
                        <w:lang w:val="en-US"/>
                      </w:rPr>
                      <w:t xml:space="preserve">[1] </w:t>
                    </w:r>
                  </w:p>
                </w:tc>
                <w:tc>
                  <w:tcPr>
                    <w:tcW w:w="0" w:type="auto"/>
                    <w:hideMark/>
                  </w:tcPr>
                  <w:p w14:paraId="7FD2D8F5" w14:textId="77777777" w:rsidR="00B0732D" w:rsidRDefault="00B0732D">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B0732D" w14:paraId="7BC74411" w14:textId="77777777">
                <w:trPr>
                  <w:divId w:val="968053777"/>
                  <w:tblCellSpacing w:w="15" w:type="dxa"/>
                </w:trPr>
                <w:tc>
                  <w:tcPr>
                    <w:tcW w:w="50" w:type="pct"/>
                    <w:hideMark/>
                  </w:tcPr>
                  <w:p w14:paraId="0BE74F47" w14:textId="77777777" w:rsidR="00B0732D" w:rsidRDefault="00B0732D">
                    <w:pPr>
                      <w:pStyle w:val="Bibliography"/>
                      <w:rPr>
                        <w:noProof/>
                        <w:lang w:val="en-US"/>
                      </w:rPr>
                    </w:pPr>
                    <w:r>
                      <w:rPr>
                        <w:noProof/>
                        <w:lang w:val="en-US"/>
                      </w:rPr>
                      <w:t xml:space="preserve">[2] </w:t>
                    </w:r>
                  </w:p>
                </w:tc>
                <w:tc>
                  <w:tcPr>
                    <w:tcW w:w="0" w:type="auto"/>
                    <w:hideMark/>
                  </w:tcPr>
                  <w:p w14:paraId="43D920AC" w14:textId="77777777" w:rsidR="00B0732D" w:rsidRDefault="00B0732D">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B0732D" w14:paraId="78A2FF5B" w14:textId="77777777">
                <w:trPr>
                  <w:divId w:val="968053777"/>
                  <w:tblCellSpacing w:w="15" w:type="dxa"/>
                </w:trPr>
                <w:tc>
                  <w:tcPr>
                    <w:tcW w:w="50" w:type="pct"/>
                    <w:hideMark/>
                  </w:tcPr>
                  <w:p w14:paraId="268B3B5C" w14:textId="77777777" w:rsidR="00B0732D" w:rsidRDefault="00B0732D">
                    <w:pPr>
                      <w:pStyle w:val="Bibliography"/>
                      <w:rPr>
                        <w:noProof/>
                        <w:lang w:val="en-US"/>
                      </w:rPr>
                    </w:pPr>
                    <w:r>
                      <w:rPr>
                        <w:noProof/>
                        <w:lang w:val="en-US"/>
                      </w:rPr>
                      <w:t xml:space="preserve">[3] </w:t>
                    </w:r>
                  </w:p>
                </w:tc>
                <w:tc>
                  <w:tcPr>
                    <w:tcW w:w="0" w:type="auto"/>
                    <w:hideMark/>
                  </w:tcPr>
                  <w:p w14:paraId="46710393" w14:textId="77777777" w:rsidR="00B0732D" w:rsidRDefault="00B0732D">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B0732D" w14:paraId="3FBB27F2" w14:textId="77777777">
                <w:trPr>
                  <w:divId w:val="968053777"/>
                  <w:tblCellSpacing w:w="15" w:type="dxa"/>
                </w:trPr>
                <w:tc>
                  <w:tcPr>
                    <w:tcW w:w="50" w:type="pct"/>
                    <w:hideMark/>
                  </w:tcPr>
                  <w:p w14:paraId="202B47E9" w14:textId="77777777" w:rsidR="00B0732D" w:rsidRDefault="00B0732D">
                    <w:pPr>
                      <w:pStyle w:val="Bibliography"/>
                      <w:rPr>
                        <w:noProof/>
                        <w:lang w:val="en-US"/>
                      </w:rPr>
                    </w:pPr>
                    <w:r>
                      <w:rPr>
                        <w:noProof/>
                        <w:lang w:val="en-US"/>
                      </w:rPr>
                      <w:t xml:space="preserve">[4] </w:t>
                    </w:r>
                  </w:p>
                </w:tc>
                <w:tc>
                  <w:tcPr>
                    <w:tcW w:w="0" w:type="auto"/>
                    <w:hideMark/>
                  </w:tcPr>
                  <w:p w14:paraId="3772873E" w14:textId="77777777" w:rsidR="00B0732D" w:rsidRDefault="00B0732D">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B0732D" w14:paraId="70F9CC57" w14:textId="77777777">
                <w:trPr>
                  <w:divId w:val="968053777"/>
                  <w:tblCellSpacing w:w="15" w:type="dxa"/>
                </w:trPr>
                <w:tc>
                  <w:tcPr>
                    <w:tcW w:w="50" w:type="pct"/>
                    <w:hideMark/>
                  </w:tcPr>
                  <w:p w14:paraId="09F84144" w14:textId="77777777" w:rsidR="00B0732D" w:rsidRDefault="00B0732D">
                    <w:pPr>
                      <w:pStyle w:val="Bibliography"/>
                      <w:rPr>
                        <w:noProof/>
                        <w:lang w:val="en-US"/>
                      </w:rPr>
                    </w:pPr>
                    <w:r>
                      <w:rPr>
                        <w:noProof/>
                        <w:lang w:val="en-US"/>
                      </w:rPr>
                      <w:t xml:space="preserve">[5] </w:t>
                    </w:r>
                  </w:p>
                </w:tc>
                <w:tc>
                  <w:tcPr>
                    <w:tcW w:w="0" w:type="auto"/>
                    <w:hideMark/>
                  </w:tcPr>
                  <w:p w14:paraId="13EC72B9" w14:textId="77777777" w:rsidR="00B0732D" w:rsidRDefault="00B0732D">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B0732D" w14:paraId="19E0E90A" w14:textId="77777777">
                <w:trPr>
                  <w:divId w:val="968053777"/>
                  <w:tblCellSpacing w:w="15" w:type="dxa"/>
                </w:trPr>
                <w:tc>
                  <w:tcPr>
                    <w:tcW w:w="50" w:type="pct"/>
                    <w:hideMark/>
                  </w:tcPr>
                  <w:p w14:paraId="3A211B18" w14:textId="77777777" w:rsidR="00B0732D" w:rsidRDefault="00B0732D">
                    <w:pPr>
                      <w:pStyle w:val="Bibliography"/>
                      <w:rPr>
                        <w:noProof/>
                        <w:lang w:val="en-US"/>
                      </w:rPr>
                    </w:pPr>
                    <w:r>
                      <w:rPr>
                        <w:noProof/>
                        <w:lang w:val="en-US"/>
                      </w:rPr>
                      <w:t xml:space="preserve">[6] </w:t>
                    </w:r>
                  </w:p>
                </w:tc>
                <w:tc>
                  <w:tcPr>
                    <w:tcW w:w="0" w:type="auto"/>
                    <w:hideMark/>
                  </w:tcPr>
                  <w:p w14:paraId="23193A5E" w14:textId="77777777" w:rsidR="00B0732D" w:rsidRDefault="00B0732D">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B0732D" w14:paraId="56629A05" w14:textId="77777777">
                <w:trPr>
                  <w:divId w:val="968053777"/>
                  <w:tblCellSpacing w:w="15" w:type="dxa"/>
                </w:trPr>
                <w:tc>
                  <w:tcPr>
                    <w:tcW w:w="50" w:type="pct"/>
                    <w:hideMark/>
                  </w:tcPr>
                  <w:p w14:paraId="6458E3A5" w14:textId="77777777" w:rsidR="00B0732D" w:rsidRDefault="00B0732D">
                    <w:pPr>
                      <w:pStyle w:val="Bibliography"/>
                      <w:rPr>
                        <w:noProof/>
                        <w:lang w:val="en-US"/>
                      </w:rPr>
                    </w:pPr>
                    <w:r>
                      <w:rPr>
                        <w:noProof/>
                        <w:lang w:val="en-US"/>
                      </w:rPr>
                      <w:t xml:space="preserve">[7] </w:t>
                    </w:r>
                  </w:p>
                </w:tc>
                <w:tc>
                  <w:tcPr>
                    <w:tcW w:w="0" w:type="auto"/>
                    <w:hideMark/>
                  </w:tcPr>
                  <w:p w14:paraId="412227EE" w14:textId="77777777" w:rsidR="00B0732D" w:rsidRDefault="00B0732D">
                    <w:pPr>
                      <w:pStyle w:val="Bibliography"/>
                      <w:rPr>
                        <w:noProof/>
                        <w:lang w:val="en-US"/>
                      </w:rPr>
                    </w:pPr>
                    <w:r>
                      <w:rPr>
                        <w:noProof/>
                        <w:lang w:val="en-US"/>
                      </w:rPr>
                      <w:t>N. Bloom, P. Bunn, S. Chen, P. Mizen, P. Smietanka and G. Thwaites, "THE IMPACT OF BREXIT ON UK FIRMS," NATIONAL BUREAU OF ECONOMIC RESEARCH, Cambridge, 2019.</w:t>
                    </w:r>
                  </w:p>
                </w:tc>
              </w:tr>
              <w:tr w:rsidR="00B0732D" w14:paraId="0EDCD686" w14:textId="77777777">
                <w:trPr>
                  <w:divId w:val="968053777"/>
                  <w:tblCellSpacing w:w="15" w:type="dxa"/>
                </w:trPr>
                <w:tc>
                  <w:tcPr>
                    <w:tcW w:w="50" w:type="pct"/>
                    <w:hideMark/>
                  </w:tcPr>
                  <w:p w14:paraId="1FBB9360" w14:textId="77777777" w:rsidR="00B0732D" w:rsidRDefault="00B0732D">
                    <w:pPr>
                      <w:pStyle w:val="Bibliography"/>
                      <w:rPr>
                        <w:noProof/>
                        <w:lang w:val="en-US"/>
                      </w:rPr>
                    </w:pPr>
                    <w:r>
                      <w:rPr>
                        <w:noProof/>
                        <w:lang w:val="en-US"/>
                      </w:rPr>
                      <w:t xml:space="preserve">[8] </w:t>
                    </w:r>
                  </w:p>
                </w:tc>
                <w:tc>
                  <w:tcPr>
                    <w:tcW w:w="0" w:type="auto"/>
                    <w:hideMark/>
                  </w:tcPr>
                  <w:p w14:paraId="7A119061" w14:textId="77777777" w:rsidR="00B0732D" w:rsidRDefault="00B0732D">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B0732D" w14:paraId="2DE08AE7" w14:textId="77777777">
                <w:trPr>
                  <w:divId w:val="968053777"/>
                  <w:tblCellSpacing w:w="15" w:type="dxa"/>
                </w:trPr>
                <w:tc>
                  <w:tcPr>
                    <w:tcW w:w="50" w:type="pct"/>
                    <w:hideMark/>
                  </w:tcPr>
                  <w:p w14:paraId="491E7AC4" w14:textId="77777777" w:rsidR="00B0732D" w:rsidRDefault="00B0732D">
                    <w:pPr>
                      <w:pStyle w:val="Bibliography"/>
                      <w:rPr>
                        <w:noProof/>
                        <w:lang w:val="en-US"/>
                      </w:rPr>
                    </w:pPr>
                    <w:r>
                      <w:rPr>
                        <w:noProof/>
                        <w:lang w:val="en-US"/>
                      </w:rPr>
                      <w:t xml:space="preserve">[9] </w:t>
                    </w:r>
                  </w:p>
                </w:tc>
                <w:tc>
                  <w:tcPr>
                    <w:tcW w:w="0" w:type="auto"/>
                    <w:hideMark/>
                  </w:tcPr>
                  <w:p w14:paraId="315891DD" w14:textId="77777777" w:rsidR="00B0732D" w:rsidRDefault="00B0732D">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B0732D" w14:paraId="539BCE42" w14:textId="77777777">
                <w:trPr>
                  <w:divId w:val="968053777"/>
                  <w:tblCellSpacing w:w="15" w:type="dxa"/>
                </w:trPr>
                <w:tc>
                  <w:tcPr>
                    <w:tcW w:w="50" w:type="pct"/>
                    <w:hideMark/>
                  </w:tcPr>
                  <w:p w14:paraId="1A3D7B90" w14:textId="77777777" w:rsidR="00B0732D" w:rsidRDefault="00B0732D">
                    <w:pPr>
                      <w:pStyle w:val="Bibliography"/>
                      <w:rPr>
                        <w:noProof/>
                        <w:lang w:val="en-US"/>
                      </w:rPr>
                    </w:pPr>
                    <w:r>
                      <w:rPr>
                        <w:noProof/>
                        <w:lang w:val="en-US"/>
                      </w:rPr>
                      <w:t xml:space="preserve">[10] </w:t>
                    </w:r>
                  </w:p>
                </w:tc>
                <w:tc>
                  <w:tcPr>
                    <w:tcW w:w="0" w:type="auto"/>
                    <w:hideMark/>
                  </w:tcPr>
                  <w:p w14:paraId="43BA0D44" w14:textId="77777777" w:rsidR="00B0732D" w:rsidRDefault="00B0732D">
                    <w:pPr>
                      <w:pStyle w:val="Bibliography"/>
                      <w:rPr>
                        <w:noProof/>
                        <w:lang w:val="en-US"/>
                      </w:rPr>
                    </w:pPr>
                    <w:r>
                      <w:rPr>
                        <w:noProof/>
                        <w:lang w:val="en-US"/>
                      </w:rPr>
                      <w:t xml:space="preserve">G. Bonaccorso, Machine Learning Algorithms, Birmingham: Packt Publishing Ltd, 2017. </w:t>
                    </w:r>
                  </w:p>
                </w:tc>
              </w:tr>
              <w:tr w:rsidR="00B0732D" w14:paraId="302E7250" w14:textId="77777777">
                <w:trPr>
                  <w:divId w:val="968053777"/>
                  <w:tblCellSpacing w:w="15" w:type="dxa"/>
                </w:trPr>
                <w:tc>
                  <w:tcPr>
                    <w:tcW w:w="50" w:type="pct"/>
                    <w:hideMark/>
                  </w:tcPr>
                  <w:p w14:paraId="1B448AAD" w14:textId="77777777" w:rsidR="00B0732D" w:rsidRDefault="00B0732D">
                    <w:pPr>
                      <w:pStyle w:val="Bibliography"/>
                      <w:rPr>
                        <w:noProof/>
                        <w:lang w:val="en-US"/>
                      </w:rPr>
                    </w:pPr>
                    <w:r>
                      <w:rPr>
                        <w:noProof/>
                        <w:lang w:val="en-US"/>
                      </w:rPr>
                      <w:lastRenderedPageBreak/>
                      <w:t xml:space="preserve">[11] </w:t>
                    </w:r>
                  </w:p>
                </w:tc>
                <w:tc>
                  <w:tcPr>
                    <w:tcW w:w="0" w:type="auto"/>
                    <w:hideMark/>
                  </w:tcPr>
                  <w:p w14:paraId="2F88DA60" w14:textId="77777777" w:rsidR="00B0732D" w:rsidRDefault="00B0732D">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B0732D" w14:paraId="00B866EA" w14:textId="77777777">
                <w:trPr>
                  <w:divId w:val="968053777"/>
                  <w:tblCellSpacing w:w="15" w:type="dxa"/>
                </w:trPr>
                <w:tc>
                  <w:tcPr>
                    <w:tcW w:w="50" w:type="pct"/>
                    <w:hideMark/>
                  </w:tcPr>
                  <w:p w14:paraId="00E42DF3" w14:textId="77777777" w:rsidR="00B0732D" w:rsidRDefault="00B0732D">
                    <w:pPr>
                      <w:pStyle w:val="Bibliography"/>
                      <w:rPr>
                        <w:noProof/>
                        <w:lang w:val="en-US"/>
                      </w:rPr>
                    </w:pPr>
                    <w:r>
                      <w:rPr>
                        <w:noProof/>
                        <w:lang w:val="en-US"/>
                      </w:rPr>
                      <w:t xml:space="preserve">[12] </w:t>
                    </w:r>
                  </w:p>
                </w:tc>
                <w:tc>
                  <w:tcPr>
                    <w:tcW w:w="0" w:type="auto"/>
                    <w:hideMark/>
                  </w:tcPr>
                  <w:p w14:paraId="4CC3704F" w14:textId="77777777" w:rsidR="00B0732D" w:rsidRDefault="00B0732D">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B0732D" w14:paraId="6F5CE443" w14:textId="77777777">
                <w:trPr>
                  <w:divId w:val="968053777"/>
                  <w:tblCellSpacing w:w="15" w:type="dxa"/>
                </w:trPr>
                <w:tc>
                  <w:tcPr>
                    <w:tcW w:w="50" w:type="pct"/>
                    <w:hideMark/>
                  </w:tcPr>
                  <w:p w14:paraId="3D50C047" w14:textId="77777777" w:rsidR="00B0732D" w:rsidRDefault="00B0732D">
                    <w:pPr>
                      <w:pStyle w:val="Bibliography"/>
                      <w:rPr>
                        <w:noProof/>
                        <w:lang w:val="en-US"/>
                      </w:rPr>
                    </w:pPr>
                    <w:r>
                      <w:rPr>
                        <w:noProof/>
                        <w:lang w:val="en-US"/>
                      </w:rPr>
                      <w:t xml:space="preserve">[13] </w:t>
                    </w:r>
                  </w:p>
                </w:tc>
                <w:tc>
                  <w:tcPr>
                    <w:tcW w:w="0" w:type="auto"/>
                    <w:hideMark/>
                  </w:tcPr>
                  <w:p w14:paraId="5DED3025" w14:textId="77777777" w:rsidR="00B0732D" w:rsidRDefault="00B0732D">
                    <w:pPr>
                      <w:pStyle w:val="Bibliography"/>
                      <w:rPr>
                        <w:noProof/>
                        <w:lang w:val="en-US"/>
                      </w:rPr>
                    </w:pPr>
                    <w:r>
                      <w:rPr>
                        <w:noProof/>
                        <w:lang w:val="en-US"/>
                      </w:rPr>
                      <w:t>K. R. Dalal, "Analysing the Role of Supervised and Unsupervised Machine Learning in IoT," IEEE, Coimbatore, India, 2020.</w:t>
                    </w:r>
                  </w:p>
                </w:tc>
              </w:tr>
              <w:tr w:rsidR="00B0732D" w14:paraId="479A0E4D" w14:textId="77777777">
                <w:trPr>
                  <w:divId w:val="968053777"/>
                  <w:tblCellSpacing w:w="15" w:type="dxa"/>
                </w:trPr>
                <w:tc>
                  <w:tcPr>
                    <w:tcW w:w="50" w:type="pct"/>
                    <w:hideMark/>
                  </w:tcPr>
                  <w:p w14:paraId="59ADE2F6" w14:textId="77777777" w:rsidR="00B0732D" w:rsidRDefault="00B0732D">
                    <w:pPr>
                      <w:pStyle w:val="Bibliography"/>
                      <w:rPr>
                        <w:noProof/>
                        <w:lang w:val="en-US"/>
                      </w:rPr>
                    </w:pPr>
                    <w:r>
                      <w:rPr>
                        <w:noProof/>
                        <w:lang w:val="en-US"/>
                      </w:rPr>
                      <w:t xml:space="preserve">[14] </w:t>
                    </w:r>
                  </w:p>
                </w:tc>
                <w:tc>
                  <w:tcPr>
                    <w:tcW w:w="0" w:type="auto"/>
                    <w:hideMark/>
                  </w:tcPr>
                  <w:p w14:paraId="7EE8E4AF" w14:textId="77777777" w:rsidR="00B0732D" w:rsidRDefault="00B0732D">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B0732D" w14:paraId="399AFDD7" w14:textId="77777777">
                <w:trPr>
                  <w:divId w:val="968053777"/>
                  <w:tblCellSpacing w:w="15" w:type="dxa"/>
                </w:trPr>
                <w:tc>
                  <w:tcPr>
                    <w:tcW w:w="50" w:type="pct"/>
                    <w:hideMark/>
                  </w:tcPr>
                  <w:p w14:paraId="7C237C35" w14:textId="77777777" w:rsidR="00B0732D" w:rsidRDefault="00B0732D">
                    <w:pPr>
                      <w:pStyle w:val="Bibliography"/>
                      <w:rPr>
                        <w:noProof/>
                        <w:lang w:val="en-US"/>
                      </w:rPr>
                    </w:pPr>
                    <w:r>
                      <w:rPr>
                        <w:noProof/>
                        <w:lang w:val="en-US"/>
                      </w:rPr>
                      <w:t xml:space="preserve">[15] </w:t>
                    </w:r>
                  </w:p>
                </w:tc>
                <w:tc>
                  <w:tcPr>
                    <w:tcW w:w="0" w:type="auto"/>
                    <w:hideMark/>
                  </w:tcPr>
                  <w:p w14:paraId="7860EE18" w14:textId="77777777" w:rsidR="00B0732D" w:rsidRDefault="00B0732D">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B0732D" w14:paraId="74AFE1DE" w14:textId="77777777">
                <w:trPr>
                  <w:divId w:val="968053777"/>
                  <w:tblCellSpacing w:w="15" w:type="dxa"/>
                </w:trPr>
                <w:tc>
                  <w:tcPr>
                    <w:tcW w:w="50" w:type="pct"/>
                    <w:hideMark/>
                  </w:tcPr>
                  <w:p w14:paraId="0A08E2F9" w14:textId="77777777" w:rsidR="00B0732D" w:rsidRDefault="00B0732D">
                    <w:pPr>
                      <w:pStyle w:val="Bibliography"/>
                      <w:rPr>
                        <w:noProof/>
                        <w:lang w:val="en-US"/>
                      </w:rPr>
                    </w:pPr>
                    <w:r>
                      <w:rPr>
                        <w:noProof/>
                        <w:lang w:val="en-US"/>
                      </w:rPr>
                      <w:t xml:space="preserve">[16] </w:t>
                    </w:r>
                  </w:p>
                </w:tc>
                <w:tc>
                  <w:tcPr>
                    <w:tcW w:w="0" w:type="auto"/>
                    <w:hideMark/>
                  </w:tcPr>
                  <w:p w14:paraId="11F810F9" w14:textId="77777777" w:rsidR="00B0732D" w:rsidRDefault="00B0732D">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B0732D" w14:paraId="429E5CFC" w14:textId="77777777">
                <w:trPr>
                  <w:divId w:val="968053777"/>
                  <w:tblCellSpacing w:w="15" w:type="dxa"/>
                </w:trPr>
                <w:tc>
                  <w:tcPr>
                    <w:tcW w:w="50" w:type="pct"/>
                    <w:hideMark/>
                  </w:tcPr>
                  <w:p w14:paraId="1A78F172" w14:textId="77777777" w:rsidR="00B0732D" w:rsidRDefault="00B0732D">
                    <w:pPr>
                      <w:pStyle w:val="Bibliography"/>
                      <w:rPr>
                        <w:noProof/>
                        <w:lang w:val="en-US"/>
                      </w:rPr>
                    </w:pPr>
                    <w:r>
                      <w:rPr>
                        <w:noProof/>
                        <w:lang w:val="en-US"/>
                      </w:rPr>
                      <w:t xml:space="preserve">[17] </w:t>
                    </w:r>
                  </w:p>
                </w:tc>
                <w:tc>
                  <w:tcPr>
                    <w:tcW w:w="0" w:type="auto"/>
                    <w:hideMark/>
                  </w:tcPr>
                  <w:p w14:paraId="2CD35631" w14:textId="77777777" w:rsidR="00B0732D" w:rsidRDefault="00B0732D">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B0732D" w14:paraId="696F8750" w14:textId="77777777">
                <w:trPr>
                  <w:divId w:val="968053777"/>
                  <w:tblCellSpacing w:w="15" w:type="dxa"/>
                </w:trPr>
                <w:tc>
                  <w:tcPr>
                    <w:tcW w:w="50" w:type="pct"/>
                    <w:hideMark/>
                  </w:tcPr>
                  <w:p w14:paraId="5061F874" w14:textId="77777777" w:rsidR="00B0732D" w:rsidRDefault="00B0732D">
                    <w:pPr>
                      <w:pStyle w:val="Bibliography"/>
                      <w:rPr>
                        <w:noProof/>
                        <w:lang w:val="en-US"/>
                      </w:rPr>
                    </w:pPr>
                    <w:r>
                      <w:rPr>
                        <w:noProof/>
                        <w:lang w:val="en-US"/>
                      </w:rPr>
                      <w:t xml:space="preserve">[18] </w:t>
                    </w:r>
                  </w:p>
                </w:tc>
                <w:tc>
                  <w:tcPr>
                    <w:tcW w:w="0" w:type="auto"/>
                    <w:hideMark/>
                  </w:tcPr>
                  <w:p w14:paraId="598549DD" w14:textId="77777777" w:rsidR="00B0732D" w:rsidRDefault="00B0732D">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B0732D" w14:paraId="610648E0" w14:textId="77777777">
                <w:trPr>
                  <w:divId w:val="968053777"/>
                  <w:tblCellSpacing w:w="15" w:type="dxa"/>
                </w:trPr>
                <w:tc>
                  <w:tcPr>
                    <w:tcW w:w="50" w:type="pct"/>
                    <w:hideMark/>
                  </w:tcPr>
                  <w:p w14:paraId="76A6F4B5" w14:textId="77777777" w:rsidR="00B0732D" w:rsidRDefault="00B0732D">
                    <w:pPr>
                      <w:pStyle w:val="Bibliography"/>
                      <w:rPr>
                        <w:noProof/>
                        <w:lang w:val="en-US"/>
                      </w:rPr>
                    </w:pPr>
                    <w:r>
                      <w:rPr>
                        <w:noProof/>
                        <w:lang w:val="en-US"/>
                      </w:rPr>
                      <w:t xml:space="preserve">[19] </w:t>
                    </w:r>
                  </w:p>
                </w:tc>
                <w:tc>
                  <w:tcPr>
                    <w:tcW w:w="0" w:type="auto"/>
                    <w:hideMark/>
                  </w:tcPr>
                  <w:p w14:paraId="7E06AC20" w14:textId="77777777" w:rsidR="00B0732D" w:rsidRDefault="00B0732D">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B0732D" w14:paraId="63990F78" w14:textId="77777777">
                <w:trPr>
                  <w:divId w:val="968053777"/>
                  <w:tblCellSpacing w:w="15" w:type="dxa"/>
                </w:trPr>
                <w:tc>
                  <w:tcPr>
                    <w:tcW w:w="50" w:type="pct"/>
                    <w:hideMark/>
                  </w:tcPr>
                  <w:p w14:paraId="49269FF4" w14:textId="77777777" w:rsidR="00B0732D" w:rsidRDefault="00B0732D">
                    <w:pPr>
                      <w:pStyle w:val="Bibliography"/>
                      <w:rPr>
                        <w:noProof/>
                        <w:lang w:val="en-US"/>
                      </w:rPr>
                    </w:pPr>
                    <w:r>
                      <w:rPr>
                        <w:noProof/>
                        <w:lang w:val="en-US"/>
                      </w:rPr>
                      <w:t xml:space="preserve">[20] </w:t>
                    </w:r>
                  </w:p>
                </w:tc>
                <w:tc>
                  <w:tcPr>
                    <w:tcW w:w="0" w:type="auto"/>
                    <w:hideMark/>
                  </w:tcPr>
                  <w:p w14:paraId="69D320AA" w14:textId="77777777" w:rsidR="00B0732D" w:rsidRDefault="00B0732D">
                    <w:pPr>
                      <w:pStyle w:val="Bibliography"/>
                      <w:rPr>
                        <w:noProof/>
                        <w:lang w:val="en-US"/>
                      </w:rPr>
                    </w:pPr>
                    <w:r>
                      <w:rPr>
                        <w:noProof/>
                        <w:lang w:val="en-US"/>
                      </w:rPr>
                      <w:t>M. S. Hossain and H. Mahmood, "Short-Term Load Forecasting Using an LSTM Neural Network," IEE, Champaign, IL, USA, 2020.</w:t>
                    </w:r>
                  </w:p>
                </w:tc>
              </w:tr>
              <w:tr w:rsidR="00B0732D" w14:paraId="04791106" w14:textId="77777777">
                <w:trPr>
                  <w:divId w:val="968053777"/>
                  <w:tblCellSpacing w:w="15" w:type="dxa"/>
                </w:trPr>
                <w:tc>
                  <w:tcPr>
                    <w:tcW w:w="50" w:type="pct"/>
                    <w:hideMark/>
                  </w:tcPr>
                  <w:p w14:paraId="01F35626" w14:textId="77777777" w:rsidR="00B0732D" w:rsidRDefault="00B0732D">
                    <w:pPr>
                      <w:pStyle w:val="Bibliography"/>
                      <w:rPr>
                        <w:noProof/>
                        <w:lang w:val="en-US"/>
                      </w:rPr>
                    </w:pPr>
                    <w:r>
                      <w:rPr>
                        <w:noProof/>
                        <w:lang w:val="en-US"/>
                      </w:rPr>
                      <w:t xml:space="preserve">[21] </w:t>
                    </w:r>
                  </w:p>
                </w:tc>
                <w:tc>
                  <w:tcPr>
                    <w:tcW w:w="0" w:type="auto"/>
                    <w:hideMark/>
                  </w:tcPr>
                  <w:p w14:paraId="6F3CA454" w14:textId="77777777" w:rsidR="00B0732D" w:rsidRDefault="00B0732D">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B0732D" w14:paraId="2D0AC1F9" w14:textId="77777777">
                <w:trPr>
                  <w:divId w:val="968053777"/>
                  <w:tblCellSpacing w:w="15" w:type="dxa"/>
                </w:trPr>
                <w:tc>
                  <w:tcPr>
                    <w:tcW w:w="50" w:type="pct"/>
                    <w:hideMark/>
                  </w:tcPr>
                  <w:p w14:paraId="338EC9F4" w14:textId="77777777" w:rsidR="00B0732D" w:rsidRDefault="00B0732D">
                    <w:pPr>
                      <w:pStyle w:val="Bibliography"/>
                      <w:rPr>
                        <w:noProof/>
                        <w:lang w:val="en-US"/>
                      </w:rPr>
                    </w:pPr>
                    <w:r>
                      <w:rPr>
                        <w:noProof/>
                        <w:lang w:val="en-US"/>
                      </w:rPr>
                      <w:t xml:space="preserve">[22] </w:t>
                    </w:r>
                  </w:p>
                </w:tc>
                <w:tc>
                  <w:tcPr>
                    <w:tcW w:w="0" w:type="auto"/>
                    <w:hideMark/>
                  </w:tcPr>
                  <w:p w14:paraId="07E66704" w14:textId="77777777" w:rsidR="00B0732D" w:rsidRDefault="00B0732D">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B0732D" w14:paraId="1230BE6C" w14:textId="77777777">
                <w:trPr>
                  <w:divId w:val="968053777"/>
                  <w:tblCellSpacing w:w="15" w:type="dxa"/>
                </w:trPr>
                <w:tc>
                  <w:tcPr>
                    <w:tcW w:w="50" w:type="pct"/>
                    <w:hideMark/>
                  </w:tcPr>
                  <w:p w14:paraId="10C025CE" w14:textId="77777777" w:rsidR="00B0732D" w:rsidRDefault="00B0732D">
                    <w:pPr>
                      <w:pStyle w:val="Bibliography"/>
                      <w:rPr>
                        <w:noProof/>
                        <w:lang w:val="en-US"/>
                      </w:rPr>
                    </w:pPr>
                    <w:r>
                      <w:rPr>
                        <w:noProof/>
                        <w:lang w:val="en-US"/>
                      </w:rPr>
                      <w:t xml:space="preserve">[23] </w:t>
                    </w:r>
                  </w:p>
                </w:tc>
                <w:tc>
                  <w:tcPr>
                    <w:tcW w:w="0" w:type="auto"/>
                    <w:hideMark/>
                  </w:tcPr>
                  <w:p w14:paraId="36771A17" w14:textId="77777777" w:rsidR="00B0732D" w:rsidRDefault="00B0732D">
                    <w:pPr>
                      <w:pStyle w:val="Bibliography"/>
                      <w:rPr>
                        <w:noProof/>
                        <w:lang w:val="en-US"/>
                      </w:rPr>
                    </w:pPr>
                    <w:r>
                      <w:rPr>
                        <w:noProof/>
                        <w:lang w:val="en-US"/>
                      </w:rPr>
                      <w:t>J.-C. Huang, M.-H. Shu, B.-M. Hsu and T.-J. Wu, "A Novel Revenue Development and Forecasting Model using Machine Learning," ijssst, China, 2016.</w:t>
                    </w:r>
                  </w:p>
                </w:tc>
              </w:tr>
              <w:tr w:rsidR="00B0732D" w14:paraId="6AD2F32F" w14:textId="77777777">
                <w:trPr>
                  <w:divId w:val="968053777"/>
                  <w:tblCellSpacing w:w="15" w:type="dxa"/>
                </w:trPr>
                <w:tc>
                  <w:tcPr>
                    <w:tcW w:w="50" w:type="pct"/>
                    <w:hideMark/>
                  </w:tcPr>
                  <w:p w14:paraId="7305F572" w14:textId="77777777" w:rsidR="00B0732D" w:rsidRDefault="00B0732D">
                    <w:pPr>
                      <w:pStyle w:val="Bibliography"/>
                      <w:rPr>
                        <w:noProof/>
                        <w:lang w:val="en-US"/>
                      </w:rPr>
                    </w:pPr>
                    <w:r>
                      <w:rPr>
                        <w:noProof/>
                        <w:lang w:val="en-US"/>
                      </w:rPr>
                      <w:t xml:space="preserve">[24] </w:t>
                    </w:r>
                  </w:p>
                </w:tc>
                <w:tc>
                  <w:tcPr>
                    <w:tcW w:w="0" w:type="auto"/>
                    <w:hideMark/>
                  </w:tcPr>
                  <w:p w14:paraId="46A609CE" w14:textId="77777777" w:rsidR="00B0732D" w:rsidRDefault="00B0732D">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B0732D" w14:paraId="265C3B56" w14:textId="77777777">
                <w:trPr>
                  <w:divId w:val="968053777"/>
                  <w:tblCellSpacing w:w="15" w:type="dxa"/>
                </w:trPr>
                <w:tc>
                  <w:tcPr>
                    <w:tcW w:w="50" w:type="pct"/>
                    <w:hideMark/>
                  </w:tcPr>
                  <w:p w14:paraId="39C839A0" w14:textId="77777777" w:rsidR="00B0732D" w:rsidRDefault="00B0732D">
                    <w:pPr>
                      <w:pStyle w:val="Bibliography"/>
                      <w:rPr>
                        <w:noProof/>
                        <w:lang w:val="en-US"/>
                      </w:rPr>
                    </w:pPr>
                    <w:r>
                      <w:rPr>
                        <w:noProof/>
                        <w:lang w:val="en-US"/>
                      </w:rPr>
                      <w:lastRenderedPageBreak/>
                      <w:t xml:space="preserve">[25] </w:t>
                    </w:r>
                  </w:p>
                </w:tc>
                <w:tc>
                  <w:tcPr>
                    <w:tcW w:w="0" w:type="auto"/>
                    <w:hideMark/>
                  </w:tcPr>
                  <w:p w14:paraId="51578A2A" w14:textId="77777777" w:rsidR="00B0732D" w:rsidRDefault="00B0732D">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B0732D" w14:paraId="6D53F740" w14:textId="77777777">
                <w:trPr>
                  <w:divId w:val="968053777"/>
                  <w:tblCellSpacing w:w="15" w:type="dxa"/>
                </w:trPr>
                <w:tc>
                  <w:tcPr>
                    <w:tcW w:w="50" w:type="pct"/>
                    <w:hideMark/>
                  </w:tcPr>
                  <w:p w14:paraId="3B5D100F" w14:textId="77777777" w:rsidR="00B0732D" w:rsidRDefault="00B0732D">
                    <w:pPr>
                      <w:pStyle w:val="Bibliography"/>
                      <w:rPr>
                        <w:noProof/>
                        <w:lang w:val="en-US"/>
                      </w:rPr>
                    </w:pPr>
                    <w:r>
                      <w:rPr>
                        <w:noProof/>
                        <w:lang w:val="en-US"/>
                      </w:rPr>
                      <w:t xml:space="preserve">[26] </w:t>
                    </w:r>
                  </w:p>
                </w:tc>
                <w:tc>
                  <w:tcPr>
                    <w:tcW w:w="0" w:type="auto"/>
                    <w:hideMark/>
                  </w:tcPr>
                  <w:p w14:paraId="7C3DE3AA" w14:textId="77777777" w:rsidR="00B0732D" w:rsidRDefault="00B0732D">
                    <w:pPr>
                      <w:pStyle w:val="Bibliography"/>
                      <w:rPr>
                        <w:noProof/>
                        <w:lang w:val="en-US"/>
                      </w:rPr>
                    </w:pPr>
                    <w:r>
                      <w:rPr>
                        <w:noProof/>
                        <w:lang w:val="en-US"/>
                      </w:rPr>
                      <w:t>J. Wang, G. Q. Liu and L. Liu, "A Selection of Advanced Technologies for Demand Forecasting in the Retail Industry," IEEE, China, 2019.</w:t>
                    </w:r>
                  </w:p>
                </w:tc>
              </w:tr>
            </w:tbl>
            <w:p w14:paraId="49415440" w14:textId="77777777" w:rsidR="00B0732D" w:rsidRDefault="00B0732D">
              <w:pPr>
                <w:divId w:val="96805377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Alan Gatt" w:date="2023-05-25T10:50:00Z" w:initials="AG">
    <w:p w14:paraId="7CE0C852" w14:textId="77777777" w:rsidR="0028043B" w:rsidRDefault="0028043B" w:rsidP="00F94F0F">
      <w:pPr>
        <w:pStyle w:val="CommentText"/>
      </w:pPr>
      <w:r>
        <w:rPr>
          <w:rStyle w:val="CommentReference"/>
        </w:rPr>
        <w:annotationRef/>
      </w:r>
      <w:r>
        <w:t>Still have to mention who the person/s are. Revise throughout</w:t>
      </w:r>
    </w:p>
  </w:comment>
  <w:comment w:id="25" w:author="Alan Gatt" w:date="2023-05-25T10:51:00Z" w:initials="AG">
    <w:p w14:paraId="5BBF754C" w14:textId="77777777" w:rsidR="0028043B" w:rsidRDefault="0028043B" w:rsidP="00251841">
      <w:pPr>
        <w:pStyle w:val="CommentText"/>
      </w:pPr>
      <w:r>
        <w:rPr>
          <w:rStyle w:val="CommentReference"/>
        </w:rPr>
        <w:annotationRef/>
      </w:r>
      <w:r>
        <w:t>Don’t start with this diagram! At least put a paragraph before it, indicating what the process will be (link to it.)</w:t>
      </w:r>
    </w:p>
  </w:comment>
  <w:comment w:id="28" w:author="Alan Gatt" w:date="2023-05-25T10:52:00Z" w:initials="AG">
    <w:p w14:paraId="312EFDFE" w14:textId="77777777" w:rsidR="0028043B" w:rsidRDefault="0028043B" w:rsidP="009C63F4">
      <w:pPr>
        <w:pStyle w:val="CommentText"/>
      </w:pPr>
      <w:r>
        <w:rPr>
          <w:rStyle w:val="CommentReference"/>
        </w:rPr>
        <w:annotationRef/>
      </w:r>
      <w:r>
        <w:t>Put a table with all the columns and a description for each column</w:t>
      </w:r>
    </w:p>
  </w:comment>
  <w:comment w:id="30" w:author="Alan Gatt" w:date="2023-05-25T10:53:00Z" w:initials="AG">
    <w:p w14:paraId="1068E4B6" w14:textId="77777777" w:rsidR="0028043B" w:rsidRDefault="0028043B" w:rsidP="00E22DDD">
      <w:pPr>
        <w:pStyle w:val="CommentText"/>
      </w:pPr>
      <w:r>
        <w:rPr>
          <w:rStyle w:val="CommentReference"/>
        </w:rPr>
        <w:annotationRef/>
      </w:r>
      <w:r>
        <w:t>No need to mention how the columns names changed, etc.. Just say that the month name was changed to a number ….</w:t>
      </w:r>
    </w:p>
  </w:comment>
  <w:comment w:id="31" w:author="Alan Gatt" w:date="2023-05-25T10:54:00Z" w:initials="AG">
    <w:p w14:paraId="3C731BDB" w14:textId="77777777" w:rsidR="0028043B" w:rsidRDefault="0028043B" w:rsidP="00D53717">
      <w:pPr>
        <w:pStyle w:val="CommentText"/>
      </w:pPr>
      <w:r>
        <w:rPr>
          <w:rStyle w:val="CommentReference"/>
        </w:rPr>
        <w:annotationRef/>
      </w:r>
      <w:r>
        <w:t>Rephrase in line with previous comments</w:t>
      </w:r>
    </w:p>
  </w:comment>
  <w:comment w:id="35" w:author="Alan Gatt" w:date="2023-05-25T10:58:00Z" w:initials="AG">
    <w:p w14:paraId="55E59AD1" w14:textId="77777777" w:rsidR="0028043B" w:rsidRDefault="0028043B" w:rsidP="00621B59">
      <w:pPr>
        <w:pStyle w:val="CommentText"/>
      </w:pPr>
      <w:r>
        <w:rPr>
          <w:rStyle w:val="CommentReference"/>
        </w:rPr>
        <w:annotationRef/>
      </w:r>
      <w:r>
        <w:t>Maybe you can try to remove outliers, or remove profilho to see them clearly, since as it is, it's difficult to understand</w:t>
      </w:r>
    </w:p>
  </w:comment>
  <w:comment w:id="37" w:author="Alan Gatt" w:date="2023-05-25T10:59:00Z" w:initials="AG">
    <w:p w14:paraId="4BA8520B" w14:textId="77777777" w:rsidR="0028043B" w:rsidRDefault="0028043B" w:rsidP="00FC040B">
      <w:pPr>
        <w:pStyle w:val="CommentText"/>
      </w:pPr>
      <w:r>
        <w:rPr>
          <w:rStyle w:val="CommentReference"/>
        </w:rPr>
        <w:annotationRef/>
      </w:r>
      <w:r>
        <w:t>Same as before</w:t>
      </w:r>
    </w:p>
  </w:comment>
  <w:comment w:id="42" w:author="Alan Gatt" w:date="2023-05-25T11:01:00Z" w:initials="AG">
    <w:p w14:paraId="3EB8655E" w14:textId="77777777" w:rsidR="006E6EBB" w:rsidRDefault="006E6EBB" w:rsidP="007A61EC">
      <w:pPr>
        <w:pStyle w:val="CommentText"/>
      </w:pPr>
      <w:r>
        <w:rPr>
          <w:rStyle w:val="CommentReference"/>
        </w:rPr>
        <w:annotationRef/>
      </w:r>
      <w:r>
        <w:t>Do one with categories as legend</w:t>
      </w:r>
    </w:p>
  </w:comment>
  <w:comment w:id="47" w:author="Alan Gatt" w:date="2023-05-25T11:03:00Z" w:initials="AG">
    <w:p w14:paraId="031AF8CF" w14:textId="77777777" w:rsidR="006E6EBB" w:rsidRDefault="006E6EBB">
      <w:pPr>
        <w:pStyle w:val="CommentText"/>
      </w:pPr>
      <w:r>
        <w:rPr>
          <w:rStyle w:val="CommentReference"/>
        </w:rPr>
        <w:annotationRef/>
      </w:r>
      <w:r>
        <w:t>No do not mention this</w:t>
      </w:r>
    </w:p>
    <w:p w14:paraId="7969BE40" w14:textId="77777777" w:rsidR="006E6EBB" w:rsidRDefault="006E6EBB" w:rsidP="003265D2">
      <w:pPr>
        <w:pStyle w:val="CommentText"/>
      </w:pPr>
      <w:r>
        <w:t>Simply say that you've picked the algorithms from the lit review</w:t>
      </w:r>
    </w:p>
  </w:comment>
  <w:comment w:id="48" w:author="Alan Gatt" w:date="2023-05-25T11:04:00Z" w:initials="AG">
    <w:p w14:paraId="187EB89F" w14:textId="77777777" w:rsidR="006E6EBB" w:rsidRDefault="006E6EBB" w:rsidP="00512056">
      <w:pPr>
        <w:pStyle w:val="CommentText"/>
      </w:pPr>
      <w:r>
        <w:rPr>
          <w:rStyle w:val="CommentReference"/>
        </w:rPr>
        <w:annotationRef/>
      </w:r>
      <w:r>
        <w:t>Here you need to mention that since you have only the month, all dates were grouped to the first day of the month</w:t>
      </w:r>
    </w:p>
  </w:comment>
  <w:comment w:id="50" w:author="Alan Gatt" w:date="2023-05-25T11:04:00Z" w:initials="AG">
    <w:p w14:paraId="0E42BFDE" w14:textId="77777777" w:rsidR="006E6EBB" w:rsidRDefault="006E6EBB" w:rsidP="00E3556F">
      <w:pPr>
        <w:pStyle w:val="CommentText"/>
      </w:pPr>
      <w:r>
        <w:rPr>
          <w:rStyle w:val="CommentReference"/>
        </w:rPr>
        <w:annotationRef/>
      </w:r>
      <w:r>
        <w:t>Since we spoke today you need to revise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E0C852" w15:done="0"/>
  <w15:commentEx w15:paraId="5BBF754C" w15:done="0"/>
  <w15:commentEx w15:paraId="312EFDFE" w15:done="0"/>
  <w15:commentEx w15:paraId="1068E4B6" w15:done="0"/>
  <w15:commentEx w15:paraId="3C731BDB" w15:done="0"/>
  <w15:commentEx w15:paraId="55E59AD1" w15:done="0"/>
  <w15:commentEx w15:paraId="4BA8520B" w15:done="0"/>
  <w15:commentEx w15:paraId="3EB8655E" w15:done="0"/>
  <w15:commentEx w15:paraId="7969BE40" w15:done="0"/>
  <w15:commentEx w15:paraId="187EB89F" w15:done="0"/>
  <w15:commentEx w15:paraId="0E42B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BE2" w16cex:dateUtc="2023-05-25T08:50:00Z"/>
  <w16cex:commentExtensible w16cex:durableId="2819BC43" w16cex:dateUtc="2023-05-25T08:51:00Z"/>
  <w16cex:commentExtensible w16cex:durableId="2819BC64" w16cex:dateUtc="2023-05-25T08:52:00Z"/>
  <w16cex:commentExtensible w16cex:durableId="2819BCC7" w16cex:dateUtc="2023-05-25T08:53:00Z"/>
  <w16cex:commentExtensible w16cex:durableId="2819BCF9" w16cex:dateUtc="2023-05-25T08:54:00Z"/>
  <w16cex:commentExtensible w16cex:durableId="2819BDEE" w16cex:dateUtc="2023-05-25T08:58:00Z"/>
  <w16cex:commentExtensible w16cex:durableId="2819BDF6" w16cex:dateUtc="2023-05-25T08:59:00Z"/>
  <w16cex:commentExtensible w16cex:durableId="2819BE8C" w16cex:dateUtc="2023-05-25T09:01:00Z"/>
  <w16cex:commentExtensible w16cex:durableId="2819BF03" w16cex:dateUtc="2023-05-25T09:03:00Z"/>
  <w16cex:commentExtensible w16cex:durableId="2819BF2D" w16cex:dateUtc="2023-05-25T09:04:00Z"/>
  <w16cex:commentExtensible w16cex:durableId="2819BF3F" w16cex:dateUtc="2023-05-25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E0C852" w16cid:durableId="2819BBE2"/>
  <w16cid:commentId w16cid:paraId="5BBF754C" w16cid:durableId="2819BC43"/>
  <w16cid:commentId w16cid:paraId="312EFDFE" w16cid:durableId="2819BC64"/>
  <w16cid:commentId w16cid:paraId="1068E4B6" w16cid:durableId="2819BCC7"/>
  <w16cid:commentId w16cid:paraId="3C731BDB" w16cid:durableId="2819BCF9"/>
  <w16cid:commentId w16cid:paraId="55E59AD1" w16cid:durableId="2819BDEE"/>
  <w16cid:commentId w16cid:paraId="4BA8520B" w16cid:durableId="2819BDF6"/>
  <w16cid:commentId w16cid:paraId="3EB8655E" w16cid:durableId="2819BE8C"/>
  <w16cid:commentId w16cid:paraId="7969BE40" w16cid:durableId="2819BF03"/>
  <w16cid:commentId w16cid:paraId="187EB89F" w16cid:durableId="2819BF2D"/>
  <w16cid:commentId w16cid:paraId="0E42BFDE" w16cid:durableId="2819B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7D1C" w14:textId="77777777" w:rsidR="00946CC9" w:rsidRDefault="00946CC9" w:rsidP="0074331A">
      <w:pPr>
        <w:spacing w:after="0" w:line="240" w:lineRule="auto"/>
      </w:pPr>
      <w:r>
        <w:separator/>
      </w:r>
    </w:p>
  </w:endnote>
  <w:endnote w:type="continuationSeparator" w:id="0">
    <w:p w14:paraId="55451EF7" w14:textId="77777777" w:rsidR="00946CC9" w:rsidRDefault="00946CC9"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1BF82" w14:textId="77777777" w:rsidR="00946CC9" w:rsidRDefault="00946CC9" w:rsidP="0074331A">
      <w:pPr>
        <w:spacing w:after="0" w:line="240" w:lineRule="auto"/>
      </w:pPr>
      <w:r>
        <w:separator/>
      </w:r>
    </w:p>
  </w:footnote>
  <w:footnote w:type="continuationSeparator" w:id="0">
    <w:p w14:paraId="3C694981" w14:textId="77777777" w:rsidR="00946CC9" w:rsidRDefault="00946CC9"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108E8"/>
    <w:rsid w:val="000116CA"/>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3C9"/>
    <w:rsid w:val="000B7822"/>
    <w:rsid w:val="000C2BEE"/>
    <w:rsid w:val="000D62C8"/>
    <w:rsid w:val="000D70EC"/>
    <w:rsid w:val="000D7486"/>
    <w:rsid w:val="000E0A37"/>
    <w:rsid w:val="000E1CF9"/>
    <w:rsid w:val="000E2A3C"/>
    <w:rsid w:val="000E3070"/>
    <w:rsid w:val="000E5A7A"/>
    <w:rsid w:val="000E728C"/>
    <w:rsid w:val="000E7C97"/>
    <w:rsid w:val="000F1013"/>
    <w:rsid w:val="000F46F6"/>
    <w:rsid w:val="000F5E93"/>
    <w:rsid w:val="0010207E"/>
    <w:rsid w:val="001044DD"/>
    <w:rsid w:val="001107E2"/>
    <w:rsid w:val="00110BBA"/>
    <w:rsid w:val="00110E5F"/>
    <w:rsid w:val="001140C8"/>
    <w:rsid w:val="00115263"/>
    <w:rsid w:val="0011791C"/>
    <w:rsid w:val="00117F29"/>
    <w:rsid w:val="0012041D"/>
    <w:rsid w:val="001216F9"/>
    <w:rsid w:val="00124084"/>
    <w:rsid w:val="00126321"/>
    <w:rsid w:val="00127EAB"/>
    <w:rsid w:val="00133064"/>
    <w:rsid w:val="001356E6"/>
    <w:rsid w:val="00137E86"/>
    <w:rsid w:val="00141289"/>
    <w:rsid w:val="00142072"/>
    <w:rsid w:val="00143014"/>
    <w:rsid w:val="00143E6F"/>
    <w:rsid w:val="00144C22"/>
    <w:rsid w:val="001467D1"/>
    <w:rsid w:val="0014792E"/>
    <w:rsid w:val="001509EB"/>
    <w:rsid w:val="00154BF7"/>
    <w:rsid w:val="00155870"/>
    <w:rsid w:val="0016538E"/>
    <w:rsid w:val="0017119B"/>
    <w:rsid w:val="00176733"/>
    <w:rsid w:val="0018191E"/>
    <w:rsid w:val="00181940"/>
    <w:rsid w:val="001851E2"/>
    <w:rsid w:val="00187BEB"/>
    <w:rsid w:val="00187FE8"/>
    <w:rsid w:val="00190028"/>
    <w:rsid w:val="0019137C"/>
    <w:rsid w:val="00193E6B"/>
    <w:rsid w:val="0019623E"/>
    <w:rsid w:val="001A2433"/>
    <w:rsid w:val="001A4E88"/>
    <w:rsid w:val="001A53A3"/>
    <w:rsid w:val="001A684D"/>
    <w:rsid w:val="001A7789"/>
    <w:rsid w:val="001B323F"/>
    <w:rsid w:val="001B45D6"/>
    <w:rsid w:val="001B53B3"/>
    <w:rsid w:val="001B6E92"/>
    <w:rsid w:val="001C160B"/>
    <w:rsid w:val="001C1F4C"/>
    <w:rsid w:val="001C542A"/>
    <w:rsid w:val="001C6639"/>
    <w:rsid w:val="001D1D61"/>
    <w:rsid w:val="001D44BD"/>
    <w:rsid w:val="001D6AFA"/>
    <w:rsid w:val="001E063E"/>
    <w:rsid w:val="001E1A69"/>
    <w:rsid w:val="001E7BD2"/>
    <w:rsid w:val="001F0E81"/>
    <w:rsid w:val="001F30B1"/>
    <w:rsid w:val="001F3DC9"/>
    <w:rsid w:val="001F585C"/>
    <w:rsid w:val="001F6251"/>
    <w:rsid w:val="001F6BC5"/>
    <w:rsid w:val="00200B56"/>
    <w:rsid w:val="00200D62"/>
    <w:rsid w:val="00201DA6"/>
    <w:rsid w:val="00202389"/>
    <w:rsid w:val="00202DE6"/>
    <w:rsid w:val="00204674"/>
    <w:rsid w:val="0021010B"/>
    <w:rsid w:val="002132C3"/>
    <w:rsid w:val="00213A47"/>
    <w:rsid w:val="00214595"/>
    <w:rsid w:val="00215C84"/>
    <w:rsid w:val="00216E98"/>
    <w:rsid w:val="002202EB"/>
    <w:rsid w:val="00224D84"/>
    <w:rsid w:val="00226FE0"/>
    <w:rsid w:val="00227663"/>
    <w:rsid w:val="00236447"/>
    <w:rsid w:val="00236F73"/>
    <w:rsid w:val="0023773F"/>
    <w:rsid w:val="0024486A"/>
    <w:rsid w:val="00245AB5"/>
    <w:rsid w:val="00250F53"/>
    <w:rsid w:val="00255C0D"/>
    <w:rsid w:val="002564CC"/>
    <w:rsid w:val="002603B6"/>
    <w:rsid w:val="0026080D"/>
    <w:rsid w:val="002626B0"/>
    <w:rsid w:val="00262EC9"/>
    <w:rsid w:val="002660F9"/>
    <w:rsid w:val="0026737C"/>
    <w:rsid w:val="00270162"/>
    <w:rsid w:val="00273A92"/>
    <w:rsid w:val="0027482F"/>
    <w:rsid w:val="0027536F"/>
    <w:rsid w:val="00275CA3"/>
    <w:rsid w:val="0028043B"/>
    <w:rsid w:val="00280C54"/>
    <w:rsid w:val="00291908"/>
    <w:rsid w:val="00293669"/>
    <w:rsid w:val="00293C3E"/>
    <w:rsid w:val="002950EF"/>
    <w:rsid w:val="002968C8"/>
    <w:rsid w:val="002A1B57"/>
    <w:rsid w:val="002A5AAD"/>
    <w:rsid w:val="002A5F66"/>
    <w:rsid w:val="002B2ACF"/>
    <w:rsid w:val="002B6438"/>
    <w:rsid w:val="002C1480"/>
    <w:rsid w:val="002C2CBD"/>
    <w:rsid w:val="002C6951"/>
    <w:rsid w:val="002D1040"/>
    <w:rsid w:val="002D54F6"/>
    <w:rsid w:val="002D6836"/>
    <w:rsid w:val="002D6A44"/>
    <w:rsid w:val="002E1838"/>
    <w:rsid w:val="002E189D"/>
    <w:rsid w:val="002E20CC"/>
    <w:rsid w:val="002E23D4"/>
    <w:rsid w:val="002E4ED1"/>
    <w:rsid w:val="002E7783"/>
    <w:rsid w:val="002F024F"/>
    <w:rsid w:val="002F0F9B"/>
    <w:rsid w:val="002F1B44"/>
    <w:rsid w:val="002F274C"/>
    <w:rsid w:val="002F2794"/>
    <w:rsid w:val="002F3ED6"/>
    <w:rsid w:val="002F57B7"/>
    <w:rsid w:val="002F7848"/>
    <w:rsid w:val="002F7F0F"/>
    <w:rsid w:val="00300D4F"/>
    <w:rsid w:val="003040EC"/>
    <w:rsid w:val="00304AD2"/>
    <w:rsid w:val="003064E1"/>
    <w:rsid w:val="00311E21"/>
    <w:rsid w:val="00312201"/>
    <w:rsid w:val="003156F1"/>
    <w:rsid w:val="003159E8"/>
    <w:rsid w:val="00316805"/>
    <w:rsid w:val="00317BAD"/>
    <w:rsid w:val="00317C35"/>
    <w:rsid w:val="00320A98"/>
    <w:rsid w:val="003230C7"/>
    <w:rsid w:val="00323945"/>
    <w:rsid w:val="00323B8E"/>
    <w:rsid w:val="00324CEF"/>
    <w:rsid w:val="00325FA4"/>
    <w:rsid w:val="00326E7C"/>
    <w:rsid w:val="00327AA1"/>
    <w:rsid w:val="00327EEA"/>
    <w:rsid w:val="003313F7"/>
    <w:rsid w:val="00332198"/>
    <w:rsid w:val="00332EB7"/>
    <w:rsid w:val="00335C1B"/>
    <w:rsid w:val="00336394"/>
    <w:rsid w:val="00340097"/>
    <w:rsid w:val="00342058"/>
    <w:rsid w:val="003435D3"/>
    <w:rsid w:val="00346C97"/>
    <w:rsid w:val="00347BB1"/>
    <w:rsid w:val="0035186C"/>
    <w:rsid w:val="0035440A"/>
    <w:rsid w:val="00354CAD"/>
    <w:rsid w:val="00355854"/>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95DC3"/>
    <w:rsid w:val="003A1C9D"/>
    <w:rsid w:val="003A3C2B"/>
    <w:rsid w:val="003A3DBF"/>
    <w:rsid w:val="003A46EA"/>
    <w:rsid w:val="003A6770"/>
    <w:rsid w:val="003A6F53"/>
    <w:rsid w:val="003B2194"/>
    <w:rsid w:val="003B2AE5"/>
    <w:rsid w:val="003B3337"/>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56E"/>
    <w:rsid w:val="003E0924"/>
    <w:rsid w:val="003E190F"/>
    <w:rsid w:val="003E4362"/>
    <w:rsid w:val="003E4440"/>
    <w:rsid w:val="003E5A68"/>
    <w:rsid w:val="003E710B"/>
    <w:rsid w:val="003E735E"/>
    <w:rsid w:val="003F030D"/>
    <w:rsid w:val="003F0B23"/>
    <w:rsid w:val="003F0F8D"/>
    <w:rsid w:val="003F1086"/>
    <w:rsid w:val="003F117C"/>
    <w:rsid w:val="003F2783"/>
    <w:rsid w:val="003F424B"/>
    <w:rsid w:val="003F54B8"/>
    <w:rsid w:val="003F79AD"/>
    <w:rsid w:val="004016A8"/>
    <w:rsid w:val="004042A4"/>
    <w:rsid w:val="004059B6"/>
    <w:rsid w:val="00405F25"/>
    <w:rsid w:val="00410928"/>
    <w:rsid w:val="00410B71"/>
    <w:rsid w:val="0041235D"/>
    <w:rsid w:val="00412AEB"/>
    <w:rsid w:val="00415B96"/>
    <w:rsid w:val="00424AC6"/>
    <w:rsid w:val="00430F19"/>
    <w:rsid w:val="00431C8D"/>
    <w:rsid w:val="00432079"/>
    <w:rsid w:val="00435532"/>
    <w:rsid w:val="00435658"/>
    <w:rsid w:val="00444A2C"/>
    <w:rsid w:val="00451F82"/>
    <w:rsid w:val="00452256"/>
    <w:rsid w:val="0046193B"/>
    <w:rsid w:val="00461DEF"/>
    <w:rsid w:val="0046358E"/>
    <w:rsid w:val="00463EC0"/>
    <w:rsid w:val="0046453B"/>
    <w:rsid w:val="00464E82"/>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87F25"/>
    <w:rsid w:val="00490603"/>
    <w:rsid w:val="00493CE6"/>
    <w:rsid w:val="00495084"/>
    <w:rsid w:val="00495269"/>
    <w:rsid w:val="00496AB8"/>
    <w:rsid w:val="00497852"/>
    <w:rsid w:val="004A0B90"/>
    <w:rsid w:val="004A667B"/>
    <w:rsid w:val="004B00B8"/>
    <w:rsid w:val="004B0EE2"/>
    <w:rsid w:val="004B1730"/>
    <w:rsid w:val="004B4B9C"/>
    <w:rsid w:val="004B5609"/>
    <w:rsid w:val="004B5B03"/>
    <w:rsid w:val="004B635F"/>
    <w:rsid w:val="004B66A9"/>
    <w:rsid w:val="004C0411"/>
    <w:rsid w:val="004C117F"/>
    <w:rsid w:val="004C13AD"/>
    <w:rsid w:val="004C1777"/>
    <w:rsid w:val="004C2510"/>
    <w:rsid w:val="004C2F58"/>
    <w:rsid w:val="004C33BE"/>
    <w:rsid w:val="004C54AE"/>
    <w:rsid w:val="004C55AE"/>
    <w:rsid w:val="004C76D6"/>
    <w:rsid w:val="004C79BE"/>
    <w:rsid w:val="004D13AE"/>
    <w:rsid w:val="004D31C3"/>
    <w:rsid w:val="004D412C"/>
    <w:rsid w:val="004D525B"/>
    <w:rsid w:val="004E7671"/>
    <w:rsid w:val="004E7739"/>
    <w:rsid w:val="004F0783"/>
    <w:rsid w:val="004F21C5"/>
    <w:rsid w:val="004F3602"/>
    <w:rsid w:val="004F4C86"/>
    <w:rsid w:val="0050137D"/>
    <w:rsid w:val="005025D4"/>
    <w:rsid w:val="00504BDF"/>
    <w:rsid w:val="005116AD"/>
    <w:rsid w:val="00520276"/>
    <w:rsid w:val="00520E9C"/>
    <w:rsid w:val="00521617"/>
    <w:rsid w:val="00521B7F"/>
    <w:rsid w:val="005259EF"/>
    <w:rsid w:val="00525D54"/>
    <w:rsid w:val="005276C3"/>
    <w:rsid w:val="0053089A"/>
    <w:rsid w:val="005321D6"/>
    <w:rsid w:val="00540640"/>
    <w:rsid w:val="005420C3"/>
    <w:rsid w:val="00543A87"/>
    <w:rsid w:val="00543F2F"/>
    <w:rsid w:val="00555B76"/>
    <w:rsid w:val="00557D14"/>
    <w:rsid w:val="005613C1"/>
    <w:rsid w:val="005618C6"/>
    <w:rsid w:val="00562330"/>
    <w:rsid w:val="005658B4"/>
    <w:rsid w:val="00567348"/>
    <w:rsid w:val="00570093"/>
    <w:rsid w:val="00570FAA"/>
    <w:rsid w:val="00573197"/>
    <w:rsid w:val="00575C29"/>
    <w:rsid w:val="00575F6D"/>
    <w:rsid w:val="005809A4"/>
    <w:rsid w:val="00584E6C"/>
    <w:rsid w:val="00586AFE"/>
    <w:rsid w:val="005938C2"/>
    <w:rsid w:val="005A36E1"/>
    <w:rsid w:val="005A5781"/>
    <w:rsid w:val="005B38A3"/>
    <w:rsid w:val="005B4141"/>
    <w:rsid w:val="005B4A96"/>
    <w:rsid w:val="005B580C"/>
    <w:rsid w:val="005B5AEC"/>
    <w:rsid w:val="005B7420"/>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470F"/>
    <w:rsid w:val="005E620E"/>
    <w:rsid w:val="005F2A38"/>
    <w:rsid w:val="005F2B85"/>
    <w:rsid w:val="005F460C"/>
    <w:rsid w:val="005F4FED"/>
    <w:rsid w:val="005F55F2"/>
    <w:rsid w:val="006007A4"/>
    <w:rsid w:val="0060173A"/>
    <w:rsid w:val="006074DD"/>
    <w:rsid w:val="00610360"/>
    <w:rsid w:val="0061056B"/>
    <w:rsid w:val="006105CC"/>
    <w:rsid w:val="00610A9B"/>
    <w:rsid w:val="0061349A"/>
    <w:rsid w:val="006145CF"/>
    <w:rsid w:val="00614CA1"/>
    <w:rsid w:val="00616CBC"/>
    <w:rsid w:val="00621252"/>
    <w:rsid w:val="00622346"/>
    <w:rsid w:val="0062255C"/>
    <w:rsid w:val="006229A1"/>
    <w:rsid w:val="00624340"/>
    <w:rsid w:val="006247C6"/>
    <w:rsid w:val="00630F5B"/>
    <w:rsid w:val="006315A0"/>
    <w:rsid w:val="0063227A"/>
    <w:rsid w:val="00632903"/>
    <w:rsid w:val="00634DB9"/>
    <w:rsid w:val="00640096"/>
    <w:rsid w:val="00643F32"/>
    <w:rsid w:val="00646331"/>
    <w:rsid w:val="0064691A"/>
    <w:rsid w:val="006511AF"/>
    <w:rsid w:val="006522DE"/>
    <w:rsid w:val="00654EF1"/>
    <w:rsid w:val="0065580E"/>
    <w:rsid w:val="00656C21"/>
    <w:rsid w:val="006579E2"/>
    <w:rsid w:val="00662B37"/>
    <w:rsid w:val="0066502A"/>
    <w:rsid w:val="0066542D"/>
    <w:rsid w:val="00665FDF"/>
    <w:rsid w:val="00666F8B"/>
    <w:rsid w:val="00670A98"/>
    <w:rsid w:val="006710EC"/>
    <w:rsid w:val="00677100"/>
    <w:rsid w:val="00680495"/>
    <w:rsid w:val="006805B0"/>
    <w:rsid w:val="006805CF"/>
    <w:rsid w:val="00680C54"/>
    <w:rsid w:val="0068522E"/>
    <w:rsid w:val="00687B4F"/>
    <w:rsid w:val="00691892"/>
    <w:rsid w:val="0069251D"/>
    <w:rsid w:val="00695C76"/>
    <w:rsid w:val="006B21AE"/>
    <w:rsid w:val="006B39ED"/>
    <w:rsid w:val="006B3B69"/>
    <w:rsid w:val="006C0123"/>
    <w:rsid w:val="006C1AC1"/>
    <w:rsid w:val="006C3739"/>
    <w:rsid w:val="006C71E4"/>
    <w:rsid w:val="006D0ECD"/>
    <w:rsid w:val="006D0FB1"/>
    <w:rsid w:val="006D332F"/>
    <w:rsid w:val="006D3CE7"/>
    <w:rsid w:val="006E0114"/>
    <w:rsid w:val="006E2296"/>
    <w:rsid w:val="006E3D8E"/>
    <w:rsid w:val="006E6EBB"/>
    <w:rsid w:val="006F1AA0"/>
    <w:rsid w:val="006F230E"/>
    <w:rsid w:val="006F51E3"/>
    <w:rsid w:val="00700609"/>
    <w:rsid w:val="007038FC"/>
    <w:rsid w:val="00705C92"/>
    <w:rsid w:val="007074C1"/>
    <w:rsid w:val="00711138"/>
    <w:rsid w:val="007121A6"/>
    <w:rsid w:val="00716A9C"/>
    <w:rsid w:val="00720284"/>
    <w:rsid w:val="00722F3E"/>
    <w:rsid w:val="00723CA5"/>
    <w:rsid w:val="007242B4"/>
    <w:rsid w:val="00726093"/>
    <w:rsid w:val="00727F36"/>
    <w:rsid w:val="0073132F"/>
    <w:rsid w:val="007330ED"/>
    <w:rsid w:val="00741D8D"/>
    <w:rsid w:val="0074200F"/>
    <w:rsid w:val="0074331A"/>
    <w:rsid w:val="0074637D"/>
    <w:rsid w:val="00746BAB"/>
    <w:rsid w:val="00747418"/>
    <w:rsid w:val="007478E3"/>
    <w:rsid w:val="00750CC2"/>
    <w:rsid w:val="007556CC"/>
    <w:rsid w:val="00756306"/>
    <w:rsid w:val="007568DD"/>
    <w:rsid w:val="00761616"/>
    <w:rsid w:val="00762BCF"/>
    <w:rsid w:val="007643C0"/>
    <w:rsid w:val="00766226"/>
    <w:rsid w:val="007713FE"/>
    <w:rsid w:val="007719A2"/>
    <w:rsid w:val="00776D95"/>
    <w:rsid w:val="00776FA1"/>
    <w:rsid w:val="00776FD1"/>
    <w:rsid w:val="00780FD1"/>
    <w:rsid w:val="00781484"/>
    <w:rsid w:val="007830C4"/>
    <w:rsid w:val="00785D8B"/>
    <w:rsid w:val="00786E45"/>
    <w:rsid w:val="007917AB"/>
    <w:rsid w:val="00792B42"/>
    <w:rsid w:val="00792C98"/>
    <w:rsid w:val="007A0BDD"/>
    <w:rsid w:val="007A2D8F"/>
    <w:rsid w:val="007B0D27"/>
    <w:rsid w:val="007B32D2"/>
    <w:rsid w:val="007B3E63"/>
    <w:rsid w:val="007C05AB"/>
    <w:rsid w:val="007C084B"/>
    <w:rsid w:val="007C63E1"/>
    <w:rsid w:val="007D1D9A"/>
    <w:rsid w:val="007D35BE"/>
    <w:rsid w:val="007D426D"/>
    <w:rsid w:val="007D44B7"/>
    <w:rsid w:val="007D5A09"/>
    <w:rsid w:val="007D64C2"/>
    <w:rsid w:val="007E02B3"/>
    <w:rsid w:val="007E6A42"/>
    <w:rsid w:val="007E7CF9"/>
    <w:rsid w:val="007F3676"/>
    <w:rsid w:val="007F3EA1"/>
    <w:rsid w:val="0080131A"/>
    <w:rsid w:val="008020D8"/>
    <w:rsid w:val="00805F1F"/>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2675"/>
    <w:rsid w:val="00862A83"/>
    <w:rsid w:val="00871F51"/>
    <w:rsid w:val="00872324"/>
    <w:rsid w:val="0087462A"/>
    <w:rsid w:val="00876A60"/>
    <w:rsid w:val="008803D8"/>
    <w:rsid w:val="008809DD"/>
    <w:rsid w:val="00881287"/>
    <w:rsid w:val="00883916"/>
    <w:rsid w:val="00886AE6"/>
    <w:rsid w:val="008923C2"/>
    <w:rsid w:val="00895149"/>
    <w:rsid w:val="008955B2"/>
    <w:rsid w:val="008A197C"/>
    <w:rsid w:val="008A31AD"/>
    <w:rsid w:val="008A50A3"/>
    <w:rsid w:val="008A597A"/>
    <w:rsid w:val="008B0519"/>
    <w:rsid w:val="008B3492"/>
    <w:rsid w:val="008B4EB7"/>
    <w:rsid w:val="008B5CDC"/>
    <w:rsid w:val="008B6120"/>
    <w:rsid w:val="008B61DE"/>
    <w:rsid w:val="008B74E5"/>
    <w:rsid w:val="008B7A83"/>
    <w:rsid w:val="008C3B98"/>
    <w:rsid w:val="008C43A6"/>
    <w:rsid w:val="008C45E5"/>
    <w:rsid w:val="008C4A9D"/>
    <w:rsid w:val="008C719E"/>
    <w:rsid w:val="008D3E57"/>
    <w:rsid w:val="008D4203"/>
    <w:rsid w:val="008D5B69"/>
    <w:rsid w:val="008E0834"/>
    <w:rsid w:val="008E79D3"/>
    <w:rsid w:val="008F169E"/>
    <w:rsid w:val="008F6583"/>
    <w:rsid w:val="008F7E3A"/>
    <w:rsid w:val="00901D90"/>
    <w:rsid w:val="00902ED0"/>
    <w:rsid w:val="0090442C"/>
    <w:rsid w:val="009075AD"/>
    <w:rsid w:val="00920DB2"/>
    <w:rsid w:val="00921358"/>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18A9"/>
    <w:rsid w:val="00952228"/>
    <w:rsid w:val="00954783"/>
    <w:rsid w:val="00954A3A"/>
    <w:rsid w:val="009576B3"/>
    <w:rsid w:val="00957FA2"/>
    <w:rsid w:val="00960072"/>
    <w:rsid w:val="00961AB3"/>
    <w:rsid w:val="00963995"/>
    <w:rsid w:val="00964C86"/>
    <w:rsid w:val="009670AB"/>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C06A7"/>
    <w:rsid w:val="009C3931"/>
    <w:rsid w:val="009C5B46"/>
    <w:rsid w:val="009C6E52"/>
    <w:rsid w:val="009C7A16"/>
    <w:rsid w:val="009D17AE"/>
    <w:rsid w:val="009D4F50"/>
    <w:rsid w:val="009E2484"/>
    <w:rsid w:val="009E2BC4"/>
    <w:rsid w:val="009E3CA2"/>
    <w:rsid w:val="009E51AB"/>
    <w:rsid w:val="009E7A15"/>
    <w:rsid w:val="009F0C68"/>
    <w:rsid w:val="009F1483"/>
    <w:rsid w:val="009F2CB6"/>
    <w:rsid w:val="009F6EDC"/>
    <w:rsid w:val="009F7E74"/>
    <w:rsid w:val="00A0076B"/>
    <w:rsid w:val="00A04154"/>
    <w:rsid w:val="00A05670"/>
    <w:rsid w:val="00A063D4"/>
    <w:rsid w:val="00A06A15"/>
    <w:rsid w:val="00A1053D"/>
    <w:rsid w:val="00A11FA3"/>
    <w:rsid w:val="00A140C0"/>
    <w:rsid w:val="00A146BD"/>
    <w:rsid w:val="00A16CB0"/>
    <w:rsid w:val="00A2114E"/>
    <w:rsid w:val="00A21460"/>
    <w:rsid w:val="00A237FF"/>
    <w:rsid w:val="00A25352"/>
    <w:rsid w:val="00A270E3"/>
    <w:rsid w:val="00A27B94"/>
    <w:rsid w:val="00A31D1E"/>
    <w:rsid w:val="00A34650"/>
    <w:rsid w:val="00A351E4"/>
    <w:rsid w:val="00A354B0"/>
    <w:rsid w:val="00A41870"/>
    <w:rsid w:val="00A46EC5"/>
    <w:rsid w:val="00A5010A"/>
    <w:rsid w:val="00A508B9"/>
    <w:rsid w:val="00A556E4"/>
    <w:rsid w:val="00A61368"/>
    <w:rsid w:val="00A63BEA"/>
    <w:rsid w:val="00A662E7"/>
    <w:rsid w:val="00A71537"/>
    <w:rsid w:val="00A73F84"/>
    <w:rsid w:val="00A764D1"/>
    <w:rsid w:val="00A77321"/>
    <w:rsid w:val="00A81888"/>
    <w:rsid w:val="00A828AC"/>
    <w:rsid w:val="00A82D11"/>
    <w:rsid w:val="00A834C0"/>
    <w:rsid w:val="00A838D5"/>
    <w:rsid w:val="00A83FBA"/>
    <w:rsid w:val="00A8457F"/>
    <w:rsid w:val="00A90437"/>
    <w:rsid w:val="00A91477"/>
    <w:rsid w:val="00A946F5"/>
    <w:rsid w:val="00A948B5"/>
    <w:rsid w:val="00A959FE"/>
    <w:rsid w:val="00AA0331"/>
    <w:rsid w:val="00AA14A8"/>
    <w:rsid w:val="00AA3DD2"/>
    <w:rsid w:val="00AA57E7"/>
    <w:rsid w:val="00AA6503"/>
    <w:rsid w:val="00AC0720"/>
    <w:rsid w:val="00AC3BFC"/>
    <w:rsid w:val="00AC4D28"/>
    <w:rsid w:val="00AC77D9"/>
    <w:rsid w:val="00AD36E8"/>
    <w:rsid w:val="00AD58AF"/>
    <w:rsid w:val="00AE0E42"/>
    <w:rsid w:val="00AE28B6"/>
    <w:rsid w:val="00AE2902"/>
    <w:rsid w:val="00AE2FFF"/>
    <w:rsid w:val="00AE335D"/>
    <w:rsid w:val="00AE3D2E"/>
    <w:rsid w:val="00AE5A8E"/>
    <w:rsid w:val="00AF33B0"/>
    <w:rsid w:val="00AF42E2"/>
    <w:rsid w:val="00AF44C1"/>
    <w:rsid w:val="00B0128D"/>
    <w:rsid w:val="00B01A6C"/>
    <w:rsid w:val="00B02E44"/>
    <w:rsid w:val="00B04BA6"/>
    <w:rsid w:val="00B0732D"/>
    <w:rsid w:val="00B10002"/>
    <w:rsid w:val="00B11379"/>
    <w:rsid w:val="00B134E4"/>
    <w:rsid w:val="00B13CA8"/>
    <w:rsid w:val="00B16C78"/>
    <w:rsid w:val="00B218C8"/>
    <w:rsid w:val="00B23411"/>
    <w:rsid w:val="00B2458D"/>
    <w:rsid w:val="00B26364"/>
    <w:rsid w:val="00B30183"/>
    <w:rsid w:val="00B33F53"/>
    <w:rsid w:val="00B3428C"/>
    <w:rsid w:val="00B34B8C"/>
    <w:rsid w:val="00B3737F"/>
    <w:rsid w:val="00B41270"/>
    <w:rsid w:val="00B46CDF"/>
    <w:rsid w:val="00B47AC1"/>
    <w:rsid w:val="00B47B90"/>
    <w:rsid w:val="00B503B1"/>
    <w:rsid w:val="00B53F4A"/>
    <w:rsid w:val="00B56144"/>
    <w:rsid w:val="00B61ED5"/>
    <w:rsid w:val="00B6375A"/>
    <w:rsid w:val="00B64B7B"/>
    <w:rsid w:val="00B71F35"/>
    <w:rsid w:val="00B73FC2"/>
    <w:rsid w:val="00B75DA6"/>
    <w:rsid w:val="00B81456"/>
    <w:rsid w:val="00B81F2D"/>
    <w:rsid w:val="00B833E7"/>
    <w:rsid w:val="00B85464"/>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6028"/>
    <w:rsid w:val="00BC63DA"/>
    <w:rsid w:val="00BC69AD"/>
    <w:rsid w:val="00BC6DFA"/>
    <w:rsid w:val="00BD0887"/>
    <w:rsid w:val="00BD2DA5"/>
    <w:rsid w:val="00BE0EFC"/>
    <w:rsid w:val="00BE5C72"/>
    <w:rsid w:val="00BE77D9"/>
    <w:rsid w:val="00BF1CE3"/>
    <w:rsid w:val="00BF242E"/>
    <w:rsid w:val="00BF3183"/>
    <w:rsid w:val="00C01A9A"/>
    <w:rsid w:val="00C030CB"/>
    <w:rsid w:val="00C03656"/>
    <w:rsid w:val="00C041AD"/>
    <w:rsid w:val="00C05ED3"/>
    <w:rsid w:val="00C125E2"/>
    <w:rsid w:val="00C158C4"/>
    <w:rsid w:val="00C17551"/>
    <w:rsid w:val="00C17843"/>
    <w:rsid w:val="00C22A1C"/>
    <w:rsid w:val="00C2334F"/>
    <w:rsid w:val="00C24F3D"/>
    <w:rsid w:val="00C26E0F"/>
    <w:rsid w:val="00C310D0"/>
    <w:rsid w:val="00C322BC"/>
    <w:rsid w:val="00C341E5"/>
    <w:rsid w:val="00C36C8E"/>
    <w:rsid w:val="00C37502"/>
    <w:rsid w:val="00C40073"/>
    <w:rsid w:val="00C402BA"/>
    <w:rsid w:val="00C4133C"/>
    <w:rsid w:val="00C422F8"/>
    <w:rsid w:val="00C42BAD"/>
    <w:rsid w:val="00C42F3A"/>
    <w:rsid w:val="00C52F48"/>
    <w:rsid w:val="00C534CA"/>
    <w:rsid w:val="00C536A1"/>
    <w:rsid w:val="00C571B9"/>
    <w:rsid w:val="00C57E5A"/>
    <w:rsid w:val="00C61172"/>
    <w:rsid w:val="00C612ED"/>
    <w:rsid w:val="00C65235"/>
    <w:rsid w:val="00C6702B"/>
    <w:rsid w:val="00C74C05"/>
    <w:rsid w:val="00C74C5F"/>
    <w:rsid w:val="00C765D9"/>
    <w:rsid w:val="00C8506F"/>
    <w:rsid w:val="00C857DB"/>
    <w:rsid w:val="00C860C9"/>
    <w:rsid w:val="00C86FA8"/>
    <w:rsid w:val="00C873EC"/>
    <w:rsid w:val="00C91C7F"/>
    <w:rsid w:val="00C928B3"/>
    <w:rsid w:val="00C92E85"/>
    <w:rsid w:val="00C932BA"/>
    <w:rsid w:val="00C9368E"/>
    <w:rsid w:val="00C94691"/>
    <w:rsid w:val="00CA0209"/>
    <w:rsid w:val="00CA17D0"/>
    <w:rsid w:val="00CA2A7C"/>
    <w:rsid w:val="00CA3BB5"/>
    <w:rsid w:val="00CA3D15"/>
    <w:rsid w:val="00CA780F"/>
    <w:rsid w:val="00CA7EB0"/>
    <w:rsid w:val="00CB4115"/>
    <w:rsid w:val="00CC0E39"/>
    <w:rsid w:val="00CC2ABE"/>
    <w:rsid w:val="00CC34FD"/>
    <w:rsid w:val="00CC3939"/>
    <w:rsid w:val="00CC3F81"/>
    <w:rsid w:val="00CC476E"/>
    <w:rsid w:val="00CC59A1"/>
    <w:rsid w:val="00CD2120"/>
    <w:rsid w:val="00CD231C"/>
    <w:rsid w:val="00CD26B8"/>
    <w:rsid w:val="00CD5077"/>
    <w:rsid w:val="00CE3DE3"/>
    <w:rsid w:val="00CF6506"/>
    <w:rsid w:val="00CF74E4"/>
    <w:rsid w:val="00D00B95"/>
    <w:rsid w:val="00D03CB8"/>
    <w:rsid w:val="00D0418D"/>
    <w:rsid w:val="00D04B3A"/>
    <w:rsid w:val="00D1201D"/>
    <w:rsid w:val="00D13C22"/>
    <w:rsid w:val="00D17C7B"/>
    <w:rsid w:val="00D202F2"/>
    <w:rsid w:val="00D20ABE"/>
    <w:rsid w:val="00D267CD"/>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5068"/>
    <w:rsid w:val="00DA06EF"/>
    <w:rsid w:val="00DA1FAD"/>
    <w:rsid w:val="00DA329A"/>
    <w:rsid w:val="00DA4278"/>
    <w:rsid w:val="00DA56C9"/>
    <w:rsid w:val="00DA7D1C"/>
    <w:rsid w:val="00DB2954"/>
    <w:rsid w:val="00DB5447"/>
    <w:rsid w:val="00DB54DB"/>
    <w:rsid w:val="00DB7ADA"/>
    <w:rsid w:val="00DC106B"/>
    <w:rsid w:val="00DD0307"/>
    <w:rsid w:val="00DD31B0"/>
    <w:rsid w:val="00DD498C"/>
    <w:rsid w:val="00DD61C0"/>
    <w:rsid w:val="00DD7F6D"/>
    <w:rsid w:val="00DE6931"/>
    <w:rsid w:val="00DE796C"/>
    <w:rsid w:val="00DF1DFE"/>
    <w:rsid w:val="00DF2F10"/>
    <w:rsid w:val="00DF375B"/>
    <w:rsid w:val="00DF4E21"/>
    <w:rsid w:val="00E015E9"/>
    <w:rsid w:val="00E04CD8"/>
    <w:rsid w:val="00E05E60"/>
    <w:rsid w:val="00E10E0E"/>
    <w:rsid w:val="00E11F12"/>
    <w:rsid w:val="00E21389"/>
    <w:rsid w:val="00E21984"/>
    <w:rsid w:val="00E23A72"/>
    <w:rsid w:val="00E23CB6"/>
    <w:rsid w:val="00E24555"/>
    <w:rsid w:val="00E27958"/>
    <w:rsid w:val="00E27BCB"/>
    <w:rsid w:val="00E30877"/>
    <w:rsid w:val="00E31CE7"/>
    <w:rsid w:val="00E34592"/>
    <w:rsid w:val="00E402B2"/>
    <w:rsid w:val="00E42B64"/>
    <w:rsid w:val="00E4467C"/>
    <w:rsid w:val="00E52992"/>
    <w:rsid w:val="00E5418B"/>
    <w:rsid w:val="00E54E96"/>
    <w:rsid w:val="00E55530"/>
    <w:rsid w:val="00E559D4"/>
    <w:rsid w:val="00E56A63"/>
    <w:rsid w:val="00E56D0F"/>
    <w:rsid w:val="00E60700"/>
    <w:rsid w:val="00E62B44"/>
    <w:rsid w:val="00E67A3B"/>
    <w:rsid w:val="00E67BAF"/>
    <w:rsid w:val="00E70966"/>
    <w:rsid w:val="00E729A4"/>
    <w:rsid w:val="00E734CF"/>
    <w:rsid w:val="00E73774"/>
    <w:rsid w:val="00E73900"/>
    <w:rsid w:val="00E750BC"/>
    <w:rsid w:val="00E77890"/>
    <w:rsid w:val="00E805DB"/>
    <w:rsid w:val="00E83169"/>
    <w:rsid w:val="00E83350"/>
    <w:rsid w:val="00E838A0"/>
    <w:rsid w:val="00E908F6"/>
    <w:rsid w:val="00E92A50"/>
    <w:rsid w:val="00E92DD6"/>
    <w:rsid w:val="00EA1F58"/>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C74B8"/>
    <w:rsid w:val="00ED3DD0"/>
    <w:rsid w:val="00ED3EA2"/>
    <w:rsid w:val="00ED47CC"/>
    <w:rsid w:val="00ED63A8"/>
    <w:rsid w:val="00ED7230"/>
    <w:rsid w:val="00ED72A9"/>
    <w:rsid w:val="00ED7A09"/>
    <w:rsid w:val="00ED7E60"/>
    <w:rsid w:val="00EE3A48"/>
    <w:rsid w:val="00EE3CA6"/>
    <w:rsid w:val="00EE58F9"/>
    <w:rsid w:val="00EF0A64"/>
    <w:rsid w:val="00F0490A"/>
    <w:rsid w:val="00F0620F"/>
    <w:rsid w:val="00F06D4C"/>
    <w:rsid w:val="00F07006"/>
    <w:rsid w:val="00F1089A"/>
    <w:rsid w:val="00F10ADC"/>
    <w:rsid w:val="00F136A4"/>
    <w:rsid w:val="00F150B5"/>
    <w:rsid w:val="00F173A3"/>
    <w:rsid w:val="00F17B5B"/>
    <w:rsid w:val="00F26556"/>
    <w:rsid w:val="00F41E3D"/>
    <w:rsid w:val="00F42DF2"/>
    <w:rsid w:val="00F43C4D"/>
    <w:rsid w:val="00F43DAE"/>
    <w:rsid w:val="00F445B6"/>
    <w:rsid w:val="00F47554"/>
    <w:rsid w:val="00F524B1"/>
    <w:rsid w:val="00F5283B"/>
    <w:rsid w:val="00F53101"/>
    <w:rsid w:val="00F542B3"/>
    <w:rsid w:val="00F55EC9"/>
    <w:rsid w:val="00F57194"/>
    <w:rsid w:val="00F64A03"/>
    <w:rsid w:val="00F661F0"/>
    <w:rsid w:val="00F67AE4"/>
    <w:rsid w:val="00F67E49"/>
    <w:rsid w:val="00F76762"/>
    <w:rsid w:val="00F772C3"/>
    <w:rsid w:val="00F80059"/>
    <w:rsid w:val="00F80CDB"/>
    <w:rsid w:val="00F81617"/>
    <w:rsid w:val="00FA1935"/>
    <w:rsid w:val="00FA1EDF"/>
    <w:rsid w:val="00FA26E8"/>
    <w:rsid w:val="00FA4F2E"/>
    <w:rsid w:val="00FB236E"/>
    <w:rsid w:val="00FB24A1"/>
    <w:rsid w:val="00FC34A0"/>
    <w:rsid w:val="00FC3D14"/>
    <w:rsid w:val="00FC53C2"/>
    <w:rsid w:val="00FD164B"/>
    <w:rsid w:val="00FD26D3"/>
    <w:rsid w:val="00FD4A72"/>
    <w:rsid w:val="00FD4E90"/>
    <w:rsid w:val="00FD75AA"/>
    <w:rsid w:val="00FD7F22"/>
    <w:rsid w:val="00FE0B5E"/>
    <w:rsid w:val="00FE1BF9"/>
    <w:rsid w:val="00FE4718"/>
    <w:rsid w:val="00FE5C54"/>
    <w:rsid w:val="00FE5EFC"/>
    <w:rsid w:val="00FE63CC"/>
    <w:rsid w:val="00FF1C56"/>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2.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3.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4.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22</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257</cp:revision>
  <dcterms:created xsi:type="dcterms:W3CDTF">2023-05-17T17:47:00Z</dcterms:created>
  <dcterms:modified xsi:type="dcterms:W3CDTF">2023-05-26T14:03:00Z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