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7145229" w14:textId="70B64DDF" w:rsidR="008F169E"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211518" w:history="1">
            <w:r w:rsidR="008F169E" w:rsidRPr="00DF0143">
              <w:rPr>
                <w:rStyle w:val="Hyperlink"/>
                <w:rFonts w:ascii="Arial" w:hAnsi="Arial" w:cs="Arial"/>
                <w:noProof/>
              </w:rPr>
              <w:t>Chapter 1: Introduction</w:t>
            </w:r>
            <w:r w:rsidR="008F169E">
              <w:rPr>
                <w:noProof/>
                <w:webHidden/>
              </w:rPr>
              <w:tab/>
            </w:r>
            <w:r w:rsidR="008F169E">
              <w:rPr>
                <w:noProof/>
                <w:webHidden/>
              </w:rPr>
              <w:fldChar w:fldCharType="begin"/>
            </w:r>
            <w:r w:rsidR="008F169E">
              <w:rPr>
                <w:noProof/>
                <w:webHidden/>
              </w:rPr>
              <w:instrText xml:space="preserve"> PAGEREF _Toc135211518 \h </w:instrText>
            </w:r>
            <w:r w:rsidR="008F169E">
              <w:rPr>
                <w:noProof/>
                <w:webHidden/>
              </w:rPr>
            </w:r>
            <w:r w:rsidR="008F169E">
              <w:rPr>
                <w:noProof/>
                <w:webHidden/>
              </w:rPr>
              <w:fldChar w:fldCharType="separate"/>
            </w:r>
            <w:r w:rsidR="008F169E">
              <w:rPr>
                <w:noProof/>
                <w:webHidden/>
              </w:rPr>
              <w:t>1</w:t>
            </w:r>
            <w:r w:rsidR="008F169E">
              <w:rPr>
                <w:noProof/>
                <w:webHidden/>
              </w:rPr>
              <w:fldChar w:fldCharType="end"/>
            </w:r>
          </w:hyperlink>
        </w:p>
        <w:p w14:paraId="61A0E6DA" w14:textId="0507B004" w:rsidR="008F169E" w:rsidRDefault="00000000">
          <w:pPr>
            <w:pStyle w:val="TOC1"/>
            <w:rPr>
              <w:rFonts w:eastAsiaTheme="minorEastAsia"/>
              <w:noProof/>
              <w:kern w:val="2"/>
              <w:lang w:eastAsia="en-MT"/>
              <w14:ligatures w14:val="standardContextual"/>
            </w:rPr>
          </w:pPr>
          <w:hyperlink w:anchor="_Toc135211519" w:history="1">
            <w:r w:rsidR="008F169E" w:rsidRPr="00DF0143">
              <w:rPr>
                <w:rStyle w:val="Hyperlink"/>
                <w:rFonts w:ascii="Arial" w:hAnsi="Arial" w:cs="Arial"/>
                <w:noProof/>
              </w:rPr>
              <w:t>Chapter 2: Literature Review</w:t>
            </w:r>
            <w:r w:rsidR="008F169E">
              <w:rPr>
                <w:noProof/>
                <w:webHidden/>
              </w:rPr>
              <w:tab/>
            </w:r>
            <w:r w:rsidR="008F169E">
              <w:rPr>
                <w:noProof/>
                <w:webHidden/>
              </w:rPr>
              <w:fldChar w:fldCharType="begin"/>
            </w:r>
            <w:r w:rsidR="008F169E">
              <w:rPr>
                <w:noProof/>
                <w:webHidden/>
              </w:rPr>
              <w:instrText xml:space="preserve"> PAGEREF _Toc135211519 \h </w:instrText>
            </w:r>
            <w:r w:rsidR="008F169E">
              <w:rPr>
                <w:noProof/>
                <w:webHidden/>
              </w:rPr>
            </w:r>
            <w:r w:rsidR="008F169E">
              <w:rPr>
                <w:noProof/>
                <w:webHidden/>
              </w:rPr>
              <w:fldChar w:fldCharType="separate"/>
            </w:r>
            <w:r w:rsidR="008F169E">
              <w:rPr>
                <w:noProof/>
                <w:webHidden/>
              </w:rPr>
              <w:t>2</w:t>
            </w:r>
            <w:r w:rsidR="008F169E">
              <w:rPr>
                <w:noProof/>
                <w:webHidden/>
              </w:rPr>
              <w:fldChar w:fldCharType="end"/>
            </w:r>
          </w:hyperlink>
        </w:p>
        <w:p w14:paraId="74C5320D" w14:textId="6230722D" w:rsidR="008F169E" w:rsidRDefault="00000000">
          <w:pPr>
            <w:pStyle w:val="TOC2"/>
            <w:tabs>
              <w:tab w:val="right" w:leader="dot" w:pos="9016"/>
            </w:tabs>
            <w:rPr>
              <w:rFonts w:eastAsiaTheme="minorEastAsia"/>
              <w:noProof/>
              <w:kern w:val="2"/>
              <w:lang w:eastAsia="en-MT"/>
              <w14:ligatures w14:val="standardContextual"/>
            </w:rPr>
          </w:pPr>
          <w:hyperlink w:anchor="_Toc135211520" w:history="1">
            <w:r w:rsidR="008F169E" w:rsidRPr="00DF0143">
              <w:rPr>
                <w:rStyle w:val="Hyperlink"/>
                <w:noProof/>
                <w:lang w:val="en-GB"/>
              </w:rPr>
              <w:t>2.1 Sales Forecasting:</w:t>
            </w:r>
            <w:r w:rsidR="008F169E">
              <w:rPr>
                <w:noProof/>
                <w:webHidden/>
              </w:rPr>
              <w:tab/>
            </w:r>
            <w:r w:rsidR="008F169E">
              <w:rPr>
                <w:noProof/>
                <w:webHidden/>
              </w:rPr>
              <w:fldChar w:fldCharType="begin"/>
            </w:r>
            <w:r w:rsidR="008F169E">
              <w:rPr>
                <w:noProof/>
                <w:webHidden/>
              </w:rPr>
              <w:instrText xml:space="preserve"> PAGEREF _Toc135211520 \h </w:instrText>
            </w:r>
            <w:r w:rsidR="008F169E">
              <w:rPr>
                <w:noProof/>
                <w:webHidden/>
              </w:rPr>
            </w:r>
            <w:r w:rsidR="008F169E">
              <w:rPr>
                <w:noProof/>
                <w:webHidden/>
              </w:rPr>
              <w:fldChar w:fldCharType="separate"/>
            </w:r>
            <w:r w:rsidR="008F169E">
              <w:rPr>
                <w:noProof/>
                <w:webHidden/>
              </w:rPr>
              <w:t>2</w:t>
            </w:r>
            <w:r w:rsidR="008F169E">
              <w:rPr>
                <w:noProof/>
                <w:webHidden/>
              </w:rPr>
              <w:fldChar w:fldCharType="end"/>
            </w:r>
          </w:hyperlink>
        </w:p>
        <w:p w14:paraId="4C1E1C66" w14:textId="701619CA" w:rsidR="008F169E" w:rsidRDefault="00000000">
          <w:pPr>
            <w:pStyle w:val="TOC3"/>
            <w:tabs>
              <w:tab w:val="right" w:leader="dot" w:pos="9016"/>
            </w:tabs>
            <w:rPr>
              <w:rFonts w:eastAsiaTheme="minorEastAsia"/>
              <w:noProof/>
              <w:kern w:val="2"/>
              <w:lang w:eastAsia="en-MT"/>
              <w14:ligatures w14:val="standardContextual"/>
            </w:rPr>
          </w:pPr>
          <w:hyperlink w:anchor="_Toc135211521" w:history="1">
            <w:r w:rsidR="008F169E" w:rsidRPr="00DF0143">
              <w:rPr>
                <w:rStyle w:val="Hyperlink"/>
                <w:noProof/>
                <w:lang w:val="en-GB"/>
              </w:rPr>
              <w:t>2.1.1 Meeting customer demand</w:t>
            </w:r>
            <w:r w:rsidR="008F169E">
              <w:rPr>
                <w:noProof/>
                <w:webHidden/>
              </w:rPr>
              <w:tab/>
            </w:r>
            <w:r w:rsidR="008F169E">
              <w:rPr>
                <w:noProof/>
                <w:webHidden/>
              </w:rPr>
              <w:fldChar w:fldCharType="begin"/>
            </w:r>
            <w:r w:rsidR="008F169E">
              <w:rPr>
                <w:noProof/>
                <w:webHidden/>
              </w:rPr>
              <w:instrText xml:space="preserve"> PAGEREF _Toc135211521 \h </w:instrText>
            </w:r>
            <w:r w:rsidR="008F169E">
              <w:rPr>
                <w:noProof/>
                <w:webHidden/>
              </w:rPr>
            </w:r>
            <w:r w:rsidR="008F169E">
              <w:rPr>
                <w:noProof/>
                <w:webHidden/>
              </w:rPr>
              <w:fldChar w:fldCharType="separate"/>
            </w:r>
            <w:r w:rsidR="008F169E">
              <w:rPr>
                <w:noProof/>
                <w:webHidden/>
              </w:rPr>
              <w:t>2</w:t>
            </w:r>
            <w:r w:rsidR="008F169E">
              <w:rPr>
                <w:noProof/>
                <w:webHidden/>
              </w:rPr>
              <w:fldChar w:fldCharType="end"/>
            </w:r>
          </w:hyperlink>
        </w:p>
        <w:p w14:paraId="3A3462AD" w14:textId="722E5EDB" w:rsidR="008F169E" w:rsidRDefault="00000000">
          <w:pPr>
            <w:pStyle w:val="TOC3"/>
            <w:tabs>
              <w:tab w:val="right" w:leader="dot" w:pos="9016"/>
            </w:tabs>
            <w:rPr>
              <w:rFonts w:eastAsiaTheme="minorEastAsia"/>
              <w:noProof/>
              <w:kern w:val="2"/>
              <w:lang w:eastAsia="en-MT"/>
              <w14:ligatures w14:val="standardContextual"/>
            </w:rPr>
          </w:pPr>
          <w:hyperlink w:anchor="_Toc135211522" w:history="1">
            <w:r w:rsidR="008F169E" w:rsidRPr="00DF0143">
              <w:rPr>
                <w:rStyle w:val="Hyperlink"/>
                <w:noProof/>
                <w:lang w:val="en-GB"/>
              </w:rPr>
              <w:t>2.1.2 Aesthetics products supply and demand</w:t>
            </w:r>
            <w:r w:rsidR="008F169E">
              <w:rPr>
                <w:noProof/>
                <w:webHidden/>
              </w:rPr>
              <w:tab/>
            </w:r>
            <w:r w:rsidR="008F169E">
              <w:rPr>
                <w:noProof/>
                <w:webHidden/>
              </w:rPr>
              <w:fldChar w:fldCharType="begin"/>
            </w:r>
            <w:r w:rsidR="008F169E">
              <w:rPr>
                <w:noProof/>
                <w:webHidden/>
              </w:rPr>
              <w:instrText xml:space="preserve"> PAGEREF _Toc135211522 \h </w:instrText>
            </w:r>
            <w:r w:rsidR="008F169E">
              <w:rPr>
                <w:noProof/>
                <w:webHidden/>
              </w:rPr>
            </w:r>
            <w:r w:rsidR="008F169E">
              <w:rPr>
                <w:noProof/>
                <w:webHidden/>
              </w:rPr>
              <w:fldChar w:fldCharType="separate"/>
            </w:r>
            <w:r w:rsidR="008F169E">
              <w:rPr>
                <w:noProof/>
                <w:webHidden/>
              </w:rPr>
              <w:t>2</w:t>
            </w:r>
            <w:r w:rsidR="008F169E">
              <w:rPr>
                <w:noProof/>
                <w:webHidden/>
              </w:rPr>
              <w:fldChar w:fldCharType="end"/>
            </w:r>
          </w:hyperlink>
        </w:p>
        <w:p w14:paraId="06BA56BA" w14:textId="6C717551" w:rsidR="008F169E" w:rsidRDefault="00000000">
          <w:pPr>
            <w:pStyle w:val="TOC3"/>
            <w:tabs>
              <w:tab w:val="right" w:leader="dot" w:pos="9016"/>
            </w:tabs>
            <w:rPr>
              <w:rFonts w:eastAsiaTheme="minorEastAsia"/>
              <w:noProof/>
              <w:kern w:val="2"/>
              <w:lang w:eastAsia="en-MT"/>
              <w14:ligatures w14:val="standardContextual"/>
            </w:rPr>
          </w:pPr>
          <w:hyperlink w:anchor="_Toc135211523" w:history="1">
            <w:r w:rsidR="008F169E" w:rsidRPr="00DF0143">
              <w:rPr>
                <w:rStyle w:val="Hyperlink"/>
                <w:noProof/>
                <w:lang w:val="en-GB"/>
              </w:rPr>
              <w:t>2.1.2.1 Seasonality</w:t>
            </w:r>
            <w:r w:rsidR="008F169E">
              <w:rPr>
                <w:noProof/>
                <w:webHidden/>
              </w:rPr>
              <w:tab/>
            </w:r>
            <w:r w:rsidR="008F169E">
              <w:rPr>
                <w:noProof/>
                <w:webHidden/>
              </w:rPr>
              <w:fldChar w:fldCharType="begin"/>
            </w:r>
            <w:r w:rsidR="008F169E">
              <w:rPr>
                <w:noProof/>
                <w:webHidden/>
              </w:rPr>
              <w:instrText xml:space="preserve"> PAGEREF _Toc135211523 \h </w:instrText>
            </w:r>
            <w:r w:rsidR="008F169E">
              <w:rPr>
                <w:noProof/>
                <w:webHidden/>
              </w:rPr>
            </w:r>
            <w:r w:rsidR="008F169E">
              <w:rPr>
                <w:noProof/>
                <w:webHidden/>
              </w:rPr>
              <w:fldChar w:fldCharType="separate"/>
            </w:r>
            <w:r w:rsidR="008F169E">
              <w:rPr>
                <w:noProof/>
                <w:webHidden/>
              </w:rPr>
              <w:t>2</w:t>
            </w:r>
            <w:r w:rsidR="008F169E">
              <w:rPr>
                <w:noProof/>
                <w:webHidden/>
              </w:rPr>
              <w:fldChar w:fldCharType="end"/>
            </w:r>
          </w:hyperlink>
        </w:p>
        <w:p w14:paraId="359DC2D0" w14:textId="3C934E1A" w:rsidR="008F169E" w:rsidRDefault="00000000">
          <w:pPr>
            <w:pStyle w:val="TOC3"/>
            <w:tabs>
              <w:tab w:val="right" w:leader="dot" w:pos="9016"/>
            </w:tabs>
            <w:rPr>
              <w:rFonts w:eastAsiaTheme="minorEastAsia"/>
              <w:noProof/>
              <w:kern w:val="2"/>
              <w:lang w:eastAsia="en-MT"/>
              <w14:ligatures w14:val="standardContextual"/>
            </w:rPr>
          </w:pPr>
          <w:hyperlink w:anchor="_Toc135211524" w:history="1">
            <w:r w:rsidR="008F169E" w:rsidRPr="00DF0143">
              <w:rPr>
                <w:rStyle w:val="Hyperlink"/>
                <w:noProof/>
                <w:lang w:val="en-GB"/>
              </w:rPr>
              <w:t>2.1.2.2 Shelf life</w:t>
            </w:r>
            <w:r w:rsidR="008F169E">
              <w:rPr>
                <w:noProof/>
                <w:webHidden/>
              </w:rPr>
              <w:tab/>
            </w:r>
            <w:r w:rsidR="008F169E">
              <w:rPr>
                <w:noProof/>
                <w:webHidden/>
              </w:rPr>
              <w:fldChar w:fldCharType="begin"/>
            </w:r>
            <w:r w:rsidR="008F169E">
              <w:rPr>
                <w:noProof/>
                <w:webHidden/>
              </w:rPr>
              <w:instrText xml:space="preserve"> PAGEREF _Toc135211524 \h </w:instrText>
            </w:r>
            <w:r w:rsidR="008F169E">
              <w:rPr>
                <w:noProof/>
                <w:webHidden/>
              </w:rPr>
            </w:r>
            <w:r w:rsidR="008F169E">
              <w:rPr>
                <w:noProof/>
                <w:webHidden/>
              </w:rPr>
              <w:fldChar w:fldCharType="separate"/>
            </w:r>
            <w:r w:rsidR="008F169E">
              <w:rPr>
                <w:noProof/>
                <w:webHidden/>
              </w:rPr>
              <w:t>3</w:t>
            </w:r>
            <w:r w:rsidR="008F169E">
              <w:rPr>
                <w:noProof/>
                <w:webHidden/>
              </w:rPr>
              <w:fldChar w:fldCharType="end"/>
            </w:r>
          </w:hyperlink>
        </w:p>
        <w:p w14:paraId="0047639B" w14:textId="45208C48" w:rsidR="008F169E" w:rsidRDefault="00000000">
          <w:pPr>
            <w:pStyle w:val="TOC3"/>
            <w:tabs>
              <w:tab w:val="right" w:leader="dot" w:pos="9016"/>
            </w:tabs>
            <w:rPr>
              <w:rFonts w:eastAsiaTheme="minorEastAsia"/>
              <w:noProof/>
              <w:kern w:val="2"/>
              <w:lang w:eastAsia="en-MT"/>
              <w14:ligatures w14:val="standardContextual"/>
            </w:rPr>
          </w:pPr>
          <w:hyperlink w:anchor="_Toc135211525" w:history="1">
            <w:r w:rsidR="008F169E" w:rsidRPr="00DF0143">
              <w:rPr>
                <w:rStyle w:val="Hyperlink"/>
                <w:noProof/>
              </w:rPr>
              <w:t>2.1.3 Extraordinary events affecting supply and demand</w:t>
            </w:r>
            <w:r w:rsidR="008F169E">
              <w:rPr>
                <w:noProof/>
                <w:webHidden/>
              </w:rPr>
              <w:tab/>
            </w:r>
            <w:r w:rsidR="008F169E">
              <w:rPr>
                <w:noProof/>
                <w:webHidden/>
              </w:rPr>
              <w:fldChar w:fldCharType="begin"/>
            </w:r>
            <w:r w:rsidR="008F169E">
              <w:rPr>
                <w:noProof/>
                <w:webHidden/>
              </w:rPr>
              <w:instrText xml:space="preserve"> PAGEREF _Toc135211525 \h </w:instrText>
            </w:r>
            <w:r w:rsidR="008F169E">
              <w:rPr>
                <w:noProof/>
                <w:webHidden/>
              </w:rPr>
            </w:r>
            <w:r w:rsidR="008F169E">
              <w:rPr>
                <w:noProof/>
                <w:webHidden/>
              </w:rPr>
              <w:fldChar w:fldCharType="separate"/>
            </w:r>
            <w:r w:rsidR="008F169E">
              <w:rPr>
                <w:noProof/>
                <w:webHidden/>
              </w:rPr>
              <w:t>3</w:t>
            </w:r>
            <w:r w:rsidR="008F169E">
              <w:rPr>
                <w:noProof/>
                <w:webHidden/>
              </w:rPr>
              <w:fldChar w:fldCharType="end"/>
            </w:r>
          </w:hyperlink>
        </w:p>
        <w:p w14:paraId="4DC4F412" w14:textId="656E5866" w:rsidR="008F169E" w:rsidRDefault="00000000">
          <w:pPr>
            <w:pStyle w:val="TOC3"/>
            <w:tabs>
              <w:tab w:val="right" w:leader="dot" w:pos="9016"/>
            </w:tabs>
            <w:rPr>
              <w:rFonts w:eastAsiaTheme="minorEastAsia"/>
              <w:noProof/>
              <w:kern w:val="2"/>
              <w:lang w:eastAsia="en-MT"/>
              <w14:ligatures w14:val="standardContextual"/>
            </w:rPr>
          </w:pPr>
          <w:hyperlink w:anchor="_Toc135211526" w:history="1">
            <w:r w:rsidR="008F169E" w:rsidRPr="00DF0143">
              <w:rPr>
                <w:rStyle w:val="Hyperlink"/>
                <w:noProof/>
                <w:lang w:val="en-GB"/>
              </w:rPr>
              <w:t>2.1.3.1 Covid-19</w:t>
            </w:r>
            <w:r w:rsidR="008F169E">
              <w:rPr>
                <w:noProof/>
                <w:webHidden/>
              </w:rPr>
              <w:tab/>
            </w:r>
            <w:r w:rsidR="008F169E">
              <w:rPr>
                <w:noProof/>
                <w:webHidden/>
              </w:rPr>
              <w:fldChar w:fldCharType="begin"/>
            </w:r>
            <w:r w:rsidR="008F169E">
              <w:rPr>
                <w:noProof/>
                <w:webHidden/>
              </w:rPr>
              <w:instrText xml:space="preserve"> PAGEREF _Toc135211526 \h </w:instrText>
            </w:r>
            <w:r w:rsidR="008F169E">
              <w:rPr>
                <w:noProof/>
                <w:webHidden/>
              </w:rPr>
            </w:r>
            <w:r w:rsidR="008F169E">
              <w:rPr>
                <w:noProof/>
                <w:webHidden/>
              </w:rPr>
              <w:fldChar w:fldCharType="separate"/>
            </w:r>
            <w:r w:rsidR="008F169E">
              <w:rPr>
                <w:noProof/>
                <w:webHidden/>
              </w:rPr>
              <w:t>3</w:t>
            </w:r>
            <w:r w:rsidR="008F169E">
              <w:rPr>
                <w:noProof/>
                <w:webHidden/>
              </w:rPr>
              <w:fldChar w:fldCharType="end"/>
            </w:r>
          </w:hyperlink>
        </w:p>
        <w:p w14:paraId="17D42A50" w14:textId="0E229534" w:rsidR="008F169E" w:rsidRDefault="00000000">
          <w:pPr>
            <w:pStyle w:val="TOC3"/>
            <w:tabs>
              <w:tab w:val="right" w:leader="dot" w:pos="9016"/>
            </w:tabs>
            <w:rPr>
              <w:rFonts w:eastAsiaTheme="minorEastAsia"/>
              <w:noProof/>
              <w:kern w:val="2"/>
              <w:lang w:eastAsia="en-MT"/>
              <w14:ligatures w14:val="standardContextual"/>
            </w:rPr>
          </w:pPr>
          <w:hyperlink w:anchor="_Toc135211527" w:history="1">
            <w:r w:rsidR="008F169E" w:rsidRPr="00DF0143">
              <w:rPr>
                <w:rStyle w:val="Hyperlink"/>
                <w:noProof/>
              </w:rPr>
              <w:t>2.1.3.2 Brexit</w:t>
            </w:r>
            <w:r w:rsidR="008F169E">
              <w:rPr>
                <w:noProof/>
                <w:webHidden/>
              </w:rPr>
              <w:tab/>
            </w:r>
            <w:r w:rsidR="008F169E">
              <w:rPr>
                <w:noProof/>
                <w:webHidden/>
              </w:rPr>
              <w:fldChar w:fldCharType="begin"/>
            </w:r>
            <w:r w:rsidR="008F169E">
              <w:rPr>
                <w:noProof/>
                <w:webHidden/>
              </w:rPr>
              <w:instrText xml:space="preserve"> PAGEREF _Toc135211527 \h </w:instrText>
            </w:r>
            <w:r w:rsidR="008F169E">
              <w:rPr>
                <w:noProof/>
                <w:webHidden/>
              </w:rPr>
            </w:r>
            <w:r w:rsidR="008F169E">
              <w:rPr>
                <w:noProof/>
                <w:webHidden/>
              </w:rPr>
              <w:fldChar w:fldCharType="separate"/>
            </w:r>
            <w:r w:rsidR="008F169E">
              <w:rPr>
                <w:noProof/>
                <w:webHidden/>
              </w:rPr>
              <w:t>4</w:t>
            </w:r>
            <w:r w:rsidR="008F169E">
              <w:rPr>
                <w:noProof/>
                <w:webHidden/>
              </w:rPr>
              <w:fldChar w:fldCharType="end"/>
            </w:r>
          </w:hyperlink>
        </w:p>
        <w:p w14:paraId="416803C6" w14:textId="4298A639" w:rsidR="008F169E" w:rsidRDefault="00000000">
          <w:pPr>
            <w:pStyle w:val="TOC3"/>
            <w:tabs>
              <w:tab w:val="right" w:leader="dot" w:pos="9016"/>
            </w:tabs>
            <w:rPr>
              <w:rFonts w:eastAsiaTheme="minorEastAsia"/>
              <w:noProof/>
              <w:kern w:val="2"/>
              <w:lang w:eastAsia="en-MT"/>
              <w14:ligatures w14:val="standardContextual"/>
            </w:rPr>
          </w:pPr>
          <w:hyperlink w:anchor="_Toc135211528" w:history="1">
            <w:r w:rsidR="008F169E" w:rsidRPr="00DF0143">
              <w:rPr>
                <w:rStyle w:val="Hyperlink"/>
                <w:noProof/>
              </w:rPr>
              <w:t>2.1.3.3 Change in Government</w:t>
            </w:r>
            <w:r w:rsidR="008F169E">
              <w:rPr>
                <w:noProof/>
                <w:webHidden/>
              </w:rPr>
              <w:tab/>
            </w:r>
            <w:r w:rsidR="008F169E">
              <w:rPr>
                <w:noProof/>
                <w:webHidden/>
              </w:rPr>
              <w:fldChar w:fldCharType="begin"/>
            </w:r>
            <w:r w:rsidR="008F169E">
              <w:rPr>
                <w:noProof/>
                <w:webHidden/>
              </w:rPr>
              <w:instrText xml:space="preserve"> PAGEREF _Toc135211528 \h </w:instrText>
            </w:r>
            <w:r w:rsidR="008F169E">
              <w:rPr>
                <w:noProof/>
                <w:webHidden/>
              </w:rPr>
            </w:r>
            <w:r w:rsidR="008F169E">
              <w:rPr>
                <w:noProof/>
                <w:webHidden/>
              </w:rPr>
              <w:fldChar w:fldCharType="separate"/>
            </w:r>
            <w:r w:rsidR="008F169E">
              <w:rPr>
                <w:noProof/>
                <w:webHidden/>
              </w:rPr>
              <w:t>4</w:t>
            </w:r>
            <w:r w:rsidR="008F169E">
              <w:rPr>
                <w:noProof/>
                <w:webHidden/>
              </w:rPr>
              <w:fldChar w:fldCharType="end"/>
            </w:r>
          </w:hyperlink>
        </w:p>
        <w:p w14:paraId="4E658C0F" w14:textId="2BB2807A" w:rsidR="008F169E" w:rsidRDefault="00000000">
          <w:pPr>
            <w:pStyle w:val="TOC2"/>
            <w:tabs>
              <w:tab w:val="right" w:leader="dot" w:pos="9016"/>
            </w:tabs>
            <w:rPr>
              <w:rFonts w:eastAsiaTheme="minorEastAsia"/>
              <w:noProof/>
              <w:kern w:val="2"/>
              <w:lang w:eastAsia="en-MT"/>
              <w14:ligatures w14:val="standardContextual"/>
            </w:rPr>
          </w:pPr>
          <w:hyperlink w:anchor="_Toc135211529" w:history="1">
            <w:r w:rsidR="008F169E" w:rsidRPr="00DF0143">
              <w:rPr>
                <w:rStyle w:val="Hyperlink"/>
                <w:noProof/>
              </w:rPr>
              <w:t>2.2 Machine Learning:</w:t>
            </w:r>
            <w:r w:rsidR="008F169E">
              <w:rPr>
                <w:noProof/>
                <w:webHidden/>
              </w:rPr>
              <w:tab/>
            </w:r>
            <w:r w:rsidR="008F169E">
              <w:rPr>
                <w:noProof/>
                <w:webHidden/>
              </w:rPr>
              <w:fldChar w:fldCharType="begin"/>
            </w:r>
            <w:r w:rsidR="008F169E">
              <w:rPr>
                <w:noProof/>
                <w:webHidden/>
              </w:rPr>
              <w:instrText xml:space="preserve"> PAGEREF _Toc135211529 \h </w:instrText>
            </w:r>
            <w:r w:rsidR="008F169E">
              <w:rPr>
                <w:noProof/>
                <w:webHidden/>
              </w:rPr>
            </w:r>
            <w:r w:rsidR="008F169E">
              <w:rPr>
                <w:noProof/>
                <w:webHidden/>
              </w:rPr>
              <w:fldChar w:fldCharType="separate"/>
            </w:r>
            <w:r w:rsidR="008F169E">
              <w:rPr>
                <w:noProof/>
                <w:webHidden/>
              </w:rPr>
              <w:t>5</w:t>
            </w:r>
            <w:r w:rsidR="008F169E">
              <w:rPr>
                <w:noProof/>
                <w:webHidden/>
              </w:rPr>
              <w:fldChar w:fldCharType="end"/>
            </w:r>
          </w:hyperlink>
        </w:p>
        <w:p w14:paraId="28BB0014" w14:textId="3833B6C5" w:rsidR="008F169E" w:rsidRDefault="00000000">
          <w:pPr>
            <w:pStyle w:val="TOC3"/>
            <w:tabs>
              <w:tab w:val="right" w:leader="dot" w:pos="9016"/>
            </w:tabs>
            <w:rPr>
              <w:rFonts w:eastAsiaTheme="minorEastAsia"/>
              <w:noProof/>
              <w:kern w:val="2"/>
              <w:lang w:eastAsia="en-MT"/>
              <w14:ligatures w14:val="standardContextual"/>
            </w:rPr>
          </w:pPr>
          <w:hyperlink w:anchor="_Toc135211530" w:history="1">
            <w:r w:rsidR="008F169E" w:rsidRPr="00DF0143">
              <w:rPr>
                <w:rStyle w:val="Hyperlink"/>
                <w:noProof/>
                <w:lang w:val="en-GB"/>
              </w:rPr>
              <w:t>2.2.1 Introduction to</w:t>
            </w:r>
            <w:r w:rsidR="008F169E" w:rsidRPr="00DF0143">
              <w:rPr>
                <w:rStyle w:val="Hyperlink"/>
                <w:noProof/>
              </w:rPr>
              <w:t xml:space="preserve"> </w:t>
            </w:r>
            <w:r w:rsidR="008F169E" w:rsidRPr="00DF0143">
              <w:rPr>
                <w:rStyle w:val="Hyperlink"/>
                <w:noProof/>
                <w:lang w:val="en-GB"/>
              </w:rPr>
              <w:t>Machine Learning</w:t>
            </w:r>
            <w:r w:rsidR="008F169E">
              <w:rPr>
                <w:noProof/>
                <w:webHidden/>
              </w:rPr>
              <w:tab/>
            </w:r>
            <w:r w:rsidR="008F169E">
              <w:rPr>
                <w:noProof/>
                <w:webHidden/>
              </w:rPr>
              <w:fldChar w:fldCharType="begin"/>
            </w:r>
            <w:r w:rsidR="008F169E">
              <w:rPr>
                <w:noProof/>
                <w:webHidden/>
              </w:rPr>
              <w:instrText xml:space="preserve"> PAGEREF _Toc135211530 \h </w:instrText>
            </w:r>
            <w:r w:rsidR="008F169E">
              <w:rPr>
                <w:noProof/>
                <w:webHidden/>
              </w:rPr>
            </w:r>
            <w:r w:rsidR="008F169E">
              <w:rPr>
                <w:noProof/>
                <w:webHidden/>
              </w:rPr>
              <w:fldChar w:fldCharType="separate"/>
            </w:r>
            <w:r w:rsidR="008F169E">
              <w:rPr>
                <w:noProof/>
                <w:webHidden/>
              </w:rPr>
              <w:t>5</w:t>
            </w:r>
            <w:r w:rsidR="008F169E">
              <w:rPr>
                <w:noProof/>
                <w:webHidden/>
              </w:rPr>
              <w:fldChar w:fldCharType="end"/>
            </w:r>
          </w:hyperlink>
        </w:p>
        <w:p w14:paraId="28FED6EF" w14:textId="2628AC15" w:rsidR="008F169E" w:rsidRDefault="00000000">
          <w:pPr>
            <w:pStyle w:val="TOC3"/>
            <w:tabs>
              <w:tab w:val="right" w:leader="dot" w:pos="9016"/>
            </w:tabs>
            <w:rPr>
              <w:rFonts w:eastAsiaTheme="minorEastAsia"/>
              <w:noProof/>
              <w:kern w:val="2"/>
              <w:lang w:eastAsia="en-MT"/>
              <w14:ligatures w14:val="standardContextual"/>
            </w:rPr>
          </w:pPr>
          <w:hyperlink w:anchor="_Toc135211531" w:history="1">
            <w:r w:rsidR="008F169E" w:rsidRPr="00DF0143">
              <w:rPr>
                <w:rStyle w:val="Hyperlink"/>
                <w:noProof/>
                <w:lang w:val="en-GB"/>
              </w:rPr>
              <w:t>2.2.2 Machine Learning approaches</w:t>
            </w:r>
            <w:r w:rsidR="008F169E">
              <w:rPr>
                <w:noProof/>
                <w:webHidden/>
              </w:rPr>
              <w:tab/>
            </w:r>
            <w:r w:rsidR="008F169E">
              <w:rPr>
                <w:noProof/>
                <w:webHidden/>
              </w:rPr>
              <w:fldChar w:fldCharType="begin"/>
            </w:r>
            <w:r w:rsidR="008F169E">
              <w:rPr>
                <w:noProof/>
                <w:webHidden/>
              </w:rPr>
              <w:instrText xml:space="preserve"> PAGEREF _Toc135211531 \h </w:instrText>
            </w:r>
            <w:r w:rsidR="008F169E">
              <w:rPr>
                <w:noProof/>
                <w:webHidden/>
              </w:rPr>
            </w:r>
            <w:r w:rsidR="008F169E">
              <w:rPr>
                <w:noProof/>
                <w:webHidden/>
              </w:rPr>
              <w:fldChar w:fldCharType="separate"/>
            </w:r>
            <w:r w:rsidR="008F169E">
              <w:rPr>
                <w:noProof/>
                <w:webHidden/>
              </w:rPr>
              <w:t>5</w:t>
            </w:r>
            <w:r w:rsidR="008F169E">
              <w:rPr>
                <w:noProof/>
                <w:webHidden/>
              </w:rPr>
              <w:fldChar w:fldCharType="end"/>
            </w:r>
          </w:hyperlink>
        </w:p>
        <w:p w14:paraId="5388563B" w14:textId="3A6593C8" w:rsidR="008F169E" w:rsidRDefault="00000000">
          <w:pPr>
            <w:pStyle w:val="TOC2"/>
            <w:tabs>
              <w:tab w:val="right" w:leader="dot" w:pos="9016"/>
            </w:tabs>
            <w:rPr>
              <w:rFonts w:eastAsiaTheme="minorEastAsia"/>
              <w:noProof/>
              <w:kern w:val="2"/>
              <w:lang w:eastAsia="en-MT"/>
              <w14:ligatures w14:val="standardContextual"/>
            </w:rPr>
          </w:pPr>
          <w:hyperlink w:anchor="_Toc135211532" w:history="1">
            <w:r w:rsidR="008F169E" w:rsidRPr="00DF0143">
              <w:rPr>
                <w:rStyle w:val="Hyperlink"/>
                <w:noProof/>
                <w:lang w:val="en-GB"/>
              </w:rPr>
              <w:t>2.3 Forecasting supply and demand:</w:t>
            </w:r>
            <w:r w:rsidR="008F169E">
              <w:rPr>
                <w:noProof/>
                <w:webHidden/>
              </w:rPr>
              <w:tab/>
            </w:r>
            <w:r w:rsidR="008F169E">
              <w:rPr>
                <w:noProof/>
                <w:webHidden/>
              </w:rPr>
              <w:fldChar w:fldCharType="begin"/>
            </w:r>
            <w:r w:rsidR="008F169E">
              <w:rPr>
                <w:noProof/>
                <w:webHidden/>
              </w:rPr>
              <w:instrText xml:space="preserve"> PAGEREF _Toc135211532 \h </w:instrText>
            </w:r>
            <w:r w:rsidR="008F169E">
              <w:rPr>
                <w:noProof/>
                <w:webHidden/>
              </w:rPr>
            </w:r>
            <w:r w:rsidR="008F169E">
              <w:rPr>
                <w:noProof/>
                <w:webHidden/>
              </w:rPr>
              <w:fldChar w:fldCharType="separate"/>
            </w:r>
            <w:r w:rsidR="008F169E">
              <w:rPr>
                <w:noProof/>
                <w:webHidden/>
              </w:rPr>
              <w:t>6</w:t>
            </w:r>
            <w:r w:rsidR="008F169E">
              <w:rPr>
                <w:noProof/>
                <w:webHidden/>
              </w:rPr>
              <w:fldChar w:fldCharType="end"/>
            </w:r>
          </w:hyperlink>
        </w:p>
        <w:p w14:paraId="3060F33F" w14:textId="5281DA3E" w:rsidR="008F169E" w:rsidRDefault="00000000">
          <w:pPr>
            <w:pStyle w:val="TOC3"/>
            <w:tabs>
              <w:tab w:val="right" w:leader="dot" w:pos="9016"/>
            </w:tabs>
            <w:rPr>
              <w:rFonts w:eastAsiaTheme="minorEastAsia"/>
              <w:noProof/>
              <w:kern w:val="2"/>
              <w:lang w:eastAsia="en-MT"/>
              <w14:ligatures w14:val="standardContextual"/>
            </w:rPr>
          </w:pPr>
          <w:hyperlink w:anchor="_Toc135211533" w:history="1">
            <w:r w:rsidR="008F169E" w:rsidRPr="00DF0143">
              <w:rPr>
                <w:rStyle w:val="Hyperlink"/>
                <w:noProof/>
                <w:lang w:val="en-GB"/>
              </w:rPr>
              <w:t>2.3.1 Time Series Modelling</w:t>
            </w:r>
            <w:r w:rsidR="008F169E">
              <w:rPr>
                <w:noProof/>
                <w:webHidden/>
              </w:rPr>
              <w:tab/>
            </w:r>
            <w:r w:rsidR="008F169E">
              <w:rPr>
                <w:noProof/>
                <w:webHidden/>
              </w:rPr>
              <w:fldChar w:fldCharType="begin"/>
            </w:r>
            <w:r w:rsidR="008F169E">
              <w:rPr>
                <w:noProof/>
                <w:webHidden/>
              </w:rPr>
              <w:instrText xml:space="preserve"> PAGEREF _Toc135211533 \h </w:instrText>
            </w:r>
            <w:r w:rsidR="008F169E">
              <w:rPr>
                <w:noProof/>
                <w:webHidden/>
              </w:rPr>
            </w:r>
            <w:r w:rsidR="008F169E">
              <w:rPr>
                <w:noProof/>
                <w:webHidden/>
              </w:rPr>
              <w:fldChar w:fldCharType="separate"/>
            </w:r>
            <w:r w:rsidR="008F169E">
              <w:rPr>
                <w:noProof/>
                <w:webHidden/>
              </w:rPr>
              <w:t>6</w:t>
            </w:r>
            <w:r w:rsidR="008F169E">
              <w:rPr>
                <w:noProof/>
                <w:webHidden/>
              </w:rPr>
              <w:fldChar w:fldCharType="end"/>
            </w:r>
          </w:hyperlink>
        </w:p>
        <w:p w14:paraId="12607B40" w14:textId="6A7DAFDC" w:rsidR="008F169E" w:rsidRDefault="00000000">
          <w:pPr>
            <w:pStyle w:val="TOC3"/>
            <w:tabs>
              <w:tab w:val="right" w:leader="dot" w:pos="9016"/>
            </w:tabs>
            <w:rPr>
              <w:rFonts w:eastAsiaTheme="minorEastAsia"/>
              <w:noProof/>
              <w:kern w:val="2"/>
              <w:lang w:eastAsia="en-MT"/>
              <w14:ligatures w14:val="standardContextual"/>
            </w:rPr>
          </w:pPr>
          <w:hyperlink w:anchor="_Toc135211534" w:history="1">
            <w:r w:rsidR="008F169E" w:rsidRPr="00DF0143">
              <w:rPr>
                <w:rStyle w:val="Hyperlink"/>
                <w:noProof/>
                <w:lang w:val="en-GB"/>
              </w:rPr>
              <w:t>2.3.2 Forecasting Models</w:t>
            </w:r>
            <w:r w:rsidR="008F169E">
              <w:rPr>
                <w:noProof/>
                <w:webHidden/>
              </w:rPr>
              <w:tab/>
            </w:r>
            <w:r w:rsidR="008F169E">
              <w:rPr>
                <w:noProof/>
                <w:webHidden/>
              </w:rPr>
              <w:fldChar w:fldCharType="begin"/>
            </w:r>
            <w:r w:rsidR="008F169E">
              <w:rPr>
                <w:noProof/>
                <w:webHidden/>
              </w:rPr>
              <w:instrText xml:space="preserve"> PAGEREF _Toc135211534 \h </w:instrText>
            </w:r>
            <w:r w:rsidR="008F169E">
              <w:rPr>
                <w:noProof/>
                <w:webHidden/>
              </w:rPr>
            </w:r>
            <w:r w:rsidR="008F169E">
              <w:rPr>
                <w:noProof/>
                <w:webHidden/>
              </w:rPr>
              <w:fldChar w:fldCharType="separate"/>
            </w:r>
            <w:r w:rsidR="008F169E">
              <w:rPr>
                <w:noProof/>
                <w:webHidden/>
              </w:rPr>
              <w:t>7</w:t>
            </w:r>
            <w:r w:rsidR="008F169E">
              <w:rPr>
                <w:noProof/>
                <w:webHidden/>
              </w:rPr>
              <w:fldChar w:fldCharType="end"/>
            </w:r>
          </w:hyperlink>
        </w:p>
        <w:p w14:paraId="1A65050B" w14:textId="502F82B3" w:rsidR="008F169E" w:rsidRDefault="00000000">
          <w:pPr>
            <w:pStyle w:val="TOC3"/>
            <w:tabs>
              <w:tab w:val="right" w:leader="dot" w:pos="9016"/>
            </w:tabs>
            <w:rPr>
              <w:rFonts w:eastAsiaTheme="minorEastAsia"/>
              <w:noProof/>
              <w:kern w:val="2"/>
              <w:lang w:eastAsia="en-MT"/>
              <w14:ligatures w14:val="standardContextual"/>
            </w:rPr>
          </w:pPr>
          <w:hyperlink w:anchor="_Toc135211535" w:history="1">
            <w:r w:rsidR="008F169E" w:rsidRPr="00DF0143">
              <w:rPr>
                <w:rStyle w:val="Hyperlink"/>
                <w:noProof/>
              </w:rPr>
              <w:t>2.3.3 Related Studies</w:t>
            </w:r>
            <w:r w:rsidR="008F169E">
              <w:rPr>
                <w:noProof/>
                <w:webHidden/>
              </w:rPr>
              <w:tab/>
            </w:r>
            <w:r w:rsidR="008F169E">
              <w:rPr>
                <w:noProof/>
                <w:webHidden/>
              </w:rPr>
              <w:fldChar w:fldCharType="begin"/>
            </w:r>
            <w:r w:rsidR="008F169E">
              <w:rPr>
                <w:noProof/>
                <w:webHidden/>
              </w:rPr>
              <w:instrText xml:space="preserve"> PAGEREF _Toc135211535 \h </w:instrText>
            </w:r>
            <w:r w:rsidR="008F169E">
              <w:rPr>
                <w:noProof/>
                <w:webHidden/>
              </w:rPr>
            </w:r>
            <w:r w:rsidR="008F169E">
              <w:rPr>
                <w:noProof/>
                <w:webHidden/>
              </w:rPr>
              <w:fldChar w:fldCharType="separate"/>
            </w:r>
            <w:r w:rsidR="008F169E">
              <w:rPr>
                <w:noProof/>
                <w:webHidden/>
              </w:rPr>
              <w:t>8</w:t>
            </w:r>
            <w:r w:rsidR="008F169E">
              <w:rPr>
                <w:noProof/>
                <w:webHidden/>
              </w:rPr>
              <w:fldChar w:fldCharType="end"/>
            </w:r>
          </w:hyperlink>
        </w:p>
        <w:p w14:paraId="307F32B7" w14:textId="475F02BD" w:rsidR="008F169E" w:rsidRDefault="00000000">
          <w:pPr>
            <w:pStyle w:val="TOC1"/>
            <w:rPr>
              <w:rFonts w:eastAsiaTheme="minorEastAsia"/>
              <w:noProof/>
              <w:kern w:val="2"/>
              <w:lang w:eastAsia="en-MT"/>
              <w14:ligatures w14:val="standardContextual"/>
            </w:rPr>
          </w:pPr>
          <w:hyperlink w:anchor="_Toc135211536" w:history="1">
            <w:r w:rsidR="008F169E" w:rsidRPr="00DF0143">
              <w:rPr>
                <w:rStyle w:val="Hyperlink"/>
                <w:rFonts w:ascii="Arial" w:hAnsi="Arial" w:cs="Arial"/>
                <w:noProof/>
                <w:lang w:val="en-GB"/>
              </w:rPr>
              <w:t>Chapter 3: Methodology</w:t>
            </w:r>
            <w:r w:rsidR="008F169E">
              <w:rPr>
                <w:noProof/>
                <w:webHidden/>
              </w:rPr>
              <w:tab/>
            </w:r>
            <w:r w:rsidR="008F169E">
              <w:rPr>
                <w:noProof/>
                <w:webHidden/>
              </w:rPr>
              <w:fldChar w:fldCharType="begin"/>
            </w:r>
            <w:r w:rsidR="008F169E">
              <w:rPr>
                <w:noProof/>
                <w:webHidden/>
              </w:rPr>
              <w:instrText xml:space="preserve"> PAGEREF _Toc135211536 \h </w:instrText>
            </w:r>
            <w:r w:rsidR="008F169E">
              <w:rPr>
                <w:noProof/>
                <w:webHidden/>
              </w:rPr>
            </w:r>
            <w:r w:rsidR="008F169E">
              <w:rPr>
                <w:noProof/>
                <w:webHidden/>
              </w:rPr>
              <w:fldChar w:fldCharType="separate"/>
            </w:r>
            <w:r w:rsidR="008F169E">
              <w:rPr>
                <w:noProof/>
                <w:webHidden/>
              </w:rPr>
              <w:t>9</w:t>
            </w:r>
            <w:r w:rsidR="008F169E">
              <w:rPr>
                <w:noProof/>
                <w:webHidden/>
              </w:rPr>
              <w:fldChar w:fldCharType="end"/>
            </w:r>
          </w:hyperlink>
        </w:p>
        <w:p w14:paraId="1AC96768" w14:textId="0F060C0F" w:rsidR="008F169E" w:rsidRDefault="00000000">
          <w:pPr>
            <w:pStyle w:val="TOC2"/>
            <w:tabs>
              <w:tab w:val="right" w:leader="dot" w:pos="9016"/>
            </w:tabs>
            <w:rPr>
              <w:rFonts w:eastAsiaTheme="minorEastAsia"/>
              <w:noProof/>
              <w:kern w:val="2"/>
              <w:lang w:eastAsia="en-MT"/>
              <w14:ligatures w14:val="standardContextual"/>
            </w:rPr>
          </w:pPr>
          <w:hyperlink w:anchor="_Toc135211537" w:history="1">
            <w:r w:rsidR="008F169E" w:rsidRPr="00DF0143">
              <w:rPr>
                <w:rStyle w:val="Hyperlink"/>
                <w:noProof/>
                <w:lang w:val="en-GB"/>
              </w:rPr>
              <w:t>3.1 Data Acquisition</w:t>
            </w:r>
            <w:r w:rsidR="008F169E">
              <w:rPr>
                <w:noProof/>
                <w:webHidden/>
              </w:rPr>
              <w:tab/>
            </w:r>
            <w:r w:rsidR="008F169E">
              <w:rPr>
                <w:noProof/>
                <w:webHidden/>
              </w:rPr>
              <w:fldChar w:fldCharType="begin"/>
            </w:r>
            <w:r w:rsidR="008F169E">
              <w:rPr>
                <w:noProof/>
                <w:webHidden/>
              </w:rPr>
              <w:instrText xml:space="preserve"> PAGEREF _Toc135211537 \h </w:instrText>
            </w:r>
            <w:r w:rsidR="008F169E">
              <w:rPr>
                <w:noProof/>
                <w:webHidden/>
              </w:rPr>
            </w:r>
            <w:r w:rsidR="008F169E">
              <w:rPr>
                <w:noProof/>
                <w:webHidden/>
              </w:rPr>
              <w:fldChar w:fldCharType="separate"/>
            </w:r>
            <w:r w:rsidR="008F169E">
              <w:rPr>
                <w:noProof/>
                <w:webHidden/>
              </w:rPr>
              <w:t>9</w:t>
            </w:r>
            <w:r w:rsidR="008F169E">
              <w:rPr>
                <w:noProof/>
                <w:webHidden/>
              </w:rPr>
              <w:fldChar w:fldCharType="end"/>
            </w:r>
          </w:hyperlink>
        </w:p>
        <w:p w14:paraId="3B90BADA" w14:textId="63B9086E" w:rsidR="008F169E" w:rsidRDefault="00000000">
          <w:pPr>
            <w:pStyle w:val="TOC2"/>
            <w:tabs>
              <w:tab w:val="right" w:leader="dot" w:pos="9016"/>
            </w:tabs>
            <w:rPr>
              <w:rFonts w:eastAsiaTheme="minorEastAsia"/>
              <w:noProof/>
              <w:kern w:val="2"/>
              <w:lang w:eastAsia="en-MT"/>
              <w14:ligatures w14:val="standardContextual"/>
            </w:rPr>
          </w:pPr>
          <w:hyperlink w:anchor="_Toc135211538" w:history="1">
            <w:r w:rsidR="008F169E" w:rsidRPr="00DF0143">
              <w:rPr>
                <w:rStyle w:val="Hyperlink"/>
                <w:noProof/>
                <w:lang w:val="en-GB"/>
              </w:rPr>
              <w:t>3.2 Data description</w:t>
            </w:r>
            <w:r w:rsidR="008F169E">
              <w:rPr>
                <w:noProof/>
                <w:webHidden/>
              </w:rPr>
              <w:tab/>
            </w:r>
            <w:r w:rsidR="008F169E">
              <w:rPr>
                <w:noProof/>
                <w:webHidden/>
              </w:rPr>
              <w:fldChar w:fldCharType="begin"/>
            </w:r>
            <w:r w:rsidR="008F169E">
              <w:rPr>
                <w:noProof/>
                <w:webHidden/>
              </w:rPr>
              <w:instrText xml:space="preserve"> PAGEREF _Toc135211538 \h </w:instrText>
            </w:r>
            <w:r w:rsidR="008F169E">
              <w:rPr>
                <w:noProof/>
                <w:webHidden/>
              </w:rPr>
            </w:r>
            <w:r w:rsidR="008F169E">
              <w:rPr>
                <w:noProof/>
                <w:webHidden/>
              </w:rPr>
              <w:fldChar w:fldCharType="separate"/>
            </w:r>
            <w:r w:rsidR="008F169E">
              <w:rPr>
                <w:noProof/>
                <w:webHidden/>
              </w:rPr>
              <w:t>9</w:t>
            </w:r>
            <w:r w:rsidR="008F169E">
              <w:rPr>
                <w:noProof/>
                <w:webHidden/>
              </w:rPr>
              <w:fldChar w:fldCharType="end"/>
            </w:r>
          </w:hyperlink>
        </w:p>
        <w:p w14:paraId="3A5D0E45" w14:textId="0AC3EA95" w:rsidR="008F169E" w:rsidRDefault="00000000">
          <w:pPr>
            <w:pStyle w:val="TOC1"/>
            <w:rPr>
              <w:rFonts w:eastAsiaTheme="minorEastAsia"/>
              <w:noProof/>
              <w:kern w:val="2"/>
              <w:lang w:eastAsia="en-MT"/>
              <w14:ligatures w14:val="standardContextual"/>
            </w:rPr>
          </w:pPr>
          <w:hyperlink w:anchor="_Toc135211539" w:history="1">
            <w:r w:rsidR="008F169E" w:rsidRPr="00DF0143">
              <w:rPr>
                <w:rStyle w:val="Hyperlink"/>
                <w:noProof/>
              </w:rPr>
              <w:t>Bibliography</w:t>
            </w:r>
            <w:r w:rsidR="008F169E">
              <w:rPr>
                <w:noProof/>
                <w:webHidden/>
              </w:rPr>
              <w:tab/>
            </w:r>
            <w:r w:rsidR="008F169E">
              <w:rPr>
                <w:noProof/>
                <w:webHidden/>
              </w:rPr>
              <w:fldChar w:fldCharType="begin"/>
            </w:r>
            <w:r w:rsidR="008F169E">
              <w:rPr>
                <w:noProof/>
                <w:webHidden/>
              </w:rPr>
              <w:instrText xml:space="preserve"> PAGEREF _Toc135211539 \h </w:instrText>
            </w:r>
            <w:r w:rsidR="008F169E">
              <w:rPr>
                <w:noProof/>
                <w:webHidden/>
              </w:rPr>
            </w:r>
            <w:r w:rsidR="008F169E">
              <w:rPr>
                <w:noProof/>
                <w:webHidden/>
              </w:rPr>
              <w:fldChar w:fldCharType="separate"/>
            </w:r>
            <w:r w:rsidR="008F169E">
              <w:rPr>
                <w:noProof/>
                <w:webHidden/>
              </w:rPr>
              <w:t>10</w:t>
            </w:r>
            <w:r w:rsidR="008F169E">
              <w:rPr>
                <w:noProof/>
                <w:webHidden/>
              </w:rPr>
              <w:fldChar w:fldCharType="end"/>
            </w:r>
          </w:hyperlink>
        </w:p>
        <w:p w14:paraId="4434B321" w14:textId="1EF93513"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35211518"/>
      <w:r w:rsidRPr="005B4A96">
        <w:rPr>
          <w:rFonts w:ascii="Arial" w:hAnsi="Arial" w:cs="Arial"/>
          <w:color w:val="auto"/>
        </w:rPr>
        <w:t>Chapter 1: Introduction</w:t>
      </w:r>
      <w:bookmarkEnd w:id="0"/>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1" w:name="_Toc135211519"/>
      <w:r w:rsidRPr="00632903">
        <w:rPr>
          <w:rFonts w:ascii="Arial" w:hAnsi="Arial" w:cs="Arial"/>
          <w:color w:val="auto"/>
        </w:rPr>
        <w:lastRenderedPageBreak/>
        <w:t>Chapter 2: Literature Review</w:t>
      </w:r>
      <w:bookmarkEnd w:id="1"/>
    </w:p>
    <w:p w14:paraId="271E336D" w14:textId="77777777" w:rsidR="00E402B2" w:rsidRPr="0069251D" w:rsidRDefault="00E402B2" w:rsidP="00E402B2">
      <w:pPr>
        <w:rPr>
          <w:rFonts w:ascii="Arial" w:hAnsi="Arial" w:cs="Arial"/>
          <w:sz w:val="24"/>
          <w:szCs w:val="24"/>
          <w:lang w:val="en-US"/>
        </w:rPr>
      </w:pPr>
    </w:p>
    <w:p w14:paraId="07F8BB41" w14:textId="6A718560" w:rsidR="00766226" w:rsidRPr="0069251D" w:rsidRDefault="00766226" w:rsidP="00E402B2">
      <w:pPr>
        <w:rPr>
          <w:rFonts w:ascii="Arial" w:hAnsi="Arial" w:cs="Arial"/>
          <w:sz w:val="24"/>
          <w:szCs w:val="24"/>
          <w:lang w:val="en-US"/>
        </w:rPr>
      </w:pPr>
      <w:commentRangeStart w:id="2"/>
      <w:r w:rsidRPr="0069251D">
        <w:rPr>
          <w:rFonts w:ascii="Arial" w:hAnsi="Arial" w:cs="Arial"/>
          <w:sz w:val="24"/>
          <w:szCs w:val="24"/>
          <w:lang w:val="en-US"/>
        </w:rPr>
        <w:t xml:space="preserve">Forecasting sales data can be done in various methods. This can be done either manually </w:t>
      </w:r>
      <w:r w:rsidR="00F542B3">
        <w:rPr>
          <w:rFonts w:ascii="Arial" w:hAnsi="Arial" w:cs="Arial"/>
          <w:sz w:val="24"/>
          <w:szCs w:val="24"/>
          <w:lang w:val="en-US"/>
        </w:rPr>
        <w:t>using statistical methods</w:t>
      </w:r>
      <w:r w:rsidRPr="0069251D">
        <w:rPr>
          <w:rFonts w:ascii="Arial" w:hAnsi="Arial" w:cs="Arial"/>
          <w:sz w:val="24"/>
          <w:szCs w:val="24"/>
          <w:lang w:val="en-US"/>
        </w:rPr>
        <w:t xml:space="preserve"> or using new technology such as Machine Learning. Different </w:t>
      </w:r>
      <w:r w:rsidR="005E3CD8" w:rsidRPr="0069251D">
        <w:rPr>
          <w:rFonts w:ascii="Arial" w:hAnsi="Arial" w:cs="Arial"/>
          <w:sz w:val="24"/>
          <w:szCs w:val="24"/>
          <w:lang w:val="en-US"/>
        </w:rPr>
        <w:t>types</w:t>
      </w:r>
      <w:r w:rsidRPr="0069251D">
        <w:rPr>
          <w:rFonts w:ascii="Arial" w:hAnsi="Arial" w:cs="Arial"/>
          <w:sz w:val="24"/>
          <w:szCs w:val="24"/>
          <w:lang w:val="en-US"/>
        </w:rPr>
        <w:t xml:space="preserve"> of Machine Learning exist, namely supervised learning, unsupervised learning and semi-supervised.  </w:t>
      </w:r>
      <w:r w:rsidR="005E3CD8" w:rsidRPr="0069251D">
        <w:rPr>
          <w:rFonts w:ascii="Arial" w:hAnsi="Arial" w:cs="Arial"/>
          <w:sz w:val="24"/>
          <w:szCs w:val="24"/>
          <w:lang w:val="en-US"/>
        </w:rPr>
        <w:t xml:space="preserve">Each approach of machine learning contains different sets of algorithms, </w:t>
      </w:r>
      <w:r w:rsidR="00BC63DA">
        <w:rPr>
          <w:rFonts w:ascii="Arial" w:hAnsi="Arial" w:cs="Arial"/>
          <w:sz w:val="24"/>
          <w:szCs w:val="24"/>
          <w:lang w:val="en-US"/>
        </w:rPr>
        <w:t xml:space="preserve">each giving out different accuracy </w:t>
      </w:r>
      <w:r w:rsidR="00472C0E">
        <w:rPr>
          <w:rFonts w:ascii="Arial" w:hAnsi="Arial" w:cs="Arial"/>
          <w:sz w:val="24"/>
          <w:szCs w:val="24"/>
          <w:lang w:val="en-US"/>
        </w:rPr>
        <w:t xml:space="preserve">levels </w:t>
      </w:r>
      <w:r w:rsidR="00BC63DA">
        <w:rPr>
          <w:rFonts w:ascii="Arial" w:hAnsi="Arial" w:cs="Arial"/>
          <w:sz w:val="24"/>
          <w:szCs w:val="24"/>
          <w:lang w:val="en-US"/>
        </w:rPr>
        <w:t>based on the scenario.</w:t>
      </w:r>
      <w:r w:rsidR="00DA4278">
        <w:rPr>
          <w:rFonts w:ascii="Arial" w:hAnsi="Arial" w:cs="Arial"/>
          <w:sz w:val="24"/>
          <w:szCs w:val="24"/>
          <w:lang w:val="en-US"/>
        </w:rPr>
        <w:t xml:space="preserve"> In this study, Time Series Modelling will be used </w:t>
      </w:r>
      <w:proofErr w:type="gramStart"/>
      <w:r w:rsidR="00DA4278">
        <w:rPr>
          <w:rFonts w:ascii="Arial" w:hAnsi="Arial" w:cs="Arial"/>
          <w:sz w:val="24"/>
          <w:szCs w:val="24"/>
          <w:lang w:val="en-US"/>
        </w:rPr>
        <w:t>in order to</w:t>
      </w:r>
      <w:proofErr w:type="gramEnd"/>
      <w:r w:rsidR="00DA4278">
        <w:rPr>
          <w:rFonts w:ascii="Arial" w:hAnsi="Arial" w:cs="Arial"/>
          <w:sz w:val="24"/>
          <w:szCs w:val="24"/>
          <w:lang w:val="en-US"/>
        </w:rPr>
        <w:t xml:space="preserve"> forecast sales for the upcoming months based on different variables. </w:t>
      </w:r>
      <w:r w:rsidR="00BC63DA">
        <w:rPr>
          <w:rFonts w:ascii="Arial" w:hAnsi="Arial" w:cs="Arial"/>
          <w:sz w:val="24"/>
          <w:szCs w:val="24"/>
          <w:lang w:val="en-US"/>
        </w:rPr>
        <w:t xml:space="preserve"> </w:t>
      </w:r>
      <w:commentRangeEnd w:id="2"/>
      <w:r w:rsidR="003E190F">
        <w:rPr>
          <w:rStyle w:val="CommentReference"/>
        </w:rPr>
        <w:commentReference w:id="2"/>
      </w:r>
    </w:p>
    <w:p w14:paraId="48E86838" w14:textId="6E8AB374" w:rsidR="00977B0C" w:rsidRDefault="00C74C5F" w:rsidP="00977B0C">
      <w:pPr>
        <w:pStyle w:val="Heading2"/>
        <w:rPr>
          <w:lang w:val="en-GB"/>
        </w:rPr>
      </w:pPr>
      <w:bookmarkStart w:id="3" w:name="_Toc135211520"/>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3"/>
    </w:p>
    <w:p w14:paraId="50F5E76A" w14:textId="77777777" w:rsidR="00A25352" w:rsidRPr="00A25352" w:rsidRDefault="00A25352" w:rsidP="00A25352">
      <w:pPr>
        <w:rPr>
          <w:lang w:val="en-GB"/>
        </w:rPr>
      </w:pPr>
    </w:p>
    <w:p w14:paraId="16F300DE" w14:textId="2E05D9B8" w:rsidR="00977B0C" w:rsidRPr="00B26364" w:rsidRDefault="00C74C5F" w:rsidP="00977B0C">
      <w:pPr>
        <w:pStyle w:val="Heading3"/>
      </w:pPr>
      <w:bookmarkStart w:id="4" w:name="_Toc135211521"/>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4"/>
    </w:p>
    <w:p w14:paraId="0374F3EF" w14:textId="1AC49662"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upcoming months. Forecasting in companies is used, so that the business can have a general grasp of the market demand and to help formulate a more suitable marketing 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5" w:name="_Toc135211522"/>
      <w:r>
        <w:rPr>
          <w:lang w:val="en-GB"/>
        </w:rPr>
        <w:t xml:space="preserve">2.1.2 </w:t>
      </w:r>
      <w:r w:rsidRPr="00C61172">
        <w:rPr>
          <w:lang w:val="en-GB"/>
        </w:rPr>
        <w:t>Aesthetics products supply and demand</w:t>
      </w:r>
      <w:bookmarkEnd w:id="5"/>
    </w:p>
    <w:p w14:paraId="1C93AA18" w14:textId="1248D543"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like a drug, but is regulated as a cosmetic since it claims 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tropical 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6" w:name="_Toc135211523"/>
      <w:r>
        <w:rPr>
          <w:lang w:val="en-GB"/>
        </w:rPr>
        <w:t>2.1.2.1</w:t>
      </w:r>
      <w:r w:rsidR="00977B0C" w:rsidRPr="00E402B2">
        <w:rPr>
          <w:lang w:val="en-GB"/>
        </w:rPr>
        <w:t xml:space="preserve"> Seasonality</w:t>
      </w:r>
      <w:bookmarkEnd w:id="6"/>
    </w:p>
    <w:p w14:paraId="12FD88E0" w14:textId="0217193E"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w:t>
      </w:r>
      <w:r w:rsidRPr="00E402B2">
        <w:rPr>
          <w:rFonts w:ascii="Arial" w:hAnsi="Arial" w:cs="Arial"/>
          <w:sz w:val="24"/>
          <w:szCs w:val="24"/>
          <w:lang w:val="en-GB"/>
        </w:rPr>
        <w:lastRenderedPageBreak/>
        <w:t xml:space="preserve">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be spent for nothing.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7" w:name="_Toc135211524"/>
      <w:r>
        <w:rPr>
          <w:lang w:val="en-GB"/>
        </w:rPr>
        <w:t>2.1.2.2</w:t>
      </w:r>
      <w:r w:rsidR="00977B0C" w:rsidRPr="00E402B2">
        <w:rPr>
          <w:lang w:val="en-GB"/>
        </w:rPr>
        <w:t xml:space="preserve"> Shelf life</w:t>
      </w:r>
      <w:bookmarkEnd w:id="7"/>
      <w:r w:rsidR="00977B0C" w:rsidRPr="00E402B2">
        <w:rPr>
          <w:lang w:val="en-GB"/>
        </w:rPr>
        <w:t xml:space="preserve"> </w:t>
      </w:r>
    </w:p>
    <w:p w14:paraId="07EF3ABA" w14:textId="77777777"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8" w:name="_Toc135211525"/>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8"/>
      <w:proofErr w:type="gramEnd"/>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9" w:name="_Toc135211526"/>
      <w:r>
        <w:rPr>
          <w:lang w:val="en-GB"/>
        </w:rPr>
        <w:t>2.1.3.1 Covid-19</w:t>
      </w:r>
      <w:bookmarkEnd w:id="9"/>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w:t>
      </w:r>
      <w:r w:rsidRPr="00BD2DA5">
        <w:rPr>
          <w:rStyle w:val="Hyperlink"/>
          <w:rFonts w:ascii="Arial" w:hAnsi="Arial" w:cs="Arial"/>
          <w:color w:val="auto"/>
          <w:sz w:val="24"/>
          <w:szCs w:val="24"/>
          <w:u w:val="none"/>
          <w:lang w:val="en-GB"/>
        </w:rPr>
        <w:lastRenderedPageBreak/>
        <w:t xml:space="preserve">recession in household expenditure ever occurred over this </w:t>
      </w:r>
      <w:proofErr w:type="gramStart"/>
      <w:r w:rsidRPr="00BD2DA5">
        <w:rPr>
          <w:rStyle w:val="Hyperlink"/>
          <w:rFonts w:ascii="Arial" w:hAnsi="Arial" w:cs="Arial"/>
          <w:color w:val="auto"/>
          <w:sz w:val="24"/>
          <w:szCs w:val="24"/>
          <w:u w:val="none"/>
          <w:lang w:val="en-GB"/>
        </w:rPr>
        <w:t>time period</w:t>
      </w:r>
      <w:proofErr w:type="gramEnd"/>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0" w:name="_Toc135211527"/>
      <w:r w:rsidRPr="006C3739">
        <w:rPr>
          <w:rStyle w:val="Hyperlink"/>
          <w:color w:val="1F3763" w:themeColor="accent1" w:themeShade="7F"/>
          <w:u w:val="none"/>
        </w:rPr>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0"/>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1" w:name="_Toc135211528"/>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1"/>
      <w:r w:rsidRPr="003A6F53">
        <w:rPr>
          <w:rStyle w:val="Hyperlink"/>
          <w:color w:val="1F3763" w:themeColor="accent1" w:themeShade="7F"/>
          <w:u w:val="none"/>
        </w:rPr>
        <w:t xml:space="preserve"> </w:t>
      </w:r>
    </w:p>
    <w:p w14:paraId="4011907D" w14:textId="6E1E083B"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2" w:name="_Toc135211529"/>
      <w:r w:rsidRPr="00475B7F">
        <w:t>2.</w:t>
      </w:r>
      <w:r w:rsidR="0064691A" w:rsidRPr="00475B7F">
        <w:t>2</w:t>
      </w:r>
      <w:r w:rsidRPr="00475B7F">
        <w:t xml:space="preserve"> Machine Learning</w:t>
      </w:r>
      <w:r w:rsidR="00ED3DD0" w:rsidRPr="00475B7F">
        <w:t>:</w:t>
      </w:r>
      <w:bookmarkEnd w:id="12"/>
    </w:p>
    <w:p w14:paraId="738AFE45" w14:textId="77777777" w:rsidR="00497852" w:rsidRDefault="00497852" w:rsidP="00497852">
      <w:pPr>
        <w:rPr>
          <w:rFonts w:ascii="Arial" w:hAnsi="Arial" w:cs="Arial"/>
          <w:sz w:val="24"/>
          <w:szCs w:val="24"/>
          <w:lang w:val="en-GB"/>
        </w:rPr>
      </w:pPr>
    </w:p>
    <w:p w14:paraId="74FC4D73" w14:textId="4F569146" w:rsidR="00497852" w:rsidRPr="00B13CA8" w:rsidRDefault="005809A4" w:rsidP="00B13CA8">
      <w:pPr>
        <w:pStyle w:val="Heading3"/>
      </w:pPr>
      <w:bookmarkStart w:id="13" w:name="_Toc135211530"/>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3"/>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4"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4"/>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5" w:name="_Toc135211531"/>
      <w:r w:rsidRPr="00E402B2">
        <w:rPr>
          <w:lang w:val="en-GB"/>
        </w:rPr>
        <w:t>2.</w:t>
      </w:r>
      <w:r w:rsidR="000F1013">
        <w:rPr>
          <w:lang w:val="en-GB"/>
        </w:rPr>
        <w:t>2</w:t>
      </w:r>
      <w:r w:rsidRPr="00E402B2">
        <w:rPr>
          <w:lang w:val="en-GB"/>
        </w:rPr>
        <w:t xml:space="preserve">.2 </w:t>
      </w:r>
      <w:r w:rsidR="00B85464">
        <w:rPr>
          <w:lang w:val="en-GB"/>
        </w:rPr>
        <w:t>Machine Learning approaches</w:t>
      </w:r>
      <w:bookmarkEnd w:id="15"/>
    </w:p>
    <w:p w14:paraId="31FE95CB" w14:textId="646EFE93"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r w:rsidR="00973983">
        <w:rPr>
          <w:rFonts w:ascii="Arial" w:hAnsi="Arial" w:cs="Arial"/>
          <w:sz w:val="24"/>
          <w:szCs w:val="24"/>
          <w:lang w:val="en-GB"/>
        </w:rPr>
        <w:t>Reinforces learning includes</w:t>
      </w:r>
      <w:r w:rsidR="00973983" w:rsidRPr="00973983">
        <w:rPr>
          <w:rFonts w:ascii="Arial" w:hAnsi="Arial" w:cs="Arial"/>
          <w:sz w:val="24"/>
          <w:szCs w:val="24"/>
          <w:lang w:val="en-GB"/>
        </w:rPr>
        <w:t xml:space="preserve"> techniques like deep Q-network, post-decision state, Dyna-Q and Q-learning.</w:t>
      </w:r>
      <w:r w:rsidR="00973983">
        <w:rPr>
          <w:rFonts w:ascii="Arial" w:hAnsi="Arial" w:cs="Arial"/>
          <w:sz w:val="24"/>
          <w:szCs w:val="24"/>
          <w:lang w:val="en-GB"/>
        </w:rPr>
        <w:t xml:space="preserve"> </w:t>
      </w:r>
      <w:r w:rsidR="00973983" w:rsidRPr="00973983">
        <w:rPr>
          <w:rFonts w:ascii="Arial" w:hAnsi="Arial" w:cs="Arial"/>
          <w:sz w:val="24"/>
          <w:szCs w:val="24"/>
          <w:lang w:val="en-GB"/>
        </w:rPr>
        <w:t>These methods assist IoT devices in selecting security protocols and key parameters for various threats through trial and error.</w:t>
      </w:r>
      <w:r w:rsidR="00973983">
        <w:rPr>
          <w:rFonts w:ascii="Arial" w:hAnsi="Arial" w:cs="Arial"/>
          <w:sz w:val="24"/>
          <w:szCs w:val="24"/>
          <w:lang w:val="en-GB"/>
        </w:rPr>
        <w:t xml:space="preserve"> As an example,</w:t>
      </w:r>
      <w:r w:rsidR="00973983" w:rsidRPr="00973983">
        <w:rPr>
          <w:rFonts w:ascii="Arial" w:hAnsi="Arial" w:cs="Arial"/>
          <w:sz w:val="24"/>
          <w:szCs w:val="24"/>
          <w:lang w:val="en-GB"/>
        </w:rPr>
        <w:t xml:space="preserve"> Q-learning is used as a model-free technique</w:t>
      </w:r>
      <w:r w:rsidR="00973983">
        <w:rPr>
          <w:rFonts w:ascii="Arial" w:hAnsi="Arial" w:cs="Arial"/>
          <w:sz w:val="24"/>
          <w:szCs w:val="24"/>
          <w:lang w:val="en-GB"/>
        </w:rPr>
        <w:t xml:space="preserve"> </w:t>
      </w:r>
      <w:r w:rsidR="00973983" w:rsidRPr="00973983">
        <w:rPr>
          <w:rFonts w:ascii="Arial" w:hAnsi="Arial" w:cs="Arial"/>
          <w:sz w:val="24"/>
          <w:szCs w:val="24"/>
          <w:lang w:val="en-GB"/>
        </w:rPr>
        <w:t>to enhance malware detection, offloaded anti-jamming, and authentication performance.</w:t>
      </w:r>
    </w:p>
    <w:p w14:paraId="3475EFCF" w14:textId="2994E32C"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 xml:space="preserve">Unsupervised learning is mostly used in scenarios of speech </w:t>
      </w:r>
      <w:r w:rsidR="00495269" w:rsidRPr="00E402B2">
        <w:rPr>
          <w:rFonts w:ascii="Arial" w:hAnsi="Arial" w:cs="Arial"/>
          <w:sz w:val="24"/>
          <w:szCs w:val="24"/>
          <w:lang w:val="en-GB"/>
        </w:rPr>
        <w:lastRenderedPageBreak/>
        <w:t>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16" w:name="_Toc135211532"/>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16"/>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61AC0E6D"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17" w:name="_Toc135211533"/>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17"/>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lastRenderedPageBreak/>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18" w:name="_Toc135211534"/>
      <w:r>
        <w:rPr>
          <w:lang w:val="en-GB"/>
        </w:rPr>
        <w:t>2.</w:t>
      </w:r>
      <w:r w:rsidR="00A77321">
        <w:rPr>
          <w:lang w:val="en-GB"/>
        </w:rPr>
        <w:t>3.2</w:t>
      </w:r>
      <w:r>
        <w:rPr>
          <w:lang w:val="en-GB"/>
        </w:rPr>
        <w:t xml:space="preserve"> </w:t>
      </w:r>
      <w:r w:rsidR="00781484">
        <w:rPr>
          <w:lang w:val="en-GB"/>
        </w:rPr>
        <w:t>Forecasting Models</w:t>
      </w:r>
      <w:bookmarkEnd w:id="18"/>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19" w:name="_Toc135211535"/>
      <w:r w:rsidRPr="005D0C44">
        <w:rPr>
          <w:rStyle w:val="Hyperlink"/>
          <w:color w:val="1F3763" w:themeColor="accent1" w:themeShade="7F"/>
          <w:u w:val="none"/>
        </w:rPr>
        <w:lastRenderedPageBreak/>
        <w:t xml:space="preserve">2.3.3 </w:t>
      </w:r>
      <w:r w:rsidR="00977B0C" w:rsidRPr="005D0C44">
        <w:rPr>
          <w:rStyle w:val="Hyperlink"/>
          <w:color w:val="1F3763" w:themeColor="accent1" w:themeShade="7F"/>
          <w:u w:val="none"/>
        </w:rPr>
        <w:t>Related Studies</w:t>
      </w:r>
      <w:bookmarkEnd w:id="19"/>
    </w:p>
    <w:p w14:paraId="25440953" w14:textId="541E288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65BF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6D4D604D"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4EF68B4C"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1904F4A7" w:rsidR="00C612ED" w:rsidRDefault="00FF2BB3" w:rsidP="00FF2BB3">
      <w:pPr>
        <w:pStyle w:val="Heading1"/>
        <w:rPr>
          <w:rStyle w:val="Hyperlink"/>
          <w:rFonts w:ascii="Arial" w:hAnsi="Arial" w:cs="Arial"/>
          <w:color w:val="auto"/>
          <w:u w:val="none"/>
          <w:lang w:val="en-GB"/>
        </w:rPr>
      </w:pPr>
      <w:bookmarkStart w:id="20" w:name="_Toc135211536"/>
      <w:r w:rsidRPr="00A06A15">
        <w:rPr>
          <w:rStyle w:val="Hyperlink"/>
          <w:rFonts w:ascii="Arial" w:hAnsi="Arial" w:cs="Arial"/>
          <w:color w:val="auto"/>
          <w:u w:val="none"/>
          <w:lang w:val="en-GB"/>
        </w:rPr>
        <w:lastRenderedPageBreak/>
        <w:t>Chapter 3: Methodology</w:t>
      </w:r>
      <w:bookmarkEnd w:id="20"/>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1" w:name="_Toc135211537"/>
      <w:r>
        <w:rPr>
          <w:lang w:val="en-GB"/>
        </w:rPr>
        <w:t xml:space="preserve">3.1 </w:t>
      </w:r>
      <w:r w:rsidR="00DD61C0" w:rsidRPr="00DD61C0">
        <w:rPr>
          <w:lang w:val="en-GB"/>
        </w:rPr>
        <w:t>Data Acquisition</w:t>
      </w:r>
      <w:bookmarkEnd w:id="21"/>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2" w:name="_Toc135211538"/>
      <w:r>
        <w:rPr>
          <w:lang w:val="en-GB"/>
        </w:rPr>
        <w:t xml:space="preserve">3.2 </w:t>
      </w:r>
      <w:r w:rsidR="0010207E" w:rsidRPr="0010207E">
        <w:rPr>
          <w:lang w:val="en-GB"/>
        </w:rPr>
        <w:t>Data description</w:t>
      </w:r>
      <w:bookmarkEnd w:id="22"/>
      <w:r w:rsidR="0010207E" w:rsidRPr="0010207E">
        <w:rPr>
          <w:lang w:val="en-GB"/>
        </w:rPr>
        <w:t xml:space="preserve"> </w:t>
      </w:r>
    </w:p>
    <w:p w14:paraId="31B19EBF" w14:textId="1985A389"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The data acquired is made up of 86,765 unique records which each refer to a unique sale. </w:t>
      </w:r>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 The first variable is a date which shows when the records was inputted into the file called the ‘data entry date’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‘Cust.Name’ and ‘Comp.Name’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33CA1645" w:rsidR="00FC34A0" w:rsidRPr="002F57B7" w:rsidRDefault="00AC4D28" w:rsidP="00FC34A0">
      <w:pPr>
        <w:rPr>
          <w:rFonts w:ascii="Arial" w:hAnsi="Arial" w:cs="Arial"/>
          <w:sz w:val="24"/>
          <w:szCs w:val="24"/>
          <w:lang w:val="en-GB"/>
        </w:rPr>
      </w:pPr>
      <w:r>
        <w:rPr>
          <w:rFonts w:ascii="Arial" w:hAnsi="Arial" w:cs="Arial"/>
          <w:sz w:val="24"/>
          <w:szCs w:val="24"/>
          <w:lang w:val="en-GB"/>
        </w:rPr>
        <w:lastRenderedPageBreak/>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BC42D4">
        <w:rPr>
          <w:rFonts w:ascii="Arial" w:hAnsi="Arial" w:cs="Arial"/>
          <w:sz w:val="24"/>
          <w:szCs w:val="24"/>
          <w:lang w:val="en-GB"/>
        </w:rPr>
        <w:t xml:space="preserve"> </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r w:rsidRPr="00DB7ADA">
        <w:rPr>
          <w:lang w:val="en-GB"/>
        </w:rPr>
        <w:t>3.3 Data Cleaning</w:t>
      </w:r>
    </w:p>
    <w:p w14:paraId="300E55EB" w14:textId="0C3F9D14" w:rsidR="009A072A" w:rsidRPr="00A140C0" w:rsidRDefault="009A072A" w:rsidP="009A072A">
      <w:pPr>
        <w:rPr>
          <w:rFonts w:ascii="Arial" w:hAnsi="Arial" w:cs="Arial"/>
          <w:sz w:val="24"/>
          <w:szCs w:val="24"/>
          <w:lang w:val="en-GB"/>
        </w:rPr>
      </w:pPr>
      <w:r w:rsidRPr="00A140C0">
        <w:rPr>
          <w:rFonts w:ascii="Arial" w:hAnsi="Arial" w:cs="Arial"/>
          <w:sz w:val="24"/>
          <w:szCs w:val="24"/>
          <w:lang w:val="en-GB"/>
        </w:rPr>
        <w:t xml:space="preserve">The first step which taken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w:t>
      </w:r>
      <w:r w:rsidR="00520E9C" w:rsidRPr="00A140C0">
        <w:rPr>
          <w:rFonts w:ascii="Arial" w:hAnsi="Arial" w:cs="Arial"/>
          <w:sz w:val="24"/>
          <w:szCs w:val="24"/>
          <w:lang w:val="en-GB"/>
        </w:rPr>
        <w:t>P</w:t>
      </w:r>
      <w:r w:rsidRPr="00A140C0">
        <w:rPr>
          <w:rFonts w:ascii="Arial" w:hAnsi="Arial" w:cs="Arial"/>
          <w:sz w:val="24"/>
          <w:szCs w:val="24"/>
          <w:lang w:val="en-GB"/>
        </w:rPr>
        <w:t xml:space="preserve">andas 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‘Cust.Name’, ‘Comp.Name’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p>
    <w:p w14:paraId="68BB2D25" w14:textId="534F5CAF" w:rsidR="008F169E" w:rsidRDefault="008F169E" w:rsidP="00DB7ADA">
      <w:pPr>
        <w:pStyle w:val="Heading2"/>
        <w:rPr>
          <w:lang w:val="en-GB"/>
        </w:rPr>
      </w:pPr>
      <w:r w:rsidRPr="00DB7ADA">
        <w:rPr>
          <w:lang w:val="en-GB"/>
        </w:rPr>
        <w:t xml:space="preserve">3.4 Data Exploration </w:t>
      </w:r>
    </w:p>
    <w:p w14:paraId="40E71B61" w14:textId="3CB2EB7E" w:rsidR="00C65235" w:rsidRPr="003040EC" w:rsidRDefault="00C65235" w:rsidP="00C65235">
      <w:pPr>
        <w:rPr>
          <w:rFonts w:ascii="Arial" w:hAnsi="Arial" w:cs="Arial"/>
          <w:sz w:val="24"/>
          <w:szCs w:val="24"/>
          <w:lang w:val="en-GB"/>
        </w:rPr>
      </w:pPr>
      <w:r w:rsidRPr="003040EC">
        <w:rPr>
          <w:rFonts w:ascii="Arial" w:hAnsi="Arial" w:cs="Arial"/>
          <w:sz w:val="24"/>
          <w:szCs w:val="24"/>
          <w:lang w:val="en-GB"/>
        </w:rPr>
        <w:t>To save some time during the research, the data was first explored using PowerBI visuals</w:t>
      </w:r>
      <w:r w:rsidR="00F80059" w:rsidRPr="003040EC">
        <w:rPr>
          <w:rFonts w:ascii="Arial" w:hAnsi="Arial" w:cs="Arial"/>
          <w:sz w:val="24"/>
          <w:szCs w:val="24"/>
          <w:lang w:val="en-GB"/>
        </w:rPr>
        <w:t>,</w:t>
      </w:r>
      <w:r w:rsidRPr="003040EC">
        <w:rPr>
          <w:rFonts w:ascii="Arial" w:hAnsi="Arial" w:cs="Arial"/>
          <w:sz w:val="24"/>
          <w:szCs w:val="24"/>
          <w:lang w:val="en-GB"/>
        </w:rPr>
        <w:t xml:space="preserve"> and then the most important visuals were plotted using Python. The data was explored by plotting it against various plot such as Histograms, Boxplots, Pie </w:t>
      </w:r>
      <w:r w:rsidR="00F80059" w:rsidRPr="003040EC">
        <w:rPr>
          <w:rFonts w:ascii="Arial" w:hAnsi="Arial" w:cs="Arial"/>
          <w:sz w:val="24"/>
          <w:szCs w:val="24"/>
          <w:lang w:val="en-GB"/>
        </w:rPr>
        <w:t>Charts,</w:t>
      </w:r>
      <w:r w:rsidRPr="003040EC">
        <w:rPr>
          <w:rFonts w:ascii="Arial" w:hAnsi="Arial" w:cs="Arial"/>
          <w:sz w:val="24"/>
          <w:szCs w:val="24"/>
          <w:lang w:val="en-GB"/>
        </w:rPr>
        <w:t xml:space="preserve"> and others.</w:t>
      </w:r>
    </w:p>
    <w:p w14:paraId="089AF005" w14:textId="58FF7331" w:rsidR="00C65235" w:rsidRPr="003040EC" w:rsidRDefault="00C65235" w:rsidP="00C65235">
      <w:pPr>
        <w:rPr>
          <w:rFonts w:ascii="Arial" w:hAnsi="Arial" w:cs="Arial"/>
          <w:sz w:val="24"/>
          <w:szCs w:val="24"/>
          <w:lang w:val="en-GB"/>
        </w:rPr>
      </w:pPr>
      <w:r w:rsidRPr="003040EC">
        <w:rPr>
          <w:rFonts w:ascii="Arial" w:hAnsi="Arial" w:cs="Arial"/>
          <w:sz w:val="24"/>
          <w:szCs w:val="24"/>
          <w:lang w:val="en-GB"/>
        </w:rPr>
        <w:t xml:space="preserve">The distribution of variables can be easily identified when the data is plotted using Histograms. </w:t>
      </w:r>
      <w:r w:rsidR="00D27B27">
        <w:rPr>
          <w:rFonts w:ascii="Arial" w:hAnsi="Arial" w:cs="Arial"/>
          <w:sz w:val="24"/>
          <w:szCs w:val="24"/>
          <w:lang w:val="en-GB"/>
        </w:rPr>
        <w:t xml:space="preserve">From the visual in </w:t>
      </w:r>
      <w:r w:rsidR="00D27B27" w:rsidRPr="002968C8">
        <w:rPr>
          <w:rFonts w:ascii="Arial" w:hAnsi="Arial" w:cs="Arial"/>
          <w:sz w:val="24"/>
          <w:szCs w:val="24"/>
          <w:u w:val="single"/>
          <w:lang w:val="en-GB"/>
        </w:rPr>
        <w:t>Figure 2</w:t>
      </w:r>
      <w:r w:rsidR="00D27B27">
        <w:rPr>
          <w:rFonts w:ascii="Arial" w:hAnsi="Arial" w:cs="Arial"/>
          <w:sz w:val="24"/>
          <w:szCs w:val="24"/>
          <w:lang w:val="en-GB"/>
        </w:rPr>
        <w:t>, it can be noted that ‘Profilho’ was the most popular category.</w:t>
      </w:r>
    </w:p>
    <w:p w14:paraId="6C4A156C" w14:textId="026321D1" w:rsidR="008F169E" w:rsidRPr="00DB7ADA" w:rsidRDefault="008F169E" w:rsidP="00DB7ADA">
      <w:pPr>
        <w:pStyle w:val="Heading2"/>
        <w:rPr>
          <w:lang w:val="en-GB"/>
        </w:rPr>
      </w:pPr>
      <w:r w:rsidRPr="00DB7ADA">
        <w:rPr>
          <w:lang w:val="en-GB"/>
        </w:rPr>
        <w:t>3.5 Data Preparation for Machine Learning</w:t>
      </w:r>
    </w:p>
    <w:p w14:paraId="31EFF0BF" w14:textId="4DA74993" w:rsidR="008F169E" w:rsidRPr="00DB7ADA" w:rsidRDefault="008F169E" w:rsidP="00DB7ADA">
      <w:pPr>
        <w:pStyle w:val="Heading2"/>
        <w:rPr>
          <w:lang w:val="en-GB"/>
        </w:rPr>
      </w:pPr>
      <w:r w:rsidRPr="00DB7ADA">
        <w:rPr>
          <w:lang w:val="en-GB"/>
        </w:rPr>
        <w:t>3.6 Training of Models</w:t>
      </w:r>
    </w:p>
    <w:p w14:paraId="1487A8A5" w14:textId="0F1284B6" w:rsidR="008F169E" w:rsidRPr="00DB7ADA" w:rsidRDefault="008F169E" w:rsidP="00DB7ADA">
      <w:pPr>
        <w:pStyle w:val="Heading2"/>
        <w:rPr>
          <w:lang w:val="en-GB"/>
        </w:rPr>
      </w:pPr>
      <w:r w:rsidRPr="00DB7ADA">
        <w:rPr>
          <w:lang w:val="en-GB"/>
        </w:rPr>
        <w:t>3.7 Data Testing</w:t>
      </w:r>
    </w:p>
    <w:p w14:paraId="134B4594" w14:textId="0CEDBD87" w:rsidR="008F169E" w:rsidRPr="00DB7ADA" w:rsidRDefault="008F169E" w:rsidP="00DB7ADA">
      <w:pPr>
        <w:pStyle w:val="Heading2"/>
        <w:rPr>
          <w:lang w:val="en-GB"/>
        </w:rPr>
      </w:pPr>
      <w:r w:rsidRPr="00DB7ADA">
        <w:rPr>
          <w:lang w:val="en-GB"/>
        </w:rPr>
        <w:t>3.8 Evaluation</w:t>
      </w:r>
    </w:p>
    <w:p w14:paraId="696626FA" w14:textId="77777777" w:rsidR="00FC34A0" w:rsidRPr="00FC34A0" w:rsidRDefault="00FC34A0" w:rsidP="00FC34A0">
      <w:pPr>
        <w:rPr>
          <w:lang w:val="en-GB"/>
        </w:rPr>
      </w:pPr>
    </w:p>
    <w:bookmarkStart w:id="23" w:name="_Toc135211539"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23"/>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lastRenderedPageBreak/>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lastRenderedPageBreak/>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an Gatt" w:date="2023-05-02T10:07:00Z" w:initials="AG">
    <w:p w14:paraId="57F720B2" w14:textId="77777777" w:rsidR="003E190F" w:rsidRDefault="003E190F">
      <w:pPr>
        <w:pStyle w:val="CommentText"/>
      </w:pPr>
      <w:r>
        <w:rPr>
          <w:rStyle w:val="CommentReference"/>
        </w:rPr>
        <w:annotationRef/>
      </w:r>
      <w:r>
        <w:t>You need to introduce this not start with …various methods.</w:t>
      </w:r>
    </w:p>
    <w:p w14:paraId="3EAE235B" w14:textId="77777777" w:rsidR="003E190F" w:rsidRDefault="003E190F">
      <w:pPr>
        <w:pStyle w:val="CommentText"/>
      </w:pPr>
    </w:p>
    <w:p w14:paraId="35F5C71B" w14:textId="77777777" w:rsidR="003E190F" w:rsidRDefault="003E190F" w:rsidP="007626CB">
      <w:pPr>
        <w:pStyle w:val="CommentText"/>
      </w:pPr>
      <w:r>
        <w:t>What is forecasting? Why it's useful? Which techniques are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5C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5F5A" w16cex:dateUtc="2023-05-02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5C71B" w16cid:durableId="27FB5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5BFB" w14:textId="77777777" w:rsidR="007E6A42" w:rsidRDefault="007E6A42" w:rsidP="0074331A">
      <w:pPr>
        <w:spacing w:after="0" w:line="240" w:lineRule="auto"/>
      </w:pPr>
      <w:r>
        <w:separator/>
      </w:r>
    </w:p>
  </w:endnote>
  <w:endnote w:type="continuationSeparator" w:id="0">
    <w:p w14:paraId="3770D7B7" w14:textId="77777777" w:rsidR="007E6A42" w:rsidRDefault="007E6A42"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86BBD" w14:textId="77777777" w:rsidR="007E6A42" w:rsidRDefault="007E6A42" w:rsidP="0074331A">
      <w:pPr>
        <w:spacing w:after="0" w:line="240" w:lineRule="auto"/>
      </w:pPr>
      <w:r>
        <w:separator/>
      </w:r>
    </w:p>
  </w:footnote>
  <w:footnote w:type="continuationSeparator" w:id="0">
    <w:p w14:paraId="0436A4FF" w14:textId="77777777" w:rsidR="007E6A42" w:rsidRDefault="007E6A42"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16CA"/>
    <w:rsid w:val="00014229"/>
    <w:rsid w:val="00015856"/>
    <w:rsid w:val="00015959"/>
    <w:rsid w:val="00021BDE"/>
    <w:rsid w:val="00031791"/>
    <w:rsid w:val="0003296E"/>
    <w:rsid w:val="00034464"/>
    <w:rsid w:val="00036DB1"/>
    <w:rsid w:val="00041A2E"/>
    <w:rsid w:val="00041A4F"/>
    <w:rsid w:val="0004580D"/>
    <w:rsid w:val="00047225"/>
    <w:rsid w:val="00050084"/>
    <w:rsid w:val="00061CCA"/>
    <w:rsid w:val="00065D75"/>
    <w:rsid w:val="000702B4"/>
    <w:rsid w:val="00073F8D"/>
    <w:rsid w:val="00076238"/>
    <w:rsid w:val="00082B41"/>
    <w:rsid w:val="0009348C"/>
    <w:rsid w:val="00095BCD"/>
    <w:rsid w:val="00096615"/>
    <w:rsid w:val="000A2A89"/>
    <w:rsid w:val="000A2E4A"/>
    <w:rsid w:val="000A7A45"/>
    <w:rsid w:val="000B17D8"/>
    <w:rsid w:val="000B1D79"/>
    <w:rsid w:val="000B4FC7"/>
    <w:rsid w:val="000B73C9"/>
    <w:rsid w:val="000D70EC"/>
    <w:rsid w:val="000E0A37"/>
    <w:rsid w:val="000E2A3C"/>
    <w:rsid w:val="000E3070"/>
    <w:rsid w:val="000F1013"/>
    <w:rsid w:val="000F5E93"/>
    <w:rsid w:val="0010207E"/>
    <w:rsid w:val="001044DD"/>
    <w:rsid w:val="00110BBA"/>
    <w:rsid w:val="00110E5F"/>
    <w:rsid w:val="00117F29"/>
    <w:rsid w:val="001216F9"/>
    <w:rsid w:val="00124084"/>
    <w:rsid w:val="00133064"/>
    <w:rsid w:val="001356E6"/>
    <w:rsid w:val="00137E86"/>
    <w:rsid w:val="00141289"/>
    <w:rsid w:val="00142072"/>
    <w:rsid w:val="00143014"/>
    <w:rsid w:val="00143E6F"/>
    <w:rsid w:val="0014792E"/>
    <w:rsid w:val="00154BF7"/>
    <w:rsid w:val="00155870"/>
    <w:rsid w:val="0017119B"/>
    <w:rsid w:val="0018191E"/>
    <w:rsid w:val="00181940"/>
    <w:rsid w:val="00187BEB"/>
    <w:rsid w:val="00190028"/>
    <w:rsid w:val="0019623E"/>
    <w:rsid w:val="001A4E88"/>
    <w:rsid w:val="001A684D"/>
    <w:rsid w:val="001A7789"/>
    <w:rsid w:val="001B323F"/>
    <w:rsid w:val="001C1F4C"/>
    <w:rsid w:val="001C542A"/>
    <w:rsid w:val="001C6639"/>
    <w:rsid w:val="001E063E"/>
    <w:rsid w:val="001E1A69"/>
    <w:rsid w:val="001E7BD2"/>
    <w:rsid w:val="001F3DC9"/>
    <w:rsid w:val="001F585C"/>
    <w:rsid w:val="00202389"/>
    <w:rsid w:val="00213A47"/>
    <w:rsid w:val="00214595"/>
    <w:rsid w:val="00215C84"/>
    <w:rsid w:val="00216E98"/>
    <w:rsid w:val="00224D84"/>
    <w:rsid w:val="00226FE0"/>
    <w:rsid w:val="00227663"/>
    <w:rsid w:val="00236F73"/>
    <w:rsid w:val="00245AB5"/>
    <w:rsid w:val="00250F53"/>
    <w:rsid w:val="002603B6"/>
    <w:rsid w:val="002626B0"/>
    <w:rsid w:val="00273A92"/>
    <w:rsid w:val="00275CA3"/>
    <w:rsid w:val="00280C54"/>
    <w:rsid w:val="00291908"/>
    <w:rsid w:val="002968C8"/>
    <w:rsid w:val="002A1B57"/>
    <w:rsid w:val="002A5AAD"/>
    <w:rsid w:val="002A5F66"/>
    <w:rsid w:val="002B2ACF"/>
    <w:rsid w:val="002C1480"/>
    <w:rsid w:val="002C2CBD"/>
    <w:rsid w:val="002D1040"/>
    <w:rsid w:val="002D6A44"/>
    <w:rsid w:val="002E189D"/>
    <w:rsid w:val="002E20CC"/>
    <w:rsid w:val="002E4ED1"/>
    <w:rsid w:val="002E7783"/>
    <w:rsid w:val="002F0F9B"/>
    <w:rsid w:val="002F1B44"/>
    <w:rsid w:val="002F274C"/>
    <w:rsid w:val="002F2794"/>
    <w:rsid w:val="002F3ED6"/>
    <w:rsid w:val="002F57B7"/>
    <w:rsid w:val="002F7848"/>
    <w:rsid w:val="002F7F0F"/>
    <w:rsid w:val="00300D4F"/>
    <w:rsid w:val="003040EC"/>
    <w:rsid w:val="00304AD2"/>
    <w:rsid w:val="00312201"/>
    <w:rsid w:val="003159E8"/>
    <w:rsid w:val="00316805"/>
    <w:rsid w:val="00317BAD"/>
    <w:rsid w:val="00317C35"/>
    <w:rsid w:val="00320A98"/>
    <w:rsid w:val="003230C7"/>
    <w:rsid w:val="00324CEF"/>
    <w:rsid w:val="00325FA4"/>
    <w:rsid w:val="00326E7C"/>
    <w:rsid w:val="00332198"/>
    <w:rsid w:val="00335C1B"/>
    <w:rsid w:val="00336394"/>
    <w:rsid w:val="00342058"/>
    <w:rsid w:val="003435D3"/>
    <w:rsid w:val="0035186C"/>
    <w:rsid w:val="0035440A"/>
    <w:rsid w:val="00373B60"/>
    <w:rsid w:val="003744A0"/>
    <w:rsid w:val="0038031A"/>
    <w:rsid w:val="00381C51"/>
    <w:rsid w:val="00394156"/>
    <w:rsid w:val="003955D6"/>
    <w:rsid w:val="003A3C2B"/>
    <w:rsid w:val="003A6770"/>
    <w:rsid w:val="003A6F53"/>
    <w:rsid w:val="003B2194"/>
    <w:rsid w:val="003B2AE5"/>
    <w:rsid w:val="003B3337"/>
    <w:rsid w:val="003B4762"/>
    <w:rsid w:val="003C16D8"/>
    <w:rsid w:val="003C234A"/>
    <w:rsid w:val="003C2660"/>
    <w:rsid w:val="003C734D"/>
    <w:rsid w:val="003C7D5D"/>
    <w:rsid w:val="003D364D"/>
    <w:rsid w:val="003D4041"/>
    <w:rsid w:val="003D547B"/>
    <w:rsid w:val="003D6B4E"/>
    <w:rsid w:val="003D76AA"/>
    <w:rsid w:val="003E0123"/>
    <w:rsid w:val="003E190F"/>
    <w:rsid w:val="003E4362"/>
    <w:rsid w:val="003E4440"/>
    <w:rsid w:val="003E5A68"/>
    <w:rsid w:val="003E735E"/>
    <w:rsid w:val="003F0B23"/>
    <w:rsid w:val="003F0F8D"/>
    <w:rsid w:val="003F117C"/>
    <w:rsid w:val="003F2783"/>
    <w:rsid w:val="003F424B"/>
    <w:rsid w:val="003F79AD"/>
    <w:rsid w:val="00405F25"/>
    <w:rsid w:val="00410928"/>
    <w:rsid w:val="00410B71"/>
    <w:rsid w:val="0041235D"/>
    <w:rsid w:val="00412AEB"/>
    <w:rsid w:val="00431C8D"/>
    <w:rsid w:val="00432079"/>
    <w:rsid w:val="00435532"/>
    <w:rsid w:val="00435658"/>
    <w:rsid w:val="00444A2C"/>
    <w:rsid w:val="00451F82"/>
    <w:rsid w:val="00452256"/>
    <w:rsid w:val="0046193B"/>
    <w:rsid w:val="00461DEF"/>
    <w:rsid w:val="00463EC0"/>
    <w:rsid w:val="0046453B"/>
    <w:rsid w:val="00467AA2"/>
    <w:rsid w:val="00470733"/>
    <w:rsid w:val="00472C0E"/>
    <w:rsid w:val="00473409"/>
    <w:rsid w:val="00475B7F"/>
    <w:rsid w:val="0047651F"/>
    <w:rsid w:val="00476825"/>
    <w:rsid w:val="00477120"/>
    <w:rsid w:val="00485B37"/>
    <w:rsid w:val="00486F06"/>
    <w:rsid w:val="00495084"/>
    <w:rsid w:val="00495269"/>
    <w:rsid w:val="00496AB8"/>
    <w:rsid w:val="00497852"/>
    <w:rsid w:val="004A0B90"/>
    <w:rsid w:val="004A667B"/>
    <w:rsid w:val="004B5609"/>
    <w:rsid w:val="004B635F"/>
    <w:rsid w:val="004C0411"/>
    <w:rsid w:val="004C117F"/>
    <w:rsid w:val="004C1777"/>
    <w:rsid w:val="004C2F58"/>
    <w:rsid w:val="004C76D6"/>
    <w:rsid w:val="004C79BE"/>
    <w:rsid w:val="004D412C"/>
    <w:rsid w:val="004D525B"/>
    <w:rsid w:val="004E7739"/>
    <w:rsid w:val="004F21C5"/>
    <w:rsid w:val="004F3602"/>
    <w:rsid w:val="0050137D"/>
    <w:rsid w:val="005025D4"/>
    <w:rsid w:val="00504BDF"/>
    <w:rsid w:val="005116AD"/>
    <w:rsid w:val="00520276"/>
    <w:rsid w:val="00520E9C"/>
    <w:rsid w:val="00521617"/>
    <w:rsid w:val="005259EF"/>
    <w:rsid w:val="00525D54"/>
    <w:rsid w:val="005276C3"/>
    <w:rsid w:val="005321D6"/>
    <w:rsid w:val="00540640"/>
    <w:rsid w:val="005420C3"/>
    <w:rsid w:val="00543A87"/>
    <w:rsid w:val="00557D14"/>
    <w:rsid w:val="00562330"/>
    <w:rsid w:val="005658B4"/>
    <w:rsid w:val="00567348"/>
    <w:rsid w:val="00570093"/>
    <w:rsid w:val="00575C29"/>
    <w:rsid w:val="005809A4"/>
    <w:rsid w:val="00584E6C"/>
    <w:rsid w:val="00586AFE"/>
    <w:rsid w:val="005A36E1"/>
    <w:rsid w:val="005A5781"/>
    <w:rsid w:val="005B38A3"/>
    <w:rsid w:val="005B4141"/>
    <w:rsid w:val="005B4A96"/>
    <w:rsid w:val="005B7F41"/>
    <w:rsid w:val="005C238F"/>
    <w:rsid w:val="005C40EF"/>
    <w:rsid w:val="005C4615"/>
    <w:rsid w:val="005C5A17"/>
    <w:rsid w:val="005C5C29"/>
    <w:rsid w:val="005C716A"/>
    <w:rsid w:val="005D0C44"/>
    <w:rsid w:val="005D0D2D"/>
    <w:rsid w:val="005D21D4"/>
    <w:rsid w:val="005D2E2A"/>
    <w:rsid w:val="005E25B5"/>
    <w:rsid w:val="005E3CD8"/>
    <w:rsid w:val="005F2A38"/>
    <w:rsid w:val="005F2B85"/>
    <w:rsid w:val="005F4FED"/>
    <w:rsid w:val="00610360"/>
    <w:rsid w:val="00616CBC"/>
    <w:rsid w:val="00621252"/>
    <w:rsid w:val="0062255C"/>
    <w:rsid w:val="006247C6"/>
    <w:rsid w:val="0063227A"/>
    <w:rsid w:val="00632903"/>
    <w:rsid w:val="00643F32"/>
    <w:rsid w:val="0064691A"/>
    <w:rsid w:val="006511AF"/>
    <w:rsid w:val="006522DE"/>
    <w:rsid w:val="00654EF1"/>
    <w:rsid w:val="0066542D"/>
    <w:rsid w:val="00670A98"/>
    <w:rsid w:val="0069251D"/>
    <w:rsid w:val="00695C76"/>
    <w:rsid w:val="006B39ED"/>
    <w:rsid w:val="006B3B69"/>
    <w:rsid w:val="006C0123"/>
    <w:rsid w:val="006C1AC1"/>
    <w:rsid w:val="006C3739"/>
    <w:rsid w:val="006C71E4"/>
    <w:rsid w:val="006D0ECD"/>
    <w:rsid w:val="006D3CE7"/>
    <w:rsid w:val="006E2296"/>
    <w:rsid w:val="006F1AA0"/>
    <w:rsid w:val="006F230E"/>
    <w:rsid w:val="00700609"/>
    <w:rsid w:val="007038FC"/>
    <w:rsid w:val="00720284"/>
    <w:rsid w:val="00722F3E"/>
    <w:rsid w:val="0073132F"/>
    <w:rsid w:val="007330ED"/>
    <w:rsid w:val="00741D8D"/>
    <w:rsid w:val="0074200F"/>
    <w:rsid w:val="0074331A"/>
    <w:rsid w:val="00746BAB"/>
    <w:rsid w:val="00747418"/>
    <w:rsid w:val="007478E3"/>
    <w:rsid w:val="00750CC2"/>
    <w:rsid w:val="007556CC"/>
    <w:rsid w:val="007568DD"/>
    <w:rsid w:val="00761616"/>
    <w:rsid w:val="00762BCF"/>
    <w:rsid w:val="00766226"/>
    <w:rsid w:val="007713FE"/>
    <w:rsid w:val="00776D95"/>
    <w:rsid w:val="00776FA1"/>
    <w:rsid w:val="00776FD1"/>
    <w:rsid w:val="00781484"/>
    <w:rsid w:val="007830C4"/>
    <w:rsid w:val="00785D8B"/>
    <w:rsid w:val="00786E45"/>
    <w:rsid w:val="00792B42"/>
    <w:rsid w:val="007A2D8F"/>
    <w:rsid w:val="007B0D27"/>
    <w:rsid w:val="007B32D2"/>
    <w:rsid w:val="007B3E63"/>
    <w:rsid w:val="007C084B"/>
    <w:rsid w:val="007C63E1"/>
    <w:rsid w:val="007D426D"/>
    <w:rsid w:val="007D44B7"/>
    <w:rsid w:val="007E02B3"/>
    <w:rsid w:val="007E6A42"/>
    <w:rsid w:val="007E7CF9"/>
    <w:rsid w:val="007F3EA1"/>
    <w:rsid w:val="00811BCB"/>
    <w:rsid w:val="00825408"/>
    <w:rsid w:val="00826B1F"/>
    <w:rsid w:val="00840419"/>
    <w:rsid w:val="00840482"/>
    <w:rsid w:val="00843195"/>
    <w:rsid w:val="008470E9"/>
    <w:rsid w:val="0085082E"/>
    <w:rsid w:val="00853145"/>
    <w:rsid w:val="00854951"/>
    <w:rsid w:val="0085610A"/>
    <w:rsid w:val="008561FE"/>
    <w:rsid w:val="00862675"/>
    <w:rsid w:val="00862A83"/>
    <w:rsid w:val="00871F51"/>
    <w:rsid w:val="00872324"/>
    <w:rsid w:val="0087462A"/>
    <w:rsid w:val="00876A60"/>
    <w:rsid w:val="008803D8"/>
    <w:rsid w:val="008809DD"/>
    <w:rsid w:val="00881287"/>
    <w:rsid w:val="00886AE6"/>
    <w:rsid w:val="00895149"/>
    <w:rsid w:val="008A197C"/>
    <w:rsid w:val="008A31AD"/>
    <w:rsid w:val="008A597A"/>
    <w:rsid w:val="008B3492"/>
    <w:rsid w:val="008B4EB7"/>
    <w:rsid w:val="008B5CDC"/>
    <w:rsid w:val="008B61DE"/>
    <w:rsid w:val="008B74E5"/>
    <w:rsid w:val="008B7A83"/>
    <w:rsid w:val="008C3B98"/>
    <w:rsid w:val="008C45E5"/>
    <w:rsid w:val="008C719E"/>
    <w:rsid w:val="008D4203"/>
    <w:rsid w:val="008E0834"/>
    <w:rsid w:val="008F169E"/>
    <w:rsid w:val="008F6583"/>
    <w:rsid w:val="008F7E3A"/>
    <w:rsid w:val="009075AD"/>
    <w:rsid w:val="00924E4E"/>
    <w:rsid w:val="00931115"/>
    <w:rsid w:val="009342D3"/>
    <w:rsid w:val="00934A63"/>
    <w:rsid w:val="00937271"/>
    <w:rsid w:val="009414FF"/>
    <w:rsid w:val="00942633"/>
    <w:rsid w:val="009518A9"/>
    <w:rsid w:val="00952228"/>
    <w:rsid w:val="00954783"/>
    <w:rsid w:val="00960072"/>
    <w:rsid w:val="00961AB3"/>
    <w:rsid w:val="00964C86"/>
    <w:rsid w:val="009670AB"/>
    <w:rsid w:val="00971CAF"/>
    <w:rsid w:val="00973983"/>
    <w:rsid w:val="00973B41"/>
    <w:rsid w:val="00977B0C"/>
    <w:rsid w:val="009854E6"/>
    <w:rsid w:val="00985A86"/>
    <w:rsid w:val="00986DE9"/>
    <w:rsid w:val="00990821"/>
    <w:rsid w:val="00990948"/>
    <w:rsid w:val="009914FB"/>
    <w:rsid w:val="00992F87"/>
    <w:rsid w:val="00996FF4"/>
    <w:rsid w:val="00997F15"/>
    <w:rsid w:val="009A072A"/>
    <w:rsid w:val="009A42DA"/>
    <w:rsid w:val="009A4E0B"/>
    <w:rsid w:val="009A59E7"/>
    <w:rsid w:val="009C6E52"/>
    <w:rsid w:val="009C7A16"/>
    <w:rsid w:val="009D4F50"/>
    <w:rsid w:val="009E2484"/>
    <w:rsid w:val="009E2BC4"/>
    <w:rsid w:val="009F2CB6"/>
    <w:rsid w:val="009F6EDC"/>
    <w:rsid w:val="009F7E74"/>
    <w:rsid w:val="00A04154"/>
    <w:rsid w:val="00A05670"/>
    <w:rsid w:val="00A06A15"/>
    <w:rsid w:val="00A11FA3"/>
    <w:rsid w:val="00A140C0"/>
    <w:rsid w:val="00A146BD"/>
    <w:rsid w:val="00A2114E"/>
    <w:rsid w:val="00A237FF"/>
    <w:rsid w:val="00A25352"/>
    <w:rsid w:val="00A270E3"/>
    <w:rsid w:val="00A31D1E"/>
    <w:rsid w:val="00A354B0"/>
    <w:rsid w:val="00A41870"/>
    <w:rsid w:val="00A46EC5"/>
    <w:rsid w:val="00A5010A"/>
    <w:rsid w:val="00A556E4"/>
    <w:rsid w:val="00A662E7"/>
    <w:rsid w:val="00A764D1"/>
    <w:rsid w:val="00A77321"/>
    <w:rsid w:val="00A81888"/>
    <w:rsid w:val="00A838D5"/>
    <w:rsid w:val="00A946F5"/>
    <w:rsid w:val="00A948B5"/>
    <w:rsid w:val="00AA14A8"/>
    <w:rsid w:val="00AA3DD2"/>
    <w:rsid w:val="00AA57E7"/>
    <w:rsid w:val="00AA6503"/>
    <w:rsid w:val="00AC3BFC"/>
    <w:rsid w:val="00AC4D28"/>
    <w:rsid w:val="00AD36E8"/>
    <w:rsid w:val="00AD58AF"/>
    <w:rsid w:val="00AE2902"/>
    <w:rsid w:val="00AE2FFF"/>
    <w:rsid w:val="00AE3D2E"/>
    <w:rsid w:val="00AF33B0"/>
    <w:rsid w:val="00AF42E2"/>
    <w:rsid w:val="00B02E44"/>
    <w:rsid w:val="00B0732D"/>
    <w:rsid w:val="00B10002"/>
    <w:rsid w:val="00B13CA8"/>
    <w:rsid w:val="00B16C78"/>
    <w:rsid w:val="00B26364"/>
    <w:rsid w:val="00B30183"/>
    <w:rsid w:val="00B33F53"/>
    <w:rsid w:val="00B3428C"/>
    <w:rsid w:val="00B34B8C"/>
    <w:rsid w:val="00B3737F"/>
    <w:rsid w:val="00B46CDF"/>
    <w:rsid w:val="00B47AC1"/>
    <w:rsid w:val="00B53F4A"/>
    <w:rsid w:val="00B6375A"/>
    <w:rsid w:val="00B81F2D"/>
    <w:rsid w:val="00B833E7"/>
    <w:rsid w:val="00B85464"/>
    <w:rsid w:val="00B925FF"/>
    <w:rsid w:val="00B9492F"/>
    <w:rsid w:val="00B94E54"/>
    <w:rsid w:val="00BA2F8B"/>
    <w:rsid w:val="00BA3E8F"/>
    <w:rsid w:val="00BB00B4"/>
    <w:rsid w:val="00BB3E6D"/>
    <w:rsid w:val="00BB4C9D"/>
    <w:rsid w:val="00BB730D"/>
    <w:rsid w:val="00BC020B"/>
    <w:rsid w:val="00BC2B57"/>
    <w:rsid w:val="00BC42D4"/>
    <w:rsid w:val="00BC6028"/>
    <w:rsid w:val="00BC63DA"/>
    <w:rsid w:val="00BC6DFA"/>
    <w:rsid w:val="00BD0887"/>
    <w:rsid w:val="00BD2DA5"/>
    <w:rsid w:val="00BF1CE3"/>
    <w:rsid w:val="00BF242E"/>
    <w:rsid w:val="00C030CB"/>
    <w:rsid w:val="00C05ED3"/>
    <w:rsid w:val="00C125E2"/>
    <w:rsid w:val="00C158C4"/>
    <w:rsid w:val="00C22A1C"/>
    <w:rsid w:val="00C24F3D"/>
    <w:rsid w:val="00C26E0F"/>
    <w:rsid w:val="00C322BC"/>
    <w:rsid w:val="00C37502"/>
    <w:rsid w:val="00C40073"/>
    <w:rsid w:val="00C402BA"/>
    <w:rsid w:val="00C4133C"/>
    <w:rsid w:val="00C42BAD"/>
    <w:rsid w:val="00C52F48"/>
    <w:rsid w:val="00C534CA"/>
    <w:rsid w:val="00C61172"/>
    <w:rsid w:val="00C612ED"/>
    <w:rsid w:val="00C65235"/>
    <w:rsid w:val="00C6702B"/>
    <w:rsid w:val="00C74C05"/>
    <w:rsid w:val="00C74C5F"/>
    <w:rsid w:val="00C8506F"/>
    <w:rsid w:val="00C860C9"/>
    <w:rsid w:val="00C86FA8"/>
    <w:rsid w:val="00C91C7F"/>
    <w:rsid w:val="00C928B3"/>
    <w:rsid w:val="00C92E85"/>
    <w:rsid w:val="00C932BA"/>
    <w:rsid w:val="00C94691"/>
    <w:rsid w:val="00CA17D0"/>
    <w:rsid w:val="00CA2A7C"/>
    <w:rsid w:val="00CA3BB5"/>
    <w:rsid w:val="00CA3D15"/>
    <w:rsid w:val="00CA7EB0"/>
    <w:rsid w:val="00CB4115"/>
    <w:rsid w:val="00CC0E39"/>
    <w:rsid w:val="00CC3F81"/>
    <w:rsid w:val="00CD2120"/>
    <w:rsid w:val="00CD26B8"/>
    <w:rsid w:val="00CE3DE3"/>
    <w:rsid w:val="00CF6506"/>
    <w:rsid w:val="00CF74E4"/>
    <w:rsid w:val="00D00B95"/>
    <w:rsid w:val="00D1201D"/>
    <w:rsid w:val="00D13C22"/>
    <w:rsid w:val="00D202F2"/>
    <w:rsid w:val="00D267CD"/>
    <w:rsid w:val="00D27B27"/>
    <w:rsid w:val="00D30013"/>
    <w:rsid w:val="00D32030"/>
    <w:rsid w:val="00D32F87"/>
    <w:rsid w:val="00D36919"/>
    <w:rsid w:val="00D402F5"/>
    <w:rsid w:val="00D417EB"/>
    <w:rsid w:val="00D41F95"/>
    <w:rsid w:val="00D4223F"/>
    <w:rsid w:val="00D44FA2"/>
    <w:rsid w:val="00D4626D"/>
    <w:rsid w:val="00D479E1"/>
    <w:rsid w:val="00D54F65"/>
    <w:rsid w:val="00D559DB"/>
    <w:rsid w:val="00D61C93"/>
    <w:rsid w:val="00D661DE"/>
    <w:rsid w:val="00D66EB9"/>
    <w:rsid w:val="00D70D42"/>
    <w:rsid w:val="00D73E35"/>
    <w:rsid w:val="00D80167"/>
    <w:rsid w:val="00D80917"/>
    <w:rsid w:val="00D86686"/>
    <w:rsid w:val="00D9036F"/>
    <w:rsid w:val="00D9125D"/>
    <w:rsid w:val="00D95068"/>
    <w:rsid w:val="00DA06EF"/>
    <w:rsid w:val="00DA329A"/>
    <w:rsid w:val="00DA4278"/>
    <w:rsid w:val="00DA56C9"/>
    <w:rsid w:val="00DB5447"/>
    <w:rsid w:val="00DB54DB"/>
    <w:rsid w:val="00DB7ADA"/>
    <w:rsid w:val="00DC106B"/>
    <w:rsid w:val="00DD31B0"/>
    <w:rsid w:val="00DD61C0"/>
    <w:rsid w:val="00DD7F6D"/>
    <w:rsid w:val="00DE796C"/>
    <w:rsid w:val="00DF1DFE"/>
    <w:rsid w:val="00DF4E21"/>
    <w:rsid w:val="00E21389"/>
    <w:rsid w:val="00E21984"/>
    <w:rsid w:val="00E23A72"/>
    <w:rsid w:val="00E24555"/>
    <w:rsid w:val="00E27958"/>
    <w:rsid w:val="00E30877"/>
    <w:rsid w:val="00E31CE7"/>
    <w:rsid w:val="00E34592"/>
    <w:rsid w:val="00E402B2"/>
    <w:rsid w:val="00E42B64"/>
    <w:rsid w:val="00E4467C"/>
    <w:rsid w:val="00E54E96"/>
    <w:rsid w:val="00E55530"/>
    <w:rsid w:val="00E60700"/>
    <w:rsid w:val="00E62B44"/>
    <w:rsid w:val="00E67A3B"/>
    <w:rsid w:val="00E67BAF"/>
    <w:rsid w:val="00E70966"/>
    <w:rsid w:val="00E729A4"/>
    <w:rsid w:val="00E73900"/>
    <w:rsid w:val="00E750BC"/>
    <w:rsid w:val="00E805DB"/>
    <w:rsid w:val="00E83169"/>
    <w:rsid w:val="00E838A0"/>
    <w:rsid w:val="00E908F6"/>
    <w:rsid w:val="00E92DD6"/>
    <w:rsid w:val="00EA1F58"/>
    <w:rsid w:val="00EA6AA9"/>
    <w:rsid w:val="00EB1546"/>
    <w:rsid w:val="00EB1B04"/>
    <w:rsid w:val="00EC199A"/>
    <w:rsid w:val="00EC2240"/>
    <w:rsid w:val="00EC2A22"/>
    <w:rsid w:val="00EC2ACA"/>
    <w:rsid w:val="00ED3DD0"/>
    <w:rsid w:val="00ED3EA2"/>
    <w:rsid w:val="00ED63A8"/>
    <w:rsid w:val="00ED7230"/>
    <w:rsid w:val="00ED72A9"/>
    <w:rsid w:val="00ED7E60"/>
    <w:rsid w:val="00EE3CA6"/>
    <w:rsid w:val="00EF0A64"/>
    <w:rsid w:val="00F0490A"/>
    <w:rsid w:val="00F07006"/>
    <w:rsid w:val="00F150B5"/>
    <w:rsid w:val="00F173A3"/>
    <w:rsid w:val="00F17B5B"/>
    <w:rsid w:val="00F26556"/>
    <w:rsid w:val="00F41E3D"/>
    <w:rsid w:val="00F43C4D"/>
    <w:rsid w:val="00F43DAE"/>
    <w:rsid w:val="00F445B6"/>
    <w:rsid w:val="00F53101"/>
    <w:rsid w:val="00F542B3"/>
    <w:rsid w:val="00F55EC9"/>
    <w:rsid w:val="00F57194"/>
    <w:rsid w:val="00F661F0"/>
    <w:rsid w:val="00F80059"/>
    <w:rsid w:val="00F80CDB"/>
    <w:rsid w:val="00FA1935"/>
    <w:rsid w:val="00FA1EDF"/>
    <w:rsid w:val="00FA26E8"/>
    <w:rsid w:val="00FA4F2E"/>
    <w:rsid w:val="00FB236E"/>
    <w:rsid w:val="00FC34A0"/>
    <w:rsid w:val="00FC3D14"/>
    <w:rsid w:val="00FC53C2"/>
    <w:rsid w:val="00FD164B"/>
    <w:rsid w:val="00FD4E90"/>
    <w:rsid w:val="00FE0B5E"/>
    <w:rsid w:val="00FE1BF9"/>
    <w:rsid w:val="00FE4718"/>
    <w:rsid w:val="00FE5C54"/>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5758</TotalTime>
  <Pages>12</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393</cp:revision>
  <dcterms:created xsi:type="dcterms:W3CDTF">2023-01-26T12:46:00Z</dcterms:created>
  <dcterms:modified xsi:type="dcterms:W3CDTF">2023-05-17T11:09:00Z</dcterms:modified>
</cp:coreProperties>
</file>