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93986" w:rsidRDefault="00275DD7">
      <w:pPr>
        <w:jc w:val="center"/>
      </w:pPr>
      <w:r>
        <w:br/>
      </w:r>
      <w:r>
        <w:br/>
      </w:r>
      <w:r>
        <w:br/>
      </w:r>
    </w:p>
    <w:p w:rsidR="00993986" w:rsidRPr="00275DD7" w:rsidRDefault="00275DD7">
      <w:pPr>
        <w:jc w:val="center"/>
        <w:rPr>
          <w:lang w:val="ru-RU"/>
        </w:rPr>
      </w:pPr>
      <w:r>
        <w:rPr>
          <w:b/>
          <w:color w:val="1E1E64"/>
          <w:sz w:val="72"/>
        </w:rPr>
        <w:t/>
      </w:r>
      <w:proofErr w:type="gramStart"/>
      <w:r>
        <w:rPr>
          <w:b/>
          <w:color w:val="1E1E64"/>
          <w:sz w:val="72"/>
        </w:rPr>
        <w:t/>
      </w:r>
      <w:r w:rsidRPr="00275DD7">
        <w:rPr>
          <w:b/>
          <w:color w:val="1E1E64"/>
          <w:sz w:val="72"/>
          <w:lang w:val="ru-RU"/>
        </w:rPr>
        <w:t xml:space="preserve">  </w:t>
      </w:r>
      <w:r>
        <w:rPr>
          <w:b/>
          <w:color w:val="1E1E64"/>
          <w:sz w:val="72"/>
        </w:rPr>
        <w:t>FlowerBoss</w:t>
      </w:r>
      <w:proofErr w:type="gramEnd"/>
    </w:p>
    <w:p w:rsidR="00993986" w:rsidRPr="00275DD7" w:rsidRDefault="00275DD7">
      <w:pPr>
        <w:jc w:val="center"/>
        <w:rPr>
          <w:lang w:val="ru-RU"/>
        </w:rPr>
      </w:pPr>
      <w:r w:rsidRPr="00275DD7">
        <w:rPr>
          <w:color w:val="50508C"/>
          <w:sz w:val="36"/>
          <w:lang w:val="ru-RU"/>
        </w:rPr>
        <w:t>Система управления цветочным бизнесом</w:t>
      </w:r>
    </w:p>
    <w:p w:rsidR="00993986" w:rsidRPr="00275DD7" w:rsidRDefault="00993986">
      <w:pPr>
        <w:rPr>
          <w:lang w:val="ru-RU"/>
        </w:rPr>
      </w:pPr>
    </w:p>
    <w:p w:rsidR="00993986" w:rsidRDefault="00275DD7">
      <w:pPr>
        <w:jc w:val="center"/>
      </w:pPr>
      <w:r>
        <w:rPr>
          <w:b/>
          <w:color w:val="323232"/>
          <w:sz w:val="44"/>
        </w:rPr>
        <w:t>РУКОВОДСТВО ПОЛЬЗОВАТЕЛЯ</w:t>
      </w:r>
    </w:p>
    <w:p w:rsidR="00993986" w:rsidRDefault="00993986"/>
    <w:p w:rsidR="00993986" w:rsidRDefault="00993986"/>
    <w:p w:rsidR="00993986" w:rsidRDefault="00275DD7">
      <w:pPr>
        <w:jc w:val="center"/>
      </w:pPr>
      <w:r>
        <w:rPr>
          <w:i/>
          <w:color w:val="787878"/>
          <w:sz w:val="24"/>
        </w:rPr>
        <w:t>Версия 1.0  •  24.02.2026</w:t>
      </w:r>
    </w:p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СОДЕРЖАНИЕ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7"/>
        <w:gridCol w:w="3230"/>
        <w:gridCol w:w="3230"/>
      </w:tblGrid>
      <w:tr w:rsidR="00993986">
        <w:tc>
          <w:tcPr>
            <w:tcW w:w="567" w:type="dxa"/>
          </w:tcPr>
          <w:p w:rsidR="00993986" w:rsidRDefault="00275DD7">
            <w:r>
              <w:t>1.</w:t>
            </w:r>
          </w:p>
        </w:tc>
        <w:tc>
          <w:tcPr>
            <w:tcW w:w="3230" w:type="dxa"/>
          </w:tcPr>
          <w:p w:rsidR="00993986" w:rsidRDefault="00275DD7">
            <w:r>
              <w:t>Введение и назначение системы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3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2.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lang w:val="ru-RU"/>
              </w:rPr>
              <w:t>Начало работы — Вход в систему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4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3.</w:t>
            </w:r>
          </w:p>
        </w:tc>
        <w:tc>
          <w:tcPr>
            <w:tcW w:w="3230" w:type="dxa"/>
          </w:tcPr>
          <w:p w:rsidR="00993986" w:rsidRDefault="00275DD7">
            <w:r>
              <w:t>Интерфейс — Навигация и структура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5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4.</w:t>
            </w:r>
          </w:p>
        </w:tc>
        <w:tc>
          <w:tcPr>
            <w:tcW w:w="3230" w:type="dxa"/>
          </w:tcPr>
          <w:p w:rsidR="00993986" w:rsidRDefault="00275DD7">
            <w:r>
              <w:t xml:space="preserve">Дашборд — </w:t>
            </w:r>
            <w:r>
              <w:t>Главный экран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6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5.</w:t>
            </w:r>
          </w:p>
        </w:tc>
        <w:tc>
          <w:tcPr>
            <w:tcW w:w="3230" w:type="dxa"/>
          </w:tcPr>
          <w:p w:rsidR="00993986" w:rsidRDefault="00275DD7">
            <w:r>
              <w:t>Номенклатура — Каталог товаров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7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6.</w:t>
            </w:r>
          </w:p>
        </w:tc>
        <w:tc>
          <w:tcPr>
            <w:tcW w:w="3230" w:type="dxa"/>
          </w:tcPr>
          <w:p w:rsidR="00993986" w:rsidRDefault="00275DD7">
            <w:r>
              <w:t>Склад — Управление запасами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9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7.</w:t>
            </w:r>
          </w:p>
        </w:tc>
        <w:tc>
          <w:tcPr>
            <w:tcW w:w="3230" w:type="dxa"/>
          </w:tcPr>
          <w:p w:rsidR="00993986" w:rsidRDefault="00275DD7">
            <w:r>
              <w:t>Продажи — Оформление продаж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12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8.</w:t>
            </w:r>
          </w:p>
        </w:tc>
        <w:tc>
          <w:tcPr>
            <w:tcW w:w="3230" w:type="dxa"/>
          </w:tcPr>
          <w:p w:rsidR="00993986" w:rsidRDefault="00275DD7">
            <w:r>
              <w:t>Заказы — Управление заказами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14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9.</w:t>
            </w:r>
          </w:p>
        </w:tc>
        <w:tc>
          <w:tcPr>
            <w:tcW w:w="3230" w:type="dxa"/>
          </w:tcPr>
          <w:p w:rsidR="00993986" w:rsidRDefault="00275DD7">
            <w:r>
              <w:t>Клиенты — База клиентов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17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10.</w:t>
            </w:r>
          </w:p>
        </w:tc>
        <w:tc>
          <w:tcPr>
            <w:tcW w:w="3230" w:type="dxa"/>
          </w:tcPr>
          <w:p w:rsidR="00993986" w:rsidRDefault="00275DD7">
            <w:r>
              <w:t>Поставщики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19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11.</w:t>
            </w:r>
          </w:p>
        </w:tc>
        <w:tc>
          <w:tcPr>
            <w:tcW w:w="3230" w:type="dxa"/>
          </w:tcPr>
          <w:p w:rsidR="00993986" w:rsidRDefault="00275DD7">
            <w:r>
              <w:t>Персонал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21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12.</w:t>
            </w:r>
          </w:p>
        </w:tc>
        <w:tc>
          <w:tcPr>
            <w:tcW w:w="3230" w:type="dxa"/>
          </w:tcPr>
          <w:p w:rsidR="00993986" w:rsidRDefault="00275DD7">
            <w:r>
              <w:t>Финансы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23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13.</w:t>
            </w:r>
          </w:p>
        </w:tc>
        <w:tc>
          <w:tcPr>
            <w:tcW w:w="3230" w:type="dxa"/>
          </w:tcPr>
          <w:p w:rsidR="00993986" w:rsidRDefault="00275DD7">
            <w:r>
              <w:t>Маркетинг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26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14.</w:t>
            </w:r>
          </w:p>
        </w:tc>
        <w:tc>
          <w:tcPr>
            <w:tcW w:w="3230" w:type="dxa"/>
          </w:tcPr>
          <w:p w:rsidR="00993986" w:rsidRDefault="00275DD7">
            <w:r>
              <w:t>Доставка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28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15.</w:t>
            </w:r>
          </w:p>
        </w:tc>
        <w:tc>
          <w:tcPr>
            <w:tcW w:w="3230" w:type="dxa"/>
          </w:tcPr>
          <w:p w:rsidR="00993986" w:rsidRDefault="00275DD7">
            <w:r>
              <w:t>Аналитика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29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16.</w:t>
            </w:r>
          </w:p>
        </w:tc>
        <w:tc>
          <w:tcPr>
            <w:tcW w:w="3230" w:type="dxa"/>
          </w:tcPr>
          <w:p w:rsidR="00993986" w:rsidRDefault="00275DD7">
            <w:r>
              <w:t>Настройки организации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31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17.</w:t>
            </w:r>
          </w:p>
        </w:tc>
        <w:tc>
          <w:tcPr>
            <w:tcW w:w="3230" w:type="dxa"/>
          </w:tcPr>
          <w:p w:rsidR="00993986" w:rsidRDefault="00275DD7">
            <w:r>
              <w:t>Профиль пользователя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32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18.</w:t>
            </w:r>
          </w:p>
        </w:tc>
        <w:tc>
          <w:tcPr>
            <w:tcW w:w="3230" w:type="dxa"/>
          </w:tcPr>
          <w:p w:rsidR="00993986" w:rsidRDefault="00275DD7">
            <w:r>
              <w:t>Роли и права доступа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33</w:t>
            </w:r>
          </w:p>
        </w:tc>
      </w:tr>
      <w:tr w:rsidR="00993986">
        <w:tc>
          <w:tcPr>
            <w:tcW w:w="567" w:type="dxa"/>
          </w:tcPr>
          <w:p w:rsidR="00993986" w:rsidRDefault="00275DD7">
            <w:r>
              <w:t>19.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lang w:val="ru-RU"/>
              </w:rPr>
              <w:t xml:space="preserve">Советы, горячие клавиши и </w:t>
            </w:r>
            <w:r>
              <w:t>FAQ</w:t>
            </w:r>
          </w:p>
        </w:tc>
        <w:tc>
          <w:tcPr>
            <w:tcW w:w="3230" w:type="dxa"/>
          </w:tcPr>
          <w:p w:rsidR="00993986" w:rsidRDefault="00275DD7">
            <w:pPr>
              <w:jc w:val="right"/>
            </w:pPr>
            <w:r>
              <w:t>34</w:t>
            </w:r>
          </w:p>
        </w:tc>
      </w:tr>
    </w:tbl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1. Введение и назначение системы</w:t>
      </w:r>
    </w:p>
    <w:p w:rsidR="00993986" w:rsidRPr="00275DD7" w:rsidRDefault="00275DD7">
      <w:pPr>
        <w:rPr>
          <w:lang w:val="ru-RU"/>
        </w:rPr>
      </w:pPr>
      <w:r>
        <w:t>FlowerBoss</w:t>
      </w:r>
      <w:r w:rsidRPr="00275DD7">
        <w:rPr>
          <w:lang w:val="ru-RU"/>
        </w:rPr>
        <w:t xml:space="preserve"> — это профессиональная облачная система </w:t>
      </w:r>
      <w:r w:rsidRPr="00275DD7">
        <w:rPr>
          <w:lang w:val="ru-RU"/>
        </w:rPr>
        <w:t xml:space="preserve">управления цветочным бизнесом. Она объединяет в одном приложении все ключевые процессы: складской учёт, продажи, заказы, доставку, финансы, персонал, маркетинг и аналитику. Система работает в режиме </w:t>
      </w:r>
      <w:r>
        <w:t>SaaS</w:t>
      </w:r>
      <w:r w:rsidRPr="00275DD7">
        <w:rPr>
          <w:lang w:val="ru-RU"/>
        </w:rPr>
        <w:t xml:space="preserve"> (</w:t>
      </w:r>
      <w:r>
        <w:t>Software</w:t>
      </w:r>
      <w:r w:rsidRPr="00275DD7">
        <w:rPr>
          <w:lang w:val="ru-RU"/>
        </w:rPr>
        <w:t xml:space="preserve"> </w:t>
      </w:r>
      <w:r>
        <w:t>as</w:t>
      </w:r>
      <w:r w:rsidRPr="00275DD7">
        <w:rPr>
          <w:lang w:val="ru-RU"/>
        </w:rPr>
        <w:t xml:space="preserve"> </w:t>
      </w:r>
      <w:r>
        <w:t>a</w:t>
      </w:r>
      <w:r w:rsidRPr="00275DD7">
        <w:rPr>
          <w:lang w:val="ru-RU"/>
        </w:rPr>
        <w:t xml:space="preserve"> </w:t>
      </w:r>
      <w:r>
        <w:t>Service</w:t>
      </w:r>
      <w:r w:rsidRPr="00275DD7">
        <w:rPr>
          <w:lang w:val="ru-RU"/>
        </w:rPr>
        <w:t>) — вы работаете через браузер</w:t>
      </w:r>
      <w:r w:rsidRPr="00275DD7">
        <w:rPr>
          <w:lang w:val="ru-RU"/>
        </w:rPr>
        <w:t>, без установки программного обеспечения на компьютер.</w:t>
      </w:r>
    </w:p>
    <w:p w:rsidR="00993986" w:rsidRDefault="00275DD7">
      <w:pPr>
        <w:pStyle w:val="21"/>
      </w:pPr>
      <w:r>
        <w:rPr>
          <w:color w:val="1E1E64"/>
        </w:rPr>
        <w:t>Что умеет FlowerBoss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</w:rPr>
              <w:t>Модуль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</w:rPr>
              <w:t>Что делает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🌸</w:t>
            </w:r>
            <w:r>
              <w:rPr>
                <w:sz w:val="20"/>
              </w:rPr>
              <w:t xml:space="preserve"> Номенклатура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Ведение каталога: цветы, букеты, горшечные растения, упаковка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📦</w:t>
            </w:r>
            <w:r>
              <w:rPr>
                <w:sz w:val="20"/>
              </w:rPr>
              <w:t xml:space="preserve"> Склад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Управление остатками, приём товара, списание, перемещение, сборка букетов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🛒</w:t>
            </w:r>
            <w:r>
              <w:rPr>
                <w:sz w:val="20"/>
              </w:rPr>
              <w:t xml:space="preserve"> Продажи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Оформление розничных продаж прямо на точке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📋</w:t>
            </w:r>
            <w:r>
              <w:rPr>
                <w:sz w:val="20"/>
              </w:rPr>
              <w:t xml:space="preserve"> Заказы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Приём и ведение предварительных заказов с доставкой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👥</w:t>
            </w:r>
            <w:r>
              <w:rPr>
                <w:sz w:val="20"/>
              </w:rPr>
              <w:t xml:space="preserve"> Клиенты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База клиентов, история покупок, сегментация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🚚</w:t>
            </w:r>
            <w:r>
              <w:rPr>
                <w:sz w:val="20"/>
              </w:rPr>
              <w:t xml:space="preserve"> Поставщики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Учёт поставщиков, заказы на закупку, претензии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👨</w:t>
            </w:r>
            <w:r>
              <w:rPr>
                <w:sz w:val="20"/>
              </w:rPr>
              <w:t>‍</w:t>
            </w:r>
            <w:r>
              <w:rPr>
                <w:sz w:val="20"/>
              </w:rPr>
              <w:t>💼</w:t>
            </w:r>
            <w:r>
              <w:rPr>
                <w:sz w:val="20"/>
              </w:rPr>
              <w:t xml:space="preserve"> Персонал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20"/>
              </w:rPr>
              <w:t>Сотрудники, должности, смены, зарплаты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💰</w:t>
            </w:r>
            <w:r>
              <w:rPr>
                <w:sz w:val="20"/>
              </w:rPr>
              <w:t xml:space="preserve"> Финансы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Кассы, транзакции, долги, движение денег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📣</w:t>
            </w:r>
            <w:r>
              <w:rPr>
                <w:sz w:val="20"/>
              </w:rPr>
              <w:t xml:space="preserve"> Маркетинг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Рекламные каналы, скидки, промокоды, программы лояльности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🚗</w:t>
            </w:r>
            <w:r>
              <w:rPr>
                <w:sz w:val="20"/>
              </w:rPr>
              <w:t xml:space="preserve"> Доставка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Курьеры, зоны доставки, статусы доставки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📈</w:t>
            </w:r>
            <w:r>
              <w:rPr>
                <w:sz w:val="20"/>
              </w:rPr>
              <w:t xml:space="preserve"> Аналитика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20"/>
              </w:rPr>
              <w:t xml:space="preserve">Ежедневная аналитика, </w:t>
            </w:r>
            <w:r>
              <w:rPr>
                <w:sz w:val="20"/>
              </w:rPr>
              <w:t>графики, отчёты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20"/>
              </w:rPr>
              <w:t>⚙</w:t>
            </w:r>
            <w:r>
              <w:rPr>
                <w:sz w:val="20"/>
              </w:rPr>
              <w:t>️</w:t>
            </w:r>
            <w:r>
              <w:rPr>
                <w:sz w:val="20"/>
              </w:rPr>
              <w:t xml:space="preserve"> Настройки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20"/>
                <w:lang w:val="ru-RU"/>
              </w:rPr>
              <w:t>Торговые точки, склады, способы оплаты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2. Начало работы — Вход в систему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Для доступа к </w:t>
      </w:r>
      <w:r>
        <w:t>FlowerBoss</w:t>
      </w:r>
      <w:r w:rsidRPr="00275DD7">
        <w:rPr>
          <w:lang w:val="ru-RU"/>
        </w:rPr>
        <w:t xml:space="preserve"> вам потребуются логин и пароль, которые предоставляет администратор вашей организации или администратор платформы.</w:t>
      </w:r>
    </w:p>
    <w:p w:rsidR="00993986" w:rsidRDefault="00275DD7">
      <w:pPr>
        <w:pStyle w:val="21"/>
      </w:pPr>
      <w:r>
        <w:rPr>
          <w:color w:val="1E1E64"/>
        </w:rPr>
        <w:t>Как войти</w:t>
      </w:r>
      <w:r>
        <w:rPr>
          <w:color w:val="1E1E64"/>
        </w:rPr>
        <w:t xml:space="preserve"> в систему</w:t>
      </w:r>
    </w:p>
    <w:p w:rsidR="00993986" w:rsidRDefault="00275DD7">
      <w:pPr>
        <w:pStyle w:val="a"/>
      </w:pPr>
      <w:r>
        <w:rPr>
          <w:sz w:val="21"/>
        </w:rPr>
        <w:t>Откройте браузер (рекомендуется Google Chrome или Mozilla Firefox).</w:t>
      </w:r>
    </w:p>
    <w:p w:rsidR="00993986" w:rsidRPr="00275DD7" w:rsidRDefault="00275DD7" w:rsidP="00275DD7">
      <w:pPr>
        <w:pStyle w:val="a"/>
        <w:rPr>
          <w:lang w:val="ru-RU"/>
        </w:rPr>
      </w:pPr>
      <w:r w:rsidRPr="00275DD7">
        <w:rPr>
          <w:lang w:val="ru-RU"/>
        </w:rPr>
        <w:t>В адресной строке введите а</w:t>
      </w:r>
      <w:bookmarkStart w:id="0" w:name="_GoBack"/>
      <w:bookmarkEnd w:id="0"/>
      <w:r w:rsidRPr="00275DD7">
        <w:rPr>
          <w:lang w:val="ru-RU"/>
        </w:rPr>
        <w:t>дрес вашей системы (</w:t>
      </w:r>
      <w:proofErr w:type="gramStart"/>
      <w:r w:rsidRPr="00275DD7">
        <w:rPr>
          <w:lang w:val="ru-RU"/>
        </w:rPr>
        <w:t>например</w:t>
      </w:r>
      <w:proofErr w:type="gramEnd"/>
      <w:r w:rsidRPr="00275DD7">
        <w:rPr>
          <w:lang w:val="ru-RU"/>
        </w:rPr>
        <w:t xml:space="preserve">: </w:t>
      </w:r>
      <w:r w:rsidRPr="00275DD7">
        <w:rPr>
          <w:sz w:val="21"/>
        </w:rPr>
        <w:t>http</w:t>
      </w:r>
      <w:r w:rsidRPr="00275DD7">
        <w:rPr>
          <w:sz w:val="21"/>
          <w:lang w:val="ru-RU"/>
        </w:rPr>
        <w:t>://130.49.146.199:8080/</w:t>
      </w:r>
      <w:r w:rsidRPr="00275DD7">
        <w:rPr>
          <w:lang w:val="ru-RU"/>
        </w:rPr>
        <w:t xml:space="preserve"> или адрес, выданный администратором).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О</w:t>
      </w:r>
      <w:r w:rsidRPr="00275DD7">
        <w:rPr>
          <w:sz w:val="21"/>
          <w:lang w:val="ru-RU"/>
        </w:rPr>
        <w:t>тобразится страница входа с полями «Логин» и «Пароль».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</w:t>
      </w:r>
      <w:r w:rsidRPr="00275DD7">
        <w:rPr>
          <w:sz w:val="21"/>
          <w:lang w:val="ru-RU"/>
        </w:rPr>
        <w:t>ите ваш логин (имя пользователя) в поле «Логин».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ваш пароль в поле «Пароль».</w:t>
      </w:r>
    </w:p>
    <w:p w:rsidR="00993986" w:rsidRDefault="00275DD7">
      <w:pPr>
        <w:pStyle w:val="a"/>
      </w:pPr>
      <w:r>
        <w:rPr>
          <w:sz w:val="21"/>
        </w:rPr>
        <w:t>Нажмите кнопку «Войти».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успешной авторизации вы будете перенаправлены на главный дашборд.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>
        <w:tc>
          <w:tcPr>
            <w:tcW w:w="9689" w:type="dxa"/>
            <w:shd w:val="clear" w:color="auto" w:fill="F0FFF0"/>
          </w:tcPr>
          <w:p w:rsidR="00993986" w:rsidRDefault="00275DD7"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Совет: </w:t>
            </w:r>
            <w:r w:rsidRPr="00275DD7">
              <w:rPr>
                <w:sz w:val="20"/>
                <w:lang w:val="ru-RU"/>
              </w:rPr>
              <w:t>Если вы забыли пароль — обратитесь к владельцу или администратору в</w:t>
            </w:r>
            <w:r w:rsidRPr="00275DD7">
              <w:rPr>
                <w:sz w:val="20"/>
                <w:lang w:val="ru-RU"/>
              </w:rPr>
              <w:t xml:space="preserve">ашей организации. </w:t>
            </w:r>
            <w:r>
              <w:rPr>
                <w:sz w:val="20"/>
              </w:rPr>
              <w:t>Они могут сменить пароль в разделе «Персонал» → вкладка «Пользователи».</w:t>
            </w:r>
          </w:p>
        </w:tc>
      </w:tr>
    </w:tbl>
    <w:p w:rsidR="00993986" w:rsidRDefault="00993986"/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 w:rsidRPr="00275DD7">
        <w:tc>
          <w:tcPr>
            <w:tcW w:w="9689" w:type="dxa"/>
            <w:shd w:val="clear" w:color="auto" w:fill="FFF0F0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b/>
                <w:color w:val="B40000"/>
                <w:sz w:val="20"/>
                <w:lang w:val="ru-RU"/>
              </w:rPr>
              <w:t>⚠</w:t>
            </w:r>
            <w:r>
              <w:rPr>
                <w:b/>
                <w:color w:val="B40000"/>
                <w:sz w:val="20"/>
              </w:rPr>
              <w:t>️</w:t>
            </w:r>
            <w:r w:rsidRPr="00275DD7">
              <w:rPr>
                <w:b/>
                <w:color w:val="B40000"/>
                <w:sz w:val="20"/>
                <w:lang w:val="ru-RU"/>
              </w:rPr>
              <w:t xml:space="preserve"> Внимание: </w:t>
            </w:r>
            <w:r w:rsidRPr="00275DD7">
              <w:rPr>
                <w:sz w:val="20"/>
                <w:lang w:val="ru-RU"/>
              </w:rPr>
              <w:t>Не передавайте свои логин и пароль другим лицам. Каждый сотрудник должен работать под своей учётной записью для корректного ведения журналов операций.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Что делать при первом входе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Если вы входите первым в новую организацию и торговые точки ещё не настроены, система покажет подсказку-онбординг (оранжевое предупреждение вверху). Вам необходимо перейти в раздел «Настройки» и создать хотя бы одну торговую </w:t>
      </w:r>
      <w:r w:rsidRPr="00275DD7">
        <w:rPr>
          <w:lang w:val="ru-RU"/>
        </w:rPr>
        <w:t>точку и склад, прежде чем начать работу.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3. Интерфейс — Навигация и структура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Боковое меню (</w:t>
      </w:r>
      <w:r>
        <w:rPr>
          <w:color w:val="1E1E64"/>
        </w:rPr>
        <w:t>Sidebar</w:t>
      </w:r>
      <w:r w:rsidRPr="00275DD7">
        <w:rPr>
          <w:color w:val="1E1E64"/>
          <w:lang w:val="ru-RU"/>
        </w:rPr>
        <w:t>)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После входа слева отображается боковая панель навигации. Она содержит все разделы системы. Меню можно свернуть, нажав на иконку-гамбургер (три горизонтал</w:t>
      </w:r>
      <w:r w:rsidRPr="00275DD7">
        <w:rPr>
          <w:lang w:val="ru-RU"/>
        </w:rPr>
        <w:t>ьные полосы) в верхней части панели — при этом останутся только иконки разделов, что экономит место на экране.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993986"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Иконка / Пункт меню</w:t>
            </w:r>
          </w:p>
        </w:tc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Раздел системы</w:t>
            </w:r>
          </w:p>
        </w:tc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Краткое описание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🏠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Дашборд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Главная страница с ключевыми показателями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🌸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Номенклатура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Каталог товаров и услу</w:t>
            </w:r>
            <w:r>
              <w:rPr>
                <w:sz w:val="19"/>
              </w:rPr>
              <w:t>г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📦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Склад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Остатки, партии, движения товара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🛒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Продажи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Розничные продажи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📋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Заказы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Предварительные заказы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👥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Клиенты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База покупателей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🏪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Поставщики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Поставщики и закупки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👨</w:t>
            </w:r>
            <w:r>
              <w:rPr>
                <w:sz w:val="19"/>
              </w:rPr>
              <w:t>‍</w:t>
            </w:r>
            <w:r>
              <w:rPr>
                <w:sz w:val="19"/>
              </w:rPr>
              <w:t>💼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Персонал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Сотрудники и смены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💰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Финансы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Деньги и транзакции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📣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Маркетинг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Скидки, акции, реклама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🚗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Доставка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Курьеры и доставки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📈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Аналитика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Отчёты и графики</w:t>
            </w:r>
          </w:p>
        </w:tc>
      </w:tr>
      <w:tr w:rsidR="00993986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⚙</w:t>
            </w:r>
            <w:r>
              <w:rPr>
                <w:sz w:val="19"/>
              </w:rPr>
              <w:t>️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Настройки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Конфигурация организации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Верхняя панель (AppBar)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В верхней части экрана расположена горизонтальная панель. Справа находится аватар пользователя — нажав на</w:t>
      </w:r>
      <w:r w:rsidRPr="00275DD7">
        <w:rPr>
          <w:lang w:val="ru-RU"/>
        </w:rPr>
        <w:t xml:space="preserve"> него, вы откроете меню с пунктами «Профиль», «Настройки» и «Выйти».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Принцип работы таблиц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Большинство разделов отображают данные в виде таблиц. Все таблицы поддерживают: постраничную навигацию (до 25 записей на страницу), поиск по ключевым полям, фильтрац</w:t>
      </w:r>
      <w:r w:rsidRPr="00275DD7">
        <w:rPr>
          <w:lang w:val="ru-RU"/>
        </w:rPr>
        <w:t>ию по статусу и другим параметрам, кнопки редактирования (карандаш) и удаления (корзина) для каждой строки, кнопку «Добавить» в верхней части для создания новой записи.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4. Дашборд — Главный экран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Дашборд — это первая страница, которую вы видите после </w:t>
      </w:r>
      <w:r w:rsidRPr="00275DD7">
        <w:rPr>
          <w:lang w:val="ru-RU"/>
        </w:rPr>
        <w:t>входа. Он даёт быстрый обзор состояния бизнеса.</w:t>
      </w:r>
    </w:p>
    <w:p w:rsidR="00993986" w:rsidRDefault="00275DD7">
      <w:pPr>
        <w:pStyle w:val="21"/>
      </w:pPr>
      <w:r>
        <w:rPr>
          <w:color w:val="1E1E64"/>
        </w:rPr>
        <w:t>Блоки KPI (ключевые показатели)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Выручка сегодня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Сумма завершённых продаж за текущий день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Продаж сегодня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Количество завершённых продаж за сегодня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Выручка за месяц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Сумма всех завершённых </w:t>
            </w:r>
            <w:r w:rsidRPr="00275DD7">
              <w:rPr>
                <w:sz w:val="19"/>
                <w:lang w:val="ru-RU"/>
              </w:rPr>
              <w:t>продаж с начала текущего месяца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Активных заказов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Количество заказов в статусах: новый, подтверждён, в сборке, собран, в доставке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Клиентов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Общее количество клиентов в базе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Баланс касс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Суммарный остаток по всем активным кошелькам/кассам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Графики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Ниже </w:t>
      </w:r>
      <w:r>
        <w:t>KPI</w:t>
      </w:r>
      <w:r w:rsidRPr="00275DD7">
        <w:rPr>
          <w:lang w:val="ru-RU"/>
        </w:rPr>
        <w:t>-карточек расположено два графика за последние 7 дней:</w:t>
      </w:r>
      <w:r w:rsidRPr="00275DD7">
        <w:rPr>
          <w:lang w:val="ru-RU"/>
        </w:rPr>
        <w:br/>
        <w:t>• График «Выручка / Прибыль» — столбчатая диаграмма ежедневной выручки (синие столбцы) и прибыли (зелёные столбцы).</w:t>
      </w:r>
      <w:r w:rsidRPr="00275DD7">
        <w:rPr>
          <w:lang w:val="ru-RU"/>
        </w:rPr>
        <w:br/>
        <w:t>• График «Продажи и заказы» — линейный график количества продаж и заказов по дням.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Таблицы быстрого доступа</w:t>
      </w:r>
    </w:p>
    <w:p w:rsidR="00993986" w:rsidRDefault="00275DD7">
      <w:r w:rsidRPr="00275DD7">
        <w:rPr>
          <w:lang w:val="ru-RU"/>
        </w:rPr>
        <w:t>В нижней части дашборда расположены две важные таблицы:</w:t>
      </w:r>
      <w:r w:rsidRPr="00275DD7">
        <w:rPr>
          <w:lang w:val="ru-RU"/>
        </w:rPr>
        <w:br/>
        <w:t>• «Новые заказы» — последние 5 заказов в статусе «Новый», требующих обработки.</w:t>
      </w:r>
      <w:r w:rsidRPr="00275DD7">
        <w:rPr>
          <w:lang w:val="ru-RU"/>
        </w:rPr>
        <w:br/>
        <w:t xml:space="preserve">• «Низкий остаток» — список позиций, у которых остаток на складе ниже критического уровня. </w:t>
      </w:r>
      <w:r>
        <w:t xml:space="preserve">Эти </w:t>
      </w:r>
      <w:r>
        <w:t>позиции требуют срочного пополнения запасов.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 w:rsidRPr="00275DD7">
        <w:tc>
          <w:tcPr>
            <w:tcW w:w="9689" w:type="dxa"/>
            <w:shd w:val="clear" w:color="auto" w:fill="F0F8FF"/>
          </w:tcPr>
          <w:p w:rsidR="00993986" w:rsidRPr="00275DD7" w:rsidRDefault="00275DD7">
            <w:pPr>
              <w:rPr>
                <w:lang w:val="ru-RU"/>
              </w:rPr>
            </w:pPr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Совет: </w:t>
            </w:r>
            <w:r w:rsidRPr="00275DD7">
              <w:rPr>
                <w:sz w:val="20"/>
                <w:lang w:val="ru-RU"/>
              </w:rPr>
              <w:t>Посещайте дашборд в начале каждого рабочего дня, чтобы быстро оценить ситуацию и запланировать приоритеты: обработать новые заказы и заказать недостающий товар.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5. Номенклатура — Каталог товаров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Но</w:t>
      </w:r>
      <w:r w:rsidRPr="00275DD7">
        <w:rPr>
          <w:lang w:val="ru-RU"/>
        </w:rPr>
        <w:t>менклатура — это ваш каталог всех товаров и услуг. Здесь хранится информация о каждой позиции: название, цены, тип, единица измерения и другие характеристики. Без правильно заполненной номенклатуры невозможно вести склад, продажи и заказы.</w:t>
      </w:r>
    </w:p>
    <w:p w:rsidR="00993986" w:rsidRDefault="00275DD7">
      <w:pPr>
        <w:pStyle w:val="21"/>
      </w:pPr>
      <w:r>
        <w:rPr>
          <w:color w:val="1E1E64"/>
        </w:rPr>
        <w:t>Вкладки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Номенклатура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Основной список всех товарных позиций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Группы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Иерархические категории для структурирования каталога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Единицы измерения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Шт., кг, л, м и т.д.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Шаблоны букетов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Рецептуры букетов с перечнем компонентов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Default="00275DD7">
      <w:pPr>
        <w:pStyle w:val="21"/>
      </w:pPr>
      <w:r>
        <w:rPr>
          <w:color w:val="1E1E64"/>
        </w:rPr>
        <w:t>Типы номенклатуры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Тип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</w:t>
            </w:r>
            <w:r>
              <w:rPr>
                <w:b/>
                <w:color w:val="FFFFFF"/>
                <w:sz w:val="19"/>
              </w:rPr>
              <w:t>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Штучный цветок (single_flower)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Отдельный цветок — роза, тюльпан и т.д.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Букет (bouquet)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Готовый букет, может иметь шаблон состава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Композиция (composition)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Цветочная композиция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Горшечное растение (potted)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Растения в горшках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Упаковка (packaging)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Коробки, плёнка, лента и т.д.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Сопутствующий товар (related)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Открытки, игрушки, шоколад и т.д.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Зелень (greenery)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Декоративная зелень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Услуга (service)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Флористические услуги, мастер-классы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Набор (set)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Сборные наборы из нескольких позиций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Default="00275DD7">
      <w:pPr>
        <w:pStyle w:val="21"/>
      </w:pPr>
      <w:r>
        <w:rPr>
          <w:color w:val="1E1E64"/>
        </w:rPr>
        <w:t xml:space="preserve">Как добавить </w:t>
      </w:r>
      <w:r>
        <w:rPr>
          <w:color w:val="1E1E64"/>
        </w:rPr>
        <w:t>новую позицию</w:t>
      </w:r>
    </w:p>
    <w:p w:rsidR="00993986" w:rsidRDefault="00275DD7">
      <w:pPr>
        <w:pStyle w:val="a"/>
      </w:pPr>
      <w:r>
        <w:rPr>
          <w:sz w:val="21"/>
        </w:rPr>
        <w:t>Перейдите в раздел «Номенклатура».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кнопку «+ Добавить» в правом верхнем углу таблицы.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 открывшемся диалоге заполните: Название (обязательно), Тип, Группу, Единицу измерения.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Укажите цены: Розничная цена — цена продажи клиенту; </w:t>
      </w:r>
      <w:r w:rsidRPr="00275DD7">
        <w:rPr>
          <w:sz w:val="21"/>
          <w:lang w:val="ru-RU"/>
        </w:rPr>
        <w:t>Закупочная цена — входящая цена от поставщика.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необходимости заполните дополнительные поля: сезон, срок хранения, минимальный остаток.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Шаблоны букетов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Шаблон букета — это рецептура, которая определяет, из каких позиций состоит буке</w:t>
      </w:r>
      <w:r w:rsidRPr="00275DD7">
        <w:rPr>
          <w:lang w:val="ru-RU"/>
        </w:rPr>
        <w:t>т и в каком количестве. Шаблоны используются при сборке букетов на складе (автоматическое списание компонентов).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Перейдите на вкладку «Шаблоны букетов».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позицию номенклатуры с типом «Букет».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Добавьте компоненты: для каждого к</w:t>
      </w:r>
      <w:r w:rsidRPr="00275DD7">
        <w:rPr>
          <w:sz w:val="21"/>
          <w:lang w:val="ru-RU"/>
        </w:rPr>
        <w:t>омпонента укажите позицию и количество.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 w:rsidRPr="00275DD7">
        <w:tc>
          <w:tcPr>
            <w:tcW w:w="9689" w:type="dxa"/>
            <w:shd w:val="clear" w:color="auto" w:fill="FFFAE6"/>
          </w:tcPr>
          <w:p w:rsidR="00993986" w:rsidRPr="00275DD7" w:rsidRDefault="00275DD7">
            <w:pPr>
              <w:rPr>
                <w:lang w:val="ru-RU"/>
              </w:rPr>
            </w:pPr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Важно: </w:t>
            </w:r>
            <w:r w:rsidRPr="00275DD7">
              <w:rPr>
                <w:sz w:val="20"/>
                <w:lang w:val="ru-RU"/>
              </w:rPr>
              <w:t xml:space="preserve">Перед добавлением шаблона убедитесь, что все компоненты (цветы, упаковка) уже внесены в </w:t>
            </w:r>
            <w:r w:rsidRPr="00275DD7">
              <w:rPr>
                <w:sz w:val="20"/>
                <w:lang w:val="ru-RU"/>
              </w:rPr>
              <w:lastRenderedPageBreak/>
              <w:t>номенклатуру.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6. Склад — Управление запасами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Раздел «Склад» — сердце учёта товарных запасов. </w:t>
      </w:r>
      <w:r w:rsidRPr="00275DD7">
        <w:rPr>
          <w:lang w:val="ru-RU"/>
        </w:rPr>
        <w:t xml:space="preserve">Система использует метод </w:t>
      </w:r>
      <w:r>
        <w:t>FIFO</w:t>
      </w:r>
      <w:r w:rsidRPr="00275DD7">
        <w:rPr>
          <w:lang w:val="ru-RU"/>
        </w:rPr>
        <w:t xml:space="preserve"> (</w:t>
      </w:r>
      <w:r>
        <w:t>First</w:t>
      </w:r>
      <w:r w:rsidRPr="00275DD7">
        <w:rPr>
          <w:lang w:val="ru-RU"/>
        </w:rPr>
        <w:t xml:space="preserve"> </w:t>
      </w:r>
      <w:r>
        <w:t>In</w:t>
      </w:r>
      <w:r w:rsidRPr="00275DD7">
        <w:rPr>
          <w:lang w:val="ru-RU"/>
        </w:rPr>
        <w:t xml:space="preserve"> — </w:t>
      </w:r>
      <w:r>
        <w:t>First</w:t>
      </w:r>
      <w:r w:rsidRPr="00275DD7">
        <w:rPr>
          <w:lang w:val="ru-RU"/>
        </w:rPr>
        <w:t xml:space="preserve"> </w:t>
      </w:r>
      <w:r>
        <w:t>Out</w:t>
      </w:r>
      <w:r w:rsidRPr="00275DD7">
        <w:rPr>
          <w:lang w:val="ru-RU"/>
        </w:rPr>
        <w:t>, «первым пришёл — первым ушёл»), что особенно важно для скоропортящихся товаров, таких как срезанные цветы.</w:t>
      </w:r>
    </w:p>
    <w:p w:rsidR="00993986" w:rsidRDefault="00275DD7">
      <w:pPr>
        <w:pStyle w:val="21"/>
      </w:pPr>
      <w:r>
        <w:rPr>
          <w:color w:val="1E1E64"/>
        </w:rPr>
        <w:t>Вкладки раздела Склад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Что показывает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Остатки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Текущий остаток по каждой позиции в каждом</w:t>
            </w:r>
            <w:r w:rsidRPr="00275DD7">
              <w:rPr>
                <w:sz w:val="19"/>
                <w:lang w:val="ru-RU"/>
              </w:rPr>
              <w:t xml:space="preserve"> складе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Партии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Все партии товара с датами поступления и сроками хранения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Движения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История всех складских операций (приход, списание, перемещение и т.д.)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Приём товара (Партии → Добавить)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Приём товара создаёт новую партию и автоматически увеличивает </w:t>
      </w:r>
      <w:r w:rsidRPr="00275DD7">
        <w:rPr>
          <w:lang w:val="ru-RU"/>
        </w:rPr>
        <w:t>остаток на складе. При этом сохраняется история: когда поступил товар, от какого поставщика, по какой цене.</w:t>
      </w:r>
    </w:p>
    <w:p w:rsidR="00993986" w:rsidRDefault="00275DD7">
      <w:pPr>
        <w:pStyle w:val="a"/>
      </w:pPr>
      <w:r>
        <w:rPr>
          <w:sz w:val="21"/>
        </w:rPr>
        <w:t>Перейдите на вкладку «Партии».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Default="00275DD7">
      <w:pPr>
        <w:pStyle w:val="a"/>
      </w:pPr>
      <w:r>
        <w:rPr>
          <w:sz w:val="21"/>
        </w:rPr>
        <w:t>Выберите номенклатуру (позицию товара).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склад, на который принимается товар.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п</w:t>
      </w:r>
      <w:r w:rsidRPr="00275DD7">
        <w:rPr>
          <w:sz w:val="21"/>
          <w:lang w:val="ru-RU"/>
        </w:rPr>
        <w:t>оставщика (необязательно, но рекомендуется).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количество и закупочную цену.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дату прихода и дату истечения срока хранения (очень важно для цветов!).</w:t>
      </w:r>
    </w:p>
    <w:p w:rsidR="00993986" w:rsidRDefault="00275DD7">
      <w:pPr>
        <w:pStyle w:val="a"/>
      </w:pPr>
      <w:r>
        <w:rPr>
          <w:sz w:val="21"/>
        </w:rPr>
        <w:t>При наличии — номер накладной.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«Сохранить». Остаток на складе обновится автоматически</w:t>
      </w:r>
      <w:r w:rsidRPr="00275DD7">
        <w:rPr>
          <w:sz w:val="21"/>
          <w:lang w:val="ru-RU"/>
        </w:rPr>
        <w:t>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Списание товара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Списание применяется, когда товар испорчен, потерян или списывается по другой причине (не продан и не перемещён).</w:t>
      </w:r>
    </w:p>
    <w:p w:rsidR="00993986" w:rsidRDefault="00275DD7">
      <w:pPr>
        <w:pStyle w:val="a"/>
      </w:pPr>
      <w:r>
        <w:rPr>
          <w:sz w:val="21"/>
        </w:rPr>
        <w:t>Перейдите на вкладку «Движения».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кнопку «Списание» (красная иконка с крестом).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склад, номенклатуру и введит</w:t>
      </w:r>
      <w:r w:rsidRPr="00275DD7">
        <w:rPr>
          <w:sz w:val="21"/>
          <w:lang w:val="ru-RU"/>
        </w:rPr>
        <w:t>е количество.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причину списания: «Истёк срок», «Повреждение», «Потеря», «Дефект», «Другое».</w:t>
      </w:r>
    </w:p>
    <w:p w:rsidR="00993986" w:rsidRDefault="00275DD7">
      <w:pPr>
        <w:pStyle w:val="a"/>
      </w:pPr>
      <w:r>
        <w:rPr>
          <w:sz w:val="21"/>
        </w:rPr>
        <w:t>Нажмите «Списать».</w:t>
      </w:r>
    </w:p>
    <w:p w:rsidR="00993986" w:rsidRDefault="00275DD7">
      <w:pPr>
        <w:pStyle w:val="21"/>
      </w:pPr>
      <w:r>
        <w:rPr>
          <w:color w:val="1E1E64"/>
        </w:rPr>
        <w:t>Перемещение между складами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кнопку «Перемещение» (иконка со стрелками).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склад-источник и склад-назначение.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Выберите </w:t>
      </w:r>
      <w:r w:rsidRPr="00275DD7">
        <w:rPr>
          <w:sz w:val="21"/>
          <w:lang w:val="ru-RU"/>
        </w:rPr>
        <w:t>номенклатуру и введите количество.</w:t>
      </w:r>
    </w:p>
    <w:p w:rsidR="00993986" w:rsidRDefault="00275DD7">
      <w:pPr>
        <w:pStyle w:val="a"/>
      </w:pPr>
      <w:r>
        <w:rPr>
          <w:sz w:val="21"/>
        </w:rPr>
        <w:t>Нажмите «Переместить».</w:t>
      </w:r>
    </w:p>
    <w:p w:rsidR="00993986" w:rsidRDefault="00275DD7">
      <w:pPr>
        <w:pStyle w:val="21"/>
      </w:pPr>
      <w:r>
        <w:rPr>
          <w:color w:val="1E1E64"/>
        </w:rPr>
        <w:lastRenderedPageBreak/>
        <w:t>Сборка букета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Сборка букета — это специальная операция, которая автоматически списывает компоненты букета (по шаблону или вручную) и добавляет готовый букет на склад.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кнопку «Сборка» (иконка</w:t>
      </w:r>
      <w:r w:rsidRPr="00275DD7">
        <w:rPr>
          <w:sz w:val="21"/>
          <w:lang w:val="ru-RU"/>
        </w:rPr>
        <w:t xml:space="preserve"> со звёздочкой).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номенклатуру с типом «Букет».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склад, откуда берутся компоненты, и склад, на который помещается готовый букет.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количество букетов для сборки.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Если у букета есть шаблон — включите «Использовать шаблон», и компоненты </w:t>
      </w:r>
      <w:r w:rsidRPr="00275DD7">
        <w:rPr>
          <w:sz w:val="21"/>
          <w:lang w:val="ru-RU"/>
        </w:rPr>
        <w:t>подтянутся автоматически.</w:t>
      </w:r>
    </w:p>
    <w:p w:rsidR="00993986" w:rsidRDefault="00275DD7">
      <w:pPr>
        <w:pStyle w:val="a"/>
      </w:pPr>
      <w:r>
        <w:rPr>
          <w:sz w:val="21"/>
        </w:rPr>
        <w:t>Нажмите «Собрать».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>
        <w:tc>
          <w:tcPr>
            <w:tcW w:w="9689" w:type="dxa"/>
            <w:shd w:val="clear" w:color="auto" w:fill="FFF0F0"/>
          </w:tcPr>
          <w:p w:rsidR="00993986" w:rsidRDefault="00275DD7">
            <w:r w:rsidRPr="00275DD7">
              <w:rPr>
                <w:b/>
                <w:color w:val="B40000"/>
                <w:sz w:val="20"/>
                <w:lang w:val="ru-RU"/>
              </w:rPr>
              <w:t>⚠</w:t>
            </w:r>
            <w:r>
              <w:rPr>
                <w:b/>
                <w:color w:val="B40000"/>
                <w:sz w:val="20"/>
              </w:rPr>
              <w:t>️</w:t>
            </w:r>
            <w:r w:rsidRPr="00275DD7">
              <w:rPr>
                <w:b/>
                <w:color w:val="B40000"/>
                <w:sz w:val="20"/>
                <w:lang w:val="ru-RU"/>
              </w:rPr>
              <w:t xml:space="preserve"> Внимание: </w:t>
            </w:r>
            <w:r w:rsidRPr="00275DD7">
              <w:rPr>
                <w:sz w:val="20"/>
                <w:lang w:val="ru-RU"/>
              </w:rPr>
              <w:t xml:space="preserve">Перед сборкой убедитесь, что на складе достаточно компонентов. </w:t>
            </w:r>
            <w:r>
              <w:rPr>
                <w:sz w:val="20"/>
              </w:rPr>
              <w:t>Если компонентов не хватает, система выдаст ошибку «Недостаточно товара».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Раскомплектовка букета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При необходимости разобрать уже собр</w:t>
      </w:r>
      <w:r w:rsidRPr="00275DD7">
        <w:rPr>
          <w:lang w:val="ru-RU"/>
        </w:rPr>
        <w:t>анный букет обратно на компоненты — используйте функцию раскомплектовки. Часть компонентов можно вернуть на склад, часть — списать.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7. Продажи — Оформление продаж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Раздел «Продажи» используется для розничных продаж: клиент пришёл в магазин, выбрал товар, </w:t>
      </w:r>
      <w:r w:rsidRPr="00275DD7">
        <w:rPr>
          <w:lang w:val="ru-RU"/>
        </w:rPr>
        <w:t>оплатил. Продажи — это быстрые операции «здесь и сейчас», в отличие от Заказов (предварительный заказ с доставкой).</w:t>
      </w:r>
    </w:p>
    <w:p w:rsidR="00993986" w:rsidRDefault="00275DD7">
      <w:pPr>
        <w:pStyle w:val="21"/>
      </w:pPr>
      <w:r>
        <w:rPr>
          <w:color w:val="1E1E64"/>
        </w:rPr>
        <w:t>Статусы продажи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Открыта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Продажа в процессе оформления, ещё не завершена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Завершена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Оплачена и закрыта, товар списан со </w:t>
            </w:r>
            <w:r w:rsidRPr="00275DD7">
              <w:rPr>
                <w:sz w:val="19"/>
                <w:lang w:val="ru-RU"/>
              </w:rPr>
              <w:t>склада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Отменена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Продажа отменена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Как создать новую продажу</w:t>
      </w:r>
    </w:p>
    <w:p w:rsidR="00993986" w:rsidRDefault="00275DD7">
      <w:pPr>
        <w:pStyle w:val="a"/>
      </w:pPr>
      <w:r>
        <w:rPr>
          <w:sz w:val="21"/>
        </w:rPr>
        <w:t>Перейдите в раздел «Продажи».</w:t>
      </w:r>
    </w:p>
    <w:p w:rsidR="00993986" w:rsidRDefault="00275DD7">
      <w:pPr>
        <w:pStyle w:val="a"/>
      </w:pPr>
      <w:r>
        <w:rPr>
          <w:sz w:val="21"/>
        </w:rPr>
        <w:t>Нажмите «+ Новая продажа».</w:t>
      </w:r>
    </w:p>
    <w:p w:rsidR="00993986" w:rsidRDefault="00275DD7">
      <w:pPr>
        <w:pStyle w:val="a"/>
      </w:pPr>
      <w:r>
        <w:rPr>
          <w:sz w:val="21"/>
        </w:rPr>
        <w:t>Выберите торговую точку.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необходимости — прикрепите клиента из базы или оставьте анонимно.</w:t>
      </w:r>
    </w:p>
    <w:p w:rsidR="00993986" w:rsidRDefault="00275DD7">
      <w:pPr>
        <w:pStyle w:val="a"/>
      </w:pPr>
      <w:r>
        <w:rPr>
          <w:sz w:val="21"/>
        </w:rPr>
        <w:t>Выберите способ оплаты.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Добавьте позиции: </w:t>
      </w:r>
      <w:r w:rsidRPr="00275DD7">
        <w:rPr>
          <w:sz w:val="21"/>
          <w:lang w:val="ru-RU"/>
        </w:rPr>
        <w:t>нажмите «+ Добавить позицию», выберите номенклатуру, укажите количество.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необходимости — установите скидку в процентах для конкретной позиции.</w:t>
      </w:r>
    </w:p>
    <w:p w:rsidR="00993986" w:rsidRDefault="00275DD7">
      <w:pPr>
        <w:pStyle w:val="a"/>
      </w:pPr>
      <w:r>
        <w:rPr>
          <w:sz w:val="21"/>
        </w:rPr>
        <w:t>Проверьте итоговую сумму.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Для завершения продажи — откройте её и смените статус на «Заве</w:t>
      </w:r>
      <w:r w:rsidRPr="00275DD7">
        <w:rPr>
          <w:sz w:val="21"/>
          <w:lang w:val="ru-RU"/>
        </w:rPr>
        <w:t>ршена» или установите флаг «Оплачена».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Скидки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Скидку можно установить на каждую позицию отдельно (в поле «Скидка %»). Система автоматически пересчитает итоговую сумму строки и общий итог продажи. Если у вас настроены активные акции в разделе «Маркетинг», с</w:t>
      </w:r>
      <w:r w:rsidRPr="00275DD7">
        <w:rPr>
          <w:lang w:val="ru-RU"/>
        </w:rPr>
        <w:t>кидка по акции применяется при указании промокода в заказе.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>
        <w:tc>
          <w:tcPr>
            <w:tcW w:w="9689" w:type="dxa"/>
            <w:shd w:val="clear" w:color="auto" w:fill="FFFAE6"/>
          </w:tcPr>
          <w:p w:rsidR="00993986" w:rsidRDefault="00275DD7"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Важно: </w:t>
            </w:r>
            <w:r w:rsidRPr="00275DD7">
              <w:rPr>
                <w:sz w:val="20"/>
                <w:lang w:val="ru-RU"/>
              </w:rPr>
              <w:t xml:space="preserve">При завершении продажи товар автоматически списывается со склада методом </w:t>
            </w:r>
            <w:r>
              <w:rPr>
                <w:sz w:val="20"/>
              </w:rPr>
              <w:t>FIFO</w:t>
            </w:r>
            <w:r w:rsidRPr="00275DD7">
              <w:rPr>
                <w:sz w:val="20"/>
                <w:lang w:val="ru-RU"/>
              </w:rPr>
              <w:t xml:space="preserve"> (сначала списываются самые старые партии). </w:t>
            </w:r>
            <w:r>
              <w:rPr>
                <w:sz w:val="20"/>
              </w:rPr>
              <w:t xml:space="preserve">Отменить это действие вручную нельзя — только через создание </w:t>
            </w:r>
            <w:r>
              <w:rPr>
                <w:sz w:val="20"/>
              </w:rPr>
              <w:t>возврата.</w:t>
            </w:r>
          </w:p>
        </w:tc>
      </w:tr>
    </w:tbl>
    <w:p w:rsidR="00993986" w:rsidRDefault="00993986"/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8. Заказы — Управление заказами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Заказы — это предварительные заказы от клиентов, которые требуют подготовки и, как правило, доставки. Заказ проходит через несколько этапов от создания до завершения.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Жизненный цикл заказа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Новый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Заказ только создан, ждёт подтверждения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Подтверждён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Заказ принят сотрудником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 сборке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Флорист собирает букет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Собран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Букет готов, ждёт курьера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 доставке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Курьер забрал и везёт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Доставлен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Курьер доставил клиенту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Завершён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 xml:space="preserve">Оплата получена, заказ </w:t>
            </w:r>
            <w:r>
              <w:rPr>
                <w:sz w:val="19"/>
              </w:rPr>
              <w:t>закрыт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Отменён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Заказ отменён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Как создать заказ</w:t>
      </w:r>
    </w:p>
    <w:p w:rsidR="00993986" w:rsidRDefault="00275DD7">
      <w:pPr>
        <w:pStyle w:val="a"/>
      </w:pPr>
      <w:r>
        <w:rPr>
          <w:sz w:val="21"/>
        </w:rPr>
        <w:t>Перейдите в раздел «Заказы».</w:t>
      </w:r>
    </w:p>
    <w:p w:rsidR="00993986" w:rsidRDefault="00275DD7">
      <w:pPr>
        <w:pStyle w:val="a"/>
      </w:pPr>
      <w:r>
        <w:rPr>
          <w:sz w:val="21"/>
        </w:rPr>
        <w:t>Нажмите «+ Новый заказ».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Выберите источник заказа: Магазин, Телефон, Сайт, </w:t>
      </w:r>
      <w:r>
        <w:rPr>
          <w:sz w:val="21"/>
        </w:rPr>
        <w:t>Instagram</w:t>
      </w:r>
      <w:r w:rsidRPr="00275DD7">
        <w:rPr>
          <w:sz w:val="21"/>
          <w:lang w:val="ru-RU"/>
        </w:rPr>
        <w:t xml:space="preserve">, </w:t>
      </w:r>
      <w:r>
        <w:rPr>
          <w:sz w:val="21"/>
        </w:rPr>
        <w:t>Telegram</w:t>
      </w:r>
      <w:r w:rsidRPr="00275DD7">
        <w:rPr>
          <w:sz w:val="21"/>
          <w:lang w:val="ru-RU"/>
        </w:rPr>
        <w:t xml:space="preserve">, </w:t>
      </w:r>
      <w:r>
        <w:rPr>
          <w:sz w:val="21"/>
        </w:rPr>
        <w:t>WhatsApp</w:t>
      </w:r>
      <w:r w:rsidRPr="00275DD7">
        <w:rPr>
          <w:sz w:val="21"/>
          <w:lang w:val="ru-RU"/>
        </w:rPr>
        <w:t>, Другое.</w:t>
      </w:r>
    </w:p>
    <w:p w:rsidR="00993986" w:rsidRDefault="00275DD7">
      <w:pPr>
        <w:pStyle w:val="a"/>
      </w:pPr>
      <w:r>
        <w:rPr>
          <w:sz w:val="21"/>
        </w:rPr>
        <w:t>Укажите торговую точку.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При необходимости — прикрепите клиента </w:t>
      </w:r>
      <w:r w:rsidRPr="00275DD7">
        <w:rPr>
          <w:sz w:val="21"/>
          <w:lang w:val="ru-RU"/>
        </w:rPr>
        <w:t>из базы или включите режим «Анонимный заказ».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Заполните данные получателя: ФИО, телефон, адрес доставки.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желаемую дату и время доставки.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Добавьте позиции заказа (аналогично продаже).</w:t>
      </w:r>
    </w:p>
    <w:p w:rsidR="00993986" w:rsidRDefault="00275DD7">
      <w:pPr>
        <w:pStyle w:val="a"/>
      </w:pPr>
      <w:r>
        <w:rPr>
          <w:sz w:val="21"/>
        </w:rPr>
        <w:t>Укажите стоимость доставки, предоплату.</w:t>
      </w:r>
    </w:p>
    <w:p w:rsidR="00993986" w:rsidRDefault="00275DD7">
      <w:pPr>
        <w:pStyle w:val="a"/>
      </w:pPr>
      <w:r>
        <w:rPr>
          <w:sz w:val="21"/>
        </w:rPr>
        <w:t>При наличии — введите про</w:t>
      </w:r>
      <w:r>
        <w:rPr>
          <w:sz w:val="21"/>
        </w:rPr>
        <w:t>мокод.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Добавьте текст открытки (если требуется).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Назначение ответственных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В каждом заказе можно назначить:</w:t>
      </w:r>
      <w:r w:rsidRPr="00275DD7">
        <w:rPr>
          <w:lang w:val="ru-RU"/>
        </w:rPr>
        <w:br/>
        <w:t>• Ответственного сотрудника (менеджер, принявший заказ)</w:t>
      </w:r>
      <w:r w:rsidRPr="00275DD7">
        <w:rPr>
          <w:lang w:val="ru-RU"/>
        </w:rPr>
        <w:br/>
        <w:t>• Флориста (кто собирает букет)</w:t>
      </w:r>
      <w:r w:rsidRPr="00275DD7">
        <w:rPr>
          <w:lang w:val="ru-RU"/>
        </w:rPr>
        <w:br/>
        <w:t>• Курьера (кто доставляет)</w:t>
      </w:r>
      <w:r w:rsidRPr="00275DD7">
        <w:rPr>
          <w:lang w:val="ru-RU"/>
        </w:rPr>
        <w:br/>
        <w:t>Эти поля запо</w:t>
      </w:r>
      <w:r w:rsidRPr="00275DD7">
        <w:rPr>
          <w:lang w:val="ru-RU"/>
        </w:rPr>
        <w:t>лняются из списка сотрудников, зарегистрированных в разделе «Персонал».</w:t>
      </w:r>
    </w:p>
    <w:p w:rsidR="00993986" w:rsidRDefault="00275DD7">
      <w:pPr>
        <w:pStyle w:val="21"/>
      </w:pPr>
      <w:r>
        <w:rPr>
          <w:color w:val="1E1E64"/>
        </w:rPr>
        <w:t>Смена статуса заказа</w:t>
      </w:r>
    </w:p>
    <w:p w:rsidR="00993986" w:rsidRDefault="00275DD7">
      <w:pPr>
        <w:pStyle w:val="a"/>
      </w:pPr>
      <w:r>
        <w:rPr>
          <w:sz w:val="21"/>
        </w:rPr>
        <w:t>Найдите заказ в таблице.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на иконку редактирования (карандаш).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Измените поле «Статус» на нужный.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необходимости — добавьте комментарий к смене статуса.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 w:rsidRPr="00275DD7">
        <w:tc>
          <w:tcPr>
            <w:tcW w:w="9689" w:type="dxa"/>
            <w:shd w:val="clear" w:color="auto" w:fill="F0F8FF"/>
          </w:tcPr>
          <w:p w:rsidR="00993986" w:rsidRPr="00275DD7" w:rsidRDefault="00275DD7">
            <w:pPr>
              <w:rPr>
                <w:lang w:val="ru-RU"/>
              </w:rPr>
            </w:pPr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История статусов: </w:t>
            </w:r>
            <w:r w:rsidRPr="00275DD7">
              <w:rPr>
                <w:sz w:val="20"/>
                <w:lang w:val="ru-RU"/>
              </w:rPr>
              <w:t>Все смены статуса заказа фиксируются в истории с датой и временем. Её можно посмотреть на вкладке «История» при просмотре/редактировании заказа.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Фильтры заказов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Над таблицей заказов расположены фильтры:</w:t>
      </w:r>
      <w:r w:rsidRPr="00275DD7">
        <w:rPr>
          <w:lang w:val="ru-RU"/>
        </w:rPr>
        <w:br/>
        <w:t>• Поиск —</w:t>
      </w:r>
      <w:r w:rsidRPr="00275DD7">
        <w:rPr>
          <w:lang w:val="ru-RU"/>
        </w:rPr>
        <w:t xml:space="preserve"> по номеру заказа, имени клиента, получателя</w:t>
      </w:r>
      <w:r w:rsidRPr="00275DD7">
        <w:rPr>
          <w:lang w:val="ru-RU"/>
        </w:rPr>
        <w:br/>
        <w:t>• Статус — фильтр по текущему статусу</w:t>
      </w:r>
      <w:r w:rsidRPr="00275DD7">
        <w:rPr>
          <w:lang w:val="ru-RU"/>
        </w:rPr>
        <w:br/>
        <w:t>• Источник — фильтр по каналу поступления заказа</w:t>
      </w:r>
      <w:r w:rsidRPr="00275DD7">
        <w:rPr>
          <w:lang w:val="ru-RU"/>
        </w:rPr>
        <w:br/>
        <w:t>Работайте с ними, чтобы быстро находить нужные заказы.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9. Клиенты — База клиентов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«Клиенты» содержит базу данных вс</w:t>
      </w:r>
      <w:r w:rsidRPr="00275DD7">
        <w:rPr>
          <w:lang w:val="ru-RU"/>
        </w:rPr>
        <w:t>ех ваших покупателей. Ведение клиентской базы позволяет персонализировать обслуживание, анализировать покупательскую активность и проводить маркетинговые рассылки.</w:t>
      </w:r>
    </w:p>
    <w:p w:rsidR="00993986" w:rsidRDefault="00275DD7">
      <w:pPr>
        <w:pStyle w:val="21"/>
      </w:pPr>
      <w:r>
        <w:rPr>
          <w:color w:val="1E1E64"/>
        </w:rPr>
        <w:t>Информация о клиенте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Поле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ФИО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Фамилия, имя, отчество клиента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Телефон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 xml:space="preserve">Основной </w:t>
            </w:r>
            <w:r>
              <w:rPr>
                <w:sz w:val="19"/>
              </w:rPr>
              <w:t>контактный номер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Email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Электронная почта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Дата рождения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Для поздравлений и специальных предложений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Сегмент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Категория клиента: новый, постоянный, </w:t>
            </w:r>
            <w:r>
              <w:rPr>
                <w:sz w:val="19"/>
              </w:rPr>
              <w:t>VIP</w:t>
            </w:r>
            <w:r w:rsidRPr="00275DD7">
              <w:rPr>
                <w:sz w:val="19"/>
                <w:lang w:val="ru-RU"/>
              </w:rPr>
              <w:t>, оптовый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Скидка %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Персональная скидка клиента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Источник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Откуда узнал о нас: сарафанное радио, соцсети, о</w:t>
            </w:r>
            <w:r w:rsidRPr="00275DD7">
              <w:rPr>
                <w:sz w:val="19"/>
                <w:lang w:val="ru-RU"/>
              </w:rPr>
              <w:t>бъявление и т.д.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Реферал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Кто порекомендовал клиента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Согласие на рассылку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Разрешение на маркетинговые сообщения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Как добавить клиента</w:t>
      </w:r>
    </w:p>
    <w:p w:rsidR="00993986" w:rsidRDefault="00275DD7">
      <w:pPr>
        <w:pStyle w:val="a"/>
      </w:pPr>
      <w:r>
        <w:rPr>
          <w:sz w:val="21"/>
        </w:rPr>
        <w:t>Перейдите в раздел «Клиенты».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Заполните минимальные обязательные поля: имя и телефон.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При наличии </w:t>
      </w:r>
      <w:r w:rsidRPr="00275DD7">
        <w:rPr>
          <w:sz w:val="21"/>
          <w:lang w:val="ru-RU"/>
        </w:rPr>
        <w:t>— заполните остальные поля.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Сегменты клиентов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Сегмент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Кто это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Новый (new)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Клиент, совершивший 1-2 покупки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Постоянный (regular)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Регулярно покупающий клиент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VIP (vip)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Особо ценный клиент с высоким чеком или частотой покупок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 xml:space="preserve">Оптовый </w:t>
            </w:r>
            <w:r>
              <w:rPr>
                <w:sz w:val="19"/>
              </w:rPr>
              <w:t>(wholesale)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Корпоративный или оптовый покупатель</w:t>
            </w:r>
          </w:p>
        </w:tc>
      </w:tr>
    </w:tbl>
    <w:p w:rsidR="00993986" w:rsidRDefault="00993986"/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Сегмент можно задать вручную при создании или редактировании клиента. Используйте сегменты для персонализированных предложений и особого обслуживания.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История покупок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При просмотре карточки клиента (кнопка</w:t>
      </w:r>
      <w:r w:rsidRPr="00275DD7">
        <w:rPr>
          <w:lang w:val="ru-RU"/>
        </w:rPr>
        <w:t xml:space="preserve"> редактирования) доступна полная история его заказов и продаж. Это помогает вспомнить предпочтения клиента при следующем обращении.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10. Поставщики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«Поставщики» позволяет вести учёт партнёров, от которых вы закупаете товар, создавать заказы поставщ</w:t>
      </w:r>
      <w:r w:rsidRPr="00275DD7">
        <w:rPr>
          <w:lang w:val="ru-RU"/>
        </w:rPr>
        <w:t>ику и фиксировать претензии по качеству.</w:t>
      </w:r>
    </w:p>
    <w:p w:rsidR="00993986" w:rsidRDefault="00275DD7">
      <w:pPr>
        <w:pStyle w:val="21"/>
      </w:pPr>
      <w:r>
        <w:rPr>
          <w:color w:val="1E1E64"/>
        </w:rPr>
        <w:t>Вкладки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Поставщики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Список поставщиков с контактными данными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Товары поставщиков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Каталог товаров, которые предлагает конкретный поставщик, с ценами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Заказы поставщикам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 xml:space="preserve">История заказов на </w:t>
            </w:r>
            <w:r>
              <w:rPr>
                <w:sz w:val="19"/>
              </w:rPr>
              <w:t>закупку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Претензии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Фиксация проблем с качеством поставок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Default="00275DD7">
      <w:pPr>
        <w:pStyle w:val="21"/>
      </w:pPr>
      <w:r>
        <w:rPr>
          <w:color w:val="1E1E64"/>
        </w:rPr>
        <w:t>Добавление поставщика</w:t>
      </w:r>
    </w:p>
    <w:p w:rsidR="00993986" w:rsidRDefault="00275DD7">
      <w:pPr>
        <w:pStyle w:val="a"/>
      </w:pPr>
      <w:r>
        <w:rPr>
          <w:sz w:val="21"/>
        </w:rPr>
        <w:t>Перейдите на вкладку «Поставщики».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Заполните: название, контактное лицо, телефон, </w:t>
      </w:r>
      <w:r>
        <w:rPr>
          <w:sz w:val="21"/>
        </w:rPr>
        <w:t>email</w:t>
      </w:r>
      <w:r w:rsidRPr="00275DD7">
        <w:rPr>
          <w:sz w:val="21"/>
          <w:lang w:val="ru-RU"/>
        </w:rPr>
        <w:t>, адрес.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наличии — укажите ИНН, условия оплаты (количество дне</w:t>
      </w:r>
      <w:r w:rsidRPr="00275DD7">
        <w:rPr>
          <w:sz w:val="21"/>
          <w:lang w:val="ru-RU"/>
        </w:rPr>
        <w:t>й отсрочки), рейтинг.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Заказ поставщику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Перейдите на вкладку «Заказы поставщикам».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поставщика и ожидаемую дату доставки.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Добавьте позиции заказа: выберите номенклатуру, укажите количество и цену.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«</w:t>
      </w:r>
      <w:r w:rsidRPr="00275DD7">
        <w:rPr>
          <w:sz w:val="21"/>
          <w:lang w:val="ru-RU"/>
        </w:rPr>
        <w:t>Сохранить» — заказ получит статус «Черновик».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Для отправки заказа поставщику — смените статус на «Отправлен».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После получения товара — смените статус на «Получен» и создайте партии на складе.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Претензии к поставщику</w:t>
      </w:r>
    </w:p>
    <w:p w:rsidR="00993986" w:rsidRDefault="00275DD7">
      <w:r w:rsidRPr="00275DD7">
        <w:rPr>
          <w:lang w:val="ru-RU"/>
        </w:rPr>
        <w:t xml:space="preserve">Если полученный товар не соответствует </w:t>
      </w:r>
      <w:r w:rsidRPr="00275DD7">
        <w:rPr>
          <w:lang w:val="ru-RU"/>
        </w:rPr>
        <w:t xml:space="preserve">качеству — зафиксируйте претензию. </w:t>
      </w:r>
      <w:r>
        <w:t>Это помогает отслеживать надёжность поставщиков и требовать компенсацию.</w:t>
      </w:r>
    </w:p>
    <w:p w:rsidR="00993986" w:rsidRDefault="00275DD7">
      <w:pPr>
        <w:pStyle w:val="a"/>
      </w:pPr>
      <w:r>
        <w:rPr>
          <w:sz w:val="21"/>
        </w:rPr>
        <w:t>Перейдите на вкладку «Претензии».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поставщика и конкретную партию (если известна).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описание проблемы и сумму п</w:t>
      </w:r>
      <w:r w:rsidRPr="00275DD7">
        <w:rPr>
          <w:sz w:val="21"/>
          <w:lang w:val="ru-RU"/>
        </w:rPr>
        <w:t>ретензии.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11. Персонал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«Персонал» предназначен для управления сотрудниками: их регистрации, составления расписания смен и расчёта заработной платы.</w:t>
      </w:r>
    </w:p>
    <w:p w:rsidR="00993986" w:rsidRDefault="00275DD7">
      <w:pPr>
        <w:pStyle w:val="21"/>
      </w:pPr>
      <w:r>
        <w:rPr>
          <w:color w:val="1E1E64"/>
        </w:rPr>
        <w:t>Вкладки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Сотрудники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Список всех сотрудников с </w:t>
            </w:r>
            <w:r w:rsidRPr="00275DD7">
              <w:rPr>
                <w:sz w:val="19"/>
                <w:lang w:val="ru-RU"/>
              </w:rPr>
              <w:t>контактами и должностью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Должности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Справочник должностей с базовой ставкой оклада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Смены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Расписание рабочих смен по дням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Зарплата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Начисления и выплаты заработной платы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Default="00275DD7">
      <w:pPr>
        <w:pStyle w:val="21"/>
      </w:pPr>
      <w:r>
        <w:rPr>
          <w:color w:val="1E1E64"/>
        </w:rPr>
        <w:t>Добавление сотрудника</w:t>
      </w:r>
    </w:p>
    <w:p w:rsidR="00993986" w:rsidRDefault="00275DD7">
      <w:pPr>
        <w:pStyle w:val="a"/>
      </w:pPr>
      <w:r>
        <w:rPr>
          <w:sz w:val="21"/>
        </w:rPr>
        <w:t>Перейдите на вкладку «Сотрудники».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Заполните: ФИО, телефон, </w:t>
      </w:r>
      <w:r>
        <w:rPr>
          <w:sz w:val="21"/>
        </w:rPr>
        <w:t>email</w:t>
      </w:r>
      <w:r w:rsidRPr="00275DD7">
        <w:rPr>
          <w:sz w:val="21"/>
          <w:lang w:val="ru-RU"/>
        </w:rPr>
        <w:t>, должность, торговую точку, дату приёма.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Планирование смен</w:t>
      </w:r>
    </w:p>
    <w:p w:rsidR="00993986" w:rsidRDefault="00275DD7">
      <w:pPr>
        <w:pStyle w:val="a"/>
      </w:pPr>
      <w:r>
        <w:rPr>
          <w:sz w:val="21"/>
        </w:rPr>
        <w:t>Перейдите на вкладку «Смены».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сотрудника, торговую точку, дату смены.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время начала и окончания смены.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При </w:t>
      </w:r>
      <w:r w:rsidRPr="00275DD7">
        <w:rPr>
          <w:sz w:val="21"/>
          <w:lang w:val="ru-RU"/>
        </w:rPr>
        <w:t>необходимости — укажите перерыв в минутах.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Начисление зарплаты</w:t>
      </w:r>
    </w:p>
    <w:p w:rsidR="00993986" w:rsidRDefault="00275DD7">
      <w:pPr>
        <w:pStyle w:val="a"/>
      </w:pPr>
      <w:r>
        <w:rPr>
          <w:sz w:val="21"/>
        </w:rPr>
        <w:t>Перейдите на вкладку «Зарплата».</w:t>
      </w:r>
    </w:p>
    <w:p w:rsidR="00993986" w:rsidRDefault="00275DD7">
      <w:pPr>
        <w:pStyle w:val="a"/>
      </w:pPr>
      <w:r>
        <w:rPr>
          <w:sz w:val="21"/>
        </w:rPr>
        <w:t>Нажмите «+ Начислить».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сотрудника и укажите период (дата начала и конца).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Введите базовую сумму, бонус (при наличии) и штраф (при </w:t>
      </w:r>
      <w:r w:rsidRPr="00275DD7">
        <w:rPr>
          <w:sz w:val="21"/>
          <w:lang w:val="ru-RU"/>
        </w:rPr>
        <w:t>наличии).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«Сохранить» — начисление получит статус «Ожидает».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Для одобрения — смените статус на «Одобрена».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После выплаты — смените статус на «Выплачена» и выберите кассу/кошелёк, из которого выплачено.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 w:rsidRPr="00275DD7">
        <w:tc>
          <w:tcPr>
            <w:tcW w:w="9689" w:type="dxa"/>
            <w:shd w:val="clear" w:color="auto" w:fill="F0F8FF"/>
          </w:tcPr>
          <w:p w:rsidR="00993986" w:rsidRPr="00275DD7" w:rsidRDefault="00275DD7">
            <w:pPr>
              <w:rPr>
                <w:lang w:val="ru-RU"/>
              </w:rPr>
            </w:pPr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Связь с финансами: </w:t>
            </w:r>
            <w:r w:rsidRPr="00275DD7">
              <w:rPr>
                <w:sz w:val="20"/>
                <w:lang w:val="ru-RU"/>
              </w:rPr>
              <w:t>При выплате зарплаты (ст</w:t>
            </w:r>
            <w:r w:rsidRPr="00275DD7">
              <w:rPr>
                <w:sz w:val="20"/>
                <w:lang w:val="ru-RU"/>
              </w:rPr>
              <w:t>атус «Выплачена») система автоматически создаёт транзакцию типа «Зарплата» в разделе Финансы и списывает сумму с указанного кошелька.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12. Финансы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«Финансы» — полный финансовый учёт вашего бизнеса: кассы и счета, все денежные операции, долги и об</w:t>
      </w:r>
      <w:r w:rsidRPr="00275DD7">
        <w:rPr>
          <w:lang w:val="ru-RU"/>
        </w:rPr>
        <w:t>язательства.</w:t>
      </w:r>
    </w:p>
    <w:p w:rsidR="00993986" w:rsidRDefault="00275DD7">
      <w:pPr>
        <w:pStyle w:val="21"/>
      </w:pPr>
      <w:r>
        <w:rPr>
          <w:color w:val="1E1E64"/>
        </w:rPr>
        <w:t>Вкладки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Кошельки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Кассы, банковские счета, карты и электронные кошельки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Транзакции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История всех финансовых операций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Категории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Статьи доходов и расходов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Долги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Дебиторская и кредиторская задолженность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 xml:space="preserve">Кошельки и </w:t>
      </w:r>
      <w:r>
        <w:rPr>
          <w:color w:val="1E1E64"/>
        </w:rPr>
        <w:t>кассы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Кошелёк в системе — это любой «карман», где хранятся деньги бизнеса. Создайте кошелёк для каждой наличной кассы, расчётного счёта и карты.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Тип кошелька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Касса (cash)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Наличные деньги в торговой точке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Расчётный счёт (bank_account)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Банковский счёт организации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Банковская карта (card)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Корпоративная карта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Личная карта (personal_card)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Личная карта сотрудника для рабочих расходов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Онлайн-кошелёк (online)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ЮKassa, Сбер, Tinkoff Pay и т.д.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Прочее (other)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Любой другой источник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Как добави</w:t>
      </w:r>
      <w:r>
        <w:rPr>
          <w:color w:val="1E1E64"/>
        </w:rPr>
        <w:t>ть кошелёк</w:t>
      </w:r>
    </w:p>
    <w:p w:rsidR="00993986" w:rsidRDefault="00275DD7">
      <w:pPr>
        <w:pStyle w:val="a"/>
      </w:pPr>
      <w:r>
        <w:rPr>
          <w:sz w:val="21"/>
        </w:rPr>
        <w:t>Перейдите на вкладку «Кошельки».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Default="00275DD7">
      <w:pPr>
        <w:pStyle w:val="a"/>
      </w:pPr>
      <w:r>
        <w:rPr>
          <w:sz w:val="21"/>
        </w:rPr>
        <w:t>Введите название, выберите тип.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необходимости — привяжите к торговой точке.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Установите начальный баланс (если деньги уже есть).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Типы транзакций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Тип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 xml:space="preserve">Когда </w:t>
            </w:r>
            <w:r>
              <w:rPr>
                <w:b/>
                <w:color w:val="FFFFFF"/>
                <w:sz w:val="19"/>
              </w:rPr>
              <w:t>используется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Доход (income)</w:t>
            </w:r>
          </w:p>
        </w:tc>
        <w:tc>
          <w:tcPr>
            <w:tcW w:w="4844" w:type="dxa"/>
          </w:tcPr>
          <w:p w:rsidR="00993986" w:rsidRDefault="00275DD7">
            <w:r w:rsidRPr="00275DD7">
              <w:rPr>
                <w:sz w:val="19"/>
                <w:lang w:val="ru-RU"/>
              </w:rPr>
              <w:t xml:space="preserve">Поступление денег (не от продажи). </w:t>
            </w:r>
            <w:r>
              <w:rPr>
                <w:sz w:val="19"/>
              </w:rPr>
              <w:t>Например, возврат от поставщика.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Расход (expense)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Любой расход. Например, оплата аренды, хоз. нужды.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Перевод (transfer)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Перемещение денег между своими кошельками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Зарплата (salary)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Выплата з</w:t>
            </w:r>
            <w:r>
              <w:rPr>
                <w:sz w:val="19"/>
              </w:rPr>
              <w:t>арплаты сотруднику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Личные расходы (personal_expense)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Личные расходы сотрудника за счёт компании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Оплата поставщику (supplier_payment)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Платёж за товар поставщику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Создание транзакции</w:t>
      </w:r>
    </w:p>
    <w:p w:rsidR="00993986" w:rsidRDefault="00275DD7">
      <w:pPr>
        <w:pStyle w:val="a"/>
      </w:pPr>
      <w:r>
        <w:rPr>
          <w:sz w:val="21"/>
        </w:rPr>
        <w:t>Перейдите на вкладку «Транзакции».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Default="00275DD7">
      <w:pPr>
        <w:pStyle w:val="a"/>
      </w:pPr>
      <w:r>
        <w:rPr>
          <w:sz w:val="21"/>
        </w:rPr>
        <w:t xml:space="preserve">Выберите тип </w:t>
      </w:r>
      <w:r>
        <w:rPr>
          <w:sz w:val="21"/>
        </w:rPr>
        <w:t>транзакции.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lastRenderedPageBreak/>
        <w:t>Выберите кошелёк-источник (откуда уходят деньги) и/или кошелёк-назначение (куда приходят).</w:t>
      </w:r>
    </w:p>
    <w:p w:rsidR="00993986" w:rsidRDefault="00275DD7">
      <w:pPr>
        <w:pStyle w:val="a"/>
      </w:pPr>
      <w:r>
        <w:rPr>
          <w:sz w:val="21"/>
        </w:rPr>
        <w:t>Введите сумму.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категорию (статью ДДС) — это важно для аналитики.</w:t>
      </w:r>
    </w:p>
    <w:p w:rsidR="00993986" w:rsidRDefault="00275DD7">
      <w:pPr>
        <w:pStyle w:val="a"/>
      </w:pPr>
      <w:r>
        <w:rPr>
          <w:sz w:val="21"/>
        </w:rPr>
        <w:t>Добавьте описание.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Нажмите «Сохранить». Баланс кошелька обновится </w:t>
      </w:r>
      <w:r w:rsidRPr="00275DD7">
        <w:rPr>
          <w:sz w:val="21"/>
          <w:lang w:val="ru-RU"/>
        </w:rPr>
        <w:t>автоматически.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Долги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В разделе «Долги» ведётся учёт задолженностей:</w:t>
      </w:r>
      <w:r w:rsidRPr="00275DD7">
        <w:rPr>
          <w:lang w:val="ru-RU"/>
        </w:rPr>
        <w:br/>
        <w:t>• «Мы должны» (</w:t>
      </w:r>
      <w:r>
        <w:t>we</w:t>
      </w:r>
      <w:r w:rsidRPr="00275DD7">
        <w:rPr>
          <w:lang w:val="ru-RU"/>
        </w:rPr>
        <w:t>_</w:t>
      </w:r>
      <w:r>
        <w:t>owe</w:t>
      </w:r>
      <w:r w:rsidRPr="00275DD7">
        <w:rPr>
          <w:lang w:val="ru-RU"/>
        </w:rPr>
        <w:t>) — ваша задолженность перед поставщиком или сотрудником.</w:t>
      </w:r>
      <w:r w:rsidRPr="00275DD7">
        <w:rPr>
          <w:lang w:val="ru-RU"/>
        </w:rPr>
        <w:br/>
        <w:t>• «Нам должны» (</w:t>
      </w:r>
      <w:r>
        <w:t>owed</w:t>
      </w:r>
      <w:r w:rsidRPr="00275DD7">
        <w:rPr>
          <w:lang w:val="ru-RU"/>
        </w:rPr>
        <w:t>_</w:t>
      </w:r>
      <w:r>
        <w:t>to</w:t>
      </w:r>
      <w:r w:rsidRPr="00275DD7">
        <w:rPr>
          <w:lang w:val="ru-RU"/>
        </w:rPr>
        <w:t>_</w:t>
      </w:r>
      <w:r>
        <w:t>us</w:t>
      </w:r>
      <w:r w:rsidRPr="00275DD7">
        <w:rPr>
          <w:lang w:val="ru-RU"/>
        </w:rPr>
        <w:t>) — задолженность клиента или другого лица перед вами.</w:t>
      </w:r>
      <w:r w:rsidRPr="00275DD7">
        <w:rPr>
          <w:lang w:val="ru-RU"/>
        </w:rPr>
        <w:br/>
        <w:t>При частичной оплате долга в</w:t>
      </w:r>
      <w:r w:rsidRPr="00275DD7">
        <w:rPr>
          <w:lang w:val="ru-RU"/>
        </w:rPr>
        <w:t>ы можете указать оплаченную сумму. Когда долг погашен полностью — отметьте его как «Закрыт».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13. Маркетинг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«Маркетинг» объединяет инструменты для привлечения и удержания клиентов: рекламные каналы, скидки, промокоды и программы лояльности.</w:t>
      </w:r>
    </w:p>
    <w:p w:rsidR="00993986" w:rsidRDefault="00275DD7">
      <w:pPr>
        <w:pStyle w:val="21"/>
      </w:pPr>
      <w:r>
        <w:rPr>
          <w:color w:val="1E1E64"/>
        </w:rPr>
        <w:t>Вкладки</w:t>
      </w:r>
      <w:r>
        <w:rPr>
          <w:color w:val="1E1E64"/>
        </w:rPr>
        <w:t xml:space="preserve">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Рекламные каналы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Источники рекламы (</w:t>
            </w:r>
            <w:r>
              <w:rPr>
                <w:sz w:val="19"/>
              </w:rPr>
              <w:t>Instagram</w:t>
            </w:r>
            <w:r w:rsidRPr="00275DD7">
              <w:rPr>
                <w:sz w:val="19"/>
                <w:lang w:val="ru-RU"/>
              </w:rPr>
              <w:t>, Яндекс, флаеры и т.д.)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Инвестиции в рекламу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Затраты на каждый рекламный канал по периодам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Скидки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Акции и скидочные предложения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Промокоды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Кодовые слова для получения скидки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Программы лояльности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Накопительные и бонусные программы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Рекламные каналы и ROI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Добавьте все ваши рекламные каналы (</w:t>
      </w:r>
      <w:r>
        <w:t>Instagram</w:t>
      </w:r>
      <w:r w:rsidRPr="00275DD7">
        <w:rPr>
          <w:lang w:val="ru-RU"/>
        </w:rPr>
        <w:t>, ВКонтакте, Яндекс.Директ, листовки и т.д.) и фиксируйте ежемесячные затраты на каждый. В разделе Аналитика система покажет, како</w:t>
      </w:r>
      <w:r w:rsidRPr="00275DD7">
        <w:rPr>
          <w:lang w:val="ru-RU"/>
        </w:rPr>
        <w:t>й канал приносит больший доход.</w:t>
      </w:r>
    </w:p>
    <w:p w:rsidR="00993986" w:rsidRDefault="00275DD7">
      <w:pPr>
        <w:pStyle w:val="21"/>
      </w:pPr>
      <w:r>
        <w:rPr>
          <w:color w:val="1E1E64"/>
        </w:rPr>
        <w:t>Создание скидки / акции</w:t>
      </w:r>
    </w:p>
    <w:p w:rsidR="00993986" w:rsidRDefault="00275DD7">
      <w:pPr>
        <w:pStyle w:val="a"/>
      </w:pPr>
      <w:r>
        <w:rPr>
          <w:sz w:val="21"/>
        </w:rPr>
        <w:t>Перейдите на вкладку «Скидки».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Default="00275DD7">
      <w:pPr>
        <w:pStyle w:val="a"/>
      </w:pPr>
      <w:r>
        <w:rPr>
          <w:sz w:val="21"/>
        </w:rPr>
        <w:t>Введите название акции.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Выберите тип скидки: процент (%) или фиксированная сумма (₽).</w:t>
      </w:r>
    </w:p>
    <w:p w:rsidR="00993986" w:rsidRDefault="00275DD7">
      <w:pPr>
        <w:pStyle w:val="a"/>
      </w:pPr>
      <w:r>
        <w:rPr>
          <w:sz w:val="21"/>
        </w:rPr>
        <w:t>Укажите размер скидки.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Установите даты начала и окончания </w:t>
      </w:r>
      <w:r w:rsidRPr="00275DD7">
        <w:rPr>
          <w:sz w:val="21"/>
          <w:lang w:val="ru-RU"/>
        </w:rPr>
        <w:t>акции.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Создание промокода</w:t>
      </w:r>
    </w:p>
    <w:p w:rsidR="00993986" w:rsidRDefault="00275DD7">
      <w:pPr>
        <w:pStyle w:val="a"/>
      </w:pPr>
      <w:r>
        <w:rPr>
          <w:sz w:val="21"/>
        </w:rPr>
        <w:t>Перейдите на вкладку «Промокоды».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кодовое слово (</w:t>
      </w:r>
      <w:proofErr w:type="gramStart"/>
      <w:r w:rsidRPr="00275DD7">
        <w:rPr>
          <w:sz w:val="21"/>
          <w:lang w:val="ru-RU"/>
        </w:rPr>
        <w:t>например</w:t>
      </w:r>
      <w:proofErr w:type="gramEnd"/>
      <w:r w:rsidRPr="00275DD7">
        <w:rPr>
          <w:sz w:val="21"/>
          <w:lang w:val="ru-RU"/>
        </w:rPr>
        <w:t xml:space="preserve">: </w:t>
      </w:r>
      <w:r>
        <w:rPr>
          <w:sz w:val="21"/>
        </w:rPr>
        <w:t>ROSE</w:t>
      </w:r>
      <w:r w:rsidRPr="00275DD7">
        <w:rPr>
          <w:sz w:val="21"/>
          <w:lang w:val="ru-RU"/>
        </w:rPr>
        <w:t>10).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тип и размер скидки по промокоду.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Установите срок действия и максимальное количество использований.</w:t>
      </w:r>
    </w:p>
    <w:p w:rsidR="00993986" w:rsidRDefault="00275DD7">
      <w:pPr>
        <w:pStyle w:val="a"/>
      </w:pPr>
      <w:r>
        <w:rPr>
          <w:sz w:val="21"/>
        </w:rPr>
        <w:t>Наж</w:t>
      </w:r>
      <w:r>
        <w:rPr>
          <w:sz w:val="21"/>
        </w:rPr>
        <w:t>мите «Сохранить».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оформлении заказа введите промокод в соответствующее поле.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14. Доставка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«Доставка» управляет логистикой: зонами доставки, курьерами и отслеживанием доставок.</w:t>
      </w:r>
    </w:p>
    <w:p w:rsidR="00993986" w:rsidRDefault="00275DD7">
      <w:pPr>
        <w:pStyle w:val="21"/>
      </w:pPr>
      <w:r>
        <w:rPr>
          <w:color w:val="1E1E64"/>
        </w:rPr>
        <w:t>Вкладки раздела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Вкладка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Зоны доставки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Географические зоны</w:t>
            </w:r>
            <w:r w:rsidRPr="00275DD7">
              <w:rPr>
                <w:sz w:val="19"/>
                <w:lang w:val="ru-RU"/>
              </w:rPr>
              <w:t xml:space="preserve"> с указанием стоимости и времени доставки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Курьеры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База курьеров (штатные и внешние)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Доставки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Список доставок с привязкой к заказам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Default="00275DD7">
      <w:pPr>
        <w:pStyle w:val="21"/>
      </w:pPr>
      <w:r>
        <w:rPr>
          <w:color w:val="1E1E64"/>
        </w:rPr>
        <w:t>Настройка зон доставки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Перейдите на вкладку «Зоны доставки».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название зоны (</w:t>
      </w:r>
      <w:proofErr w:type="gramStart"/>
      <w:r w:rsidRPr="00275DD7">
        <w:rPr>
          <w:sz w:val="21"/>
          <w:lang w:val="ru-RU"/>
        </w:rPr>
        <w:t>например</w:t>
      </w:r>
      <w:proofErr w:type="gramEnd"/>
      <w:r w:rsidRPr="00275DD7">
        <w:rPr>
          <w:sz w:val="21"/>
          <w:lang w:val="ru-RU"/>
        </w:rPr>
        <w:t xml:space="preserve">: </w:t>
      </w:r>
      <w:r w:rsidRPr="00275DD7">
        <w:rPr>
          <w:sz w:val="21"/>
          <w:lang w:val="ru-RU"/>
        </w:rPr>
        <w:t>Центр, Правый берег).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стоимость доставки в эту зону.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Укажите ориентировочное время доставки (в минутах).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Добавление курьера</w:t>
      </w:r>
    </w:p>
    <w:p w:rsidR="00993986" w:rsidRDefault="00275DD7">
      <w:pPr>
        <w:pStyle w:val="a"/>
      </w:pPr>
      <w:r>
        <w:rPr>
          <w:sz w:val="21"/>
        </w:rPr>
        <w:t>Перейдите на вкладку «Курьеры».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Default="00275DD7">
      <w:pPr>
        <w:pStyle w:val="a"/>
      </w:pPr>
      <w:r>
        <w:rPr>
          <w:sz w:val="21"/>
        </w:rPr>
        <w:t>Введите имя курьера, телефон.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Выберите тип: </w:t>
      </w:r>
      <w:r w:rsidRPr="00275DD7">
        <w:rPr>
          <w:sz w:val="21"/>
          <w:lang w:val="ru-RU"/>
        </w:rPr>
        <w:t>Штатный, Внешний или Сервис (служба доставки).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наличии — привяжите к сотруднику в системе.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Статусы доставки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Статус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Ожидает (pending)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Доставка создана, курьер ещё не назначен или не выехал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Доставлено (delivered)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Товар усп</w:t>
            </w:r>
            <w:r>
              <w:rPr>
                <w:sz w:val="19"/>
              </w:rPr>
              <w:t>ешно доставлен клиенту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Не доставлено (failed)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Доставка не состоялась (клиент не открыл дверь, неверный адрес)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Отменено (cancelled)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Доставка отменена</w:t>
            </w:r>
          </w:p>
        </w:tc>
      </w:tr>
    </w:tbl>
    <w:p w:rsidR="00993986" w:rsidRDefault="00993986"/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15. Аналитика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Раздел «Аналитика» предоставляет данные для принятия управленческих решений. Здесь </w:t>
      </w:r>
      <w:r w:rsidRPr="00275DD7">
        <w:rPr>
          <w:lang w:val="ru-RU"/>
        </w:rPr>
        <w:t>собрана ежедневная статистика по ключевым показателям бизнеса.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Ежедневные сводки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В таблице отображаются данные по каждому дню:</w:t>
      </w:r>
      <w:r w:rsidRPr="00275DD7">
        <w:rPr>
          <w:lang w:val="ru-RU"/>
        </w:rPr>
        <w:br/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Показатель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Описание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Дата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Отчётный день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Торговая точка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Точка, по которой сформирована сводка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Выручка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Сумма завершённых продаж </w:t>
            </w:r>
            <w:r w:rsidRPr="00275DD7">
              <w:rPr>
                <w:sz w:val="19"/>
                <w:lang w:val="ru-RU"/>
              </w:rPr>
              <w:t>за день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Себестоимость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Закупочная стоимость проданных товаров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Прибыль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Выручка минус себестоимость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Продаж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Количество завершённых продаж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Заказов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Количество заказов за день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Средний чек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Средняя сумма одной продажи/заказа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Новых клиентов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 xml:space="preserve">Количество первых </w:t>
            </w:r>
            <w:r>
              <w:rPr>
                <w:sz w:val="19"/>
              </w:rPr>
              <w:t>покупок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Списаний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Сумма списанного товара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Как читать аналитику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Регулярно (желательно ежедневно) просматривайте показатели за предыдущий день. Обращайте особое внимание на:</w:t>
      </w:r>
      <w:r w:rsidRPr="00275DD7">
        <w:rPr>
          <w:lang w:val="ru-RU"/>
        </w:rPr>
        <w:br/>
        <w:t>• Рост/падение выручки и прибыли — тренды по неделям и месяцам</w:t>
      </w:r>
      <w:r w:rsidRPr="00275DD7">
        <w:rPr>
          <w:lang w:val="ru-RU"/>
        </w:rPr>
        <w:br/>
        <w:t xml:space="preserve">• Средний чек — </w:t>
      </w:r>
      <w:r w:rsidRPr="00275DD7">
        <w:rPr>
          <w:lang w:val="ru-RU"/>
        </w:rPr>
        <w:t xml:space="preserve">если он падает, возможно, стоит пересмотреть ценообразование или ввести </w:t>
      </w:r>
      <w:r>
        <w:t>upsell</w:t>
      </w:r>
      <w:r w:rsidRPr="00275DD7">
        <w:rPr>
          <w:lang w:val="ru-RU"/>
        </w:rPr>
        <w:br/>
        <w:t>• Количество новых клиентов — эффективность рекламных каналов</w:t>
      </w:r>
      <w:r w:rsidRPr="00275DD7">
        <w:rPr>
          <w:lang w:val="ru-RU"/>
        </w:rPr>
        <w:br/>
        <w:t>• Сумма списаний — если высокая, нужно пересмотреть объём закупок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>
        <w:tc>
          <w:tcPr>
            <w:tcW w:w="9689" w:type="dxa"/>
            <w:shd w:val="clear" w:color="auto" w:fill="F0F8FF"/>
          </w:tcPr>
          <w:p w:rsidR="00993986" w:rsidRDefault="00275DD7">
            <w:r>
              <w:rPr>
                <w:b/>
                <w:sz w:val="20"/>
              </w:rPr>
              <w:t>💡</w:t>
            </w:r>
            <w:r w:rsidRPr="00275DD7">
              <w:rPr>
                <w:b/>
                <w:sz w:val="20"/>
                <w:lang w:val="ru-RU"/>
              </w:rPr>
              <w:t xml:space="preserve"> Обновление данных: </w:t>
            </w:r>
            <w:r w:rsidRPr="00275DD7">
              <w:rPr>
                <w:sz w:val="20"/>
                <w:lang w:val="ru-RU"/>
              </w:rPr>
              <w:t>Ежедневные сводки формируют</w:t>
            </w:r>
            <w:r w:rsidRPr="00275DD7">
              <w:rPr>
                <w:sz w:val="20"/>
                <w:lang w:val="ru-RU"/>
              </w:rPr>
              <w:t xml:space="preserve">ся автоматически на основе завершённых продаж и заказов. </w:t>
            </w:r>
            <w:r>
              <w:rPr>
                <w:sz w:val="20"/>
              </w:rPr>
              <w:t>Данные актуальны в режиме реального времени.</w:t>
            </w:r>
          </w:p>
        </w:tc>
      </w:tr>
    </w:tbl>
    <w:p w:rsidR="00993986" w:rsidRDefault="00993986"/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16. Настройки организации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Раздел «Настройки» позволяет настроить базовую инфраструктуру вашей организации: торговые точки, склады и способы оплаты. Бе</w:t>
      </w:r>
      <w:r w:rsidRPr="00275DD7">
        <w:rPr>
          <w:lang w:val="ru-RU"/>
        </w:rPr>
        <w:t>з корректной настройки этих элементов остальные разделы работать не будут.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Торговые точки</w:t>
      </w:r>
    </w:p>
    <w:p w:rsidR="00993986" w:rsidRDefault="00275DD7">
      <w:r w:rsidRPr="00275DD7">
        <w:rPr>
          <w:lang w:val="ru-RU"/>
        </w:rPr>
        <w:t xml:space="preserve">Торговая точка — это физическое место ведения бизнеса (магазин, стойка, точка выдачи). </w:t>
      </w:r>
      <w:r>
        <w:t>Создайте отдельную запись для каждой точки.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Перейдите в «Настройки» → вкладка «</w:t>
      </w:r>
      <w:r w:rsidRPr="00275DD7">
        <w:rPr>
          <w:sz w:val="21"/>
          <w:lang w:val="ru-RU"/>
        </w:rPr>
        <w:t>Торговые точки».</w:t>
      </w:r>
    </w:p>
    <w:p w:rsidR="00993986" w:rsidRDefault="00275DD7">
      <w:pPr>
        <w:pStyle w:val="a"/>
      </w:pPr>
      <w:r>
        <w:rPr>
          <w:sz w:val="21"/>
        </w:rPr>
        <w:t>Нажмите «+ Добавить».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Введите название и адрес точки.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При наличии — номер телефона и режим работы.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Назначьте руководителя точки из списка сотрудников.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p w:rsidR="00993986" w:rsidRDefault="00275DD7">
      <w:pPr>
        <w:pStyle w:val="21"/>
      </w:pPr>
      <w:r>
        <w:rPr>
          <w:color w:val="1E1E64"/>
        </w:rPr>
        <w:t>Склады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Каждая торговая точка может иметь несколько складов разного </w:t>
      </w:r>
      <w:r w:rsidRPr="00275DD7">
        <w:rPr>
          <w:lang w:val="ru-RU"/>
        </w:rPr>
        <w:t>типа.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993986"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Тип склада</w:t>
            </w:r>
          </w:p>
        </w:tc>
        <w:tc>
          <w:tcPr>
            <w:tcW w:w="4844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Назначение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Основной (main)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Основное хранилище товара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Витрина (showcase)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Товар на витрине в зоне продажи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Холодильник (fridge)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Хранение срезанных цветов</w:t>
            </w:r>
          </w:p>
        </w:tc>
      </w:tr>
      <w:tr w:rsidR="00993986" w:rsidRPr="00275DD7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Зона комплектации (assembly)</w:t>
            </w:r>
          </w:p>
        </w:tc>
        <w:tc>
          <w:tcPr>
            <w:tcW w:w="4844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Рабочее место флориста для сборки</w:t>
            </w:r>
          </w:p>
        </w:tc>
      </w:tr>
      <w:tr w:rsidR="00993986"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Резервный (reserve)</w:t>
            </w:r>
          </w:p>
        </w:tc>
        <w:tc>
          <w:tcPr>
            <w:tcW w:w="4844" w:type="dxa"/>
          </w:tcPr>
          <w:p w:rsidR="00993986" w:rsidRDefault="00275DD7">
            <w:r>
              <w:rPr>
                <w:sz w:val="19"/>
              </w:rPr>
              <w:t>Резервное хранилище</w:t>
            </w:r>
          </w:p>
        </w:tc>
      </w:tr>
    </w:tbl>
    <w:p w:rsidR="00993986" w:rsidRDefault="00993986"/>
    <w:p w:rsidR="00993986" w:rsidRDefault="00275DD7">
      <w:pPr>
        <w:pStyle w:val="21"/>
      </w:pPr>
      <w:r>
        <w:rPr>
          <w:color w:val="1E1E64"/>
        </w:rPr>
        <w:t>Способы оплаты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Добавьте все принимаемые способы оплаты: наличные, безналичные, перевод на карту, </w:t>
      </w:r>
      <w:r>
        <w:t>QR</w:t>
      </w:r>
      <w:r w:rsidRPr="00275DD7">
        <w:rPr>
          <w:lang w:val="ru-RU"/>
        </w:rPr>
        <w:t>-код и т.д. Они будут доступны при оформлении продаж и заказов.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17. Профиль пользователя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 xml:space="preserve">Каждый пользователь может управлять своим </w:t>
      </w:r>
      <w:r w:rsidRPr="00275DD7">
        <w:rPr>
          <w:lang w:val="ru-RU"/>
        </w:rPr>
        <w:t>профилем: изменить личные данные и сменить пароль.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Нажмите на аватар в правом верхнем углу.</w:t>
      </w:r>
    </w:p>
    <w:p w:rsidR="00993986" w:rsidRDefault="00275DD7">
      <w:pPr>
        <w:pStyle w:val="a"/>
      </w:pPr>
      <w:r>
        <w:rPr>
          <w:sz w:val="21"/>
        </w:rPr>
        <w:t>Выберите пункт «Профиль».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На странице профиля вы можете изменить: имя, отчество, телефон, </w:t>
      </w:r>
      <w:r>
        <w:rPr>
          <w:sz w:val="21"/>
        </w:rPr>
        <w:t>email</w:t>
      </w:r>
      <w:r w:rsidRPr="00275DD7">
        <w:rPr>
          <w:sz w:val="21"/>
          <w:lang w:val="ru-RU"/>
        </w:rPr>
        <w:t>, загрузить фото.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 xml:space="preserve">Для смены пароля нажмите «Сменить пароль», введите </w:t>
      </w:r>
      <w:r w:rsidRPr="00275DD7">
        <w:rPr>
          <w:sz w:val="21"/>
          <w:lang w:val="ru-RU"/>
        </w:rPr>
        <w:t>старый и новый пароль (минимум 8 символов).</w:t>
      </w:r>
    </w:p>
    <w:p w:rsidR="00993986" w:rsidRDefault="00275DD7">
      <w:pPr>
        <w:pStyle w:val="a"/>
      </w:pPr>
      <w:r>
        <w:rPr>
          <w:sz w:val="21"/>
        </w:rPr>
        <w:t>Нажмите «Сохранить».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689"/>
      </w:tblGrid>
      <w:tr w:rsidR="00993986">
        <w:tc>
          <w:tcPr>
            <w:tcW w:w="9689" w:type="dxa"/>
            <w:shd w:val="clear" w:color="auto" w:fill="FFF0F0"/>
          </w:tcPr>
          <w:p w:rsidR="00993986" w:rsidRDefault="00275DD7">
            <w:r w:rsidRPr="00275DD7">
              <w:rPr>
                <w:b/>
                <w:color w:val="B40000"/>
                <w:sz w:val="20"/>
                <w:lang w:val="ru-RU"/>
              </w:rPr>
              <w:t>⚠</w:t>
            </w:r>
            <w:r>
              <w:rPr>
                <w:b/>
                <w:color w:val="B40000"/>
                <w:sz w:val="20"/>
              </w:rPr>
              <w:t>️</w:t>
            </w:r>
            <w:r w:rsidRPr="00275DD7">
              <w:rPr>
                <w:b/>
                <w:color w:val="B40000"/>
                <w:sz w:val="20"/>
                <w:lang w:val="ru-RU"/>
              </w:rPr>
              <w:t xml:space="preserve"> Внимание: </w:t>
            </w:r>
            <w:r w:rsidRPr="00275DD7">
              <w:rPr>
                <w:sz w:val="20"/>
                <w:lang w:val="ru-RU"/>
              </w:rPr>
              <w:t xml:space="preserve">После смены пароля вам не нужно повторно входить в систему — сессия сохраняется. </w:t>
            </w:r>
            <w:r>
              <w:rPr>
                <w:sz w:val="20"/>
              </w:rPr>
              <w:t>Но следующий вход будет уже с новым паролем.</w:t>
            </w:r>
          </w:p>
        </w:tc>
      </w:tr>
    </w:tbl>
    <w:p w:rsidR="00993986" w:rsidRDefault="00993986"/>
    <w:p w:rsidR="00993986" w:rsidRDefault="00275DD7">
      <w:r>
        <w:br w:type="page"/>
      </w:r>
    </w:p>
    <w:p w:rsidR="00993986" w:rsidRDefault="00275DD7">
      <w:pPr>
        <w:pStyle w:val="1"/>
      </w:pPr>
      <w:r>
        <w:rPr>
          <w:color w:val="1E1E64"/>
        </w:rPr>
        <w:lastRenderedPageBreak/>
        <w:t>18. Роли и права доступа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Система поддерживает ро</w:t>
      </w:r>
      <w:r w:rsidRPr="00275DD7">
        <w:rPr>
          <w:lang w:val="ru-RU"/>
        </w:rPr>
        <w:t>левую модель доступа. Каждый пользователь имеет одну роль, которая определяет, что он может делать.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3230"/>
        <w:gridCol w:w="3230"/>
        <w:gridCol w:w="3230"/>
      </w:tblGrid>
      <w:tr w:rsidR="00993986"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Роль</w:t>
            </w:r>
          </w:p>
        </w:tc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Кто это</w:t>
            </w:r>
          </w:p>
        </w:tc>
        <w:tc>
          <w:tcPr>
            <w:tcW w:w="3230" w:type="dxa"/>
            <w:shd w:val="clear" w:color="auto" w:fill="1E1E64"/>
          </w:tcPr>
          <w:p w:rsidR="00993986" w:rsidRDefault="00275DD7">
            <w:r>
              <w:rPr>
                <w:b/>
                <w:color w:val="FFFFFF"/>
                <w:sz w:val="19"/>
              </w:rPr>
              <w:t>Уровень доступа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Владелец (owner)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Собственник бизнеса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Полный доступ ко всем разделам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Администратор (admin)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Управляющий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Полный доступ ко всем </w:t>
            </w:r>
            <w:r w:rsidRPr="00275DD7">
              <w:rPr>
                <w:sz w:val="19"/>
                <w:lang w:val="ru-RU"/>
              </w:rPr>
              <w:t>разделам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Менеджер (manager)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Старший продавец, менеджер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Запись и чтение во всех разделах кроме некоторых настроек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Продавец (seller)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Кассир, продавец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Продажи, заказы, клиенты — запись; остальное — чтение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Курьер (courier)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Доставщик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 xml:space="preserve">Только чтение (доставки </w:t>
            </w:r>
            <w:r w:rsidRPr="00275DD7">
              <w:rPr>
                <w:sz w:val="19"/>
                <w:lang w:val="ru-RU"/>
              </w:rPr>
              <w:t>и заказы)</w:t>
            </w:r>
          </w:p>
        </w:tc>
      </w:tr>
      <w:tr w:rsidR="00993986" w:rsidRPr="00275DD7">
        <w:tc>
          <w:tcPr>
            <w:tcW w:w="3230" w:type="dxa"/>
          </w:tcPr>
          <w:p w:rsidR="00993986" w:rsidRDefault="00275DD7">
            <w:r>
              <w:rPr>
                <w:sz w:val="19"/>
              </w:rPr>
              <w:t>Бухгалтер (accountant)</w:t>
            </w:r>
          </w:p>
        </w:tc>
        <w:tc>
          <w:tcPr>
            <w:tcW w:w="3230" w:type="dxa"/>
          </w:tcPr>
          <w:p w:rsidR="00993986" w:rsidRDefault="00275DD7">
            <w:r>
              <w:rPr>
                <w:sz w:val="19"/>
              </w:rPr>
              <w:t>Финансовый специалист</w:t>
            </w:r>
          </w:p>
        </w:tc>
        <w:tc>
          <w:tcPr>
            <w:tcW w:w="3230" w:type="dxa"/>
          </w:tcPr>
          <w:p w:rsidR="00993986" w:rsidRPr="00275DD7" w:rsidRDefault="00275DD7">
            <w:pPr>
              <w:rPr>
                <w:lang w:val="ru-RU"/>
              </w:rPr>
            </w:pPr>
            <w:r w:rsidRPr="00275DD7">
              <w:rPr>
                <w:sz w:val="19"/>
                <w:lang w:val="ru-RU"/>
              </w:rPr>
              <w:t>Финансы — полный доступ; остальное — чтение</w:t>
            </w:r>
          </w:p>
        </w:tc>
      </w:tr>
    </w:tbl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Управление пользователями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Владелец и администратор организации могут добавлять новых пользователей через раздел «Персонал». Каждому новому пользователю на</w:t>
      </w:r>
      <w:r w:rsidRPr="00275DD7">
        <w:rPr>
          <w:lang w:val="ru-RU"/>
        </w:rPr>
        <w:t>значается логин, пароль и роль. Лимит пользователей зависит от вашего тарифного плана (по умолчанию — 5 пользователей на организацию).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pStyle w:val="1"/>
        <w:rPr>
          <w:lang w:val="ru-RU"/>
        </w:rPr>
      </w:pPr>
      <w:r w:rsidRPr="00275DD7">
        <w:rPr>
          <w:color w:val="1E1E64"/>
          <w:lang w:val="ru-RU"/>
        </w:rPr>
        <w:lastRenderedPageBreak/>
        <w:t>19. Советы, рекомендации и часто задаваемые вопросы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Рекомендуемый порядок первоначальной настройки</w:t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t>Если вы только начин</w:t>
      </w:r>
      <w:r w:rsidRPr="00275DD7">
        <w:rPr>
          <w:lang w:val="ru-RU"/>
        </w:rPr>
        <w:t xml:space="preserve">аете работать с </w:t>
      </w:r>
      <w:r>
        <w:t>FlowerBoss</w:t>
      </w:r>
      <w:r w:rsidRPr="00275DD7">
        <w:rPr>
          <w:lang w:val="ru-RU"/>
        </w:rPr>
        <w:t>, выполните следующие шаги по порядку:</w:t>
      </w:r>
    </w:p>
    <w:p w:rsidR="00993986" w:rsidRDefault="00275DD7">
      <w:pPr>
        <w:pStyle w:val="a"/>
      </w:pPr>
      <w:r>
        <w:rPr>
          <w:sz w:val="21"/>
        </w:rPr>
        <w:t>Настройки → Добавьте торговые точки.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Настройки → Добавьте склады для каждой точки.</w:t>
      </w:r>
    </w:p>
    <w:p w:rsidR="00993986" w:rsidRDefault="00275DD7">
      <w:pPr>
        <w:pStyle w:val="a"/>
      </w:pPr>
      <w:r>
        <w:rPr>
          <w:sz w:val="21"/>
        </w:rPr>
        <w:t>Настройки → Добавьте способы оплаты.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Номенклатура → Создайте группы и единицы измерения.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Номенклатура → Доба</w:t>
      </w:r>
      <w:r w:rsidRPr="00275DD7">
        <w:rPr>
          <w:sz w:val="21"/>
          <w:lang w:val="ru-RU"/>
        </w:rPr>
        <w:t>вьте товарные позиции с ценами.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Номенклатура → Создайте шаблоны букетов (если продаёте готовые букеты).</w:t>
      </w:r>
    </w:p>
    <w:p w:rsidR="00993986" w:rsidRDefault="00275DD7">
      <w:pPr>
        <w:pStyle w:val="a"/>
      </w:pPr>
      <w:r>
        <w:rPr>
          <w:sz w:val="21"/>
        </w:rPr>
        <w:t>Поставщики → Добавьте основных поставщиков.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Склад → Оприходуйте начальные остатки (добавьте партии).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Персонал → Добавьте должности и сотрудников.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Финансы → Создайте кошельки (кассы) и внесите начальные остатки.</w:t>
      </w:r>
    </w:p>
    <w:p w:rsidR="00993986" w:rsidRDefault="00275DD7">
      <w:pPr>
        <w:pStyle w:val="a"/>
      </w:pPr>
      <w:r>
        <w:rPr>
          <w:sz w:val="21"/>
        </w:rPr>
        <w:t>Всё готово — начинайте работу!</w:t>
      </w:r>
    </w:p>
    <w:p w:rsidR="00993986" w:rsidRDefault="00275DD7">
      <w:pPr>
        <w:pStyle w:val="21"/>
      </w:pPr>
      <w:r>
        <w:rPr>
          <w:color w:val="1E1E64"/>
        </w:rPr>
        <w:t>Ежедневный чек-лист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Проверить дашборд — выручка вчера, активные заказы, низкий остаток.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Обработать новые заказы — подтвердить, назначить флориста и курьера.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Проверить остатки на складе — при необходимости создать заказ поставщику.</w:t>
      </w:r>
    </w:p>
    <w:p w:rsidR="00993986" w:rsidRPr="00275DD7" w:rsidRDefault="00275DD7">
      <w:pPr>
        <w:pStyle w:val="a"/>
        <w:rPr>
          <w:lang w:val="ru-RU"/>
        </w:rPr>
      </w:pPr>
      <w:r w:rsidRPr="00275DD7">
        <w:rPr>
          <w:sz w:val="21"/>
          <w:lang w:val="ru-RU"/>
        </w:rPr>
        <w:t>В конце дня — закрыть открытые продажи и проверить баланс кассы.</w:t>
      </w:r>
    </w:p>
    <w:p w:rsidR="00993986" w:rsidRPr="00275DD7" w:rsidRDefault="00275DD7">
      <w:pPr>
        <w:pStyle w:val="21"/>
        <w:rPr>
          <w:lang w:val="ru-RU"/>
        </w:rPr>
      </w:pPr>
      <w:r w:rsidRPr="00275DD7">
        <w:rPr>
          <w:color w:val="1E1E64"/>
          <w:lang w:val="ru-RU"/>
        </w:rPr>
        <w:t>Часто задаваемые вопросы</w:t>
      </w: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Я не вижу нужный склад при создании партии. Что делать?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>О: Склады создаются в разделе Нас</w:t>
      </w:r>
      <w:r w:rsidRPr="00275DD7">
        <w:rPr>
          <w:color w:val="3C3C3C"/>
          <w:sz w:val="21"/>
          <w:lang w:val="ru-RU"/>
        </w:rPr>
        <w:t>тройки → Склады. Убедитесь, что склад создан и что он активен (флаг «Активен»).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Клиент хочет вернуть товар. Как оформить возврат?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 xml:space="preserve">О: </w:t>
      </w:r>
      <w:proofErr w:type="gramStart"/>
      <w:r w:rsidRPr="00275DD7">
        <w:rPr>
          <w:color w:val="3C3C3C"/>
          <w:sz w:val="21"/>
          <w:lang w:val="ru-RU"/>
        </w:rPr>
        <w:t>В</w:t>
      </w:r>
      <w:proofErr w:type="gramEnd"/>
      <w:r w:rsidRPr="00275DD7">
        <w:rPr>
          <w:color w:val="3C3C3C"/>
          <w:sz w:val="21"/>
          <w:lang w:val="ru-RU"/>
        </w:rPr>
        <w:t xml:space="preserve"> текущей версии возврат оформляется как новое поступление на склад (Партии → Добавить) с пометкой в комментарии «Возвр</w:t>
      </w:r>
      <w:r w:rsidRPr="00275DD7">
        <w:rPr>
          <w:color w:val="3C3C3C"/>
          <w:sz w:val="21"/>
          <w:lang w:val="ru-RU"/>
        </w:rPr>
        <w:t>ат от клиента», и одновременно создаётся транзакция типа Расход на сумму возврата.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Почему нельзя удалить торговую точку?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>О: Если торговая точка имеет связанные данные (сотрудники, склады, продажи), удаление заблокировано для сохранения целостности данн</w:t>
      </w:r>
      <w:r w:rsidRPr="00275DD7">
        <w:rPr>
          <w:color w:val="3C3C3C"/>
          <w:sz w:val="21"/>
          <w:lang w:val="ru-RU"/>
        </w:rPr>
        <w:t>ых. Вместо удаления — деактивируйте точку (снимите флаг «Активна»).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Как пополнить баланс кассы без продажи?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lastRenderedPageBreak/>
        <w:t>О: Создайте транзакцию типа «Доход» (Финансы → Транзакции → + Добавить), укажите кошелёк-назначение и сумму.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Можно ли работать на нескольких</w:t>
      </w:r>
      <w:r w:rsidRPr="00275DD7">
        <w:rPr>
          <w:b/>
          <w:color w:val="1E1E64"/>
          <w:sz w:val="21"/>
          <w:lang w:val="ru-RU"/>
        </w:rPr>
        <w:t xml:space="preserve"> устройствах одновременно?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>О: Да, система работает в браузере и поддерживает одновременную работу с нескольких устройств под одним аккаунтом.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 xml:space="preserve">В: Как экспортировать данные в </w:t>
      </w:r>
      <w:r>
        <w:rPr>
          <w:b/>
          <w:color w:val="1E1E64"/>
          <w:sz w:val="21"/>
        </w:rPr>
        <w:t>Excel</w:t>
      </w:r>
      <w:r w:rsidRPr="00275DD7">
        <w:rPr>
          <w:b/>
          <w:color w:val="1E1E64"/>
          <w:sz w:val="21"/>
          <w:lang w:val="ru-RU"/>
        </w:rPr>
        <w:t>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 xml:space="preserve">О: Функция экспорта будет добавлена в следующих версиях. Пока данные можно </w:t>
      </w:r>
      <w:r w:rsidRPr="00275DD7">
        <w:rPr>
          <w:color w:val="3C3C3C"/>
          <w:sz w:val="21"/>
          <w:lang w:val="ru-RU"/>
        </w:rPr>
        <w:t>скопировать из таблицы или обратиться к администратору платформы.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Как добавить нового пользователя в систему?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>О: Зайдите в Персонал → вкладка «Пользователи» (доступно для ролей Владелец/Администратор). Нажмите «+ Добавить», заполните данные. Не забудьт</w:t>
      </w:r>
      <w:r w:rsidRPr="00275DD7">
        <w:rPr>
          <w:color w:val="3C3C3C"/>
          <w:sz w:val="21"/>
          <w:lang w:val="ru-RU"/>
        </w:rPr>
        <w:t>е установить надёжный пароль и передать его сотруднику.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b/>
          <w:color w:val="1E1E64"/>
          <w:sz w:val="21"/>
          <w:lang w:val="ru-RU"/>
        </w:rPr>
        <w:t>В: Где посмотреть историю действий (кто что делал)?</w:t>
      </w:r>
    </w:p>
    <w:p w:rsidR="00993986" w:rsidRPr="00275DD7" w:rsidRDefault="00275DD7">
      <w:pPr>
        <w:rPr>
          <w:lang w:val="ru-RU"/>
        </w:rPr>
      </w:pPr>
      <w:r w:rsidRPr="00275DD7">
        <w:rPr>
          <w:color w:val="3C3C3C"/>
          <w:sz w:val="21"/>
          <w:lang w:val="ru-RU"/>
        </w:rPr>
        <w:t>О: История транзакций, продаж и заказов содержит поля «Автор» и «Дата». Подробный журнал всех событий — в разработке.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br w:type="page"/>
      </w:r>
    </w:p>
    <w:p w:rsidR="00993986" w:rsidRPr="00275DD7" w:rsidRDefault="00275DD7">
      <w:pPr>
        <w:rPr>
          <w:lang w:val="ru-RU"/>
        </w:rPr>
      </w:pPr>
      <w:r w:rsidRPr="00275DD7">
        <w:rPr>
          <w:lang w:val="ru-RU"/>
        </w:rPr>
        <w:lastRenderedPageBreak/>
        <w:br/>
      </w:r>
      <w:r w:rsidRPr="00275DD7">
        <w:rPr>
          <w:lang w:val="ru-RU"/>
        </w:rPr>
        <w:br/>
      </w:r>
      <w:r w:rsidRPr="00275DD7">
        <w:rPr>
          <w:lang w:val="ru-RU"/>
        </w:rPr>
        <w:br/>
      </w:r>
    </w:p>
    <w:p w:rsidR="00993986" w:rsidRPr="00275DD7" w:rsidRDefault="00275DD7">
      <w:pPr>
        <w:jc w:val="center"/>
        <w:rPr>
          <w:lang w:val="ru-RU"/>
        </w:rPr>
      </w:pPr>
      <w:r>
        <w:rPr>
          <w:b/>
          <w:color w:val="1E1E64"/>
          <w:sz w:val="56"/>
        </w:rPr>
        <w:t/>
      </w:r>
      <w:proofErr w:type="gramStart"/>
      <w:r>
        <w:rPr>
          <w:b/>
          <w:color w:val="1E1E64"/>
          <w:sz w:val="56"/>
        </w:rPr>
        <w:t/>
      </w:r>
      <w:r w:rsidRPr="00275DD7">
        <w:rPr>
          <w:b/>
          <w:color w:val="1E1E64"/>
          <w:sz w:val="56"/>
          <w:lang w:val="ru-RU"/>
        </w:rPr>
        <w:t xml:space="preserve">  </w:t>
      </w:r>
      <w:r>
        <w:rPr>
          <w:b/>
          <w:color w:val="1E1E64"/>
          <w:sz w:val="56"/>
        </w:rPr>
        <w:t>FlowerBoss</w:t>
      </w:r>
      <w:proofErr w:type="gramEnd"/>
    </w:p>
    <w:p w:rsidR="00993986" w:rsidRPr="00275DD7" w:rsidRDefault="00275DD7">
      <w:pPr>
        <w:jc w:val="center"/>
        <w:rPr>
          <w:lang w:val="ru-RU"/>
        </w:rPr>
      </w:pPr>
      <w:r w:rsidRPr="00275DD7">
        <w:rPr>
          <w:i/>
          <w:color w:val="50508C"/>
          <w:sz w:val="28"/>
          <w:lang w:val="ru-RU"/>
        </w:rPr>
        <w:t>Спасибо, что доверяете нам управление вашим бизнесом!</w:t>
      </w:r>
    </w:p>
    <w:p w:rsidR="00993986" w:rsidRPr="00275DD7" w:rsidRDefault="00993986">
      <w:pPr>
        <w:rPr>
          <w:lang w:val="ru-RU"/>
        </w:rPr>
      </w:pPr>
    </w:p>
    <w:p w:rsidR="00993986" w:rsidRPr="00275DD7" w:rsidRDefault="00275DD7">
      <w:pPr>
        <w:jc w:val="center"/>
        <w:rPr>
          <w:lang w:val="ru-RU"/>
        </w:rPr>
      </w:pPr>
      <w:r w:rsidRPr="00275DD7">
        <w:rPr>
          <w:color w:val="646464"/>
          <w:lang w:val="ru-RU"/>
        </w:rPr>
        <w:t>По вопросам работы системы обращайтесь к администратору платформы.</w:t>
      </w:r>
    </w:p>
    <w:sectPr w:rsidR="00993986" w:rsidRPr="00275DD7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75DD7"/>
    <w:rsid w:val="0029639D"/>
    <w:rsid w:val="00326F90"/>
    <w:rsid w:val="00993986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E4E20E1-2DA7-4968-B7D8-BDE0221CCB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6B149AF-6E9C-4625-B0A5-2FC905DCAA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27</Pages>
  <Words>4350</Words>
  <Characters>24796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29088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Рушан Низамов</cp:lastModifiedBy>
  <cp:revision>2</cp:revision>
  <dcterms:created xsi:type="dcterms:W3CDTF">2013-12-23T23:15:00Z</dcterms:created>
  <dcterms:modified xsi:type="dcterms:W3CDTF">2026-02-24T19:57:00Z</dcterms:modified>
  <cp:category/>
</cp:coreProperties>
</file>