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 Name:Look Closely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 Description: When nos. mean a lot.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files to upload on ctfd: yes(The jpg)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 Flag: </w:t>
      </w:r>
      <w:r w:rsidDel="00000000" w:rsidR="00000000" w:rsidRPr="00000000">
        <w:rPr>
          <w:rtl w:val="0"/>
        </w:rPr>
        <w:t xml:space="preserve">flag{th3_cl0s3r_y0u_l00k_th3_l3ss_y0u_s33}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 Points:50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