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01795" w14:textId="23509474" w:rsidR="00611B86" w:rsidRDefault="00611B86" w:rsidP="00611B86">
      <w:pPr>
        <w:pStyle w:val="Title"/>
        <w:jc w:val="center"/>
        <w:rPr>
          <w:lang w:val="en-US"/>
        </w:rPr>
      </w:pPr>
      <w:r>
        <w:rPr>
          <w:lang w:val="en-US"/>
        </w:rPr>
        <w:t>EXPERIMENT NUMBER : 3</w:t>
      </w:r>
    </w:p>
    <w:p w14:paraId="10E1D6B0" w14:textId="77777777" w:rsidR="00611B86" w:rsidRPr="00611B86" w:rsidRDefault="00611B86" w:rsidP="00611B86">
      <w:pPr>
        <w:rPr>
          <w:lang w:val="en-US"/>
        </w:rPr>
      </w:pPr>
    </w:p>
    <w:p w14:paraId="13B41BDA" w14:textId="1078B5B8" w:rsidR="00822888" w:rsidRDefault="00005073">
      <w:pPr>
        <w:rPr>
          <w:lang w:val="en-US"/>
        </w:rPr>
      </w:pPr>
      <w:r>
        <w:rPr>
          <w:lang w:val="en-US"/>
        </w:rPr>
        <w:t xml:space="preserve">Aim :- Create Entity Relationship Diagram and Data Flow </w:t>
      </w:r>
      <w:proofErr w:type="gramStart"/>
      <w:r>
        <w:rPr>
          <w:lang w:val="en-US"/>
        </w:rPr>
        <w:t>Diagram .</w:t>
      </w:r>
      <w:proofErr w:type="gramEnd"/>
    </w:p>
    <w:p w14:paraId="22A1E9E3" w14:textId="1906A03F" w:rsidR="00005073" w:rsidRDefault="00005073">
      <w:pPr>
        <w:rPr>
          <w:lang w:val="en-US"/>
        </w:rPr>
      </w:pPr>
      <w:r>
        <w:rPr>
          <w:lang w:val="en-US"/>
        </w:rPr>
        <w:t>Objective :- Create ERD and DFD on Library Management System using “Lucid Chart Tool”.</w:t>
      </w:r>
    </w:p>
    <w:p w14:paraId="24BD81E0" w14:textId="77777777" w:rsidR="00005073" w:rsidRDefault="00005073">
      <w:pPr>
        <w:rPr>
          <w:lang w:val="en-US"/>
        </w:rPr>
      </w:pPr>
    </w:p>
    <w:p w14:paraId="5AD625F3" w14:textId="50BF79FA" w:rsidR="00005073" w:rsidRDefault="00005073">
      <w:pPr>
        <w:rPr>
          <w:lang w:val="en-US"/>
        </w:rPr>
      </w:pPr>
      <w:proofErr w:type="gramStart"/>
      <w:r>
        <w:rPr>
          <w:lang w:val="en-US"/>
        </w:rPr>
        <w:t>Theory :</w:t>
      </w:r>
      <w:proofErr w:type="gramEnd"/>
      <w:r>
        <w:rPr>
          <w:lang w:val="en-US"/>
        </w:rPr>
        <w:t>-</w:t>
      </w:r>
    </w:p>
    <w:p w14:paraId="7FB00247" w14:textId="4F44F592" w:rsidR="00005073" w:rsidRDefault="00005073">
      <w:r w:rsidRPr="00005073">
        <w:t>ERD is also known as the Entity-Relationship Model. ERD was originally proposed by Peter Chen. Entity means any object used to store information and are distinguishable, relationship means connection, and diagram/model means a picture uses to represent something. So, ERD is simply the diagram or model that is used to represent or show the relationship between the entities or data objects that are stored in a database. The main components of the E-R model are an entity, attributes, and relationship. It is a very easy way to represent the database design.</w:t>
      </w:r>
    </w:p>
    <w:p w14:paraId="4045FFDD" w14:textId="0EFEB62D" w:rsidR="00005073" w:rsidRDefault="00005073">
      <w:proofErr w:type="gramStart"/>
      <w:r>
        <w:t>Diagram :</w:t>
      </w:r>
      <w:proofErr w:type="gramEnd"/>
      <w:r>
        <w:t xml:space="preserve">- example as : </w:t>
      </w:r>
      <w:r w:rsidRPr="00005073">
        <w:t>School Information Management</w:t>
      </w:r>
    </w:p>
    <w:p w14:paraId="13E0E1C7" w14:textId="55D958C4" w:rsidR="00005073" w:rsidRDefault="00005073" w:rsidP="00611B86">
      <w:pPr>
        <w:jc w:val="center"/>
      </w:pPr>
      <w:r>
        <w:rPr>
          <w:noProof/>
        </w:rPr>
        <w:drawing>
          <wp:inline distT="0" distB="0" distL="0" distR="0" wp14:anchorId="19C0CE74" wp14:editId="020D532F">
            <wp:extent cx="3489350" cy="2450586"/>
            <wp:effectExtent l="0" t="0" r="0" b="6985"/>
            <wp:docPr id="22358420" name="Picture 2" descr="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Relationship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2895" cy="2460098"/>
                    </a:xfrm>
                    <a:prstGeom prst="rect">
                      <a:avLst/>
                    </a:prstGeom>
                    <a:noFill/>
                    <a:ln>
                      <a:noFill/>
                    </a:ln>
                  </pic:spPr>
                </pic:pic>
              </a:graphicData>
            </a:graphic>
          </wp:inline>
        </w:drawing>
      </w:r>
    </w:p>
    <w:p w14:paraId="1C9BA618" w14:textId="43A41BE3" w:rsidR="00005073" w:rsidRDefault="00005073">
      <w:r w:rsidRPr="00005073">
        <w:t>Data means information, flow means to move, and a diagram means a picture to represent something. So, DFD is simply the graphical representation of the flow of data or information. It is a framework or pattern of the data systems. It includes data input, data output, and storing data. DFD describes the process of taking the data as input, storing the data, and giving the data as output. DFD describes the path of data that completes the process. There are mainly two types of DFD: Physical Data Flow Diagram, and Logical Data Flow Diagram.</w:t>
      </w:r>
    </w:p>
    <w:p w14:paraId="2C692B3F" w14:textId="0A038887" w:rsidR="00005073" w:rsidRDefault="00005073" w:rsidP="00005073">
      <w:pPr>
        <w:jc w:val="both"/>
      </w:pPr>
      <w:proofErr w:type="gramStart"/>
      <w:r>
        <w:t>Diagram :</w:t>
      </w:r>
      <w:proofErr w:type="gramEnd"/>
      <w:r>
        <w:t xml:space="preserve">- example as : </w:t>
      </w:r>
      <w:r w:rsidRPr="00005073">
        <w:t>Lemonade Stand</w:t>
      </w:r>
    </w:p>
    <w:p w14:paraId="62C9DA64" w14:textId="24A129E9" w:rsidR="00005073" w:rsidRDefault="00005073" w:rsidP="00005073">
      <w:pPr>
        <w:jc w:val="center"/>
      </w:pPr>
      <w:r>
        <w:rPr>
          <w:noProof/>
        </w:rPr>
        <w:lastRenderedPageBreak/>
        <w:drawing>
          <wp:inline distT="0" distB="0" distL="0" distR="0" wp14:anchorId="477046CA" wp14:editId="578857E7">
            <wp:extent cx="2924413" cy="2114093"/>
            <wp:effectExtent l="0" t="0" r="0" b="635"/>
            <wp:docPr id="174261722" name="Picture 1"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9064" cy="2160830"/>
                    </a:xfrm>
                    <a:prstGeom prst="rect">
                      <a:avLst/>
                    </a:prstGeom>
                    <a:noFill/>
                    <a:ln>
                      <a:noFill/>
                    </a:ln>
                  </pic:spPr>
                </pic:pic>
              </a:graphicData>
            </a:graphic>
          </wp:inline>
        </w:drawing>
      </w:r>
    </w:p>
    <w:p w14:paraId="6D8EE8BC" w14:textId="77777777" w:rsidR="00611B86" w:rsidRDefault="00611B86"/>
    <w:p w14:paraId="324A5925" w14:textId="77777777" w:rsidR="00611B86" w:rsidRDefault="00611B86"/>
    <w:p w14:paraId="70D0E53C" w14:textId="77777777" w:rsidR="00611B86" w:rsidRDefault="00611B86"/>
    <w:p w14:paraId="53454113" w14:textId="694AACB7" w:rsidR="00005073" w:rsidRDefault="00005073">
      <w:r>
        <w:t xml:space="preserve">Table of </w:t>
      </w:r>
      <w:proofErr w:type="gramStart"/>
      <w:r>
        <w:t>Difference :</w:t>
      </w:r>
      <w:proofErr w:type="gramEnd"/>
      <w:r>
        <w:t xml:space="preserve">- </w:t>
      </w:r>
    </w:p>
    <w:tbl>
      <w:tblPr>
        <w:tblW w:w="0" w:type="auto"/>
        <w:shd w:val="clear" w:color="auto" w:fill="131417"/>
        <w:tblCellMar>
          <w:left w:w="0" w:type="dxa"/>
          <w:right w:w="0" w:type="dxa"/>
        </w:tblCellMar>
        <w:tblLook w:val="04A0" w:firstRow="1" w:lastRow="0" w:firstColumn="1" w:lastColumn="0" w:noHBand="0" w:noVBand="1"/>
      </w:tblPr>
      <w:tblGrid>
        <w:gridCol w:w="4312"/>
        <w:gridCol w:w="4708"/>
      </w:tblGrid>
      <w:tr w:rsidR="00005073" w:rsidRPr="00005073" w14:paraId="3DD5614B" w14:textId="77777777" w:rsidTr="0000507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AEACFAE" w14:textId="77777777" w:rsidR="00005073" w:rsidRPr="00005073" w:rsidRDefault="00005073" w:rsidP="00005073">
            <w:pPr>
              <w:jc w:val="center"/>
              <w:rPr>
                <w:b/>
                <w:bCs/>
              </w:rPr>
            </w:pPr>
            <w:r w:rsidRPr="00005073">
              <w:rPr>
                <w:b/>
                <w:bCs/>
              </w:rPr>
              <w:t>DFD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D2E21DA" w14:textId="77777777" w:rsidR="00005073" w:rsidRPr="00005073" w:rsidRDefault="00005073" w:rsidP="00005073">
            <w:pPr>
              <w:jc w:val="center"/>
              <w:rPr>
                <w:b/>
                <w:bCs/>
              </w:rPr>
            </w:pPr>
            <w:r w:rsidRPr="00005073">
              <w:rPr>
                <w:b/>
                <w:bCs/>
              </w:rPr>
              <w:t>ERD</w:t>
            </w:r>
          </w:p>
        </w:tc>
      </w:tr>
      <w:tr w:rsidR="00005073" w:rsidRPr="00005073" w14:paraId="5115E52B"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023D75" w14:textId="0BB4F7E4" w:rsidR="00005073" w:rsidRPr="00005073" w:rsidRDefault="00005073" w:rsidP="00005073">
            <w:r w:rsidRPr="00005073">
              <w:t>It stands for Data Flow Diagram.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FC88B8" w14:textId="0783947B" w:rsidR="00005073" w:rsidRPr="00005073" w:rsidRDefault="00005073" w:rsidP="00005073">
            <w:r w:rsidRPr="00005073">
              <w:t>It stands for Entity Relationship Diagram or Model.</w:t>
            </w:r>
          </w:p>
        </w:tc>
      </w:tr>
      <w:tr w:rsidR="00005073" w:rsidRPr="00005073" w14:paraId="3DDB7185"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0572DE" w14:textId="77777777" w:rsidR="00005073" w:rsidRPr="00005073" w:rsidRDefault="00005073" w:rsidP="00005073">
            <w:r w:rsidRPr="00005073">
              <w:t>Main objective is to represent the processes and data flow between them.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149D17" w14:textId="77777777" w:rsidR="00005073" w:rsidRPr="00005073" w:rsidRDefault="00005073" w:rsidP="00005073">
            <w:r w:rsidRPr="00005073">
              <w:t>Main objective is to represent the data object or entity and relationship between them.</w:t>
            </w:r>
          </w:p>
        </w:tc>
      </w:tr>
      <w:tr w:rsidR="00005073" w:rsidRPr="00005073" w14:paraId="432FCC1D"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9EC007" w14:textId="77777777" w:rsidR="00005073" w:rsidRPr="00005073" w:rsidRDefault="00005073" w:rsidP="00005073">
            <w:r w:rsidRPr="00005073">
              <w:t>It explains the flow and process of data input, data output, and storing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3995AD" w14:textId="77777777" w:rsidR="00005073" w:rsidRPr="00005073" w:rsidRDefault="00005073" w:rsidP="00005073">
            <w:r w:rsidRPr="00005073">
              <w:t>It explains and represent the relationship between entities stored in a database.</w:t>
            </w:r>
          </w:p>
        </w:tc>
      </w:tr>
      <w:tr w:rsidR="00005073" w:rsidRPr="00005073" w14:paraId="0B7AF76C"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B64C34" w14:textId="77777777" w:rsidR="00005073" w:rsidRPr="00005073" w:rsidRDefault="00005073" w:rsidP="00005073">
            <w:r w:rsidRPr="00005073">
              <w:t>Symbols used in DFD are: rectangles (represent the data entity), circles (represent the process), arrows (represent the flow of data), ovals or parallel lines (represent data storing).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962E4C" w14:textId="01BFE489" w:rsidR="00005073" w:rsidRPr="00005073" w:rsidRDefault="00005073" w:rsidP="00005073">
            <w:r w:rsidRPr="00005073">
              <w:t>Symbols used in ERD are: rectangles (represent the entity), diamond boxes (represent relationship), lines and standard notations (represent cardinality).</w:t>
            </w:r>
          </w:p>
        </w:tc>
      </w:tr>
      <w:tr w:rsidR="00005073" w:rsidRPr="00005073" w14:paraId="585B6F97"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72AD99" w14:textId="77777777" w:rsidR="00005073" w:rsidRPr="00005073" w:rsidRDefault="00005073" w:rsidP="00005073">
            <w:r w:rsidRPr="00005073">
              <w:t>Rule followed by DFD is that at least one data flow should be there entering into and leaving the process or store.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7A855F" w14:textId="77777777" w:rsidR="00005073" w:rsidRPr="00005073" w:rsidRDefault="00005073" w:rsidP="00005073">
            <w:r w:rsidRPr="00005073">
              <w:t>Rule followed by ERD is that all entities must represent the set of similar things.</w:t>
            </w:r>
          </w:p>
        </w:tc>
      </w:tr>
      <w:tr w:rsidR="00005073" w:rsidRPr="00005073" w14:paraId="4AAD06A9" w14:textId="77777777" w:rsidTr="0000507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D4EB24" w14:textId="77777777" w:rsidR="00005073" w:rsidRPr="00005073" w:rsidRDefault="00005073" w:rsidP="00005073">
            <w:r w:rsidRPr="00005073">
              <w:lastRenderedPageBreak/>
              <w:t>It models the flow of data through a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4DA482" w14:textId="77777777" w:rsidR="00005073" w:rsidRPr="00005073" w:rsidRDefault="00005073" w:rsidP="00005073">
            <w:proofErr w:type="gramStart"/>
            <w:r w:rsidRPr="00005073">
              <w:t>It</w:t>
            </w:r>
            <w:proofErr w:type="gramEnd"/>
            <w:r w:rsidRPr="00005073">
              <w:t xml:space="preserve"> model entities like people, objects, places and events for which data is stored in a system.</w:t>
            </w:r>
          </w:p>
        </w:tc>
      </w:tr>
    </w:tbl>
    <w:p w14:paraId="4CA2F4E1" w14:textId="77777777" w:rsidR="00005073" w:rsidRDefault="00005073">
      <w:pPr>
        <w:rPr>
          <w:lang w:val="en-US"/>
        </w:rPr>
      </w:pPr>
    </w:p>
    <w:p w14:paraId="240C30C8" w14:textId="77777777" w:rsidR="00005073" w:rsidRDefault="00005073">
      <w:pPr>
        <w:rPr>
          <w:lang w:val="en-US"/>
        </w:rPr>
      </w:pPr>
    </w:p>
    <w:p w14:paraId="6EB6F804" w14:textId="77777777" w:rsidR="00005073" w:rsidRDefault="00005073">
      <w:pPr>
        <w:rPr>
          <w:lang w:val="en-US"/>
        </w:rPr>
      </w:pPr>
    </w:p>
    <w:p w14:paraId="7EEF1E4E" w14:textId="235CA10E" w:rsidR="00005073" w:rsidRDefault="00005073">
      <w:pPr>
        <w:rPr>
          <w:lang w:val="en-US"/>
        </w:rPr>
      </w:pPr>
      <w:proofErr w:type="gramStart"/>
      <w:r>
        <w:rPr>
          <w:lang w:val="en-US"/>
        </w:rPr>
        <w:t>Conclusion :</w:t>
      </w:r>
      <w:proofErr w:type="gramEnd"/>
      <w:r>
        <w:rPr>
          <w:lang w:val="en-US"/>
        </w:rPr>
        <w:t>-</w:t>
      </w:r>
    </w:p>
    <w:p w14:paraId="6AC8FACD" w14:textId="1A158449" w:rsidR="00005073" w:rsidRPr="00005073" w:rsidRDefault="00005073">
      <w:pPr>
        <w:rPr>
          <w:lang w:val="en-US"/>
        </w:rPr>
      </w:pPr>
      <w:r w:rsidRPr="00005073">
        <w:t>We successfully executed the experiment by creating an Entity Relationship Diagram (ERD) and a Data Flow Diagram (DFD) for a Library Management System using Lucid chart. The ERD effectively illustrated the entities and their relationships, while the DFD mapped out the data flow within the system. This experience enhanced our understanding of system design and demonstrated the value of using Lucid chart for visualizing complex processes.</w:t>
      </w:r>
    </w:p>
    <w:sectPr w:rsidR="00005073" w:rsidRPr="0000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2DD6"/>
    <w:multiLevelType w:val="multilevel"/>
    <w:tmpl w:val="557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57CCD"/>
    <w:multiLevelType w:val="multilevel"/>
    <w:tmpl w:val="179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3958771">
    <w:abstractNumId w:val="0"/>
    <w:lvlOverride w:ilvl="0">
      <w:startOverride w:val="1"/>
    </w:lvlOverride>
  </w:num>
  <w:num w:numId="2" w16cid:durableId="151271766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5"/>
    <w:rsid w:val="00005073"/>
    <w:rsid w:val="00611B86"/>
    <w:rsid w:val="00822888"/>
    <w:rsid w:val="008F6E0D"/>
    <w:rsid w:val="009C4FD5"/>
    <w:rsid w:val="00C36A97"/>
    <w:rsid w:val="00DF3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4D80"/>
  <w15:chartTrackingRefBased/>
  <w15:docId w15:val="{3D883155-8826-4157-AC25-7C8AEC88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073"/>
    <w:rPr>
      <w:color w:val="0563C1" w:themeColor="hyperlink"/>
      <w:u w:val="single"/>
    </w:rPr>
  </w:style>
  <w:style w:type="character" w:styleId="UnresolvedMention">
    <w:name w:val="Unresolved Mention"/>
    <w:basedOn w:val="DefaultParagraphFont"/>
    <w:uiPriority w:val="99"/>
    <w:semiHidden/>
    <w:unhideWhenUsed/>
    <w:rsid w:val="00005073"/>
    <w:rPr>
      <w:color w:val="605E5C"/>
      <w:shd w:val="clear" w:color="auto" w:fill="E1DFDD"/>
    </w:rPr>
  </w:style>
  <w:style w:type="character" w:customStyle="1" w:styleId="Heading1Char">
    <w:name w:val="Heading 1 Char"/>
    <w:basedOn w:val="DefaultParagraphFont"/>
    <w:link w:val="Heading1"/>
    <w:uiPriority w:val="9"/>
    <w:rsid w:val="00611B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3042">
      <w:bodyDiv w:val="1"/>
      <w:marLeft w:val="0"/>
      <w:marRight w:val="0"/>
      <w:marTop w:val="0"/>
      <w:marBottom w:val="0"/>
      <w:divBdr>
        <w:top w:val="none" w:sz="0" w:space="0" w:color="auto"/>
        <w:left w:val="none" w:sz="0" w:space="0" w:color="auto"/>
        <w:bottom w:val="none" w:sz="0" w:space="0" w:color="auto"/>
        <w:right w:val="none" w:sz="0" w:space="0" w:color="auto"/>
      </w:divBdr>
    </w:div>
    <w:div w:id="831138889">
      <w:bodyDiv w:val="1"/>
      <w:marLeft w:val="0"/>
      <w:marRight w:val="0"/>
      <w:marTop w:val="0"/>
      <w:marBottom w:val="0"/>
      <w:divBdr>
        <w:top w:val="none" w:sz="0" w:space="0" w:color="auto"/>
        <w:left w:val="none" w:sz="0" w:space="0" w:color="auto"/>
        <w:bottom w:val="none" w:sz="0" w:space="0" w:color="auto"/>
        <w:right w:val="none" w:sz="0" w:space="0" w:color="auto"/>
      </w:divBdr>
    </w:div>
    <w:div w:id="1453552763">
      <w:bodyDiv w:val="1"/>
      <w:marLeft w:val="0"/>
      <w:marRight w:val="0"/>
      <w:marTop w:val="0"/>
      <w:marBottom w:val="0"/>
      <w:divBdr>
        <w:top w:val="none" w:sz="0" w:space="0" w:color="auto"/>
        <w:left w:val="none" w:sz="0" w:space="0" w:color="auto"/>
        <w:bottom w:val="none" w:sz="0" w:space="0" w:color="auto"/>
        <w:right w:val="none" w:sz="0" w:space="0" w:color="auto"/>
      </w:divBdr>
    </w:div>
    <w:div w:id="16747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2024-08-09T06:17:00Z</dcterms:created>
  <dcterms:modified xsi:type="dcterms:W3CDTF">2024-08-09T07:00:00Z</dcterms:modified>
</cp:coreProperties>
</file>