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2507" w14:textId="77777777" w:rsidR="00997C54" w:rsidRPr="00997C54" w:rsidRDefault="00997C54" w:rsidP="00997C54">
      <w:pPr>
        <w:spacing w:after="0"/>
        <w:rPr>
          <w:rFonts w:ascii="Times New Roman" w:hAnsi="Times New Roman" w:cs="Times New Roman"/>
          <w:b/>
          <w:bCs/>
          <w:sz w:val="28"/>
          <w:szCs w:val="28"/>
          <w:lang w:val="en-US"/>
        </w:rPr>
      </w:pPr>
      <w:r w:rsidRPr="00997C54">
        <w:rPr>
          <w:rFonts w:ascii="Times New Roman" w:hAnsi="Times New Roman" w:cs="Times New Roman"/>
          <w:b/>
          <w:bCs/>
          <w:sz w:val="28"/>
          <w:szCs w:val="28"/>
          <w:lang w:val="en-US"/>
        </w:rPr>
        <w:t>Name : Rushikesh Anil Khairnar</w:t>
      </w:r>
    </w:p>
    <w:p w14:paraId="6D07453F" w14:textId="77777777" w:rsidR="00997C54" w:rsidRPr="00997C54" w:rsidRDefault="00997C54" w:rsidP="00997C54">
      <w:pPr>
        <w:spacing w:after="0"/>
        <w:rPr>
          <w:rFonts w:ascii="Times New Roman" w:hAnsi="Times New Roman" w:cs="Times New Roman"/>
          <w:b/>
          <w:bCs/>
          <w:sz w:val="28"/>
          <w:szCs w:val="28"/>
          <w:lang w:val="en-US"/>
        </w:rPr>
      </w:pPr>
      <w:r w:rsidRPr="00997C54">
        <w:rPr>
          <w:rFonts w:ascii="Times New Roman" w:hAnsi="Times New Roman" w:cs="Times New Roman"/>
          <w:b/>
          <w:bCs/>
          <w:sz w:val="28"/>
          <w:szCs w:val="28"/>
          <w:lang w:val="en-US"/>
        </w:rPr>
        <w:t xml:space="preserve">Student ID: 5115301 </w:t>
      </w:r>
    </w:p>
    <w:p w14:paraId="4AF87B92" w14:textId="77777777" w:rsidR="00997C54" w:rsidRPr="00997C54" w:rsidRDefault="00997C54" w:rsidP="00997C54">
      <w:pPr>
        <w:spacing w:after="0"/>
        <w:rPr>
          <w:rFonts w:ascii="Times New Roman" w:hAnsi="Times New Roman" w:cs="Times New Roman"/>
          <w:b/>
          <w:bCs/>
          <w:sz w:val="28"/>
          <w:szCs w:val="28"/>
          <w:lang w:val="en-US"/>
        </w:rPr>
      </w:pPr>
      <w:r w:rsidRPr="00997C54">
        <w:rPr>
          <w:rFonts w:ascii="Times New Roman" w:hAnsi="Times New Roman" w:cs="Times New Roman"/>
          <w:b/>
          <w:bCs/>
          <w:sz w:val="28"/>
          <w:szCs w:val="28"/>
          <w:lang w:val="en-US"/>
        </w:rPr>
        <w:t>Roll NO: 21</w:t>
      </w:r>
    </w:p>
    <w:p w14:paraId="39A96948" w14:textId="77777777" w:rsidR="00997C54" w:rsidRPr="00997C54" w:rsidRDefault="00997C54" w:rsidP="00997C54">
      <w:pPr>
        <w:spacing w:after="0"/>
        <w:rPr>
          <w:rFonts w:ascii="Times New Roman" w:hAnsi="Times New Roman" w:cs="Times New Roman"/>
          <w:b/>
          <w:bCs/>
          <w:sz w:val="28"/>
          <w:szCs w:val="28"/>
          <w:lang w:val="en-US"/>
        </w:rPr>
      </w:pPr>
      <w:r w:rsidRPr="00997C54">
        <w:rPr>
          <w:rFonts w:ascii="Times New Roman" w:hAnsi="Times New Roman" w:cs="Times New Roman"/>
          <w:b/>
          <w:bCs/>
          <w:sz w:val="28"/>
          <w:szCs w:val="28"/>
          <w:lang w:val="en-US"/>
        </w:rPr>
        <w:t xml:space="preserve">Subject: Data Engineering </w:t>
      </w:r>
    </w:p>
    <w:p w14:paraId="250E79B4" w14:textId="77777777" w:rsidR="00997C54" w:rsidRPr="00997C54" w:rsidRDefault="00997C54" w:rsidP="00997C54">
      <w:pPr>
        <w:spacing w:after="0"/>
        <w:rPr>
          <w:rFonts w:ascii="Times New Roman" w:hAnsi="Times New Roman" w:cs="Times New Roman"/>
        </w:rPr>
      </w:pPr>
    </w:p>
    <w:p w14:paraId="746DBCB4" w14:textId="05627175" w:rsidR="00997C54" w:rsidRDefault="00997C54" w:rsidP="00997C54">
      <w:pPr>
        <w:spacing w:after="0"/>
        <w:rPr>
          <w:rFonts w:ascii="Times New Roman" w:hAnsi="Times New Roman" w:cs="Times New Roman"/>
          <w:b/>
          <w:bCs/>
          <w:sz w:val="28"/>
          <w:szCs w:val="28"/>
        </w:rPr>
      </w:pPr>
      <w:r w:rsidRPr="00997C54">
        <w:rPr>
          <w:rFonts w:ascii="Times New Roman" w:hAnsi="Times New Roman" w:cs="Times New Roman"/>
          <w:b/>
          <w:bCs/>
          <w:sz w:val="28"/>
          <w:szCs w:val="28"/>
        </w:rPr>
        <w:t xml:space="preserve">Practical No. </w:t>
      </w:r>
      <w:r>
        <w:rPr>
          <w:rFonts w:ascii="Times New Roman" w:hAnsi="Times New Roman" w:cs="Times New Roman"/>
          <w:b/>
          <w:bCs/>
          <w:sz w:val="28"/>
          <w:szCs w:val="28"/>
        </w:rPr>
        <w:t>–</w:t>
      </w:r>
      <w:r w:rsidRPr="00997C54">
        <w:rPr>
          <w:rFonts w:ascii="Times New Roman" w:hAnsi="Times New Roman" w:cs="Times New Roman"/>
          <w:b/>
          <w:bCs/>
          <w:sz w:val="28"/>
          <w:szCs w:val="28"/>
        </w:rPr>
        <w:t xml:space="preserve"> 2</w:t>
      </w:r>
    </w:p>
    <w:p w14:paraId="58259D9E" w14:textId="77777777" w:rsidR="00997C54" w:rsidRPr="00997C54" w:rsidRDefault="00997C54" w:rsidP="00997C54">
      <w:pPr>
        <w:spacing w:after="0"/>
        <w:rPr>
          <w:rFonts w:ascii="Times New Roman" w:hAnsi="Times New Roman" w:cs="Times New Roman"/>
          <w:b/>
          <w:bCs/>
          <w:sz w:val="28"/>
          <w:szCs w:val="28"/>
        </w:rPr>
      </w:pPr>
    </w:p>
    <w:p w14:paraId="30ED2C45" w14:textId="77777777" w:rsidR="00997C54" w:rsidRPr="00997C54" w:rsidRDefault="00997C54" w:rsidP="00997C54">
      <w:pPr>
        <w:spacing w:after="0"/>
        <w:rPr>
          <w:rFonts w:ascii="Times New Roman" w:hAnsi="Times New Roman" w:cs="Times New Roman"/>
          <w:b/>
          <w:bCs/>
          <w:sz w:val="28"/>
          <w:szCs w:val="28"/>
        </w:rPr>
      </w:pPr>
      <w:r w:rsidRPr="00997C54">
        <w:rPr>
          <w:rFonts w:ascii="Times New Roman" w:hAnsi="Times New Roman" w:cs="Times New Roman"/>
          <w:b/>
          <w:bCs/>
          <w:sz w:val="28"/>
          <w:szCs w:val="28"/>
        </w:rPr>
        <w:t>Aim:</w:t>
      </w:r>
    </w:p>
    <w:p w14:paraId="15C815AE" w14:textId="77777777" w:rsidR="00997C54" w:rsidRDefault="00997C54" w:rsidP="00997C54">
      <w:pPr>
        <w:spacing w:after="0"/>
        <w:rPr>
          <w:rFonts w:ascii="Times New Roman" w:hAnsi="Times New Roman" w:cs="Times New Roman"/>
          <w:b/>
          <w:bCs/>
        </w:rPr>
      </w:pPr>
      <w:r w:rsidRPr="00997C54">
        <w:rPr>
          <w:rFonts w:ascii="Times New Roman" w:hAnsi="Times New Roman" w:cs="Times New Roman"/>
          <w:b/>
          <w:bCs/>
        </w:rPr>
        <w:t>To perform the ETL process in Power BI by extracting, transforming, and loading data to prepare it for analysis.</w:t>
      </w:r>
    </w:p>
    <w:p w14:paraId="2B6D96EA" w14:textId="77777777" w:rsidR="00997C54" w:rsidRPr="00997C54" w:rsidRDefault="00997C54" w:rsidP="00997C54">
      <w:pPr>
        <w:spacing w:after="0"/>
        <w:rPr>
          <w:rFonts w:ascii="Times New Roman" w:hAnsi="Times New Roman" w:cs="Times New Roman"/>
          <w:b/>
          <w:bCs/>
        </w:rPr>
      </w:pPr>
    </w:p>
    <w:p w14:paraId="37F47A0C" w14:textId="77777777"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Step 1- Import Excel Data into Power BI</w:t>
      </w:r>
    </w:p>
    <w:p w14:paraId="7C24C3D5" w14:textId="38FADCED" w:rsidR="00997C54" w:rsidRDefault="00997C54" w:rsidP="00997C54">
      <w:pPr>
        <w:spacing w:after="0"/>
        <w:rPr>
          <w:rFonts w:ascii="Times New Roman" w:hAnsi="Times New Roman" w:cs="Times New Roman"/>
        </w:rPr>
      </w:pPr>
      <w:r w:rsidRPr="00997C54">
        <w:rPr>
          <w:rFonts w:ascii="Times New Roman" w:hAnsi="Times New Roman" w:cs="Times New Roman"/>
        </w:rPr>
        <w:t xml:space="preserve">The Excel workbook containing the Products, Orders, and </w:t>
      </w:r>
      <w:proofErr w:type="spellStart"/>
      <w:r w:rsidRPr="00997C54">
        <w:rPr>
          <w:rFonts w:ascii="Times New Roman" w:hAnsi="Times New Roman" w:cs="Times New Roman"/>
        </w:rPr>
        <w:t>Order_Details</w:t>
      </w:r>
      <w:proofErr w:type="spellEnd"/>
      <w:r w:rsidRPr="00997C54">
        <w:rPr>
          <w:rFonts w:ascii="Times New Roman" w:hAnsi="Times New Roman" w:cs="Times New Roman"/>
        </w:rPr>
        <w:t xml:space="preserve"> tables was imported into Power BI for further data transformation and analysis.</w:t>
      </w:r>
    </w:p>
    <w:p w14:paraId="151DE6B9" w14:textId="77777777" w:rsidR="00136FFC" w:rsidRPr="00997C54" w:rsidRDefault="00136FFC" w:rsidP="00997C54">
      <w:pPr>
        <w:spacing w:after="0"/>
        <w:rPr>
          <w:rFonts w:ascii="Times New Roman" w:hAnsi="Times New Roman" w:cs="Times New Roman"/>
        </w:rPr>
      </w:pPr>
    </w:p>
    <w:p w14:paraId="3D0D83B7" w14:textId="4A0FE5CE" w:rsidR="00997C54" w:rsidRPr="00997C54" w:rsidRDefault="00136FFC" w:rsidP="00997C54">
      <w:pPr>
        <w:spacing w:after="0"/>
        <w:rPr>
          <w:rFonts w:ascii="Times New Roman" w:hAnsi="Times New Roman" w:cs="Times New Roman"/>
        </w:rPr>
      </w:pPr>
      <w:r w:rsidRPr="00136FFC">
        <w:rPr>
          <w:rFonts w:ascii="Times New Roman" w:hAnsi="Times New Roman" w:cs="Times New Roman"/>
        </w:rPr>
        <w:drawing>
          <wp:inline distT="0" distB="0" distL="0" distR="0" wp14:anchorId="5EEFEA6C" wp14:editId="05A6F34F">
            <wp:extent cx="5731510" cy="3383915"/>
            <wp:effectExtent l="0" t="0" r="2540" b="6985"/>
            <wp:docPr id="54762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0998" name=""/>
                    <pic:cNvPicPr/>
                  </pic:nvPicPr>
                  <pic:blipFill>
                    <a:blip r:embed="rId4"/>
                    <a:stretch>
                      <a:fillRect/>
                    </a:stretch>
                  </pic:blipFill>
                  <pic:spPr>
                    <a:xfrm>
                      <a:off x="0" y="0"/>
                      <a:ext cx="5731510" cy="3383915"/>
                    </a:xfrm>
                    <a:prstGeom prst="rect">
                      <a:avLst/>
                    </a:prstGeom>
                  </pic:spPr>
                </pic:pic>
              </a:graphicData>
            </a:graphic>
          </wp:inline>
        </w:drawing>
      </w:r>
    </w:p>
    <w:p w14:paraId="3A6ADA25" w14:textId="77777777" w:rsidR="00136FFC" w:rsidRDefault="00136FFC" w:rsidP="00997C54">
      <w:pPr>
        <w:spacing w:after="0"/>
        <w:rPr>
          <w:rFonts w:ascii="Times New Roman" w:hAnsi="Times New Roman" w:cs="Times New Roman"/>
          <w:b/>
          <w:bCs/>
        </w:rPr>
      </w:pPr>
    </w:p>
    <w:p w14:paraId="4A117CB8" w14:textId="3728FC7B"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Step 2- Open Power Query Editor</w:t>
      </w:r>
    </w:p>
    <w:p w14:paraId="1A433B06" w14:textId="1BEA7F5B" w:rsidR="00997C54" w:rsidRDefault="00997C54" w:rsidP="00997C54">
      <w:pPr>
        <w:spacing w:after="0"/>
        <w:rPr>
          <w:rFonts w:ascii="Times New Roman" w:hAnsi="Times New Roman" w:cs="Times New Roman"/>
        </w:rPr>
      </w:pPr>
      <w:r w:rsidRPr="00997C54">
        <w:rPr>
          <w:rFonts w:ascii="Times New Roman" w:hAnsi="Times New Roman" w:cs="Times New Roman"/>
        </w:rPr>
        <w:t>Power Query Editor was opened to perform the required data transformation operations on the imported tables.</w:t>
      </w:r>
    </w:p>
    <w:p w14:paraId="0F375DE3" w14:textId="5744981C" w:rsidR="00136FFC" w:rsidRDefault="00136FFC" w:rsidP="00997C54">
      <w:pPr>
        <w:spacing w:after="0"/>
        <w:rPr>
          <w:rFonts w:ascii="Times New Roman" w:hAnsi="Times New Roman" w:cs="Times New Roman"/>
        </w:rPr>
      </w:pPr>
      <w:r w:rsidRPr="00136FFC">
        <w:rPr>
          <w:rFonts w:ascii="Times New Roman" w:hAnsi="Times New Roman" w:cs="Times New Roman"/>
        </w:rPr>
        <w:lastRenderedPageBreak/>
        <w:drawing>
          <wp:inline distT="0" distB="0" distL="0" distR="0" wp14:anchorId="7D8C5624" wp14:editId="07DE7626">
            <wp:extent cx="5731510" cy="3394075"/>
            <wp:effectExtent l="0" t="0" r="2540" b="0"/>
            <wp:docPr id="193460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02160" name=""/>
                    <pic:cNvPicPr/>
                  </pic:nvPicPr>
                  <pic:blipFill>
                    <a:blip r:embed="rId5"/>
                    <a:stretch>
                      <a:fillRect/>
                    </a:stretch>
                  </pic:blipFill>
                  <pic:spPr>
                    <a:xfrm>
                      <a:off x="0" y="0"/>
                      <a:ext cx="5731510" cy="3394075"/>
                    </a:xfrm>
                    <a:prstGeom prst="rect">
                      <a:avLst/>
                    </a:prstGeom>
                  </pic:spPr>
                </pic:pic>
              </a:graphicData>
            </a:graphic>
          </wp:inline>
        </w:drawing>
      </w:r>
    </w:p>
    <w:p w14:paraId="21ECD2C6" w14:textId="77777777" w:rsidR="00136FFC" w:rsidRPr="00997C54" w:rsidRDefault="00136FFC" w:rsidP="00997C54">
      <w:pPr>
        <w:spacing w:after="0"/>
        <w:rPr>
          <w:rFonts w:ascii="Times New Roman" w:hAnsi="Times New Roman" w:cs="Times New Roman"/>
        </w:rPr>
      </w:pPr>
    </w:p>
    <w:p w14:paraId="48EFC96D" w14:textId="77777777"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Step 3- Remove Unnecessary Columns</w:t>
      </w:r>
    </w:p>
    <w:p w14:paraId="2812518C" w14:textId="320F4718" w:rsidR="00997C54" w:rsidRPr="00997C54" w:rsidRDefault="00997C54" w:rsidP="00997C54">
      <w:pPr>
        <w:spacing w:after="0"/>
        <w:rPr>
          <w:rFonts w:ascii="Times New Roman" w:hAnsi="Times New Roman" w:cs="Times New Roman"/>
        </w:rPr>
      </w:pPr>
      <w:r w:rsidRPr="00997C54">
        <w:rPr>
          <w:rFonts w:ascii="Times New Roman" w:hAnsi="Times New Roman" w:cs="Times New Roman"/>
        </w:rPr>
        <w:t>Unnecessary columns were removed from the Products table to retain only the fields required for further analysis.</w:t>
      </w:r>
    </w:p>
    <w:p w14:paraId="6F886795" w14:textId="77777777" w:rsidR="00997C54" w:rsidRDefault="00997C54" w:rsidP="00997C54">
      <w:pPr>
        <w:spacing w:after="0"/>
        <w:rPr>
          <w:rFonts w:ascii="Times New Roman" w:hAnsi="Times New Roman" w:cs="Times New Roman"/>
        </w:rPr>
      </w:pPr>
    </w:p>
    <w:p w14:paraId="1F31227B" w14:textId="11764340" w:rsidR="00136FFC" w:rsidRDefault="00136FFC" w:rsidP="00997C54">
      <w:pPr>
        <w:spacing w:after="0"/>
        <w:rPr>
          <w:rFonts w:ascii="Times New Roman" w:hAnsi="Times New Roman" w:cs="Times New Roman"/>
        </w:rPr>
      </w:pPr>
      <w:r w:rsidRPr="00136FFC">
        <w:rPr>
          <w:rFonts w:ascii="Times New Roman" w:hAnsi="Times New Roman" w:cs="Times New Roman"/>
        </w:rPr>
        <w:drawing>
          <wp:inline distT="0" distB="0" distL="0" distR="0" wp14:anchorId="002C4245" wp14:editId="371A2A58">
            <wp:extent cx="5731510" cy="3329305"/>
            <wp:effectExtent l="0" t="0" r="2540" b="4445"/>
            <wp:docPr id="4555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91062" name=""/>
                    <pic:cNvPicPr/>
                  </pic:nvPicPr>
                  <pic:blipFill>
                    <a:blip r:embed="rId6"/>
                    <a:stretch>
                      <a:fillRect/>
                    </a:stretch>
                  </pic:blipFill>
                  <pic:spPr>
                    <a:xfrm>
                      <a:off x="0" y="0"/>
                      <a:ext cx="5731510" cy="3329305"/>
                    </a:xfrm>
                    <a:prstGeom prst="rect">
                      <a:avLst/>
                    </a:prstGeom>
                  </pic:spPr>
                </pic:pic>
              </a:graphicData>
            </a:graphic>
          </wp:inline>
        </w:drawing>
      </w:r>
    </w:p>
    <w:p w14:paraId="360AC358" w14:textId="77777777" w:rsidR="00136FFC" w:rsidRPr="00997C54" w:rsidRDefault="00136FFC" w:rsidP="00997C54">
      <w:pPr>
        <w:spacing w:after="0"/>
        <w:rPr>
          <w:rFonts w:ascii="Times New Roman" w:hAnsi="Times New Roman" w:cs="Times New Roman"/>
        </w:rPr>
      </w:pPr>
    </w:p>
    <w:p w14:paraId="0412798B" w14:textId="77777777"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 xml:space="preserve">Step 4 - Verify the Data Type of </w:t>
      </w:r>
      <w:proofErr w:type="spellStart"/>
      <w:r w:rsidRPr="00997C54">
        <w:rPr>
          <w:rFonts w:ascii="Times New Roman" w:hAnsi="Times New Roman" w:cs="Times New Roman"/>
          <w:b/>
          <w:bCs/>
        </w:rPr>
        <w:t>UnitsInStock</w:t>
      </w:r>
      <w:proofErr w:type="spellEnd"/>
    </w:p>
    <w:p w14:paraId="53CD6FEF" w14:textId="77777777" w:rsidR="00997C54" w:rsidRDefault="00997C54" w:rsidP="00997C54">
      <w:pPr>
        <w:spacing w:after="0"/>
        <w:rPr>
          <w:rFonts w:ascii="Times New Roman" w:hAnsi="Times New Roman" w:cs="Times New Roman"/>
        </w:rPr>
      </w:pPr>
      <w:r w:rsidRPr="00997C54">
        <w:rPr>
          <w:rFonts w:ascii="Times New Roman" w:hAnsi="Times New Roman" w:cs="Times New Roman"/>
        </w:rPr>
        <w:t xml:space="preserve">The data type of the </w:t>
      </w:r>
      <w:proofErr w:type="spellStart"/>
      <w:r w:rsidRPr="00997C54">
        <w:rPr>
          <w:rFonts w:ascii="Times New Roman" w:hAnsi="Times New Roman" w:cs="Times New Roman"/>
        </w:rPr>
        <w:t>UnitsInStock</w:t>
      </w:r>
      <w:proofErr w:type="spellEnd"/>
      <w:r w:rsidRPr="00997C54">
        <w:rPr>
          <w:rFonts w:ascii="Times New Roman" w:hAnsi="Times New Roman" w:cs="Times New Roman"/>
        </w:rPr>
        <w:t xml:space="preserve"> column was verified as Whole Number, which is appropriate for representing stock quantities.</w:t>
      </w:r>
    </w:p>
    <w:p w14:paraId="4601D20D" w14:textId="331F52B3" w:rsidR="00F312DE" w:rsidRPr="00997C54" w:rsidRDefault="00F312DE" w:rsidP="00997C54">
      <w:pPr>
        <w:spacing w:after="0"/>
        <w:rPr>
          <w:rFonts w:ascii="Times New Roman" w:hAnsi="Times New Roman" w:cs="Times New Roman"/>
        </w:rPr>
      </w:pPr>
      <w:r w:rsidRPr="00F312DE">
        <w:rPr>
          <w:rFonts w:ascii="Times New Roman" w:hAnsi="Times New Roman" w:cs="Times New Roman"/>
        </w:rPr>
        <w:lastRenderedPageBreak/>
        <w:drawing>
          <wp:inline distT="0" distB="0" distL="0" distR="0" wp14:anchorId="53B47777" wp14:editId="4ECF1FDB">
            <wp:extent cx="5731510" cy="3223895"/>
            <wp:effectExtent l="0" t="0" r="2540" b="0"/>
            <wp:docPr id="214197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70085" name=""/>
                    <pic:cNvPicPr/>
                  </pic:nvPicPr>
                  <pic:blipFill>
                    <a:blip r:embed="rId7"/>
                    <a:stretch>
                      <a:fillRect/>
                    </a:stretch>
                  </pic:blipFill>
                  <pic:spPr>
                    <a:xfrm>
                      <a:off x="0" y="0"/>
                      <a:ext cx="5731510" cy="3223895"/>
                    </a:xfrm>
                    <a:prstGeom prst="rect">
                      <a:avLst/>
                    </a:prstGeom>
                  </pic:spPr>
                </pic:pic>
              </a:graphicData>
            </a:graphic>
          </wp:inline>
        </w:drawing>
      </w:r>
    </w:p>
    <w:p w14:paraId="6617AD9E" w14:textId="77777777" w:rsidR="00997C54" w:rsidRPr="00997C54" w:rsidRDefault="00997C54" w:rsidP="00997C54">
      <w:pPr>
        <w:spacing w:after="0"/>
        <w:rPr>
          <w:rFonts w:ascii="Times New Roman" w:hAnsi="Times New Roman" w:cs="Times New Roman"/>
        </w:rPr>
      </w:pPr>
    </w:p>
    <w:p w14:paraId="47C127E0" w14:textId="01B70A6D"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Step 5- Calculate Line Total</w:t>
      </w:r>
    </w:p>
    <w:p w14:paraId="58238907" w14:textId="77777777" w:rsidR="00997C54" w:rsidRPr="00997C54" w:rsidRDefault="00997C54" w:rsidP="00997C54">
      <w:pPr>
        <w:spacing w:after="0"/>
        <w:rPr>
          <w:rFonts w:ascii="Times New Roman" w:hAnsi="Times New Roman" w:cs="Times New Roman"/>
        </w:rPr>
      </w:pPr>
      <w:r w:rsidRPr="00997C54">
        <w:rPr>
          <w:rFonts w:ascii="Times New Roman" w:hAnsi="Times New Roman" w:cs="Times New Roman"/>
        </w:rPr>
        <w:t xml:space="preserve">A new </w:t>
      </w:r>
      <w:proofErr w:type="spellStart"/>
      <w:r w:rsidRPr="00997C54">
        <w:rPr>
          <w:rFonts w:ascii="Times New Roman" w:hAnsi="Times New Roman" w:cs="Times New Roman"/>
        </w:rPr>
        <w:t>LineTotal</w:t>
      </w:r>
      <w:proofErr w:type="spellEnd"/>
      <w:r w:rsidRPr="00997C54">
        <w:rPr>
          <w:rFonts w:ascii="Times New Roman" w:hAnsi="Times New Roman" w:cs="Times New Roman"/>
        </w:rPr>
        <w:t xml:space="preserve"> column was created by multiplying </w:t>
      </w:r>
      <w:proofErr w:type="spellStart"/>
      <w:r w:rsidRPr="00997C54">
        <w:rPr>
          <w:rFonts w:ascii="Times New Roman" w:hAnsi="Times New Roman" w:cs="Times New Roman"/>
        </w:rPr>
        <w:t>UnitPrice</w:t>
      </w:r>
      <w:proofErr w:type="spellEnd"/>
      <w:r w:rsidRPr="00997C54">
        <w:rPr>
          <w:rFonts w:ascii="Times New Roman" w:hAnsi="Times New Roman" w:cs="Times New Roman"/>
        </w:rPr>
        <w:t xml:space="preserve"> by Quantity for each order detail.</w:t>
      </w:r>
    </w:p>
    <w:p w14:paraId="5333B517" w14:textId="1F1A4E00" w:rsidR="00997C54" w:rsidRPr="00997C54" w:rsidRDefault="00F312DE" w:rsidP="00997C54">
      <w:pPr>
        <w:spacing w:after="0"/>
        <w:rPr>
          <w:rFonts w:ascii="Times New Roman" w:hAnsi="Times New Roman" w:cs="Times New Roman"/>
        </w:rPr>
      </w:pPr>
      <w:r w:rsidRPr="00F312DE">
        <w:rPr>
          <w:rFonts w:ascii="Times New Roman" w:hAnsi="Times New Roman" w:cs="Times New Roman"/>
        </w:rPr>
        <w:drawing>
          <wp:inline distT="0" distB="0" distL="0" distR="0" wp14:anchorId="4F2F220D" wp14:editId="64CF0C43">
            <wp:extent cx="5731510" cy="3223895"/>
            <wp:effectExtent l="0" t="0" r="2540" b="0"/>
            <wp:docPr id="150206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5274" name=""/>
                    <pic:cNvPicPr/>
                  </pic:nvPicPr>
                  <pic:blipFill>
                    <a:blip r:embed="rId8"/>
                    <a:stretch>
                      <a:fillRect/>
                    </a:stretch>
                  </pic:blipFill>
                  <pic:spPr>
                    <a:xfrm>
                      <a:off x="0" y="0"/>
                      <a:ext cx="5731510" cy="3223895"/>
                    </a:xfrm>
                    <a:prstGeom prst="rect">
                      <a:avLst/>
                    </a:prstGeom>
                  </pic:spPr>
                </pic:pic>
              </a:graphicData>
            </a:graphic>
          </wp:inline>
        </w:drawing>
      </w:r>
    </w:p>
    <w:p w14:paraId="1F6562A4" w14:textId="77777777"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Step 6- Rename and Reorder Columns</w:t>
      </w:r>
    </w:p>
    <w:p w14:paraId="5548A917" w14:textId="0F85EA80" w:rsidR="00997C54" w:rsidRPr="00997C54" w:rsidRDefault="00997C54" w:rsidP="00997C54">
      <w:pPr>
        <w:spacing w:after="0"/>
        <w:rPr>
          <w:rFonts w:ascii="Times New Roman" w:hAnsi="Times New Roman" w:cs="Times New Roman"/>
        </w:rPr>
      </w:pPr>
      <w:r w:rsidRPr="00997C54">
        <w:rPr>
          <w:rFonts w:ascii="Times New Roman" w:hAnsi="Times New Roman" w:cs="Times New Roman"/>
        </w:rPr>
        <w:t>The columns were verified and arranged in a suitable order for further analysis.</w:t>
      </w:r>
    </w:p>
    <w:p w14:paraId="1F3E0D14" w14:textId="0F3180BC" w:rsidR="00997C54" w:rsidRPr="00997C54" w:rsidRDefault="00F312DE" w:rsidP="00997C54">
      <w:pPr>
        <w:spacing w:after="0"/>
        <w:rPr>
          <w:rFonts w:ascii="Times New Roman" w:hAnsi="Times New Roman" w:cs="Times New Roman"/>
        </w:rPr>
      </w:pPr>
      <w:r w:rsidRPr="00F312DE">
        <w:rPr>
          <w:rFonts w:ascii="Times New Roman" w:hAnsi="Times New Roman" w:cs="Times New Roman"/>
        </w:rPr>
        <w:lastRenderedPageBreak/>
        <w:drawing>
          <wp:inline distT="0" distB="0" distL="0" distR="0" wp14:anchorId="792473A0" wp14:editId="0E1999B9">
            <wp:extent cx="5731510" cy="3223895"/>
            <wp:effectExtent l="0" t="0" r="2540" b="0"/>
            <wp:docPr id="187738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81828" name=""/>
                    <pic:cNvPicPr/>
                  </pic:nvPicPr>
                  <pic:blipFill>
                    <a:blip r:embed="rId9"/>
                    <a:stretch>
                      <a:fillRect/>
                    </a:stretch>
                  </pic:blipFill>
                  <pic:spPr>
                    <a:xfrm>
                      <a:off x="0" y="0"/>
                      <a:ext cx="5731510" cy="3223895"/>
                    </a:xfrm>
                    <a:prstGeom prst="rect">
                      <a:avLst/>
                    </a:prstGeom>
                  </pic:spPr>
                </pic:pic>
              </a:graphicData>
            </a:graphic>
          </wp:inline>
        </w:drawing>
      </w:r>
    </w:p>
    <w:p w14:paraId="76955285" w14:textId="77777777"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Step 7- Load the Transformed Data</w:t>
      </w:r>
    </w:p>
    <w:p w14:paraId="598BB4EC" w14:textId="77777777" w:rsidR="00997C54" w:rsidRPr="00997C54" w:rsidRDefault="00997C54" w:rsidP="00997C54">
      <w:pPr>
        <w:spacing w:after="0"/>
        <w:rPr>
          <w:rFonts w:ascii="Times New Roman" w:hAnsi="Times New Roman" w:cs="Times New Roman"/>
        </w:rPr>
      </w:pPr>
      <w:r w:rsidRPr="00997C54">
        <w:rPr>
          <w:rFonts w:ascii="Times New Roman" w:hAnsi="Times New Roman" w:cs="Times New Roman"/>
        </w:rPr>
        <w:t>The transformed data was loaded into Power BI Desktop using the Close &amp; Apply option.</w:t>
      </w:r>
    </w:p>
    <w:p w14:paraId="2A751510" w14:textId="0627D841" w:rsidR="00997C54" w:rsidRPr="00997C54" w:rsidRDefault="00F312DE" w:rsidP="00997C54">
      <w:pPr>
        <w:spacing w:after="0"/>
        <w:rPr>
          <w:rFonts w:ascii="Times New Roman" w:hAnsi="Times New Roman" w:cs="Times New Roman"/>
        </w:rPr>
      </w:pPr>
      <w:r w:rsidRPr="00F312DE">
        <w:rPr>
          <w:rFonts w:ascii="Times New Roman" w:hAnsi="Times New Roman" w:cs="Times New Roman"/>
        </w:rPr>
        <w:drawing>
          <wp:inline distT="0" distB="0" distL="0" distR="0" wp14:anchorId="419FD6BB" wp14:editId="08579B39">
            <wp:extent cx="5731510" cy="3223895"/>
            <wp:effectExtent l="0" t="0" r="2540" b="0"/>
            <wp:docPr id="87958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3573" name=""/>
                    <pic:cNvPicPr/>
                  </pic:nvPicPr>
                  <pic:blipFill>
                    <a:blip r:embed="rId10"/>
                    <a:stretch>
                      <a:fillRect/>
                    </a:stretch>
                  </pic:blipFill>
                  <pic:spPr>
                    <a:xfrm>
                      <a:off x="0" y="0"/>
                      <a:ext cx="5731510" cy="3223895"/>
                    </a:xfrm>
                    <a:prstGeom prst="rect">
                      <a:avLst/>
                    </a:prstGeom>
                  </pic:spPr>
                </pic:pic>
              </a:graphicData>
            </a:graphic>
          </wp:inline>
        </w:drawing>
      </w:r>
    </w:p>
    <w:p w14:paraId="3469DC91" w14:textId="2720A560"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Step 8 Create Relationships Between Tables</w:t>
      </w:r>
    </w:p>
    <w:p w14:paraId="5C3F7ECA" w14:textId="77777777" w:rsidR="00997C54" w:rsidRDefault="00997C54" w:rsidP="00997C54">
      <w:pPr>
        <w:spacing w:after="0"/>
        <w:rPr>
          <w:rFonts w:ascii="Times New Roman" w:hAnsi="Times New Roman" w:cs="Times New Roman"/>
        </w:rPr>
      </w:pPr>
      <w:r w:rsidRPr="00997C54">
        <w:rPr>
          <w:rFonts w:ascii="Times New Roman" w:hAnsi="Times New Roman" w:cs="Times New Roman"/>
        </w:rPr>
        <w:t>Relationships were created between the related tables using their common key fields to establish the data model.</w:t>
      </w:r>
    </w:p>
    <w:p w14:paraId="797BE721" w14:textId="0C923366" w:rsidR="00F312DE" w:rsidRPr="00997C54" w:rsidRDefault="00F312DE" w:rsidP="00997C54">
      <w:pPr>
        <w:spacing w:after="0"/>
        <w:rPr>
          <w:rFonts w:ascii="Times New Roman" w:hAnsi="Times New Roman" w:cs="Times New Roman"/>
        </w:rPr>
      </w:pPr>
      <w:r w:rsidRPr="00F312DE">
        <w:rPr>
          <w:rFonts w:ascii="Times New Roman" w:hAnsi="Times New Roman" w:cs="Times New Roman"/>
        </w:rPr>
        <w:lastRenderedPageBreak/>
        <w:drawing>
          <wp:inline distT="0" distB="0" distL="0" distR="0" wp14:anchorId="5FCA8C5F" wp14:editId="0048DAC4">
            <wp:extent cx="5731510" cy="3223895"/>
            <wp:effectExtent l="0" t="0" r="2540" b="0"/>
            <wp:docPr id="16852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9634" name=""/>
                    <pic:cNvPicPr/>
                  </pic:nvPicPr>
                  <pic:blipFill>
                    <a:blip r:embed="rId11"/>
                    <a:stretch>
                      <a:fillRect/>
                    </a:stretch>
                  </pic:blipFill>
                  <pic:spPr>
                    <a:xfrm>
                      <a:off x="0" y="0"/>
                      <a:ext cx="5731510" cy="3223895"/>
                    </a:xfrm>
                    <a:prstGeom prst="rect">
                      <a:avLst/>
                    </a:prstGeom>
                  </pic:spPr>
                </pic:pic>
              </a:graphicData>
            </a:graphic>
          </wp:inline>
        </w:drawing>
      </w:r>
    </w:p>
    <w:p w14:paraId="32632D46" w14:textId="77777777" w:rsidR="00997C54" w:rsidRPr="00997C54" w:rsidRDefault="00997C54" w:rsidP="00997C54">
      <w:pPr>
        <w:spacing w:after="0"/>
        <w:rPr>
          <w:rFonts w:ascii="Times New Roman" w:hAnsi="Times New Roman" w:cs="Times New Roman"/>
          <w:b/>
          <w:bCs/>
        </w:rPr>
      </w:pPr>
      <w:r w:rsidRPr="00997C54">
        <w:rPr>
          <w:rFonts w:ascii="Times New Roman" w:hAnsi="Times New Roman" w:cs="Times New Roman"/>
          <w:b/>
          <w:bCs/>
        </w:rPr>
        <w:t>Step 9 Result</w:t>
      </w:r>
    </w:p>
    <w:p w14:paraId="21CCA0B0" w14:textId="77777777" w:rsidR="00997C54" w:rsidRPr="00997C54" w:rsidRDefault="00997C54" w:rsidP="00997C54">
      <w:pPr>
        <w:spacing w:after="0"/>
        <w:rPr>
          <w:rFonts w:ascii="Times New Roman" w:hAnsi="Times New Roman" w:cs="Times New Roman"/>
        </w:rPr>
      </w:pPr>
      <w:r w:rsidRPr="00997C54">
        <w:rPr>
          <w:rFonts w:ascii="Times New Roman" w:hAnsi="Times New Roman" w:cs="Times New Roman"/>
        </w:rPr>
        <w:t>The ETL process was successfully performed in Power BI by extracting data from an Excel workbook, transforming the data using Power Query, creating the Line Total column, loading the transformed data, and establishing relationships between the tables.</w:t>
      </w:r>
    </w:p>
    <w:p w14:paraId="53293530" w14:textId="3C0501BE" w:rsidR="00997C54" w:rsidRPr="00997C54" w:rsidRDefault="00997C54" w:rsidP="00997C54">
      <w:pPr>
        <w:spacing w:after="0"/>
        <w:rPr>
          <w:rFonts w:ascii="Times New Roman" w:hAnsi="Times New Roman" w:cs="Times New Roman"/>
        </w:rPr>
      </w:pPr>
    </w:p>
    <w:sectPr w:rsidR="00997C54" w:rsidRPr="00997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54"/>
    <w:rsid w:val="00136FFC"/>
    <w:rsid w:val="00231E60"/>
    <w:rsid w:val="005942C0"/>
    <w:rsid w:val="00997C54"/>
    <w:rsid w:val="00B16EC0"/>
    <w:rsid w:val="00F312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623E"/>
  <w15:chartTrackingRefBased/>
  <w15:docId w15:val="{C76CED53-8B5C-43C6-A9DF-2B45C300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C5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97C5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97C5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97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5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97C5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97C5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97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54"/>
    <w:rPr>
      <w:rFonts w:eastAsiaTheme="majorEastAsia" w:cstheme="majorBidi"/>
      <w:color w:val="272727" w:themeColor="text1" w:themeTint="D8"/>
    </w:rPr>
  </w:style>
  <w:style w:type="paragraph" w:styleId="Title">
    <w:name w:val="Title"/>
    <w:basedOn w:val="Normal"/>
    <w:next w:val="Normal"/>
    <w:link w:val="TitleChar"/>
    <w:uiPriority w:val="10"/>
    <w:qFormat/>
    <w:rsid w:val="00997C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7C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7C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7C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7C54"/>
    <w:pPr>
      <w:spacing w:before="160"/>
      <w:jc w:val="center"/>
    </w:pPr>
    <w:rPr>
      <w:i/>
      <w:iCs/>
      <w:color w:val="404040" w:themeColor="text1" w:themeTint="BF"/>
    </w:rPr>
  </w:style>
  <w:style w:type="character" w:customStyle="1" w:styleId="QuoteChar">
    <w:name w:val="Quote Char"/>
    <w:basedOn w:val="DefaultParagraphFont"/>
    <w:link w:val="Quote"/>
    <w:uiPriority w:val="29"/>
    <w:rsid w:val="00997C54"/>
    <w:rPr>
      <w:i/>
      <w:iCs/>
      <w:color w:val="404040" w:themeColor="text1" w:themeTint="BF"/>
    </w:rPr>
  </w:style>
  <w:style w:type="paragraph" w:styleId="ListParagraph">
    <w:name w:val="List Paragraph"/>
    <w:basedOn w:val="Normal"/>
    <w:uiPriority w:val="34"/>
    <w:qFormat/>
    <w:rsid w:val="00997C54"/>
    <w:pPr>
      <w:ind w:left="720"/>
      <w:contextualSpacing/>
    </w:pPr>
  </w:style>
  <w:style w:type="character" w:styleId="IntenseEmphasis">
    <w:name w:val="Intense Emphasis"/>
    <w:basedOn w:val="DefaultParagraphFont"/>
    <w:uiPriority w:val="21"/>
    <w:qFormat/>
    <w:rsid w:val="00997C54"/>
    <w:rPr>
      <w:i/>
      <w:iCs/>
      <w:color w:val="2F5496" w:themeColor="accent1" w:themeShade="BF"/>
    </w:rPr>
  </w:style>
  <w:style w:type="paragraph" w:styleId="IntenseQuote">
    <w:name w:val="Intense Quote"/>
    <w:basedOn w:val="Normal"/>
    <w:next w:val="Normal"/>
    <w:link w:val="IntenseQuoteChar"/>
    <w:uiPriority w:val="30"/>
    <w:qFormat/>
    <w:rsid w:val="00997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C54"/>
    <w:rPr>
      <w:i/>
      <w:iCs/>
      <w:color w:val="2F5496" w:themeColor="accent1" w:themeShade="BF"/>
    </w:rPr>
  </w:style>
  <w:style w:type="character" w:styleId="IntenseReference">
    <w:name w:val="Intense Reference"/>
    <w:basedOn w:val="DefaultParagraphFont"/>
    <w:uiPriority w:val="32"/>
    <w:qFormat/>
    <w:rsid w:val="00997C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 Khairnar</dc:creator>
  <cp:keywords/>
  <dc:description/>
  <cp:lastModifiedBy>Rushi Khairnar</cp:lastModifiedBy>
  <cp:revision>1</cp:revision>
  <dcterms:created xsi:type="dcterms:W3CDTF">2026-10-07T14:07:00Z</dcterms:created>
  <dcterms:modified xsi:type="dcterms:W3CDTF">2026-10-07T15:19:00Z</dcterms:modified>
</cp:coreProperties>
</file>