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GITK/2026/2629</w:t>
      </w:r>
    </w:p>
    <w:p>
      <w:pPr>
        <w:pStyle w:val="Normal"/>
        <w:spacing w:lineRule="auto" w:line="226" w:before="255" w:after="0"/>
        <w:ind w:start="482" w:end="7672"/>
        <w:rPr/>
      </w:pPr>
      <w:r>
        <w:rPr>
          <w:b/>
          <w:bCs/>
        </w:rPr>
        <w:t xml:space="preserve">DHRUV,</w:t>
      </w:r>
      <w:r>
        <w:rPr/>
        <w:t xml:space="preserve"> </w:t>
      </w:r>
      <w:r>
        <w:rPr/>
        <w:t>C</w:t>
      </w:r>
      <w:r>
        <w:rPr/>
        <w:t xml:space="preserve">/ONITINKUMAR RAVAL, PO: </w:t>
      </w:r>
      <w:r>
        <w:rPr>
          <w:spacing w:val="-2"/>
        </w:rPr>
        <w:t xml:space="preserve">kailash</w:t>
      </w:r>
      <w:r>
        <w:rPr/>
        <w:t>.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>Offer</w:t>
      </w:r>
      <w:r>
        <w:rPr>
          <w:spacing w:val="-7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Join</w:t>
      </w:r>
      <w:r>
        <w:rPr>
          <w:spacing w:val="-6"/>
        </w:rPr>
        <w:t xml:space="preserve"> </w:t>
      </w:r>
      <w:r>
        <w:rPr/>
        <w:t>Gitakshmi</w:t>
      </w:r>
      <w:r>
        <w:rPr>
          <w:spacing w:val="-6"/>
        </w:rPr>
        <w:t xml:space="preserve"> </w:t>
      </w:r>
      <w:r>
        <w:rPr/>
        <w:t>Technologies</w:t>
      </w:r>
      <w:r>
        <w:rPr>
          <w:spacing w:val="-7"/>
        </w:rPr>
        <w:t xml:space="preserve"> </w:t>
      </w:r>
      <w:r>
        <w:rPr/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 xml:space="preserve">DHRUV</w:t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MERN Stack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3/1/2026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20-22, 1st Floor, Punam Arcade, Baroi Road, Mundra (Kutch), Gujarat.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mc:AlternateContent>
          <mc:Choice Requires="wpg">
            <w:drawing>
              <wp:anchor behindDoc="1" distT="0" distB="0" distL="0" distR="22860" simplePos="0" locked="0" layoutInCell="0" allowOverlap="1" relativeHeight="3" wp14:anchorId="1BE476D0">
                <wp:simplePos x="0" y="0"/>
                <wp:positionH relativeFrom="page">
                  <wp:posOffset>538480</wp:posOffset>
                </wp:positionH>
                <wp:positionV relativeFrom="paragraph">
                  <wp:posOffset>96520</wp:posOffset>
                </wp:positionV>
                <wp:extent cx="6568440" cy="960120"/>
                <wp:effectExtent l="5715" t="0" r="5715" b="0"/>
                <wp:wrapNone/>
                <wp:docPr id="7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560" cy="960120"/>
                          <a:chOff x="0" y="0"/>
                          <a:chExt cx="656856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710080" y="0"/>
                            <a:ext cx="935280" cy="925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905040"/>
                            <a:ext cx="6568560" cy="55080"/>
                          </a:xfrm>
                          <a:custGeom>
                            <a:avLst/>
                            <a:gdLst>
                              <a:gd name="textAreaLeft" fmla="*/ 0 w 3723840"/>
                              <a:gd name="textAreaRight" fmla="*/ 3724200 w 3723840"/>
                              <a:gd name="textAreaTop" fmla="*/ 0 h 31320"/>
                              <a:gd name="textAreaBottom" fmla="*/ 31680 h 31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0825" h="0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42.4pt;margin-top:7.6pt;width:517.2pt;height:75.6pt" coordorigin="848,152" coordsize="10344,1512">
                <v:shape id="shape_0" stroked="f" o:allowincell="f" style="position:absolute;left:5116;top:152;width:1472;height:1456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78" w:after="0"/>
        <w:rPr/>
      </w:pPr>
      <w:r>
        <w:rPr/>
      </w:r>
    </w:p>
    <w:p>
      <w:pPr>
        <w:pStyle w:val="Normal"/>
        <w:ind w:end="193"/>
        <w:jc w:val="end"/>
        <w:rPr>
          <w:b/>
        </w:rPr>
      </w:pPr>
      <w:r>
        <w:rPr/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>
      <w:pPr>
        <w:pStyle w:val="Normal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9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0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hyperlink" Target="mailto:info@gitakshmi.com" TargetMode="External"/><Relationship Id="rId10" Type="http://schemas.openxmlformats.org/officeDocument/2006/relationships/hyperlink" Target="http://www.gitakshmi.com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LibreOffice/25.8.4.2$Windows_X86_64 LibreOffice_project/290daaa01b999472f0c7a3890eb6a550fd74c6df</Application>
  <AppVersion>15.0000</AppVersion>
  <Pages>1</Pages>
  <Words>379</Words>
  <Characters>2054</Characters>
  <CharactersWithSpaces>2398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2025-12-24T06:58:00Z</dcterms:created>
  <dc:creator>Jitendra,Aayar-sel (Ahmedabad)</dc:creator>
  <dc:description/>
  <dc:language>en-IN</dc:language>
  <cp:lastModifiedBy/>
  <dcterms:modified xsi:type="dcterms:W3CDTF">2025-12-31T16:14:27Z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