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3776">
                <wp:simplePos x="0" y="0"/>
                <wp:positionH relativeFrom="page">
                  <wp:posOffset>5361685</wp:posOffset>
                </wp:positionH>
                <wp:positionV relativeFrom="page">
                  <wp:posOffset>9270110</wp:posOffset>
                </wp:positionV>
                <wp:extent cx="1107440" cy="12827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10744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Authorized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signatory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2.179993pt;margin-top:729.929993pt;width:87.2pt;height:10.1pt;mso-position-horizontal-relative:page;mso-position-vertical-relative:page;z-index:-16072704" type="#_x0000_t202" id="docshape2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Authorized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signatory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5440934</wp:posOffset>
            </wp:positionH>
            <wp:positionV relativeFrom="paragraph">
              <wp:posOffset>166395</wp:posOffset>
            </wp:positionV>
            <wp:extent cx="1642998" cy="30430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2998" cy="304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5367401</wp:posOffset>
            </wp:positionH>
            <wp:positionV relativeFrom="page">
              <wp:posOffset>8493214</wp:posOffset>
            </wp:positionV>
            <wp:extent cx="1237043" cy="103306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043" cy="1033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GITAKSHMI</w:t>
      </w:r>
      <w:r>
        <w:rPr>
          <w:spacing w:val="1"/>
        </w:rPr>
        <w:t> </w:t>
      </w:r>
      <w:r>
        <w:rPr>
          <w:spacing w:val="-2"/>
        </w:rPr>
        <w:t>TECHNOLOGIES</w:t>
      </w:r>
      <w:r>
        <w:rPr>
          <w:spacing w:val="3"/>
        </w:rPr>
        <w:t> </w:t>
      </w:r>
      <w:r>
        <w:rPr>
          <w:spacing w:val="-2"/>
        </w:rPr>
        <w:t>PRIVATE</w:t>
      </w:r>
      <w:r>
        <w:rPr>
          <w:spacing w:val="1"/>
        </w:rPr>
        <w:t> </w:t>
      </w:r>
      <w:r>
        <w:rPr>
          <w:spacing w:val="-2"/>
        </w:rPr>
        <w:t>LIMITED</w:t>
      </w:r>
    </w:p>
    <w:p>
      <w:pPr>
        <w:spacing w:line="259" w:lineRule="auto" w:before="15"/>
        <w:ind w:left="312" w:right="7339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5704060</wp:posOffset>
            </wp:positionH>
            <wp:positionV relativeFrom="paragraph">
              <wp:posOffset>323717</wp:posOffset>
            </wp:positionV>
            <wp:extent cx="1285095" cy="15243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095" cy="152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OFFICE NO.701, 7TH FLOOR, KAIVANNA</w:t>
      </w:r>
      <w:r>
        <w:rPr>
          <w:spacing w:val="-12"/>
          <w:sz w:val="20"/>
        </w:rPr>
        <w:t> </w:t>
      </w:r>
      <w:r>
        <w:rPr>
          <w:sz w:val="20"/>
        </w:rPr>
        <w:t>COMPLEX,</w:t>
      </w:r>
      <w:r>
        <w:rPr>
          <w:spacing w:val="-11"/>
          <w:sz w:val="20"/>
        </w:rPr>
        <w:t> </w:t>
      </w:r>
      <w:r>
        <w:rPr>
          <w:sz w:val="20"/>
        </w:rPr>
        <w:t>OFF</w:t>
      </w:r>
      <w:r>
        <w:rPr>
          <w:spacing w:val="-11"/>
          <w:sz w:val="20"/>
        </w:rPr>
        <w:t> </w:t>
      </w:r>
      <w:r>
        <w:rPr>
          <w:sz w:val="20"/>
        </w:rPr>
        <w:t>C.G.</w:t>
      </w:r>
      <w:r>
        <w:rPr>
          <w:spacing w:val="-12"/>
          <w:sz w:val="20"/>
        </w:rPr>
        <w:t> </w:t>
      </w:r>
      <w:r>
        <w:rPr>
          <w:sz w:val="20"/>
        </w:rPr>
        <w:t>ROAD, AMBAWADI,</w:t>
      </w:r>
      <w:r>
        <w:rPr>
          <w:spacing w:val="-9"/>
          <w:sz w:val="20"/>
        </w:rPr>
        <w:t> </w:t>
      </w:r>
      <w:r>
        <w:rPr>
          <w:sz w:val="20"/>
        </w:rPr>
        <w:t>AHMEDABAD</w:t>
      </w:r>
      <w:r>
        <w:rPr>
          <w:spacing w:val="-9"/>
          <w:sz w:val="20"/>
        </w:rPr>
        <w:t> </w:t>
      </w:r>
      <w:r>
        <w:rPr>
          <w:sz w:val="20"/>
        </w:rPr>
        <w:t>GJ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380006</w:t>
      </w:r>
    </w:p>
    <w:p>
      <w:pPr>
        <w:spacing w:before="15"/>
        <w:ind w:left="309" w:right="0" w:firstLine="0"/>
        <w:jc w:val="left"/>
        <w:rPr>
          <w:sz w:val="18"/>
        </w:rPr>
      </w:pPr>
      <w:hyperlink r:id="rId9">
        <w:r>
          <w:rPr>
            <w:spacing w:val="-2"/>
            <w:sz w:val="18"/>
          </w:rPr>
          <w:t>www.gitakshmi.com</w:t>
        </w:r>
      </w:hyperlink>
    </w:p>
    <w:p>
      <w:pPr>
        <w:spacing w:before="21" w:after="14"/>
        <w:ind w:left="536" w:right="0" w:firstLine="0"/>
        <w:jc w:val="center"/>
        <w:rPr>
          <w:b/>
          <w:sz w:val="20"/>
        </w:rPr>
      </w:pPr>
      <w:r>
        <w:rPr>
          <w:b/>
          <w:spacing w:val="-2"/>
          <w:sz w:val="20"/>
        </w:rPr>
        <w:t>PURCHASE</w:t>
      </w:r>
      <w:r>
        <w:rPr>
          <w:b/>
          <w:spacing w:val="1"/>
          <w:sz w:val="20"/>
        </w:rPr>
        <w:t> </w:t>
      </w:r>
      <w:r>
        <w:rPr>
          <w:b/>
          <w:spacing w:val="-4"/>
          <w:sz w:val="20"/>
        </w:rPr>
        <w:t>ORDER</w:t>
      </w:r>
    </w:p>
    <w:tbl>
      <w:tblPr>
        <w:tblW w:w="0" w:type="auto"/>
        <w:jc w:val="left"/>
        <w:tblInd w:w="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8"/>
        <w:gridCol w:w="562"/>
        <w:gridCol w:w="192"/>
        <w:gridCol w:w="2092"/>
        <w:gridCol w:w="1541"/>
        <w:gridCol w:w="161"/>
        <w:gridCol w:w="865"/>
        <w:gridCol w:w="778"/>
        <w:gridCol w:w="675"/>
        <w:gridCol w:w="1277"/>
        <w:gridCol w:w="278"/>
        <w:gridCol w:w="1453"/>
      </w:tblGrid>
      <w:tr>
        <w:trPr>
          <w:trHeight w:val="263" w:hRule="atLeast"/>
        </w:trPr>
        <w:tc>
          <w:tcPr>
            <w:tcW w:w="1090" w:type="dxa"/>
            <w:gridSpan w:val="2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2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Supplier</w:t>
            </w:r>
          </w:p>
        </w:tc>
        <w:tc>
          <w:tcPr>
            <w:tcW w:w="19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2"/>
              <w:ind w:left="5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3633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32" w:lineRule="exact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AEGIS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INFOWARE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LIMITED</w:t>
            </w:r>
          </w:p>
        </w:tc>
        <w:tc>
          <w:tcPr>
            <w:tcW w:w="16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12"/>
              <w:ind w:left="30"/>
              <w:rPr>
                <w:sz w:val="18"/>
              </w:rPr>
            </w:pPr>
            <w:r>
              <w:rPr>
                <w:sz w:val="18"/>
              </w:rPr>
              <w:t>Order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7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2"/>
              <w:ind w:right="41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1453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"/>
              <w:ind w:left="38"/>
              <w:rPr>
                <w:sz w:val="18"/>
              </w:rPr>
            </w:pPr>
            <w:r>
              <w:rPr>
                <w:spacing w:val="-2"/>
                <w:sz w:val="18"/>
              </w:rPr>
              <w:t>11000103</w:t>
            </w:r>
          </w:p>
        </w:tc>
      </w:tr>
      <w:tr>
        <w:trPr>
          <w:trHeight w:val="510" w:hRule="atLeast"/>
        </w:trPr>
        <w:tc>
          <w:tcPr>
            <w:tcW w:w="1090" w:type="dxa"/>
            <w:gridSpan w:val="2"/>
            <w:tcBorders>
              <w:left w:val="single" w:sz="8" w:space="0" w:color="000000"/>
            </w:tcBorders>
          </w:tcPr>
          <w:p>
            <w:pPr>
              <w:pStyle w:val="TableParagraph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Address</w:t>
            </w:r>
          </w:p>
        </w:tc>
        <w:tc>
          <w:tcPr>
            <w:tcW w:w="192" w:type="dxa"/>
          </w:tcPr>
          <w:p>
            <w:pPr>
              <w:pStyle w:val="TableParagraph"/>
              <w:ind w:left="5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5437" w:type="dxa"/>
            <w:gridSpan w:val="5"/>
          </w:tcPr>
          <w:p>
            <w:pPr>
              <w:pStyle w:val="TableParagraph"/>
              <w:ind w:left="64"/>
              <w:rPr>
                <w:sz w:val="18"/>
              </w:rPr>
            </w:pPr>
            <w:r>
              <w:rPr>
                <w:sz w:val="18"/>
              </w:rPr>
              <w:t>B-607,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MONDEAL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SQUARE,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OPP.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HONEST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RESTAURANT,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S.G.HIGHWAY,</w:t>
            </w:r>
          </w:p>
          <w:p>
            <w:pPr>
              <w:pStyle w:val="TableParagraph"/>
              <w:spacing w:before="18"/>
              <w:ind w:left="64"/>
              <w:rPr>
                <w:sz w:val="18"/>
              </w:rPr>
            </w:pPr>
            <w:r>
              <w:rPr>
                <w:sz w:val="18"/>
              </w:rPr>
              <w:t>Ahmedabad,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Gujarat,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380015</w:t>
            </w:r>
          </w:p>
        </w:tc>
        <w:tc>
          <w:tcPr>
            <w:tcW w:w="675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2"/>
              <w:ind w:left="30"/>
              <w:rPr>
                <w:sz w:val="18"/>
              </w:rPr>
            </w:pPr>
            <w:r>
              <w:rPr>
                <w:sz w:val="18"/>
              </w:rPr>
              <w:t>Order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278" w:type="dxa"/>
          </w:tcPr>
          <w:p>
            <w:pPr>
              <w:pStyle w:val="TableParagraph"/>
              <w:spacing w:before="12"/>
              <w:ind w:right="41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1453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12"/>
              <w:ind w:left="38"/>
              <w:rPr>
                <w:sz w:val="18"/>
              </w:rPr>
            </w:pPr>
            <w:r>
              <w:rPr>
                <w:spacing w:val="-2"/>
                <w:sz w:val="18"/>
              </w:rPr>
              <w:t>15.04.2026</w:t>
            </w:r>
          </w:p>
        </w:tc>
      </w:tr>
      <w:tr>
        <w:trPr>
          <w:trHeight w:val="283" w:hRule="atLeast"/>
        </w:trPr>
        <w:tc>
          <w:tcPr>
            <w:tcW w:w="528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0"/>
              <w:ind w:right="163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City</w:t>
            </w:r>
          </w:p>
        </w:tc>
        <w:tc>
          <w:tcPr>
            <w:tcW w:w="5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" w:type="dxa"/>
          </w:tcPr>
          <w:p>
            <w:pPr>
              <w:pStyle w:val="TableParagraph"/>
              <w:spacing w:before="30"/>
              <w:ind w:left="5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2092" w:type="dxa"/>
          </w:tcPr>
          <w:p>
            <w:pPr>
              <w:pStyle w:val="TableParagraph"/>
              <w:spacing w:before="30"/>
              <w:ind w:left="64"/>
              <w:rPr>
                <w:sz w:val="18"/>
              </w:rPr>
            </w:pPr>
            <w:r>
              <w:rPr>
                <w:spacing w:val="-2"/>
                <w:sz w:val="18"/>
              </w:rPr>
              <w:t>Ahmedabad</w:t>
            </w:r>
          </w:p>
        </w:tc>
        <w:tc>
          <w:tcPr>
            <w:tcW w:w="1541" w:type="dxa"/>
          </w:tcPr>
          <w:p>
            <w:pPr>
              <w:pStyle w:val="TableParagraph"/>
              <w:spacing w:before="30"/>
              <w:ind w:left="4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PAN</w:t>
            </w:r>
          </w:p>
        </w:tc>
        <w:tc>
          <w:tcPr>
            <w:tcW w:w="161" w:type="dxa"/>
          </w:tcPr>
          <w:p>
            <w:pPr>
              <w:pStyle w:val="TableParagraph"/>
              <w:spacing w:before="30"/>
              <w:ind w:right="2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1643" w:type="dxa"/>
            <w:gridSpan w:val="2"/>
          </w:tcPr>
          <w:p>
            <w:pPr>
              <w:pStyle w:val="TableParagraph"/>
              <w:spacing w:before="20"/>
              <w:ind w:left="41"/>
              <w:rPr>
                <w:sz w:val="18"/>
              </w:rPr>
            </w:pPr>
            <w:r>
              <w:rPr>
                <w:spacing w:val="-2"/>
                <w:sz w:val="18"/>
              </w:rPr>
              <w:t>AAFCA7944P</w:t>
            </w:r>
          </w:p>
        </w:tc>
        <w:tc>
          <w:tcPr>
            <w:tcW w:w="675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30"/>
              <w:ind w:left="30"/>
              <w:rPr>
                <w:sz w:val="18"/>
              </w:rPr>
            </w:pPr>
            <w:r>
              <w:rPr>
                <w:sz w:val="18"/>
              </w:rPr>
              <w:t>Quote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78" w:type="dxa"/>
          </w:tcPr>
          <w:p>
            <w:pPr>
              <w:pStyle w:val="TableParagraph"/>
              <w:spacing w:before="30"/>
              <w:ind w:right="41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1453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0"/>
              <w:ind w:left="38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Mail</w:t>
            </w:r>
          </w:p>
        </w:tc>
      </w:tr>
      <w:tr>
        <w:trPr>
          <w:trHeight w:val="264" w:hRule="atLeast"/>
        </w:trPr>
        <w:tc>
          <w:tcPr>
            <w:tcW w:w="1090" w:type="dxa"/>
            <w:gridSpan w:val="2"/>
            <w:tcBorders>
              <w:left w:val="single" w:sz="8" w:space="0" w:color="000000"/>
            </w:tcBorders>
          </w:tcPr>
          <w:p>
            <w:pPr>
              <w:pStyle w:val="TableParagraph"/>
              <w:spacing w:before="1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Contact</w:t>
            </w:r>
          </w:p>
        </w:tc>
        <w:tc>
          <w:tcPr>
            <w:tcW w:w="192" w:type="dxa"/>
          </w:tcPr>
          <w:p>
            <w:pPr>
              <w:pStyle w:val="TableParagraph"/>
              <w:spacing w:before="11"/>
              <w:ind w:left="5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2092" w:type="dxa"/>
          </w:tcPr>
          <w:p>
            <w:pPr>
              <w:pStyle w:val="TableParagraph"/>
              <w:spacing w:before="11"/>
              <w:ind w:left="64"/>
              <w:rPr>
                <w:sz w:val="18"/>
              </w:rPr>
            </w:pPr>
            <w:r>
              <w:rPr>
                <w:sz w:val="18"/>
              </w:rPr>
              <w:t>Mr.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Darshit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Barot</w:t>
            </w:r>
          </w:p>
        </w:tc>
        <w:tc>
          <w:tcPr>
            <w:tcW w:w="1541" w:type="dxa"/>
          </w:tcPr>
          <w:p>
            <w:pPr>
              <w:pStyle w:val="TableParagraph"/>
              <w:spacing w:before="11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Contact</w:t>
            </w:r>
            <w:r>
              <w:rPr>
                <w:b/>
                <w:spacing w:val="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161" w:type="dxa"/>
          </w:tcPr>
          <w:p>
            <w:pPr>
              <w:pStyle w:val="TableParagraph"/>
              <w:spacing w:before="11"/>
              <w:ind w:right="2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1643" w:type="dxa"/>
            <w:gridSpan w:val="2"/>
          </w:tcPr>
          <w:p>
            <w:pPr>
              <w:pStyle w:val="TableParagraph"/>
              <w:spacing w:before="1"/>
              <w:ind w:left="41"/>
              <w:rPr>
                <w:sz w:val="18"/>
              </w:rPr>
            </w:pPr>
            <w:r>
              <w:rPr>
                <w:sz w:val="18"/>
              </w:rPr>
              <w:t>+91-</w:t>
            </w:r>
            <w:r>
              <w:rPr>
                <w:spacing w:val="-2"/>
                <w:sz w:val="18"/>
              </w:rPr>
              <w:t>9998678717</w:t>
            </w:r>
          </w:p>
        </w:tc>
        <w:tc>
          <w:tcPr>
            <w:tcW w:w="675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1"/>
              <w:ind w:left="30"/>
              <w:rPr>
                <w:sz w:val="18"/>
              </w:rPr>
            </w:pPr>
            <w:r>
              <w:rPr>
                <w:sz w:val="18"/>
              </w:rPr>
              <w:t>Quote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278" w:type="dxa"/>
          </w:tcPr>
          <w:p>
            <w:pPr>
              <w:pStyle w:val="TableParagraph"/>
              <w:spacing w:before="11"/>
              <w:ind w:right="41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1453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38"/>
              <w:rPr>
                <w:sz w:val="18"/>
              </w:rPr>
            </w:pPr>
            <w:r>
              <w:rPr>
                <w:spacing w:val="-2"/>
                <w:sz w:val="18"/>
              </w:rPr>
              <w:t>15.04.2026</w:t>
            </w:r>
          </w:p>
        </w:tc>
      </w:tr>
      <w:tr>
        <w:trPr>
          <w:trHeight w:val="263" w:hRule="atLeast"/>
        </w:trPr>
        <w:tc>
          <w:tcPr>
            <w:tcW w:w="1090" w:type="dxa"/>
            <w:gridSpan w:val="2"/>
            <w:tcBorders>
              <w:left w:val="single" w:sz="8" w:space="0" w:color="000000"/>
            </w:tcBorders>
          </w:tcPr>
          <w:p>
            <w:pPr>
              <w:pStyle w:val="TableParagraph"/>
              <w:spacing w:before="1"/>
              <w:ind w:left="30"/>
              <w:rPr>
                <w:b/>
                <w:sz w:val="18"/>
              </w:rPr>
            </w:pPr>
            <w:r>
              <w:rPr>
                <w:b/>
                <w:sz w:val="18"/>
              </w:rPr>
              <w:t>State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92" w:type="dxa"/>
          </w:tcPr>
          <w:p>
            <w:pPr>
              <w:pStyle w:val="TableParagraph"/>
              <w:spacing w:before="11"/>
              <w:ind w:left="5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2092" w:type="dxa"/>
          </w:tcPr>
          <w:p>
            <w:pPr>
              <w:pStyle w:val="TableParagraph"/>
              <w:spacing w:before="11"/>
              <w:ind w:left="64"/>
              <w:rPr>
                <w:sz w:val="18"/>
              </w:rPr>
            </w:pPr>
            <w:r>
              <w:rPr>
                <w:sz w:val="18"/>
              </w:rPr>
              <w:t>24-</w:t>
            </w:r>
            <w:r>
              <w:rPr>
                <w:spacing w:val="-2"/>
                <w:sz w:val="18"/>
              </w:rPr>
              <w:t>GUJARAT</w:t>
            </w:r>
          </w:p>
        </w:tc>
        <w:tc>
          <w:tcPr>
            <w:tcW w:w="1541" w:type="dxa"/>
          </w:tcPr>
          <w:p>
            <w:pPr>
              <w:pStyle w:val="TableParagraph"/>
              <w:spacing w:before="11"/>
              <w:ind w:left="4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GST</w:t>
            </w:r>
          </w:p>
        </w:tc>
        <w:tc>
          <w:tcPr>
            <w:tcW w:w="161" w:type="dxa"/>
          </w:tcPr>
          <w:p>
            <w:pPr>
              <w:pStyle w:val="TableParagraph"/>
              <w:spacing w:before="11"/>
              <w:ind w:right="2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1643" w:type="dxa"/>
            <w:gridSpan w:val="2"/>
          </w:tcPr>
          <w:p>
            <w:pPr>
              <w:pStyle w:val="TableParagraph"/>
              <w:spacing w:before="1"/>
              <w:ind w:left="41"/>
              <w:rPr>
                <w:sz w:val="18"/>
              </w:rPr>
            </w:pPr>
            <w:r>
              <w:rPr>
                <w:spacing w:val="-2"/>
                <w:sz w:val="18"/>
              </w:rPr>
              <w:t>24AAFCA7944P1Z5</w:t>
            </w:r>
          </w:p>
        </w:tc>
        <w:tc>
          <w:tcPr>
            <w:tcW w:w="675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1"/>
              <w:ind w:left="30"/>
              <w:rPr>
                <w:sz w:val="18"/>
              </w:rPr>
            </w:pPr>
            <w:r>
              <w:rPr>
                <w:sz w:val="18"/>
              </w:rPr>
              <w:t>Vendor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78" w:type="dxa"/>
          </w:tcPr>
          <w:p>
            <w:pPr>
              <w:pStyle w:val="TableParagraph"/>
              <w:spacing w:before="11"/>
              <w:ind w:right="41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1453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38"/>
              <w:rPr>
                <w:sz w:val="18"/>
              </w:rPr>
            </w:pPr>
            <w:r>
              <w:rPr>
                <w:spacing w:val="-2"/>
                <w:sz w:val="18"/>
              </w:rPr>
              <w:t>16000112</w:t>
            </w:r>
          </w:p>
        </w:tc>
      </w:tr>
      <w:tr>
        <w:trPr>
          <w:trHeight w:val="243" w:hRule="atLeast"/>
        </w:trPr>
        <w:tc>
          <w:tcPr>
            <w:tcW w:w="52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ind w:right="3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Email</w:t>
            </w:r>
          </w:p>
        </w:tc>
        <w:tc>
          <w:tcPr>
            <w:tcW w:w="56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2" w:lineRule="exact" w:before="11"/>
              <w:ind w:left="5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363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"/>
              <w:ind w:left="64"/>
              <w:rPr>
                <w:sz w:val="18"/>
              </w:rPr>
            </w:pPr>
            <w:hyperlink r:id="rId10">
              <w:r>
                <w:rPr>
                  <w:spacing w:val="-2"/>
                  <w:sz w:val="18"/>
                </w:rPr>
                <w:t>d.barot@aegisinfoware.com</w:t>
              </w:r>
            </w:hyperlink>
          </w:p>
        </w:tc>
        <w:tc>
          <w:tcPr>
            <w:tcW w:w="16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2" w:lineRule="exact" w:before="11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Contact</w:t>
            </w:r>
          </w:p>
        </w:tc>
        <w:tc>
          <w:tcPr>
            <w:tcW w:w="2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2" w:lineRule="exact" w:before="11"/>
              <w:ind w:right="41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145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2" w:lineRule="exact" w:before="11"/>
              <w:ind w:left="38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481" w:hRule="atLeast"/>
        </w:trPr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4"/>
              <w:ind w:left="18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Sl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No</w:t>
            </w:r>
          </w:p>
        </w:tc>
        <w:tc>
          <w:tcPr>
            <w:tcW w:w="438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8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0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8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HSN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SAC</w:t>
            </w:r>
          </w:p>
        </w:tc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7"/>
              <w:ind w:left="16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UOM</w:t>
            </w: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7"/>
              <w:ind w:left="16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QTY</w:t>
            </w:r>
          </w:p>
        </w:tc>
        <w:tc>
          <w:tcPr>
            <w:tcW w:w="15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8"/>
              <w:ind w:left="368"/>
              <w:rPr>
                <w:b/>
                <w:sz w:val="20"/>
              </w:rPr>
            </w:pPr>
            <w:r>
              <w:rPr>
                <w:b/>
                <w:sz w:val="20"/>
              </w:rPr>
              <w:t>Unit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Price</w:t>
            </w:r>
          </w:p>
        </w:tc>
        <w:tc>
          <w:tcPr>
            <w:tcW w:w="1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7"/>
              <w:ind w:left="3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Amount</w:t>
            </w:r>
          </w:p>
        </w:tc>
      </w:tr>
      <w:tr>
        <w:trPr>
          <w:trHeight w:val="249" w:hRule="atLeast"/>
        </w:trPr>
        <w:tc>
          <w:tcPr>
            <w:tcW w:w="52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"/>
              <w:ind w:left="18" w:right="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846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229" w:lineRule="exact"/>
              <w:ind w:left="33"/>
              <w:rPr>
                <w:sz w:val="19"/>
              </w:rPr>
            </w:pPr>
            <w:r>
              <w:rPr>
                <w:sz w:val="19"/>
              </w:rPr>
              <w:t>DELL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INSPIRON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4"/>
                <w:sz w:val="19"/>
              </w:rPr>
              <w:t>5440</w:t>
            </w:r>
          </w:p>
        </w:tc>
        <w:tc>
          <w:tcPr>
            <w:tcW w:w="15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6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24"/>
              <w:rPr>
                <w:sz w:val="19"/>
              </w:rPr>
            </w:pPr>
            <w:r>
              <w:rPr>
                <w:spacing w:val="-2"/>
                <w:sz w:val="19"/>
              </w:rPr>
              <w:t>847130</w:t>
            </w:r>
          </w:p>
        </w:tc>
        <w:tc>
          <w:tcPr>
            <w:tcW w:w="7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44"/>
              <w:rPr>
                <w:sz w:val="19"/>
              </w:rPr>
            </w:pPr>
            <w:r>
              <w:rPr>
                <w:spacing w:val="-5"/>
                <w:sz w:val="19"/>
              </w:rPr>
              <w:t>Nos</w:t>
            </w:r>
          </w:p>
        </w:tc>
        <w:tc>
          <w:tcPr>
            <w:tcW w:w="67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55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587"/>
              <w:rPr>
                <w:sz w:val="19"/>
              </w:rPr>
            </w:pPr>
            <w:r>
              <w:rPr>
                <w:sz w:val="19"/>
              </w:rPr>
              <w:t>₹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38,000.00</w:t>
            </w:r>
          </w:p>
        </w:tc>
        <w:tc>
          <w:tcPr>
            <w:tcW w:w="145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84"/>
              <w:rPr>
                <w:sz w:val="19"/>
              </w:rPr>
            </w:pPr>
            <w:r>
              <w:rPr>
                <w:sz w:val="19"/>
              </w:rPr>
              <w:t>₹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38,000.00</w:t>
            </w:r>
          </w:p>
        </w:tc>
      </w:tr>
      <w:tr>
        <w:trPr>
          <w:trHeight w:val="4067" w:hRule="atLeast"/>
        </w:trPr>
        <w:tc>
          <w:tcPr>
            <w:tcW w:w="52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87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0" w:lineRule="exact"/>
              <w:ind w:left="26"/>
              <w:rPr>
                <w:sz w:val="14"/>
              </w:rPr>
            </w:pPr>
            <w:r>
              <w:rPr>
                <w:w w:val="105"/>
                <w:sz w:val="14"/>
              </w:rPr>
              <w:t>Core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I3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100U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|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8GB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DDR5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|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512GB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|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14"FHD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|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UBN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|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Ice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Blue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|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1YR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NBD</w:t>
            </w:r>
          </w:p>
          <w:p>
            <w:pPr>
              <w:pStyle w:val="TableParagraph"/>
              <w:spacing w:before="26"/>
              <w:ind w:left="26"/>
              <w:rPr>
                <w:sz w:val="14"/>
              </w:rPr>
            </w:pPr>
            <w:r>
              <w:rPr>
                <w:w w:val="105"/>
                <w:sz w:val="14"/>
              </w:rPr>
              <w:t>|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Bag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|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No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Lan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Port</w:t>
            </w:r>
          </w:p>
        </w:tc>
        <w:tc>
          <w:tcPr>
            <w:tcW w:w="1026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52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12"/>
              <w:ind w:right="19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CIN</w:t>
            </w:r>
          </w:p>
        </w:tc>
        <w:tc>
          <w:tcPr>
            <w:tcW w:w="56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4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12"/>
              <w:ind w:left="96"/>
              <w:rPr>
                <w:sz w:val="18"/>
              </w:rPr>
            </w:pPr>
            <w:r>
              <w:rPr>
                <w:b/>
                <w:sz w:val="18"/>
              </w:rPr>
              <w:t>: </w:t>
            </w:r>
            <w:r>
              <w:rPr>
                <w:spacing w:val="-2"/>
                <w:sz w:val="18"/>
              </w:rPr>
              <w:t>U72900GJ2019PTC110363</w:t>
            </w:r>
          </w:p>
        </w:tc>
        <w:tc>
          <w:tcPr>
            <w:tcW w:w="15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2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12"/>
              <w:ind w:left="40"/>
              <w:rPr>
                <w:sz w:val="18"/>
              </w:rPr>
            </w:pPr>
            <w:r>
              <w:rPr>
                <w:sz w:val="18"/>
              </w:rPr>
              <w:t>Basic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Price</w:t>
            </w:r>
          </w:p>
        </w:tc>
        <w:tc>
          <w:tcPr>
            <w:tcW w:w="27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7"/>
              <w:ind w:right="36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:</w:t>
            </w:r>
          </w:p>
        </w:tc>
        <w:tc>
          <w:tcPr>
            <w:tcW w:w="1453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23"/>
              <w:jc w:val="right"/>
              <w:rPr>
                <w:sz w:val="19"/>
              </w:rPr>
            </w:pPr>
            <w:r>
              <w:rPr>
                <w:sz w:val="19"/>
              </w:rPr>
              <w:t>₹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38,000.00</w:t>
            </w:r>
          </w:p>
        </w:tc>
      </w:tr>
      <w:tr>
        <w:trPr>
          <w:trHeight w:val="263" w:hRule="atLeast"/>
        </w:trPr>
        <w:tc>
          <w:tcPr>
            <w:tcW w:w="1090" w:type="dxa"/>
            <w:gridSpan w:val="2"/>
            <w:tcBorders>
              <w:left w:val="single" w:sz="8" w:space="0" w:color="000000"/>
            </w:tcBorders>
          </w:tcPr>
          <w:p>
            <w:pPr>
              <w:pStyle w:val="TableParagraph"/>
              <w:spacing w:before="7"/>
              <w:ind w:left="30"/>
              <w:rPr>
                <w:b/>
                <w:sz w:val="18"/>
              </w:rPr>
            </w:pPr>
            <w:r>
              <w:rPr>
                <w:b/>
                <w:sz w:val="18"/>
              </w:rPr>
              <w:t>GST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284" w:type="dxa"/>
            <w:gridSpan w:val="2"/>
          </w:tcPr>
          <w:p>
            <w:pPr>
              <w:pStyle w:val="TableParagraph"/>
              <w:spacing w:before="7"/>
              <w:ind w:left="96"/>
              <w:rPr>
                <w:sz w:val="18"/>
              </w:rPr>
            </w:pPr>
            <w:r>
              <w:rPr>
                <w:b/>
                <w:sz w:val="18"/>
              </w:rPr>
              <w:t>: </w:t>
            </w:r>
            <w:r>
              <w:rPr>
                <w:spacing w:val="-2"/>
                <w:sz w:val="18"/>
              </w:rPr>
              <w:t>24AAICG0391B1Z2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2" w:type="dxa"/>
            <w:gridSpan w:val="2"/>
          </w:tcPr>
          <w:p>
            <w:pPr>
              <w:pStyle w:val="TableParagraph"/>
              <w:spacing w:before="7"/>
              <w:ind w:left="40"/>
              <w:rPr>
                <w:sz w:val="18"/>
              </w:rPr>
            </w:pPr>
            <w:r>
              <w:rPr>
                <w:sz w:val="18"/>
              </w:rPr>
              <w:t>Input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CGST+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IGST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18%</w:t>
            </w:r>
          </w:p>
        </w:tc>
        <w:tc>
          <w:tcPr>
            <w:tcW w:w="278" w:type="dxa"/>
          </w:tcPr>
          <w:p>
            <w:pPr>
              <w:pStyle w:val="TableParagraph"/>
              <w:spacing w:before="2"/>
              <w:ind w:right="36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:</w:t>
            </w:r>
          </w:p>
        </w:tc>
        <w:tc>
          <w:tcPr>
            <w:tcW w:w="1453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27" w:lineRule="exact"/>
              <w:ind w:right="22"/>
              <w:jc w:val="right"/>
              <w:rPr>
                <w:sz w:val="19"/>
              </w:rPr>
            </w:pPr>
            <w:r>
              <w:rPr>
                <w:sz w:val="19"/>
              </w:rPr>
              <w:t>₹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6,840.00</w:t>
            </w:r>
          </w:p>
        </w:tc>
      </w:tr>
      <w:tr>
        <w:trPr>
          <w:trHeight w:val="239" w:hRule="atLeast"/>
        </w:trPr>
        <w:tc>
          <w:tcPr>
            <w:tcW w:w="1090" w:type="dxa"/>
            <w:gridSpan w:val="2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2" w:lineRule="exact" w:before="7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JURIDICTION</w:t>
            </w:r>
          </w:p>
        </w:tc>
        <w:tc>
          <w:tcPr>
            <w:tcW w:w="228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12" w:lineRule="exact" w:before="7"/>
              <w:ind w:left="96"/>
              <w:rPr>
                <w:sz w:val="18"/>
              </w:rPr>
            </w:pPr>
            <w:r>
              <w:rPr>
                <w:b/>
                <w:sz w:val="18"/>
              </w:rPr>
              <w:t>: </w:t>
            </w:r>
            <w:r>
              <w:rPr>
                <w:spacing w:val="-2"/>
                <w:sz w:val="18"/>
              </w:rPr>
              <w:t>MUNDRA</w:t>
            </w:r>
          </w:p>
        </w:tc>
        <w:tc>
          <w:tcPr>
            <w:tcW w:w="154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12" w:lineRule="exact" w:before="7"/>
              <w:ind w:left="40"/>
              <w:rPr>
                <w:b/>
                <w:sz w:val="18"/>
              </w:rPr>
            </w:pPr>
            <w:r>
              <w:rPr>
                <w:b/>
                <w:sz w:val="18"/>
              </w:rPr>
              <w:t>Grand</w:t>
            </w:r>
            <w:r>
              <w:rPr>
                <w:b/>
                <w:spacing w:val="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2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7" w:lineRule="exact" w:before="2"/>
              <w:ind w:right="36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:</w:t>
            </w:r>
          </w:p>
        </w:tc>
        <w:tc>
          <w:tcPr>
            <w:tcW w:w="145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0" w:lineRule="exact"/>
              <w:ind w:right="23"/>
              <w:jc w:val="right"/>
              <w:rPr>
                <w:sz w:val="19"/>
              </w:rPr>
            </w:pPr>
            <w:r>
              <w:rPr>
                <w:sz w:val="19"/>
              </w:rPr>
              <w:t>₹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44,840.00</w:t>
            </w:r>
          </w:p>
        </w:tc>
      </w:tr>
      <w:tr>
        <w:trPr>
          <w:trHeight w:val="244" w:hRule="atLeast"/>
        </w:trPr>
        <w:tc>
          <w:tcPr>
            <w:tcW w:w="1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/>
              <w:ind w:left="33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5629" w:type="dxa"/>
            <w:gridSpan w:val="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4" w:lineRule="exact"/>
              <w:ind w:left="98"/>
              <w:rPr>
                <w:sz w:val="20"/>
              </w:rPr>
            </w:pPr>
            <w:r>
              <w:rPr>
                <w:sz w:val="20"/>
              </w:rPr>
              <w:t>:****Forty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Four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Thousand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Eight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Hundred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Rupees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6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8" w:hRule="atLeast"/>
        </w:trPr>
        <w:tc>
          <w:tcPr>
            <w:tcW w:w="507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</w:tcPr>
          <w:p>
            <w:pPr>
              <w:pStyle w:val="TableParagraph"/>
              <w:spacing w:line="238" w:lineRule="exact"/>
              <w:ind w:left="33"/>
              <w:rPr>
                <w:b/>
                <w:sz w:val="20"/>
              </w:rPr>
            </w:pPr>
            <w:r>
              <w:rPr>
                <w:b/>
                <w:sz w:val="20"/>
              </w:rPr>
              <w:t>Billing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Address</w:t>
            </w:r>
          </w:p>
        </w:tc>
        <w:tc>
          <w:tcPr>
            <w:tcW w:w="532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</w:tcPr>
          <w:p>
            <w:pPr>
              <w:pStyle w:val="TableParagraph"/>
              <w:spacing w:line="238" w:lineRule="exact"/>
              <w:ind w:lef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Delivery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Address</w:t>
            </w:r>
          </w:p>
        </w:tc>
      </w:tr>
      <w:tr>
        <w:trPr>
          <w:trHeight w:val="270" w:hRule="atLeast"/>
        </w:trPr>
        <w:tc>
          <w:tcPr>
            <w:tcW w:w="128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242" w:lineRule="exact"/>
              <w:ind w:left="33"/>
              <w:rPr>
                <w:sz w:val="20"/>
              </w:rPr>
            </w:pPr>
            <w:r>
              <w:rPr>
                <w:sz w:val="20"/>
              </w:rPr>
              <w:t>CORP.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OFFICE</w:t>
            </w:r>
          </w:p>
        </w:tc>
        <w:tc>
          <w:tcPr>
            <w:tcW w:w="209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  <w:gridSpan w:val="2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242" w:lineRule="exact"/>
              <w:ind w:left="34"/>
              <w:rPr>
                <w:sz w:val="20"/>
              </w:rPr>
            </w:pPr>
            <w:r>
              <w:rPr>
                <w:sz w:val="20"/>
              </w:rPr>
              <w:t>CORP.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OFFICE</w:t>
            </w:r>
          </w:p>
        </w:tc>
        <w:tc>
          <w:tcPr>
            <w:tcW w:w="67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3374" w:type="dxa"/>
            <w:gridSpan w:val="4"/>
            <w:tcBorders>
              <w:left w:val="single" w:sz="8" w:space="0" w:color="000000"/>
            </w:tcBorders>
          </w:tcPr>
          <w:p>
            <w:pPr>
              <w:pStyle w:val="TableParagraph"/>
              <w:spacing w:line="236" w:lineRule="exact"/>
              <w:ind w:left="33"/>
              <w:rPr>
                <w:sz w:val="20"/>
              </w:rPr>
            </w:pPr>
            <w:r>
              <w:rPr>
                <w:sz w:val="20"/>
              </w:rPr>
              <w:t>OFFICE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NO.701,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7TH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FLOOR,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8" w:type="dxa"/>
            <w:gridSpan w:val="3"/>
            <w:tcBorders>
              <w:left w:val="single" w:sz="8" w:space="0" w:color="000000"/>
            </w:tcBorders>
          </w:tcPr>
          <w:p>
            <w:pPr>
              <w:pStyle w:val="TableParagraph"/>
              <w:spacing w:line="236" w:lineRule="exact"/>
              <w:ind w:left="34" w:right="-29"/>
              <w:rPr>
                <w:sz w:val="20"/>
              </w:rPr>
            </w:pPr>
            <w:r>
              <w:rPr>
                <w:sz w:val="20"/>
              </w:rPr>
              <w:t>OFFICE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NO.701,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7TH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FLOOR,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3374" w:type="dxa"/>
            <w:gridSpan w:val="4"/>
            <w:tcBorders>
              <w:left w:val="single" w:sz="8" w:space="0" w:color="000000"/>
            </w:tcBorders>
          </w:tcPr>
          <w:p>
            <w:pPr>
              <w:pStyle w:val="TableParagraph"/>
              <w:spacing w:line="236" w:lineRule="exact"/>
              <w:ind w:left="33"/>
              <w:rPr>
                <w:sz w:val="20"/>
              </w:rPr>
            </w:pPr>
            <w:r>
              <w:rPr>
                <w:sz w:val="20"/>
              </w:rPr>
              <w:t>KAIVANNA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COMPLEX,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C.G.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ROAD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5" w:type="dxa"/>
            <w:gridSpan w:val="4"/>
            <w:tcBorders>
              <w:left w:val="single" w:sz="8" w:space="0" w:color="000000"/>
            </w:tcBorders>
          </w:tcPr>
          <w:p>
            <w:pPr>
              <w:pStyle w:val="TableParagraph"/>
              <w:spacing w:line="236" w:lineRule="exact"/>
              <w:ind w:left="34"/>
              <w:rPr>
                <w:sz w:val="20"/>
              </w:rPr>
            </w:pPr>
            <w:r>
              <w:rPr>
                <w:sz w:val="20"/>
              </w:rPr>
              <w:t>KAIVANNA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COMPLEX,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C.G.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ROAD</w:t>
            </w:r>
          </w:p>
        </w:tc>
        <w:tc>
          <w:tcPr>
            <w:tcW w:w="2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3374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9" w:lineRule="exact"/>
              <w:ind w:left="33"/>
              <w:rPr>
                <w:sz w:val="20"/>
              </w:rPr>
            </w:pPr>
            <w:r>
              <w:rPr>
                <w:sz w:val="20"/>
              </w:rPr>
              <w:t>AMBAWADI,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AHMEDABAD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GJ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380006</w:t>
            </w:r>
          </w:p>
        </w:tc>
        <w:tc>
          <w:tcPr>
            <w:tcW w:w="154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5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9" w:lineRule="exact"/>
              <w:ind w:left="34"/>
              <w:rPr>
                <w:sz w:val="20"/>
              </w:rPr>
            </w:pPr>
            <w:r>
              <w:rPr>
                <w:sz w:val="20"/>
              </w:rPr>
              <w:t>AMBAWADI,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AHMEDABAD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GJ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380006</w:t>
            </w:r>
          </w:p>
        </w:tc>
        <w:tc>
          <w:tcPr>
            <w:tcW w:w="27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3" w:hRule="atLeast"/>
        </w:trPr>
        <w:tc>
          <w:tcPr>
            <w:tcW w:w="10402" w:type="dxa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2" w:lineRule="exact" w:before="12"/>
              <w:ind w:left="30"/>
              <w:rPr>
                <w:b/>
                <w:sz w:val="18"/>
              </w:rPr>
            </w:pPr>
            <w:r>
              <w:rPr>
                <w:b/>
                <w:sz w:val="18"/>
              </w:rPr>
              <w:t>Indent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No:</w:t>
            </w:r>
          </w:p>
        </w:tc>
      </w:tr>
      <w:tr>
        <w:trPr>
          <w:trHeight w:val="243" w:hRule="atLeast"/>
        </w:trPr>
        <w:tc>
          <w:tcPr>
            <w:tcW w:w="337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</w:tcPr>
          <w:p>
            <w:pPr>
              <w:pStyle w:val="TableParagraph"/>
              <w:spacing w:before="2"/>
              <w:ind w:left="30"/>
              <w:rPr>
                <w:b/>
                <w:sz w:val="18"/>
              </w:rPr>
            </w:pPr>
            <w:r>
              <w:rPr>
                <w:b/>
                <w:sz w:val="18"/>
              </w:rPr>
              <w:t>Payment</w:t>
            </w:r>
            <w:r>
              <w:rPr>
                <w:b/>
                <w:spacing w:val="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Term</w:t>
            </w:r>
          </w:p>
        </w:tc>
        <w:tc>
          <w:tcPr>
            <w:tcW w:w="334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</w:tcPr>
          <w:p>
            <w:pPr>
              <w:pStyle w:val="TableParagraph"/>
              <w:spacing w:before="2"/>
              <w:ind w:left="3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Credit</w:t>
            </w:r>
          </w:p>
        </w:tc>
        <w:tc>
          <w:tcPr>
            <w:tcW w:w="368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</w:tcPr>
          <w:p>
            <w:pPr>
              <w:pStyle w:val="TableParagraph"/>
              <w:spacing w:before="2"/>
              <w:ind w:left="30"/>
              <w:rPr>
                <w:b/>
                <w:sz w:val="18"/>
              </w:rPr>
            </w:pPr>
            <w:r>
              <w:rPr>
                <w:b/>
                <w:sz w:val="18"/>
              </w:rPr>
              <w:t>Delivery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Details</w:t>
            </w:r>
          </w:p>
        </w:tc>
      </w:tr>
      <w:tr>
        <w:trPr>
          <w:trHeight w:val="244" w:hRule="atLeast"/>
        </w:trPr>
        <w:tc>
          <w:tcPr>
            <w:tcW w:w="337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"/>
              <w:ind w:left="30"/>
              <w:rPr>
                <w:sz w:val="18"/>
              </w:rPr>
            </w:pPr>
            <w:r>
              <w:rPr>
                <w:sz w:val="18"/>
              </w:rPr>
              <w:t>AFTER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DELIVERY</w:t>
            </w:r>
          </w:p>
        </w:tc>
        <w:tc>
          <w:tcPr>
            <w:tcW w:w="334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"/>
              <w:ind w:left="73"/>
              <w:rPr>
                <w:sz w:val="18"/>
              </w:rPr>
            </w:pPr>
            <w:r>
              <w:rPr>
                <w:sz w:val="18"/>
              </w:rPr>
              <w:t>WITHIN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30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4"/>
                <w:sz w:val="18"/>
              </w:rPr>
              <w:t>DAYS</w:t>
            </w:r>
          </w:p>
        </w:tc>
        <w:tc>
          <w:tcPr>
            <w:tcW w:w="368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"/>
              <w:ind w:left="72"/>
              <w:rPr>
                <w:sz w:val="18"/>
              </w:rPr>
            </w:pPr>
            <w:r>
              <w:rPr>
                <w:spacing w:val="-2"/>
                <w:sz w:val="18"/>
              </w:rPr>
              <w:t>IMMEDIATE</w:t>
            </w:r>
          </w:p>
        </w:tc>
      </w:tr>
      <w:tr>
        <w:trPr>
          <w:trHeight w:val="243" w:hRule="atLeast"/>
        </w:trPr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</w:tcPr>
          <w:p>
            <w:pPr>
              <w:pStyle w:val="TableParagraph"/>
              <w:spacing w:line="212" w:lineRule="exact" w:before="12"/>
              <w:ind w:left="18" w:righ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Sr.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8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</w:tcPr>
          <w:p>
            <w:pPr>
              <w:pStyle w:val="TableParagraph"/>
              <w:spacing w:line="224" w:lineRule="exact"/>
              <w:ind w:left="3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Term</w:t>
            </w:r>
          </w:p>
        </w:tc>
        <w:tc>
          <w:tcPr>
            <w:tcW w:w="7028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</w:tcPr>
          <w:p>
            <w:pPr>
              <w:pStyle w:val="TableParagraph"/>
              <w:spacing w:line="224" w:lineRule="exact"/>
              <w:ind w:lef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269" w:hRule="atLeast"/>
        </w:trPr>
        <w:tc>
          <w:tcPr>
            <w:tcW w:w="52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12"/>
              <w:ind w:left="184" w:right="16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846" w:type="dxa"/>
            <w:gridSpan w:val="3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ind w:left="41"/>
              <w:rPr>
                <w:sz w:val="18"/>
              </w:rPr>
            </w:pPr>
            <w:r>
              <w:rPr>
                <w:sz w:val="18"/>
              </w:rPr>
              <w:t>AGAINST FORM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54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2"/>
              <w:ind w:left="42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APPLICABLE</w:t>
            </w:r>
          </w:p>
        </w:tc>
        <w:tc>
          <w:tcPr>
            <w:tcW w:w="16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9" w:hRule="atLeast"/>
        </w:trPr>
        <w:tc>
          <w:tcPr>
            <w:tcW w:w="528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6"/>
              <w:ind w:left="184" w:right="16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846" w:type="dxa"/>
            <w:gridSpan w:val="3"/>
          </w:tcPr>
          <w:p>
            <w:pPr>
              <w:pStyle w:val="TableParagraph"/>
              <w:spacing w:before="6"/>
              <w:ind w:left="41"/>
              <w:rPr>
                <w:sz w:val="18"/>
              </w:rPr>
            </w:pPr>
            <w:r>
              <w:rPr>
                <w:sz w:val="18"/>
              </w:rPr>
              <w:t>TEST </w:t>
            </w:r>
            <w:r>
              <w:rPr>
                <w:spacing w:val="-2"/>
                <w:sz w:val="18"/>
              </w:rPr>
              <w:t>CERTFICATE</w:t>
            </w:r>
          </w:p>
        </w:tc>
        <w:tc>
          <w:tcPr>
            <w:tcW w:w="1541" w:type="dxa"/>
          </w:tcPr>
          <w:p>
            <w:pPr>
              <w:pStyle w:val="TableParagraph"/>
              <w:spacing w:before="6"/>
              <w:ind w:left="42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REQUIRED</w:t>
            </w:r>
          </w:p>
        </w:tc>
        <w:tc>
          <w:tcPr>
            <w:tcW w:w="1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528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1"/>
              <w:ind w:left="184" w:right="16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846" w:type="dxa"/>
            <w:gridSpan w:val="3"/>
          </w:tcPr>
          <w:p>
            <w:pPr>
              <w:pStyle w:val="TableParagraph"/>
              <w:spacing w:before="1"/>
              <w:ind w:left="41"/>
              <w:rPr>
                <w:sz w:val="18"/>
              </w:rPr>
            </w:pPr>
            <w:r>
              <w:rPr>
                <w:spacing w:val="-2"/>
                <w:sz w:val="18"/>
              </w:rPr>
              <w:t>TRANSPORTATION</w:t>
            </w:r>
          </w:p>
        </w:tc>
        <w:tc>
          <w:tcPr>
            <w:tcW w:w="1541" w:type="dxa"/>
          </w:tcPr>
          <w:p>
            <w:pPr>
              <w:pStyle w:val="TableParagraph"/>
              <w:spacing w:before="11"/>
              <w:ind w:left="42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Included</w:t>
            </w:r>
          </w:p>
        </w:tc>
        <w:tc>
          <w:tcPr>
            <w:tcW w:w="1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3" w:hRule="atLeast"/>
        </w:trPr>
        <w:tc>
          <w:tcPr>
            <w:tcW w:w="52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2" w:lineRule="exact" w:before="11"/>
              <w:ind w:left="184" w:right="16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846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before="1"/>
              <w:ind w:left="41"/>
              <w:rPr>
                <w:sz w:val="18"/>
              </w:rPr>
            </w:pPr>
            <w:r>
              <w:rPr>
                <w:sz w:val="18"/>
              </w:rPr>
              <w:t>BRAND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/SUPPORT/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WARRANTY</w:t>
            </w:r>
          </w:p>
        </w:tc>
        <w:tc>
          <w:tcPr>
            <w:tcW w:w="3345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spacing w:line="212" w:lineRule="exact" w:before="11"/>
              <w:ind w:left="42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SONY/ Yes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/ As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when </w:t>
            </w:r>
            <w:r>
              <w:rPr>
                <w:spacing w:val="-2"/>
                <w:sz w:val="18"/>
              </w:rPr>
              <w:t>Required</w:t>
            </w:r>
          </w:p>
        </w:tc>
        <w:tc>
          <w:tcPr>
            <w:tcW w:w="67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08" w:hRule="atLeast"/>
        </w:trPr>
        <w:tc>
          <w:tcPr>
            <w:tcW w:w="10402" w:type="dxa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0"/>
              <w:rPr>
                <w:sz w:val="18"/>
              </w:rPr>
            </w:pPr>
            <w:r>
              <w:rPr>
                <w:b/>
                <w:sz w:val="18"/>
              </w:rPr>
              <w:t>Remarks:</w:t>
            </w:r>
            <w:r>
              <w:rPr>
                <w:b/>
                <w:spacing w:val="3"/>
                <w:sz w:val="18"/>
              </w:rPr>
              <w:t> </w:t>
            </w:r>
            <w:r>
              <w:rPr>
                <w:sz w:val="18"/>
              </w:rPr>
              <w:t>Please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provide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Serial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billing</w:t>
            </w:r>
          </w:p>
        </w:tc>
      </w:tr>
      <w:tr>
        <w:trPr>
          <w:trHeight w:val="1299" w:hRule="atLeast"/>
        </w:trPr>
        <w:tc>
          <w:tcPr>
            <w:tcW w:w="10402" w:type="dxa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1"/>
              <w:ind w:left="6485"/>
              <w:rPr>
                <w:b/>
                <w:sz w:val="20"/>
              </w:rPr>
            </w:pPr>
            <w:r>
              <w:rPr>
                <w:b/>
                <w:sz w:val="20"/>
              </w:rPr>
              <w:t>for,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GITAKSHMI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TECHNOLOGIES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PVT.</w:t>
            </w:r>
            <w:r>
              <w:rPr>
                <w:b/>
                <w:spacing w:val="-4"/>
                <w:sz w:val="20"/>
              </w:rPr>
              <w:t> LTD.</w:t>
            </w:r>
          </w:p>
        </w:tc>
      </w:tr>
    </w:tbl>
    <w:p>
      <w:pPr>
        <w:pStyle w:val="TableParagraph"/>
        <w:spacing w:after="0"/>
        <w:rPr>
          <w:b/>
          <w:sz w:val="20"/>
        </w:rPr>
        <w:sectPr>
          <w:footerReference w:type="default" r:id="rId5"/>
          <w:type w:val="continuous"/>
          <w:pgSz w:w="12240" w:h="15840"/>
          <w:pgMar w:header="0" w:footer="110" w:top="120" w:bottom="300" w:left="720" w:right="720"/>
          <w:pgNumType w:start="1"/>
        </w:sectPr>
      </w:pPr>
    </w:p>
    <w:p>
      <w:pPr>
        <w:tabs>
          <w:tab w:pos="6354" w:val="left" w:leader="none"/>
          <w:tab w:pos="8308" w:val="left" w:leader="none"/>
        </w:tabs>
        <w:spacing w:before="50"/>
        <w:ind w:left="30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632459</wp:posOffset>
                </wp:positionH>
                <wp:positionV relativeFrom="paragraph">
                  <wp:posOffset>186944</wp:posOffset>
                </wp:positionV>
                <wp:extent cx="6605270" cy="1079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052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270" h="10795">
                              <a:moveTo>
                                <a:pt x="660476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604761" y="10668"/>
                              </a:lnTo>
                              <a:lnTo>
                                <a:pt x="66047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799999pt;margin-top:14.72pt;width:520.060000pt;height:.84pt;mso-position-horizontal-relative:page;mso-position-vertical-relative:paragraph;z-index:-15726592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position w:val="1"/>
          <w:sz w:val="18"/>
        </w:rPr>
        <w:t>Gitakshmi</w:t>
      </w:r>
      <w:r>
        <w:rPr>
          <w:b/>
          <w:spacing w:val="5"/>
          <w:position w:val="1"/>
          <w:sz w:val="18"/>
        </w:rPr>
        <w:t> </w:t>
      </w:r>
      <w:r>
        <w:rPr>
          <w:b/>
          <w:position w:val="1"/>
          <w:sz w:val="18"/>
        </w:rPr>
        <w:t>Technologies</w:t>
      </w:r>
      <w:r>
        <w:rPr>
          <w:b/>
          <w:spacing w:val="4"/>
          <w:position w:val="1"/>
          <w:sz w:val="18"/>
        </w:rPr>
        <w:t> </w:t>
      </w:r>
      <w:r>
        <w:rPr>
          <w:b/>
          <w:position w:val="1"/>
          <w:sz w:val="18"/>
        </w:rPr>
        <w:t>Private</w:t>
      </w:r>
      <w:r>
        <w:rPr>
          <w:b/>
          <w:spacing w:val="3"/>
          <w:position w:val="1"/>
          <w:sz w:val="18"/>
        </w:rPr>
        <w:t> </w:t>
      </w:r>
      <w:r>
        <w:rPr>
          <w:b/>
          <w:spacing w:val="-2"/>
          <w:position w:val="1"/>
          <w:sz w:val="18"/>
        </w:rPr>
        <w:t>Limited</w:t>
      </w:r>
      <w:r>
        <w:rPr>
          <w:b/>
          <w:position w:val="1"/>
          <w:sz w:val="18"/>
        </w:rPr>
        <w:tab/>
        <w:t>PO</w:t>
      </w:r>
      <w:r>
        <w:rPr>
          <w:b/>
          <w:spacing w:val="-1"/>
          <w:position w:val="1"/>
          <w:sz w:val="18"/>
        </w:rPr>
        <w:t> </w:t>
      </w:r>
      <w:r>
        <w:rPr>
          <w:b/>
          <w:spacing w:val="-2"/>
          <w:position w:val="1"/>
          <w:sz w:val="18"/>
        </w:rPr>
        <w:t>number/date</w:t>
      </w:r>
      <w:r>
        <w:rPr>
          <w:b/>
          <w:position w:val="1"/>
          <w:sz w:val="18"/>
        </w:rPr>
        <w:tab/>
      </w:r>
      <w:r>
        <w:rPr>
          <w:sz w:val="18"/>
        </w:rPr>
        <w:t>11000103</w:t>
      </w:r>
      <w:r>
        <w:rPr>
          <w:spacing w:val="40"/>
          <w:sz w:val="18"/>
        </w:rPr>
        <w:t> </w:t>
      </w:r>
      <w:r>
        <w:rPr>
          <w:sz w:val="18"/>
        </w:rPr>
        <w:t>/</w:t>
      </w:r>
      <w:r>
        <w:rPr>
          <w:spacing w:val="20"/>
          <w:sz w:val="18"/>
        </w:rPr>
        <w:t> </w:t>
      </w:r>
      <w:r>
        <w:rPr>
          <w:spacing w:val="-2"/>
          <w:sz w:val="18"/>
        </w:rPr>
        <w:t>15.04.2026</w:t>
      </w:r>
    </w:p>
    <w:p>
      <w:pPr>
        <w:pStyle w:val="BodyText"/>
        <w:spacing w:before="4"/>
        <w:ind w:left="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2240" w:h="15840"/>
          <w:pgMar w:header="0" w:footer="110" w:top="380" w:bottom="300" w:left="720" w:right="720"/>
        </w:sectPr>
      </w:pPr>
    </w:p>
    <w:p>
      <w:pPr>
        <w:spacing w:before="68"/>
        <w:ind w:left="309" w:right="0" w:firstLine="0"/>
        <w:jc w:val="left"/>
        <w:rPr>
          <w:sz w:val="17"/>
        </w:rPr>
      </w:pPr>
      <w:r>
        <w:rPr>
          <w:sz w:val="17"/>
        </w:rPr>
        <w:t>Special</w:t>
      </w:r>
      <w:r>
        <w:rPr>
          <w:spacing w:val="2"/>
          <w:sz w:val="17"/>
        </w:rPr>
        <w:t> </w:t>
      </w:r>
      <w:r>
        <w:rPr>
          <w:sz w:val="17"/>
        </w:rPr>
        <w:t>Terms</w:t>
      </w:r>
      <w:r>
        <w:rPr>
          <w:spacing w:val="1"/>
          <w:sz w:val="17"/>
        </w:rPr>
        <w:t> </w:t>
      </w:r>
      <w:r>
        <w:rPr>
          <w:sz w:val="17"/>
        </w:rPr>
        <w:t>&amp;</w:t>
      </w:r>
      <w:r>
        <w:rPr>
          <w:spacing w:val="1"/>
          <w:sz w:val="17"/>
        </w:rPr>
        <w:t> </w:t>
      </w:r>
      <w:r>
        <w:rPr>
          <w:spacing w:val="-2"/>
          <w:sz w:val="17"/>
        </w:rPr>
        <w:t>Conditions</w:t>
      </w:r>
    </w:p>
    <w:p>
      <w:pPr>
        <w:pStyle w:val="Heading2"/>
        <w:tabs>
          <w:tab w:pos="3223" w:val="left" w:leader="none"/>
        </w:tabs>
        <w:spacing w:before="56"/>
      </w:pPr>
      <w:r>
        <w:rPr/>
        <w:t>VENDOR</w:t>
      </w:r>
      <w:r>
        <w:rPr>
          <w:spacing w:val="2"/>
        </w:rPr>
        <w:t> </w:t>
      </w:r>
      <w:r>
        <w:rPr/>
        <w:t>BANK</w:t>
      </w:r>
      <w:r>
        <w:rPr>
          <w:spacing w:val="2"/>
        </w:rPr>
        <w:t> </w:t>
      </w:r>
      <w:r>
        <w:rPr>
          <w:spacing w:val="-2"/>
        </w:rPr>
        <w:t>DETAIL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before="124"/>
        <w:ind w:left="0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tabs>
          <w:tab w:pos="1850" w:val="left" w:leader="none"/>
        </w:tabs>
        <w:spacing w:before="0"/>
        <w:ind w:left="309" w:right="0" w:firstLine="0"/>
        <w:jc w:val="left"/>
        <w:rPr>
          <w:sz w:val="17"/>
        </w:rPr>
      </w:pPr>
      <w:r>
        <w:rPr>
          <w:b/>
          <w:sz w:val="17"/>
        </w:rPr>
        <w:t>BANK</w:t>
      </w:r>
      <w:r>
        <w:rPr>
          <w:b/>
          <w:spacing w:val="1"/>
          <w:sz w:val="17"/>
        </w:rPr>
        <w:t> </w:t>
      </w:r>
      <w:r>
        <w:rPr>
          <w:b/>
          <w:spacing w:val="-4"/>
          <w:sz w:val="17"/>
        </w:rPr>
        <w:t>NAME</w:t>
      </w:r>
      <w:r>
        <w:rPr>
          <w:b/>
          <w:sz w:val="17"/>
        </w:rPr>
        <w:tab/>
      </w:r>
      <w:r>
        <w:rPr>
          <w:spacing w:val="-10"/>
          <w:sz w:val="17"/>
        </w:rPr>
        <w:t>:</w:t>
      </w:r>
    </w:p>
    <w:p>
      <w:pPr>
        <w:pStyle w:val="BodyText"/>
        <w:spacing w:before="124"/>
        <w:ind w:left="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Heading3"/>
        <w:ind w:left="74"/>
      </w:pPr>
      <w:r>
        <w:rPr/>
        <w:t>HDFC</w:t>
      </w:r>
      <w:r>
        <w:rPr>
          <w:spacing w:val="-1"/>
        </w:rPr>
        <w:t> </w:t>
      </w:r>
      <w:r>
        <w:rPr/>
        <w:t>BANK </w:t>
      </w:r>
      <w:r>
        <w:rPr>
          <w:spacing w:val="-2"/>
        </w:rPr>
        <w:t>LIMITED</w:t>
      </w:r>
    </w:p>
    <w:p>
      <w:pPr>
        <w:pStyle w:val="BodyText"/>
        <w:spacing w:before="124"/>
        <w:ind w:left="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spacing w:before="0"/>
        <w:ind w:left="166" w:right="0" w:firstLine="0"/>
        <w:jc w:val="left"/>
        <w:rPr>
          <w:sz w:val="17"/>
        </w:rPr>
      </w:pPr>
      <w:r>
        <w:rPr>
          <w:b/>
          <w:sz w:val="17"/>
        </w:rPr>
        <w:t>A/C</w:t>
      </w:r>
      <w:r>
        <w:rPr>
          <w:b/>
          <w:spacing w:val="-1"/>
          <w:sz w:val="17"/>
        </w:rPr>
        <w:t> </w:t>
      </w:r>
      <w:r>
        <w:rPr>
          <w:b/>
          <w:sz w:val="17"/>
        </w:rPr>
        <w:t>No.:</w:t>
      </w:r>
      <w:r>
        <w:rPr>
          <w:b/>
          <w:spacing w:val="28"/>
          <w:sz w:val="17"/>
        </w:rPr>
        <w:t> </w:t>
      </w:r>
      <w:r>
        <w:rPr>
          <w:spacing w:val="-2"/>
          <w:sz w:val="17"/>
        </w:rPr>
        <w:t>07838640000120</w:t>
      </w:r>
    </w:p>
    <w:p>
      <w:pPr>
        <w:spacing w:after="0"/>
        <w:jc w:val="left"/>
        <w:rPr>
          <w:sz w:val="17"/>
        </w:rPr>
        <w:sectPr>
          <w:type w:val="continuous"/>
          <w:pgSz w:w="12240" w:h="15840"/>
          <w:pgMar w:header="0" w:footer="110" w:top="120" w:bottom="300" w:left="720" w:right="720"/>
          <w:cols w:num="4" w:equalWidth="0">
            <w:col w:w="3311" w:space="64"/>
            <w:col w:w="1897" w:space="40"/>
            <w:col w:w="1511" w:space="40"/>
            <w:col w:w="3937"/>
          </w:cols>
        </w:sectPr>
      </w:pPr>
    </w:p>
    <w:p>
      <w:pPr>
        <w:pStyle w:val="Heading2"/>
        <w:tabs>
          <w:tab w:pos="3220" w:val="left" w:leader="none"/>
        </w:tabs>
        <w:spacing w:before="33"/>
      </w:pPr>
      <w:r>
        <w:rPr/>
        <w:t>Special</w:t>
      </w:r>
      <w:r>
        <w:rPr>
          <w:spacing w:val="4"/>
        </w:rPr>
        <w:t> </w:t>
      </w:r>
      <w:r>
        <w:rPr>
          <w:spacing w:val="-2"/>
        </w:rPr>
        <w:t>Instuctions</w:t>
      </w:r>
      <w:r>
        <w:rPr/>
        <w:tab/>
      </w:r>
      <w:r>
        <w:rPr>
          <w:spacing w:val="-10"/>
        </w:rPr>
        <w:t>:</w:t>
      </w:r>
    </w:p>
    <w:p>
      <w:pPr>
        <w:pStyle w:val="Heading3"/>
        <w:spacing w:line="264" w:lineRule="auto" w:before="33"/>
        <w:ind w:right="399"/>
      </w:pPr>
      <w:r>
        <w:rPr/>
        <w:br w:type="column"/>
      </w:r>
      <w:r>
        <w:rPr/>
        <w:t>Please send us your order acceptance immediately and in case of non- receipt of order</w:t>
      </w:r>
      <w:r>
        <w:rPr>
          <w:spacing w:val="40"/>
        </w:rPr>
        <w:t> </w:t>
      </w:r>
      <w:r>
        <w:rPr/>
        <w:t>confirmation within 3 working days, we presume that all terms &amp; conditions mentioned in our</w:t>
      </w:r>
      <w:r>
        <w:rPr>
          <w:spacing w:val="40"/>
        </w:rPr>
        <w:t> </w:t>
      </w:r>
      <w:r>
        <w:rPr/>
        <w:t>purchase order is acceptable to you. Please send us material dispatch details on</w:t>
      </w:r>
      <w:r>
        <w:rPr>
          <w:spacing w:val="40"/>
        </w:rPr>
        <w:t> </w:t>
      </w:r>
      <w:hyperlink r:id="rId11">
        <w:r>
          <w:rPr/>
          <w:t>accounts@gitakshmi.com</w:t>
        </w:r>
      </w:hyperlink>
      <w:r>
        <w:rPr/>
        <w:t> . Please mention our purchase order number &amp; date while placing tax</w:t>
      </w:r>
      <w:r>
        <w:rPr>
          <w:spacing w:val="40"/>
        </w:rPr>
        <w:t> </w:t>
      </w:r>
      <w:r>
        <w:rPr>
          <w:spacing w:val="-2"/>
        </w:rPr>
        <w:t>invoice.</w:t>
      </w:r>
    </w:p>
    <w:p>
      <w:pPr>
        <w:pStyle w:val="Heading3"/>
        <w:spacing w:after="0" w:line="264" w:lineRule="auto"/>
        <w:sectPr>
          <w:type w:val="continuous"/>
          <w:pgSz w:w="12240" w:h="15840"/>
          <w:pgMar w:header="0" w:footer="110" w:top="120" w:bottom="300" w:left="720" w:right="720"/>
          <w:cols w:num="2" w:equalWidth="0">
            <w:col w:w="3309" w:space="67"/>
            <w:col w:w="7424"/>
          </w:cols>
        </w:sectPr>
      </w:pPr>
    </w:p>
    <w:p>
      <w:pPr>
        <w:pStyle w:val="BodyText"/>
        <w:spacing w:before="130"/>
        <w:ind w:left="0"/>
        <w:rPr>
          <w:sz w:val="16"/>
        </w:rPr>
      </w:pPr>
    </w:p>
    <w:p>
      <w:pPr>
        <w:pStyle w:val="Heading4"/>
      </w:pPr>
      <w:r>
        <w:rPr/>
        <w:t>GENERAL</w:t>
      </w:r>
      <w:r>
        <w:rPr>
          <w:spacing w:val="5"/>
        </w:rPr>
        <w:t> </w:t>
      </w:r>
      <w:r>
        <w:rPr/>
        <w:t>TERMS</w:t>
      </w:r>
      <w:r>
        <w:rPr>
          <w:spacing w:val="5"/>
        </w:rPr>
        <w:t> </w:t>
      </w:r>
      <w:r>
        <w:rPr/>
        <w:t>&amp;</w:t>
      </w:r>
      <w:r>
        <w:rPr>
          <w:spacing w:val="4"/>
        </w:rPr>
        <w:t> </w:t>
      </w:r>
      <w:r>
        <w:rPr>
          <w:spacing w:val="-2"/>
        </w:rPr>
        <w:t>CONDITIONS</w:t>
      </w:r>
    </w:p>
    <w:p>
      <w:pPr>
        <w:pStyle w:val="Heading5"/>
        <w:spacing w:line="271" w:lineRule="auto" w:before="20"/>
        <w:ind w:left="307" w:right="124" w:firstLine="0"/>
      </w:pPr>
      <w:r>
        <w:rPr>
          <w:w w:val="105"/>
        </w:rPr>
        <w:t>Following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General</w:t>
      </w:r>
      <w:r>
        <w:rPr>
          <w:spacing w:val="-5"/>
          <w:w w:val="105"/>
        </w:rPr>
        <w:t> </w:t>
      </w:r>
      <w:r>
        <w:rPr>
          <w:w w:val="105"/>
        </w:rPr>
        <w:t>Terms</w:t>
      </w:r>
      <w:r>
        <w:rPr>
          <w:spacing w:val="-4"/>
          <w:w w:val="105"/>
        </w:rPr>
        <w:t> </w:t>
      </w:r>
      <w:r>
        <w:rPr>
          <w:w w:val="105"/>
        </w:rPr>
        <w:t>&amp;</w:t>
      </w:r>
      <w:r>
        <w:rPr>
          <w:spacing w:val="-4"/>
          <w:w w:val="105"/>
        </w:rPr>
        <w:t> </w:t>
      </w:r>
      <w:r>
        <w:rPr>
          <w:w w:val="105"/>
        </w:rPr>
        <w:t>Conditions</w:t>
      </w:r>
      <w:r>
        <w:rPr>
          <w:spacing w:val="-4"/>
          <w:w w:val="105"/>
        </w:rPr>
        <w:t> </w:t>
      </w:r>
      <w:r>
        <w:rPr>
          <w:w w:val="105"/>
        </w:rPr>
        <w:t>applicable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PO.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case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contradictions,</w:t>
      </w:r>
      <w:r>
        <w:rPr>
          <w:spacing w:val="-4"/>
          <w:w w:val="105"/>
        </w:rPr>
        <w:t> </w:t>
      </w:r>
      <w:r>
        <w:rPr>
          <w:w w:val="105"/>
        </w:rPr>
        <w:t>Terms</w:t>
      </w:r>
      <w:r>
        <w:rPr>
          <w:spacing w:val="-4"/>
          <w:w w:val="105"/>
        </w:rPr>
        <w:t> </w:t>
      </w:r>
      <w:r>
        <w:rPr>
          <w:w w:val="105"/>
        </w:rPr>
        <w:t>&amp;</w:t>
      </w:r>
      <w:r>
        <w:rPr>
          <w:spacing w:val="-4"/>
          <w:w w:val="105"/>
        </w:rPr>
        <w:t> </w:t>
      </w:r>
      <w:r>
        <w:rPr>
          <w:w w:val="105"/>
        </w:rPr>
        <w:t>Conditions</w:t>
      </w:r>
      <w:r>
        <w:rPr>
          <w:spacing w:val="-4"/>
          <w:w w:val="105"/>
        </w:rPr>
        <w:t> </w:t>
      </w:r>
      <w:r>
        <w:rPr>
          <w:w w:val="105"/>
        </w:rPr>
        <w:t>mentioned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main</w:t>
      </w:r>
      <w:r>
        <w:rPr>
          <w:spacing w:val="-4"/>
          <w:w w:val="105"/>
        </w:rPr>
        <w:t> </w:t>
      </w:r>
      <w:r>
        <w:rPr>
          <w:w w:val="105"/>
        </w:rPr>
        <w:t>body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PO</w:t>
      </w:r>
      <w:r>
        <w:rPr>
          <w:spacing w:val="-4"/>
          <w:w w:val="105"/>
        </w:rPr>
        <w:t> </w:t>
      </w:r>
      <w:r>
        <w:rPr>
          <w:w w:val="105"/>
        </w:rPr>
        <w:t>shall</w:t>
      </w:r>
      <w:r>
        <w:rPr>
          <w:spacing w:val="40"/>
          <w:w w:val="105"/>
        </w:rPr>
        <w:t> </w:t>
      </w:r>
      <w:r>
        <w:rPr>
          <w:w w:val="105"/>
        </w:rPr>
        <w:t>take precedence over Terms &amp; Conditions mentioned here.</w:t>
      </w:r>
    </w:p>
    <w:p>
      <w:pPr>
        <w:pStyle w:val="ListParagraph"/>
        <w:numPr>
          <w:ilvl w:val="0"/>
          <w:numId w:val="1"/>
        </w:numPr>
        <w:tabs>
          <w:tab w:pos="517" w:val="left" w:leader="none"/>
        </w:tabs>
        <w:spacing w:line="182" w:lineRule="exact" w:before="0" w:after="0"/>
        <w:ind w:left="517" w:right="0" w:hanging="210"/>
        <w:jc w:val="left"/>
        <w:rPr>
          <w:b/>
          <w:sz w:val="15"/>
        </w:rPr>
      </w:pPr>
      <w:r>
        <w:rPr>
          <w:b/>
          <w:w w:val="105"/>
          <w:sz w:val="15"/>
        </w:rPr>
        <w:t>Order</w:t>
      </w:r>
      <w:r>
        <w:rPr>
          <w:b/>
          <w:spacing w:val="-8"/>
          <w:w w:val="105"/>
          <w:sz w:val="15"/>
        </w:rPr>
        <w:t> </w:t>
      </w:r>
      <w:r>
        <w:rPr>
          <w:b/>
          <w:spacing w:val="-2"/>
          <w:w w:val="105"/>
          <w:sz w:val="15"/>
        </w:rPr>
        <w:t>Acceptance</w:t>
      </w:r>
    </w:p>
    <w:p>
      <w:pPr>
        <w:pStyle w:val="BodyText"/>
        <w:spacing w:line="271" w:lineRule="auto" w:before="24"/>
      </w:pPr>
      <w:r>
        <w:rPr>
          <w:w w:val="105"/>
        </w:rPr>
        <w:t>Supplier</w:t>
      </w:r>
      <w:r>
        <w:rPr>
          <w:spacing w:val="-6"/>
          <w:w w:val="105"/>
        </w:rPr>
        <w:t> </w:t>
      </w:r>
      <w:r>
        <w:rPr>
          <w:w w:val="105"/>
        </w:rPr>
        <w:t>should</w:t>
      </w:r>
      <w:r>
        <w:rPr>
          <w:spacing w:val="-7"/>
          <w:w w:val="105"/>
        </w:rPr>
        <w:t> </w:t>
      </w:r>
      <w:r>
        <w:rPr>
          <w:w w:val="105"/>
        </w:rPr>
        <w:t>send</w:t>
      </w:r>
      <w:r>
        <w:rPr>
          <w:spacing w:val="-7"/>
          <w:w w:val="105"/>
        </w:rPr>
        <w:t> </w:t>
      </w:r>
      <w:r>
        <w:rPr>
          <w:w w:val="105"/>
        </w:rPr>
        <w:t>order</w:t>
      </w:r>
      <w:r>
        <w:rPr>
          <w:spacing w:val="-6"/>
          <w:w w:val="105"/>
        </w:rPr>
        <w:t> </w:t>
      </w:r>
      <w:r>
        <w:rPr>
          <w:w w:val="105"/>
        </w:rPr>
        <w:t>acceptance</w:t>
      </w:r>
      <w:r>
        <w:rPr>
          <w:spacing w:val="-7"/>
          <w:w w:val="105"/>
        </w:rPr>
        <w:t> </w:t>
      </w:r>
      <w:r>
        <w:rPr>
          <w:w w:val="105"/>
        </w:rPr>
        <w:t>within</w:t>
      </w:r>
      <w:r>
        <w:rPr>
          <w:spacing w:val="-7"/>
          <w:w w:val="105"/>
        </w:rPr>
        <w:t> </w:t>
      </w:r>
      <w:r>
        <w:rPr>
          <w:w w:val="105"/>
        </w:rPr>
        <w:t>three</w:t>
      </w:r>
      <w:r>
        <w:rPr>
          <w:spacing w:val="-7"/>
          <w:w w:val="105"/>
        </w:rPr>
        <w:t> </w:t>
      </w:r>
      <w:r>
        <w:rPr>
          <w:w w:val="105"/>
        </w:rPr>
        <w:t>days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receipt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P.O.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same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received</w:t>
      </w:r>
      <w:r>
        <w:rPr>
          <w:spacing w:val="-7"/>
          <w:w w:val="105"/>
        </w:rPr>
        <w:t> </w:t>
      </w:r>
      <w:r>
        <w:rPr>
          <w:w w:val="105"/>
        </w:rPr>
        <w:t>within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stipulated</w:t>
      </w:r>
      <w:r>
        <w:rPr>
          <w:spacing w:val="-7"/>
          <w:w w:val="105"/>
        </w:rPr>
        <w:t> </w:t>
      </w:r>
      <w:r>
        <w:rPr>
          <w:w w:val="105"/>
        </w:rPr>
        <w:t>period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understood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Supplier</w:t>
      </w:r>
      <w:r>
        <w:rPr>
          <w:spacing w:val="-6"/>
          <w:w w:val="105"/>
        </w:rPr>
        <w:t> </w:t>
      </w:r>
      <w:r>
        <w:rPr>
          <w:w w:val="105"/>
        </w:rPr>
        <w:t>has</w:t>
      </w:r>
      <w:r>
        <w:rPr>
          <w:spacing w:val="40"/>
          <w:w w:val="105"/>
        </w:rPr>
        <w:t> </w:t>
      </w:r>
      <w:r>
        <w:rPr>
          <w:w w:val="105"/>
        </w:rPr>
        <w:t>accepted the order in totality.</w:t>
      </w:r>
    </w:p>
    <w:p>
      <w:pPr>
        <w:pStyle w:val="Heading5"/>
        <w:numPr>
          <w:ilvl w:val="0"/>
          <w:numId w:val="1"/>
        </w:numPr>
        <w:tabs>
          <w:tab w:pos="481" w:val="left" w:leader="none"/>
        </w:tabs>
        <w:spacing w:line="182" w:lineRule="exact" w:before="0" w:after="0"/>
        <w:ind w:left="481" w:right="0" w:hanging="174"/>
        <w:jc w:val="left"/>
      </w:pPr>
      <w:r>
        <w:rPr>
          <w:w w:val="105"/>
        </w:rPr>
        <w:t>Taxes</w:t>
      </w:r>
      <w:r>
        <w:rPr>
          <w:spacing w:val="-3"/>
          <w:w w:val="105"/>
        </w:rPr>
        <w:t> </w:t>
      </w:r>
      <w:r>
        <w:rPr>
          <w:w w:val="105"/>
        </w:rPr>
        <w:t>&amp;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Duties</w:t>
      </w:r>
    </w:p>
    <w:p>
      <w:pPr>
        <w:pStyle w:val="BodyText"/>
        <w:spacing w:line="271" w:lineRule="auto"/>
        <w:ind w:right="124"/>
      </w:pPr>
      <w:r>
        <w:rPr>
          <w:w w:val="105"/>
        </w:rPr>
        <w:t>Supplier</w:t>
      </w:r>
      <w:r>
        <w:rPr>
          <w:spacing w:val="-1"/>
          <w:w w:val="105"/>
        </w:rPr>
        <w:t> </w:t>
      </w:r>
      <w:r>
        <w:rPr>
          <w:w w:val="105"/>
        </w:rPr>
        <w:t>shall</w:t>
      </w:r>
      <w:r>
        <w:rPr>
          <w:spacing w:val="-1"/>
          <w:w w:val="105"/>
        </w:rPr>
        <w:t> </w:t>
      </w:r>
      <w:r>
        <w:rPr>
          <w:w w:val="105"/>
        </w:rPr>
        <w:t>furnish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Purchaser,</w:t>
      </w:r>
      <w:r>
        <w:rPr>
          <w:spacing w:val="-2"/>
          <w:w w:val="105"/>
        </w:rPr>
        <w:t> </w:t>
      </w:r>
      <w:r>
        <w:rPr>
          <w:w w:val="105"/>
        </w:rPr>
        <w:t>GST Invoice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enable</w:t>
      </w:r>
      <w:r>
        <w:rPr>
          <w:spacing w:val="-3"/>
          <w:w w:val="105"/>
        </w:rPr>
        <w:t> </w:t>
      </w:r>
      <w:r>
        <w:rPr>
          <w:w w:val="105"/>
        </w:rPr>
        <w:t>Purchaser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avail</w:t>
      </w:r>
      <w:r>
        <w:rPr>
          <w:spacing w:val="-2"/>
          <w:w w:val="105"/>
        </w:rPr>
        <w:t> </w:t>
      </w:r>
      <w:r>
        <w:rPr>
          <w:w w:val="105"/>
        </w:rPr>
        <w:t>input</w:t>
      </w:r>
      <w:r>
        <w:rPr>
          <w:spacing w:val="-1"/>
          <w:w w:val="105"/>
        </w:rPr>
        <w:t> </w:t>
      </w:r>
      <w:r>
        <w:rPr>
          <w:w w:val="105"/>
        </w:rPr>
        <w:t>tax</w:t>
      </w:r>
      <w:r>
        <w:rPr>
          <w:spacing w:val="-2"/>
          <w:w w:val="105"/>
        </w:rPr>
        <w:t> </w:t>
      </w:r>
      <w:r>
        <w:rPr>
          <w:w w:val="105"/>
        </w:rPr>
        <w:t>credit.</w:t>
      </w:r>
      <w:r>
        <w:rPr>
          <w:spacing w:val="-2"/>
          <w:w w:val="105"/>
        </w:rPr>
        <w:t> </w:t>
      </w:r>
      <w:r>
        <w:rPr>
          <w:w w:val="105"/>
        </w:rPr>
        <w:t>Supplier</w:t>
      </w:r>
      <w:r>
        <w:rPr>
          <w:spacing w:val="-1"/>
          <w:w w:val="105"/>
        </w:rPr>
        <w:t> </w:t>
      </w:r>
      <w:r>
        <w:rPr>
          <w:w w:val="105"/>
        </w:rPr>
        <w:t>shall</w:t>
      </w:r>
      <w:r>
        <w:rPr>
          <w:spacing w:val="-1"/>
          <w:w w:val="105"/>
        </w:rPr>
        <w:t> </w:t>
      </w:r>
      <w:r>
        <w:rPr>
          <w:w w:val="105"/>
        </w:rPr>
        <w:t>fulfill</w:t>
      </w:r>
      <w:r>
        <w:rPr>
          <w:spacing w:val="-1"/>
          <w:w w:val="105"/>
        </w:rPr>
        <w:t> </w:t>
      </w:r>
      <w:r>
        <w:rPr>
          <w:w w:val="105"/>
        </w:rPr>
        <w:t>its</w:t>
      </w:r>
      <w:r>
        <w:rPr>
          <w:spacing w:val="-2"/>
          <w:w w:val="105"/>
        </w:rPr>
        <w:t> </w:t>
      </w:r>
      <w:r>
        <w:rPr>
          <w:w w:val="105"/>
        </w:rPr>
        <w:t>liability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depositing</w:t>
      </w:r>
      <w:r>
        <w:rPr>
          <w:spacing w:val="-1"/>
          <w:w w:val="105"/>
        </w:rPr>
        <w:t> </w:t>
      </w:r>
      <w:r>
        <w:rPr>
          <w:w w:val="105"/>
        </w:rPr>
        <w:t>GST &amp;/or</w:t>
      </w:r>
      <w:r>
        <w:rPr>
          <w:spacing w:val="-1"/>
          <w:w w:val="105"/>
        </w:rPr>
        <w:t> </w:t>
      </w:r>
      <w:r>
        <w:rPr>
          <w:w w:val="105"/>
        </w:rPr>
        <w:t>other</w:t>
      </w:r>
      <w:r>
        <w:rPr>
          <w:spacing w:val="-1"/>
          <w:w w:val="105"/>
        </w:rPr>
        <w:t> </w:t>
      </w:r>
      <w:r>
        <w:rPr>
          <w:w w:val="105"/>
        </w:rPr>
        <w:t>taxes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per</w:t>
      </w:r>
      <w:r>
        <w:rPr>
          <w:spacing w:val="-6"/>
          <w:w w:val="105"/>
        </w:rPr>
        <w:t> </w:t>
      </w:r>
      <w:r>
        <w:rPr>
          <w:w w:val="105"/>
        </w:rPr>
        <w:t>provision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latest</w:t>
      </w:r>
      <w:r>
        <w:rPr>
          <w:spacing w:val="-6"/>
          <w:w w:val="105"/>
        </w:rPr>
        <w:t> </w:t>
      </w:r>
      <w:r>
        <w:rPr>
          <w:w w:val="105"/>
        </w:rPr>
        <w:t>notification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Central/State</w:t>
      </w:r>
      <w:r>
        <w:rPr>
          <w:spacing w:val="-7"/>
          <w:w w:val="105"/>
        </w:rPr>
        <w:t> </w:t>
      </w:r>
      <w:r>
        <w:rPr>
          <w:w w:val="105"/>
        </w:rPr>
        <w:t>Government</w:t>
      </w:r>
      <w:r>
        <w:rPr>
          <w:spacing w:val="-6"/>
          <w:w w:val="105"/>
        </w:rPr>
        <w:t> </w:t>
      </w:r>
      <w:r>
        <w:rPr>
          <w:w w:val="105"/>
        </w:rPr>
        <w:t>without</w:t>
      </w:r>
      <w:r>
        <w:rPr>
          <w:spacing w:val="-6"/>
          <w:w w:val="105"/>
        </w:rPr>
        <w:t> </w:t>
      </w:r>
      <w:r>
        <w:rPr>
          <w:w w:val="105"/>
        </w:rPr>
        <w:t>waiting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due</w:t>
      </w:r>
      <w:r>
        <w:rPr>
          <w:spacing w:val="-7"/>
          <w:w w:val="105"/>
        </w:rPr>
        <w:t> </w:t>
      </w:r>
      <w:r>
        <w:rPr>
          <w:w w:val="105"/>
        </w:rPr>
        <w:t>payment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received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Purchaser.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case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Purchaser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not</w:t>
      </w:r>
      <w:r>
        <w:rPr>
          <w:spacing w:val="-2"/>
          <w:w w:val="105"/>
        </w:rPr>
        <w:t> </w:t>
      </w:r>
      <w:r>
        <w:rPr>
          <w:w w:val="105"/>
        </w:rPr>
        <w:t>able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avail</w:t>
      </w:r>
      <w:r>
        <w:rPr>
          <w:spacing w:val="-3"/>
          <w:w w:val="105"/>
        </w:rPr>
        <w:t> </w:t>
      </w:r>
      <w:r>
        <w:rPr>
          <w:w w:val="105"/>
        </w:rPr>
        <w:t>input</w:t>
      </w:r>
      <w:r>
        <w:rPr>
          <w:spacing w:val="-2"/>
          <w:w w:val="105"/>
        </w:rPr>
        <w:t> </w:t>
      </w:r>
      <w:r>
        <w:rPr>
          <w:w w:val="105"/>
        </w:rPr>
        <w:t>tax</w:t>
      </w:r>
      <w:r>
        <w:rPr>
          <w:spacing w:val="-3"/>
          <w:w w:val="105"/>
        </w:rPr>
        <w:t> </w:t>
      </w:r>
      <w:r>
        <w:rPr>
          <w:w w:val="105"/>
        </w:rPr>
        <w:t>credit</w:t>
      </w:r>
      <w:r>
        <w:rPr>
          <w:spacing w:val="-2"/>
          <w:w w:val="105"/>
        </w:rPr>
        <w:t> </w:t>
      </w:r>
      <w:r>
        <w:rPr>
          <w:w w:val="105"/>
        </w:rPr>
        <w:t>due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reasons</w:t>
      </w:r>
      <w:r>
        <w:rPr>
          <w:spacing w:val="-4"/>
          <w:w w:val="105"/>
        </w:rPr>
        <w:t> </w:t>
      </w:r>
      <w:r>
        <w:rPr>
          <w:w w:val="105"/>
        </w:rPr>
        <w:t>attributable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Supplier,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same</w:t>
      </w:r>
      <w:r>
        <w:rPr>
          <w:spacing w:val="-4"/>
          <w:w w:val="105"/>
        </w:rPr>
        <w:t> </w:t>
      </w:r>
      <w:r>
        <w:rPr>
          <w:w w:val="105"/>
        </w:rPr>
        <w:t>shall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Supplier's</w:t>
      </w:r>
      <w:r>
        <w:rPr>
          <w:spacing w:val="-3"/>
          <w:w w:val="105"/>
        </w:rPr>
        <w:t> </w:t>
      </w:r>
      <w:r>
        <w:rPr>
          <w:w w:val="105"/>
        </w:rPr>
        <w:t>account.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Purchaser</w:t>
      </w:r>
      <w:r>
        <w:rPr>
          <w:spacing w:val="-2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recover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same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Supplier.</w:t>
      </w:r>
    </w:p>
    <w:p>
      <w:pPr>
        <w:pStyle w:val="Heading5"/>
        <w:numPr>
          <w:ilvl w:val="0"/>
          <w:numId w:val="1"/>
        </w:numPr>
        <w:tabs>
          <w:tab w:pos="517" w:val="left" w:leader="none"/>
        </w:tabs>
        <w:spacing w:line="182" w:lineRule="exact" w:before="0" w:after="0"/>
        <w:ind w:left="517" w:right="0" w:hanging="210"/>
        <w:jc w:val="left"/>
      </w:pPr>
      <w:r>
        <w:rPr>
          <w:spacing w:val="-2"/>
          <w:w w:val="105"/>
        </w:rPr>
        <w:t>Warranty</w:t>
      </w:r>
    </w:p>
    <w:p>
      <w:pPr>
        <w:pStyle w:val="BodyText"/>
        <w:spacing w:line="271" w:lineRule="auto"/>
        <w:ind w:right="124"/>
      </w:pPr>
      <w:r>
        <w:rPr>
          <w:w w:val="105"/>
        </w:rPr>
        <w:t>Supplier</w:t>
      </w:r>
      <w:r>
        <w:rPr>
          <w:spacing w:val="-1"/>
          <w:w w:val="105"/>
        </w:rPr>
        <w:t> </w:t>
      </w:r>
      <w:r>
        <w:rPr>
          <w:w w:val="105"/>
        </w:rPr>
        <w:t>expressly</w:t>
      </w:r>
      <w:r>
        <w:rPr>
          <w:spacing w:val="-2"/>
          <w:w w:val="105"/>
        </w:rPr>
        <w:t> </w:t>
      </w:r>
      <w:r>
        <w:rPr>
          <w:w w:val="105"/>
        </w:rPr>
        <w:t>warrants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1"/>
          <w:w w:val="105"/>
        </w:rPr>
        <w:t> </w:t>
      </w:r>
      <w:r>
        <w:rPr>
          <w:w w:val="105"/>
        </w:rPr>
        <w:t>all</w:t>
      </w:r>
      <w:r>
        <w:rPr>
          <w:spacing w:val="-2"/>
          <w:w w:val="105"/>
        </w:rPr>
        <w:t> </w:t>
      </w:r>
      <w:r>
        <w:rPr>
          <w:w w:val="105"/>
        </w:rPr>
        <w:t>goods/</w:t>
      </w:r>
      <w:r>
        <w:rPr>
          <w:spacing w:val="-2"/>
          <w:w w:val="105"/>
        </w:rPr>
        <w:t> </w:t>
      </w:r>
      <w:r>
        <w:rPr>
          <w:w w:val="105"/>
        </w:rPr>
        <w:t>equipment/services</w:t>
      </w:r>
      <w:r>
        <w:rPr>
          <w:spacing w:val="-2"/>
          <w:w w:val="105"/>
        </w:rPr>
        <w:t> </w:t>
      </w:r>
      <w:r>
        <w:rPr>
          <w:w w:val="105"/>
        </w:rPr>
        <w:t>ordered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specifications</w:t>
      </w:r>
      <w:r>
        <w:rPr>
          <w:spacing w:val="-2"/>
          <w:w w:val="105"/>
        </w:rPr>
        <w:t> </w:t>
      </w:r>
      <w:r>
        <w:rPr>
          <w:w w:val="105"/>
        </w:rPr>
        <w:t>will</w:t>
      </w:r>
      <w:r>
        <w:rPr>
          <w:spacing w:val="-1"/>
          <w:w w:val="105"/>
        </w:rPr>
        <w:t> </w:t>
      </w:r>
      <w:r>
        <w:rPr>
          <w:w w:val="105"/>
        </w:rPr>
        <w:t>confirm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descriptions</w:t>
      </w:r>
      <w:r>
        <w:rPr>
          <w:spacing w:val="-3"/>
          <w:w w:val="105"/>
        </w:rPr>
        <w:t> </w:t>
      </w:r>
      <w:r>
        <w:rPr>
          <w:w w:val="105"/>
        </w:rPr>
        <w:t>furnished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Purchaser</w:t>
      </w:r>
      <w:r>
        <w:rPr>
          <w:spacing w:val="-1"/>
          <w:w w:val="105"/>
        </w:rPr>
        <w:t> </w:t>
      </w:r>
      <w:r>
        <w:rPr>
          <w:w w:val="105"/>
        </w:rPr>
        <w:t>or</w:t>
      </w:r>
      <w:r>
        <w:rPr>
          <w:spacing w:val="-1"/>
          <w:w w:val="105"/>
        </w:rPr>
        <w:t> </w:t>
      </w:r>
      <w:r>
        <w:rPr>
          <w:w w:val="105"/>
        </w:rPr>
        <w:t>if</w:t>
      </w:r>
      <w:r>
        <w:rPr>
          <w:spacing w:val="-1"/>
          <w:w w:val="105"/>
        </w:rPr>
        <w:t> </w:t>
      </w:r>
      <w:r>
        <w:rPr>
          <w:w w:val="105"/>
        </w:rPr>
        <w:t>not</w:t>
      </w:r>
      <w:r>
        <w:rPr>
          <w:spacing w:val="40"/>
          <w:w w:val="105"/>
        </w:rPr>
        <w:t> </w:t>
      </w:r>
      <w:r>
        <w:rPr>
          <w:w w:val="105"/>
        </w:rPr>
        <w:t>ordered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specifications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fit</w:t>
      </w:r>
      <w:r>
        <w:rPr>
          <w:spacing w:val="-6"/>
          <w:w w:val="105"/>
        </w:rPr>
        <w:t> </w:t>
      </w:r>
      <w:r>
        <w:rPr>
          <w:w w:val="105"/>
        </w:rPr>
        <w:t>&amp;</w:t>
      </w:r>
      <w:r>
        <w:rPr>
          <w:spacing w:val="-7"/>
          <w:w w:val="105"/>
        </w:rPr>
        <w:t> </w:t>
      </w:r>
      <w:r>
        <w:rPr>
          <w:w w:val="105"/>
        </w:rPr>
        <w:t>sufficient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purpose</w:t>
      </w:r>
      <w:r>
        <w:rPr>
          <w:spacing w:val="-7"/>
          <w:w w:val="105"/>
        </w:rPr>
        <w:t> </w:t>
      </w:r>
      <w:r>
        <w:rPr>
          <w:w w:val="105"/>
        </w:rPr>
        <w:t>intended</w:t>
      </w:r>
      <w:r>
        <w:rPr>
          <w:spacing w:val="-7"/>
          <w:w w:val="105"/>
        </w:rPr>
        <w:t> </w:t>
      </w:r>
      <w:r>
        <w:rPr>
          <w:w w:val="105"/>
        </w:rPr>
        <w:t>.All</w:t>
      </w:r>
      <w:r>
        <w:rPr>
          <w:spacing w:val="-6"/>
          <w:w w:val="105"/>
        </w:rPr>
        <w:t> </w:t>
      </w:r>
      <w:r>
        <w:rPr>
          <w:w w:val="105"/>
        </w:rPr>
        <w:t>goods/</w:t>
      </w:r>
      <w:r>
        <w:rPr>
          <w:spacing w:val="-7"/>
          <w:w w:val="105"/>
        </w:rPr>
        <w:t> </w:t>
      </w:r>
      <w:r>
        <w:rPr>
          <w:w w:val="105"/>
        </w:rPr>
        <w:t>equipment/services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good</w:t>
      </w:r>
      <w:r>
        <w:rPr>
          <w:spacing w:val="-7"/>
          <w:w w:val="105"/>
        </w:rPr>
        <w:t> </w:t>
      </w:r>
      <w:r>
        <w:rPr>
          <w:w w:val="105"/>
        </w:rPr>
        <w:t>quality</w:t>
      </w:r>
      <w:r>
        <w:rPr>
          <w:spacing w:val="-8"/>
          <w:w w:val="105"/>
        </w:rPr>
        <w:t> </w:t>
      </w:r>
      <w:r>
        <w:rPr>
          <w:w w:val="105"/>
        </w:rPr>
        <w:t>&amp;</w:t>
      </w:r>
      <w:r>
        <w:rPr>
          <w:spacing w:val="-7"/>
          <w:w w:val="105"/>
        </w:rPr>
        <w:t> </w:t>
      </w:r>
      <w:r>
        <w:rPr>
          <w:w w:val="105"/>
        </w:rPr>
        <w:t>workmanship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free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defects.</w:t>
      </w:r>
      <w:r>
        <w:rPr>
          <w:spacing w:val="40"/>
          <w:w w:val="105"/>
        </w:rPr>
        <w:t> </w:t>
      </w:r>
      <w:r>
        <w:rPr>
          <w:w w:val="105"/>
        </w:rPr>
        <w:t>Warranty period shall be minimum 12 months from the date of receipt at the Purchaser's Works/Plant.</w:t>
      </w:r>
    </w:p>
    <w:p>
      <w:pPr>
        <w:pStyle w:val="Heading5"/>
        <w:numPr>
          <w:ilvl w:val="0"/>
          <w:numId w:val="1"/>
        </w:numPr>
        <w:tabs>
          <w:tab w:pos="517" w:val="left" w:leader="none"/>
        </w:tabs>
        <w:spacing w:line="182" w:lineRule="exact" w:before="0" w:after="0"/>
        <w:ind w:left="517" w:right="0" w:hanging="210"/>
        <w:jc w:val="left"/>
      </w:pPr>
      <w:r>
        <w:rPr>
          <w:w w:val="105"/>
        </w:rPr>
        <w:t>Packing</w:t>
      </w:r>
      <w:r>
        <w:rPr>
          <w:spacing w:val="-6"/>
          <w:w w:val="105"/>
        </w:rPr>
        <w:t> </w:t>
      </w:r>
      <w:r>
        <w:rPr>
          <w:w w:val="105"/>
        </w:rPr>
        <w:t>&amp;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Transport</w:t>
      </w:r>
    </w:p>
    <w:p>
      <w:pPr>
        <w:pStyle w:val="BodyText"/>
        <w:spacing w:line="271" w:lineRule="auto" w:before="24"/>
        <w:ind w:right="124"/>
      </w:pPr>
      <w:r>
        <w:rPr>
          <w:w w:val="105"/>
        </w:rPr>
        <w:t>Goods/equipment</w:t>
      </w:r>
      <w:r>
        <w:rPr>
          <w:spacing w:val="-7"/>
          <w:w w:val="105"/>
        </w:rPr>
        <w:t> </w:t>
      </w:r>
      <w:r>
        <w:rPr>
          <w:w w:val="105"/>
        </w:rPr>
        <w:t>should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properly</w:t>
      </w:r>
      <w:r>
        <w:rPr>
          <w:spacing w:val="-8"/>
          <w:w w:val="105"/>
        </w:rPr>
        <w:t> </w:t>
      </w:r>
      <w:r>
        <w:rPr>
          <w:w w:val="105"/>
        </w:rPr>
        <w:t>packed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avoid</w:t>
      </w:r>
      <w:r>
        <w:rPr>
          <w:spacing w:val="-8"/>
          <w:w w:val="105"/>
        </w:rPr>
        <w:t> </w:t>
      </w:r>
      <w:r>
        <w:rPr>
          <w:w w:val="105"/>
        </w:rPr>
        <w:t>damage</w:t>
      </w:r>
      <w:r>
        <w:rPr>
          <w:spacing w:val="-8"/>
          <w:w w:val="105"/>
        </w:rPr>
        <w:t> </w:t>
      </w:r>
      <w:r>
        <w:rPr>
          <w:w w:val="105"/>
        </w:rPr>
        <w:t>during</w:t>
      </w:r>
      <w:r>
        <w:rPr>
          <w:spacing w:val="-7"/>
          <w:w w:val="105"/>
        </w:rPr>
        <w:t> </w:t>
      </w:r>
      <w:r>
        <w:rPr>
          <w:w w:val="105"/>
        </w:rPr>
        <w:t>transit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should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dispatched</w:t>
      </w:r>
      <w:r>
        <w:rPr>
          <w:spacing w:val="-8"/>
          <w:w w:val="105"/>
        </w:rPr>
        <w:t> </w:t>
      </w:r>
      <w:r>
        <w:rPr>
          <w:w w:val="105"/>
        </w:rPr>
        <w:t>along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packing</w:t>
      </w:r>
      <w:r>
        <w:rPr>
          <w:spacing w:val="-7"/>
          <w:w w:val="105"/>
        </w:rPr>
        <w:t> </w:t>
      </w:r>
      <w:r>
        <w:rPr>
          <w:w w:val="105"/>
        </w:rPr>
        <w:t>list</w:t>
      </w:r>
      <w:r>
        <w:rPr>
          <w:spacing w:val="-7"/>
          <w:w w:val="105"/>
        </w:rPr>
        <w:t> </w:t>
      </w:r>
      <w:r>
        <w:rPr>
          <w:w w:val="105"/>
        </w:rPr>
        <w:t>giving</w:t>
      </w:r>
      <w:r>
        <w:rPr>
          <w:spacing w:val="-7"/>
          <w:w w:val="105"/>
        </w:rPr>
        <w:t> </w:t>
      </w:r>
      <w:r>
        <w:rPr>
          <w:w w:val="105"/>
        </w:rPr>
        <w:t>details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Purchase</w:t>
      </w:r>
      <w:r>
        <w:rPr>
          <w:spacing w:val="-8"/>
          <w:w w:val="105"/>
        </w:rPr>
        <w:t> </w:t>
      </w:r>
      <w:r>
        <w:rPr>
          <w:w w:val="105"/>
        </w:rPr>
        <w:t>Order</w:t>
      </w:r>
      <w:r>
        <w:rPr>
          <w:spacing w:val="40"/>
          <w:w w:val="105"/>
        </w:rPr>
        <w:t> </w:t>
      </w:r>
      <w:r>
        <w:rPr>
          <w:w w:val="105"/>
        </w:rPr>
        <w:t>Number,</w:t>
      </w:r>
      <w:r>
        <w:rPr>
          <w:spacing w:val="-1"/>
          <w:w w:val="105"/>
        </w:rPr>
        <w:t> </w:t>
      </w:r>
      <w:r>
        <w:rPr>
          <w:w w:val="105"/>
        </w:rPr>
        <w:t>Invoice</w:t>
      </w:r>
      <w:r>
        <w:rPr>
          <w:spacing w:val="-1"/>
          <w:w w:val="105"/>
        </w:rPr>
        <w:t> </w:t>
      </w:r>
      <w:r>
        <w:rPr>
          <w:w w:val="105"/>
        </w:rPr>
        <w:t>Number.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cost of damaged</w:t>
      </w:r>
      <w:r>
        <w:rPr>
          <w:spacing w:val="-1"/>
          <w:w w:val="105"/>
        </w:rPr>
        <w:t> </w:t>
      </w:r>
      <w:r>
        <w:rPr>
          <w:w w:val="105"/>
        </w:rPr>
        <w:t>Goods/equipment because</w:t>
      </w:r>
      <w:r>
        <w:rPr>
          <w:spacing w:val="-1"/>
          <w:w w:val="105"/>
        </w:rPr>
        <w:t> </w:t>
      </w:r>
      <w:r>
        <w:rPr>
          <w:w w:val="105"/>
        </w:rPr>
        <w:t>of transit damage</w:t>
      </w:r>
      <w:r>
        <w:rPr>
          <w:spacing w:val="-1"/>
          <w:w w:val="105"/>
        </w:rPr>
        <w:t> </w:t>
      </w:r>
      <w:r>
        <w:rPr>
          <w:w w:val="105"/>
        </w:rPr>
        <w:t>due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poor /</w:t>
      </w:r>
      <w:r>
        <w:rPr>
          <w:spacing w:val="-1"/>
          <w:w w:val="105"/>
        </w:rPr>
        <w:t> </w:t>
      </w:r>
      <w:r>
        <w:rPr>
          <w:w w:val="105"/>
        </w:rPr>
        <w:t>faulty</w:t>
      </w:r>
      <w:r>
        <w:rPr>
          <w:spacing w:val="-1"/>
          <w:w w:val="105"/>
        </w:rPr>
        <w:t> </w:t>
      </w:r>
      <w:r>
        <w:rPr>
          <w:w w:val="105"/>
        </w:rPr>
        <w:t>packing will be</w:t>
      </w:r>
      <w:r>
        <w:rPr>
          <w:spacing w:val="-2"/>
          <w:w w:val="105"/>
        </w:rPr>
        <w:t> </w:t>
      </w:r>
      <w:r>
        <w:rPr>
          <w:w w:val="105"/>
        </w:rPr>
        <w:t>debited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Supplier.</w:t>
      </w:r>
    </w:p>
    <w:p>
      <w:pPr>
        <w:pStyle w:val="BodyText"/>
        <w:spacing w:line="271" w:lineRule="auto" w:before="0"/>
      </w:pP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Supplier</w:t>
      </w:r>
      <w:r>
        <w:rPr>
          <w:spacing w:val="-6"/>
          <w:w w:val="105"/>
        </w:rPr>
        <w:t> </w:t>
      </w:r>
      <w:r>
        <w:rPr>
          <w:w w:val="105"/>
        </w:rPr>
        <w:t>shall</w:t>
      </w:r>
      <w:r>
        <w:rPr>
          <w:spacing w:val="-6"/>
          <w:w w:val="105"/>
        </w:rPr>
        <w:t> </w:t>
      </w:r>
      <w:r>
        <w:rPr>
          <w:w w:val="105"/>
        </w:rPr>
        <w:t>note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Vehicle</w:t>
      </w:r>
      <w:r>
        <w:rPr>
          <w:spacing w:val="-7"/>
          <w:w w:val="105"/>
        </w:rPr>
        <w:t> </w:t>
      </w:r>
      <w:r>
        <w:rPr>
          <w:w w:val="105"/>
        </w:rPr>
        <w:t>delivering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Goods/Equipment</w:t>
      </w:r>
      <w:r>
        <w:rPr>
          <w:spacing w:val="-6"/>
          <w:w w:val="105"/>
        </w:rPr>
        <w:t> </w:t>
      </w:r>
      <w:r>
        <w:rPr>
          <w:w w:val="105"/>
        </w:rPr>
        <w:t>shall</w:t>
      </w:r>
      <w:r>
        <w:rPr>
          <w:spacing w:val="-6"/>
          <w:w w:val="105"/>
        </w:rPr>
        <w:t> </w:t>
      </w:r>
      <w:r>
        <w:rPr>
          <w:w w:val="105"/>
        </w:rPr>
        <w:t>only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allowed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enter</w:t>
      </w:r>
      <w:r>
        <w:rPr>
          <w:spacing w:val="-6"/>
          <w:w w:val="105"/>
        </w:rPr>
        <w:t> </w:t>
      </w:r>
      <w:r>
        <w:rPr>
          <w:w w:val="105"/>
        </w:rPr>
        <w:t>Company's</w:t>
      </w:r>
      <w:r>
        <w:rPr>
          <w:spacing w:val="-7"/>
          <w:w w:val="105"/>
        </w:rPr>
        <w:t> </w:t>
      </w:r>
      <w:r>
        <w:rPr>
          <w:w w:val="105"/>
        </w:rPr>
        <w:t>premises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Driver</w:t>
      </w:r>
      <w:r>
        <w:rPr>
          <w:spacing w:val="-6"/>
          <w:w w:val="105"/>
        </w:rPr>
        <w:t> </w:t>
      </w:r>
      <w:r>
        <w:rPr>
          <w:w w:val="105"/>
        </w:rPr>
        <w:t>has</w:t>
      </w:r>
      <w:r>
        <w:rPr>
          <w:spacing w:val="-7"/>
          <w:w w:val="105"/>
        </w:rPr>
        <w:t> </w:t>
      </w:r>
      <w:r>
        <w:rPr>
          <w:w w:val="105"/>
        </w:rPr>
        <w:t>valid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RC</w:t>
      </w:r>
      <w:r>
        <w:rPr>
          <w:spacing w:val="-6"/>
          <w:w w:val="105"/>
        </w:rPr>
        <w:t> </w:t>
      </w:r>
      <w:r>
        <w:rPr>
          <w:w w:val="105"/>
        </w:rPr>
        <w:t>Book,</w:t>
      </w:r>
      <w:r>
        <w:rPr>
          <w:spacing w:val="-7"/>
          <w:w w:val="105"/>
        </w:rPr>
        <w:t> </w:t>
      </w:r>
      <w:r>
        <w:rPr>
          <w:w w:val="105"/>
        </w:rPr>
        <w:t>Driving</w:t>
      </w:r>
      <w:r>
        <w:rPr>
          <w:spacing w:val="40"/>
          <w:w w:val="105"/>
        </w:rPr>
        <w:t> </w:t>
      </w:r>
      <w:r>
        <w:rPr>
          <w:w w:val="105"/>
        </w:rPr>
        <w:t>License, Insurance copy &amp; PUC Certificate.</w:t>
      </w:r>
    </w:p>
    <w:p>
      <w:pPr>
        <w:pStyle w:val="Heading5"/>
        <w:numPr>
          <w:ilvl w:val="0"/>
          <w:numId w:val="1"/>
        </w:numPr>
        <w:tabs>
          <w:tab w:pos="517" w:val="left" w:leader="none"/>
        </w:tabs>
        <w:spacing w:line="182" w:lineRule="exact" w:before="0" w:after="0"/>
        <w:ind w:left="517" w:right="0" w:hanging="210"/>
        <w:jc w:val="left"/>
      </w:pPr>
      <w:r>
        <w:rPr>
          <w:w w:val="105"/>
        </w:rPr>
        <w:t>Inspection</w:t>
      </w:r>
      <w:r>
        <w:rPr>
          <w:spacing w:val="-6"/>
          <w:w w:val="105"/>
        </w:rPr>
        <w:t> </w:t>
      </w:r>
      <w:r>
        <w:rPr>
          <w:w w:val="105"/>
        </w:rPr>
        <w:t>&amp;</w:t>
      </w:r>
      <w:r>
        <w:rPr>
          <w:spacing w:val="-5"/>
          <w:w w:val="105"/>
        </w:rPr>
        <w:t> </w:t>
      </w:r>
      <w:r>
        <w:rPr>
          <w:w w:val="105"/>
        </w:rPr>
        <w:t>Replacement</w:t>
      </w:r>
      <w:r>
        <w:rPr>
          <w:spacing w:val="-4"/>
          <w:w w:val="105"/>
        </w:rPr>
        <w:t> </w:t>
      </w:r>
      <w:r>
        <w:rPr>
          <w:w w:val="105"/>
        </w:rPr>
        <w:t>/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Rework</w:t>
      </w:r>
    </w:p>
    <w:p>
      <w:pPr>
        <w:pStyle w:val="BodyText"/>
        <w:spacing w:line="271" w:lineRule="auto" w:before="22"/>
        <w:ind w:right="124"/>
      </w:pPr>
      <w:r>
        <w:rPr>
          <w:w w:val="105"/>
        </w:rPr>
        <w:t>Final</w:t>
      </w:r>
      <w:r>
        <w:rPr>
          <w:spacing w:val="-1"/>
          <w:w w:val="105"/>
        </w:rPr>
        <w:t> </w:t>
      </w:r>
      <w:r>
        <w:rPr>
          <w:w w:val="105"/>
        </w:rPr>
        <w:t>inspection</w:t>
      </w:r>
      <w:r>
        <w:rPr>
          <w:spacing w:val="-2"/>
          <w:w w:val="105"/>
        </w:rPr>
        <w:t> </w:t>
      </w:r>
      <w:r>
        <w:rPr>
          <w:w w:val="105"/>
        </w:rPr>
        <w:t>can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carried</w:t>
      </w:r>
      <w:r>
        <w:rPr>
          <w:spacing w:val="-2"/>
          <w:w w:val="105"/>
        </w:rPr>
        <w:t> </w:t>
      </w:r>
      <w:r>
        <w:rPr>
          <w:w w:val="105"/>
        </w:rPr>
        <w:t>out</w:t>
      </w:r>
      <w:r>
        <w:rPr>
          <w:spacing w:val="-1"/>
          <w:w w:val="105"/>
        </w:rPr>
        <w:t> </w:t>
      </w:r>
      <w:r>
        <w:rPr>
          <w:w w:val="105"/>
        </w:rPr>
        <w:t>at</w:t>
      </w:r>
      <w:r>
        <w:rPr>
          <w:spacing w:val="-1"/>
          <w:w w:val="105"/>
        </w:rPr>
        <w:t> </w:t>
      </w:r>
      <w:r>
        <w:rPr>
          <w:w w:val="105"/>
        </w:rPr>
        <w:t>Supplier's</w:t>
      </w:r>
      <w:r>
        <w:rPr>
          <w:spacing w:val="-2"/>
          <w:w w:val="105"/>
        </w:rPr>
        <w:t> </w:t>
      </w:r>
      <w:r>
        <w:rPr>
          <w:w w:val="105"/>
        </w:rPr>
        <w:t>works</w:t>
      </w:r>
      <w:r>
        <w:rPr>
          <w:spacing w:val="-2"/>
          <w:w w:val="105"/>
        </w:rPr>
        <w:t> </w:t>
      </w:r>
      <w:r>
        <w:rPr>
          <w:w w:val="105"/>
        </w:rPr>
        <w:t>not</w:t>
      </w:r>
      <w:r>
        <w:rPr>
          <w:spacing w:val="-1"/>
          <w:w w:val="105"/>
        </w:rPr>
        <w:t> </w:t>
      </w:r>
      <w:r>
        <w:rPr>
          <w:w w:val="105"/>
        </w:rPr>
        <w:t>withstanding</w:t>
      </w:r>
      <w:r>
        <w:rPr>
          <w:spacing w:val="-1"/>
          <w:w w:val="105"/>
        </w:rPr>
        <w:t> </w:t>
      </w:r>
      <w:r>
        <w:rPr>
          <w:w w:val="105"/>
        </w:rPr>
        <w:t>this,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Purchaser</w:t>
      </w:r>
      <w:r>
        <w:rPr>
          <w:spacing w:val="-1"/>
          <w:w w:val="105"/>
        </w:rPr>
        <w:t> </w:t>
      </w:r>
      <w:r>
        <w:rPr>
          <w:w w:val="105"/>
        </w:rPr>
        <w:t>reserves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right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reject</w:t>
      </w:r>
      <w:r>
        <w:rPr>
          <w:spacing w:val="-1"/>
          <w:w w:val="105"/>
        </w:rPr>
        <w:t> </w:t>
      </w:r>
      <w:r>
        <w:rPr>
          <w:w w:val="105"/>
        </w:rPr>
        <w:t>any</w:t>
      </w:r>
      <w:r>
        <w:rPr>
          <w:spacing w:val="-3"/>
          <w:w w:val="105"/>
        </w:rPr>
        <w:t> </w:t>
      </w:r>
      <w:r>
        <w:rPr>
          <w:w w:val="105"/>
        </w:rPr>
        <w:t>goods/</w:t>
      </w:r>
      <w:r>
        <w:rPr>
          <w:spacing w:val="-2"/>
          <w:w w:val="105"/>
        </w:rPr>
        <w:t> </w:t>
      </w:r>
      <w:r>
        <w:rPr>
          <w:w w:val="105"/>
        </w:rPr>
        <w:t>equipment</w:t>
      </w:r>
      <w:r>
        <w:rPr>
          <w:spacing w:val="-1"/>
          <w:w w:val="105"/>
        </w:rPr>
        <w:t> </w:t>
      </w:r>
      <w:r>
        <w:rPr>
          <w:w w:val="105"/>
        </w:rPr>
        <w:t>/</w:t>
      </w:r>
      <w:r>
        <w:rPr>
          <w:spacing w:val="-2"/>
          <w:w w:val="105"/>
        </w:rPr>
        <w:t> </w:t>
      </w:r>
      <w:r>
        <w:rPr>
          <w:w w:val="105"/>
        </w:rPr>
        <w:t>services</w:t>
      </w:r>
      <w:r>
        <w:rPr>
          <w:spacing w:val="-2"/>
          <w:w w:val="105"/>
        </w:rPr>
        <w:t> </w:t>
      </w:r>
      <w:r>
        <w:rPr>
          <w:w w:val="105"/>
        </w:rPr>
        <w:t>which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defective</w:t>
      </w:r>
      <w:r>
        <w:rPr>
          <w:spacing w:val="-5"/>
          <w:w w:val="105"/>
        </w:rPr>
        <w:t> </w:t>
      </w:r>
      <w:r>
        <w:rPr>
          <w:w w:val="105"/>
        </w:rPr>
        <w:t>/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conforming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drawing,</w:t>
      </w:r>
      <w:r>
        <w:rPr>
          <w:spacing w:val="-5"/>
          <w:w w:val="105"/>
        </w:rPr>
        <w:t> </w:t>
      </w:r>
      <w:r>
        <w:rPr>
          <w:w w:val="105"/>
        </w:rPr>
        <w:t>specification,</w:t>
      </w:r>
      <w:r>
        <w:rPr>
          <w:spacing w:val="-5"/>
          <w:w w:val="105"/>
        </w:rPr>
        <w:t> </w:t>
      </w:r>
      <w:r>
        <w:rPr>
          <w:w w:val="105"/>
        </w:rPr>
        <w:t>sample,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per</w:t>
      </w:r>
      <w:r>
        <w:rPr>
          <w:spacing w:val="-4"/>
          <w:w w:val="105"/>
        </w:rPr>
        <w:t> </w:t>
      </w:r>
      <w:r>
        <w:rPr>
          <w:w w:val="105"/>
        </w:rPr>
        <w:t>other</w:t>
      </w:r>
      <w:r>
        <w:rPr>
          <w:spacing w:val="-4"/>
          <w:w w:val="105"/>
        </w:rPr>
        <w:t> </w:t>
      </w:r>
      <w:r>
        <w:rPr>
          <w:w w:val="105"/>
        </w:rPr>
        <w:t>requirement</w:t>
      </w:r>
      <w:r>
        <w:rPr>
          <w:spacing w:val="-4"/>
          <w:w w:val="105"/>
        </w:rPr>
        <w:t> </w:t>
      </w:r>
      <w:r>
        <w:rPr>
          <w:w w:val="105"/>
        </w:rPr>
        <w:t>mentioned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Purchase</w:t>
      </w:r>
      <w:r>
        <w:rPr>
          <w:spacing w:val="-5"/>
          <w:w w:val="105"/>
        </w:rPr>
        <w:t> </w:t>
      </w:r>
      <w:r>
        <w:rPr>
          <w:w w:val="105"/>
        </w:rPr>
        <w:t>Order.</w:t>
      </w:r>
      <w:r>
        <w:rPr>
          <w:spacing w:val="-5"/>
          <w:w w:val="105"/>
        </w:rPr>
        <w:t> </w:t>
      </w:r>
      <w:r>
        <w:rPr>
          <w:w w:val="105"/>
        </w:rPr>
        <w:t>Rejected</w:t>
      </w:r>
      <w:r>
        <w:rPr>
          <w:spacing w:val="-5"/>
          <w:w w:val="105"/>
        </w:rPr>
        <w:t> </w:t>
      </w:r>
      <w:r>
        <w:rPr>
          <w:w w:val="105"/>
        </w:rPr>
        <w:t>goods/</w:t>
      </w:r>
      <w:r>
        <w:rPr>
          <w:spacing w:val="-5"/>
          <w:w w:val="105"/>
        </w:rPr>
        <w:t> </w:t>
      </w:r>
      <w:r>
        <w:rPr>
          <w:w w:val="105"/>
        </w:rPr>
        <w:t>equipment</w:t>
      </w:r>
      <w:r>
        <w:rPr>
          <w:spacing w:val="-4"/>
          <w:w w:val="105"/>
        </w:rPr>
        <w:t> </w:t>
      </w:r>
      <w:r>
        <w:rPr>
          <w:w w:val="105"/>
        </w:rPr>
        <w:t>shall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sent</w:t>
      </w:r>
      <w:r>
        <w:rPr>
          <w:spacing w:val="-1"/>
          <w:w w:val="105"/>
        </w:rPr>
        <w:t> </w:t>
      </w:r>
      <w:r>
        <w:rPr>
          <w:w w:val="105"/>
        </w:rPr>
        <w:t>back</w:t>
      </w:r>
      <w:r>
        <w:rPr>
          <w:spacing w:val="-1"/>
          <w:w w:val="105"/>
        </w:rPr>
        <w:t> </w:t>
      </w:r>
      <w:r>
        <w:rPr>
          <w:w w:val="105"/>
        </w:rPr>
        <w:t>at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expense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Supplier</w:t>
      </w:r>
      <w:r>
        <w:rPr>
          <w:spacing w:val="-1"/>
          <w:w w:val="105"/>
        </w:rPr>
        <w:t> </w:t>
      </w:r>
      <w:r>
        <w:rPr>
          <w:w w:val="105"/>
        </w:rPr>
        <w:t>including</w:t>
      </w:r>
      <w:r>
        <w:rPr>
          <w:spacing w:val="-1"/>
          <w:w w:val="105"/>
        </w:rPr>
        <w:t> </w:t>
      </w:r>
      <w:r>
        <w:rPr>
          <w:w w:val="105"/>
        </w:rPr>
        <w:t>both</w:t>
      </w:r>
      <w:r>
        <w:rPr>
          <w:spacing w:val="-2"/>
          <w:w w:val="105"/>
        </w:rPr>
        <w:t> </w:t>
      </w:r>
      <w:r>
        <w:rPr>
          <w:w w:val="105"/>
        </w:rPr>
        <w:t>way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transportation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testing.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Supplier</w:t>
      </w:r>
      <w:r>
        <w:rPr>
          <w:spacing w:val="-1"/>
          <w:w w:val="105"/>
        </w:rPr>
        <w:t> </w:t>
      </w:r>
      <w:r>
        <w:rPr>
          <w:w w:val="105"/>
        </w:rPr>
        <w:t>shall</w:t>
      </w:r>
      <w:r>
        <w:rPr>
          <w:spacing w:val="-1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solely</w:t>
      </w:r>
      <w:r>
        <w:rPr>
          <w:spacing w:val="-2"/>
          <w:w w:val="105"/>
        </w:rPr>
        <w:t> </w:t>
      </w:r>
      <w:r>
        <w:rPr>
          <w:w w:val="105"/>
        </w:rPr>
        <w:t>responsible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replacing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rejected</w:t>
      </w:r>
      <w:r>
        <w:rPr>
          <w:spacing w:val="40"/>
          <w:w w:val="105"/>
        </w:rPr>
        <w:t> </w:t>
      </w:r>
      <w:r>
        <w:rPr>
          <w:w w:val="105"/>
        </w:rPr>
        <w:t>goods/</w:t>
      </w:r>
      <w:r>
        <w:rPr>
          <w:spacing w:val="-4"/>
          <w:w w:val="105"/>
        </w:rPr>
        <w:t> </w:t>
      </w:r>
      <w:r>
        <w:rPr>
          <w:w w:val="105"/>
        </w:rPr>
        <w:t>equipment</w:t>
      </w:r>
      <w:r>
        <w:rPr>
          <w:spacing w:val="-3"/>
          <w:w w:val="105"/>
        </w:rPr>
        <w:t> </w:t>
      </w:r>
      <w:r>
        <w:rPr>
          <w:w w:val="105"/>
        </w:rPr>
        <w:t>(to</w:t>
      </w:r>
      <w:r>
        <w:rPr>
          <w:spacing w:val="-4"/>
          <w:w w:val="105"/>
        </w:rPr>
        <w:t> </w:t>
      </w:r>
      <w:r>
        <w:rPr>
          <w:w w:val="105"/>
        </w:rPr>
        <w:t>rectify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case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services)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own</w:t>
      </w:r>
      <w:r>
        <w:rPr>
          <w:spacing w:val="-4"/>
          <w:w w:val="105"/>
        </w:rPr>
        <w:t> </w:t>
      </w:r>
      <w:r>
        <w:rPr>
          <w:w w:val="105"/>
        </w:rPr>
        <w:t>cost</w:t>
      </w:r>
      <w:r>
        <w:rPr>
          <w:spacing w:val="-3"/>
          <w:w w:val="105"/>
        </w:rPr>
        <w:t> </w:t>
      </w:r>
      <w:r>
        <w:rPr>
          <w:w w:val="105"/>
        </w:rPr>
        <w:t>within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5"/>
          <w:w w:val="105"/>
        </w:rPr>
        <w:t> </w:t>
      </w:r>
      <w:r>
        <w:rPr>
          <w:w w:val="105"/>
        </w:rPr>
        <w:t>month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meet</w:t>
      </w:r>
      <w:r>
        <w:rPr>
          <w:spacing w:val="-3"/>
          <w:w w:val="105"/>
        </w:rPr>
        <w:t> </w:t>
      </w:r>
      <w:r>
        <w:rPr>
          <w:w w:val="105"/>
        </w:rPr>
        <w:t>Purchase</w:t>
      </w:r>
      <w:r>
        <w:rPr>
          <w:spacing w:val="-4"/>
          <w:w w:val="105"/>
        </w:rPr>
        <w:t> </w:t>
      </w:r>
      <w:r>
        <w:rPr>
          <w:w w:val="105"/>
        </w:rPr>
        <w:t>Order</w:t>
      </w:r>
      <w:r>
        <w:rPr>
          <w:spacing w:val="-3"/>
          <w:w w:val="105"/>
        </w:rPr>
        <w:t> </w:t>
      </w:r>
      <w:r>
        <w:rPr>
          <w:w w:val="105"/>
        </w:rPr>
        <w:t>requirement.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replacement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received</w:t>
      </w:r>
      <w:r>
        <w:rPr>
          <w:spacing w:val="-4"/>
          <w:w w:val="105"/>
        </w:rPr>
        <w:t> </w:t>
      </w:r>
      <w:r>
        <w:rPr>
          <w:w w:val="105"/>
        </w:rPr>
        <w:t>within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month,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Purchaser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discretion</w:t>
      </w:r>
      <w:r>
        <w:rPr>
          <w:spacing w:val="-8"/>
          <w:w w:val="105"/>
        </w:rPr>
        <w:t> </w:t>
      </w:r>
      <w:r>
        <w:rPr>
          <w:w w:val="105"/>
        </w:rPr>
        <w:t>can</w:t>
      </w:r>
      <w:r>
        <w:rPr>
          <w:spacing w:val="-8"/>
          <w:w w:val="105"/>
        </w:rPr>
        <w:t> </w:t>
      </w:r>
      <w:r>
        <w:rPr>
          <w:w w:val="105"/>
        </w:rPr>
        <w:t>cancel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order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recover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payment</w:t>
      </w:r>
      <w:r>
        <w:rPr>
          <w:spacing w:val="-7"/>
          <w:w w:val="105"/>
        </w:rPr>
        <w:t> </w:t>
      </w:r>
      <w:r>
        <w:rPr>
          <w:w w:val="105"/>
        </w:rPr>
        <w:t>made.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Rejected</w:t>
      </w:r>
      <w:r>
        <w:rPr>
          <w:spacing w:val="-8"/>
          <w:w w:val="105"/>
        </w:rPr>
        <w:t> </w:t>
      </w:r>
      <w:r>
        <w:rPr>
          <w:w w:val="105"/>
        </w:rPr>
        <w:t>goods/equipment</w:t>
      </w:r>
      <w:r>
        <w:rPr>
          <w:spacing w:val="-7"/>
          <w:w w:val="105"/>
        </w:rPr>
        <w:t> </w:t>
      </w:r>
      <w:r>
        <w:rPr>
          <w:w w:val="105"/>
        </w:rPr>
        <w:t>credit</w:t>
      </w:r>
      <w:r>
        <w:rPr>
          <w:spacing w:val="-7"/>
          <w:w w:val="105"/>
        </w:rPr>
        <w:t> </w:t>
      </w:r>
      <w:r>
        <w:rPr>
          <w:w w:val="105"/>
        </w:rPr>
        <w:t>note</w:t>
      </w:r>
      <w:r>
        <w:rPr>
          <w:spacing w:val="-8"/>
          <w:w w:val="105"/>
        </w:rPr>
        <w:t> </w:t>
      </w:r>
      <w:r>
        <w:rPr>
          <w:w w:val="105"/>
        </w:rPr>
        <w:t>required</w:t>
      </w:r>
      <w:r>
        <w:rPr>
          <w:spacing w:val="-8"/>
          <w:w w:val="105"/>
        </w:rPr>
        <w:t> </w:t>
      </w:r>
      <w:r>
        <w:rPr>
          <w:w w:val="105"/>
        </w:rPr>
        <w:t>immediately</w:t>
      </w:r>
      <w:r>
        <w:rPr>
          <w:spacing w:val="-8"/>
          <w:w w:val="105"/>
        </w:rPr>
        <w:t> </w:t>
      </w:r>
      <w:r>
        <w:rPr>
          <w:w w:val="105"/>
        </w:rPr>
        <w:t>after</w:t>
      </w:r>
      <w:r>
        <w:rPr>
          <w:spacing w:val="40"/>
          <w:w w:val="105"/>
        </w:rPr>
        <w:t> </w:t>
      </w:r>
      <w:r>
        <w:rPr>
          <w:w w:val="105"/>
        </w:rPr>
        <w:t>receipt of the same at the Supplier's Works.</w:t>
      </w:r>
    </w:p>
    <w:p>
      <w:pPr>
        <w:pStyle w:val="Heading5"/>
        <w:numPr>
          <w:ilvl w:val="0"/>
          <w:numId w:val="1"/>
        </w:numPr>
        <w:tabs>
          <w:tab w:pos="517" w:val="left" w:leader="none"/>
        </w:tabs>
        <w:spacing w:line="180" w:lineRule="exact" w:before="0" w:after="0"/>
        <w:ind w:left="517" w:right="0" w:hanging="210"/>
        <w:jc w:val="left"/>
      </w:pPr>
      <w:r>
        <w:rPr>
          <w:w w:val="105"/>
        </w:rPr>
        <w:t>Delivery</w:t>
      </w:r>
      <w:r>
        <w:rPr>
          <w:spacing w:val="-6"/>
          <w:w w:val="105"/>
        </w:rPr>
        <w:t> </w:t>
      </w:r>
      <w:r>
        <w:rPr>
          <w:w w:val="105"/>
        </w:rPr>
        <w:t>(</w:t>
      </w:r>
      <w:r>
        <w:rPr>
          <w:spacing w:val="-7"/>
          <w:w w:val="105"/>
        </w:rPr>
        <w:t> </w:t>
      </w:r>
      <w:r>
        <w:rPr>
          <w:w w:val="105"/>
        </w:rPr>
        <w:t>Completion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period)</w:t>
      </w:r>
    </w:p>
    <w:p>
      <w:pPr>
        <w:pStyle w:val="BodyText"/>
        <w:spacing w:line="271" w:lineRule="auto"/>
        <w:ind w:right="124"/>
      </w:pP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Supplier</w:t>
      </w:r>
      <w:r>
        <w:rPr>
          <w:spacing w:val="-6"/>
          <w:w w:val="105"/>
        </w:rPr>
        <w:t> </w:t>
      </w:r>
      <w:r>
        <w:rPr>
          <w:w w:val="105"/>
        </w:rPr>
        <w:t>fails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make</w:t>
      </w:r>
      <w:r>
        <w:rPr>
          <w:spacing w:val="-7"/>
          <w:w w:val="105"/>
        </w:rPr>
        <w:t> </w:t>
      </w:r>
      <w:r>
        <w:rPr>
          <w:w w:val="105"/>
        </w:rPr>
        <w:t>deliveries</w:t>
      </w:r>
      <w:r>
        <w:rPr>
          <w:spacing w:val="-7"/>
          <w:w w:val="105"/>
        </w:rPr>
        <w:t> </w:t>
      </w:r>
      <w:r>
        <w:rPr>
          <w:w w:val="105"/>
        </w:rPr>
        <w:t>within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time</w:t>
      </w:r>
      <w:r>
        <w:rPr>
          <w:spacing w:val="-7"/>
          <w:w w:val="105"/>
        </w:rPr>
        <w:t> </w:t>
      </w:r>
      <w:r>
        <w:rPr>
          <w:w w:val="105"/>
        </w:rPr>
        <w:t>specified,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Purchaser</w:t>
      </w:r>
      <w:r>
        <w:rPr>
          <w:spacing w:val="-6"/>
          <w:w w:val="105"/>
        </w:rPr>
        <w:t> </w:t>
      </w:r>
      <w:r>
        <w:rPr>
          <w:w w:val="105"/>
        </w:rPr>
        <w:t>may</w:t>
      </w:r>
      <w:r>
        <w:rPr>
          <w:spacing w:val="-7"/>
          <w:w w:val="105"/>
        </w:rPr>
        <w:t> </w:t>
      </w:r>
      <w:r>
        <w:rPr>
          <w:w w:val="105"/>
        </w:rPr>
        <w:t>terminate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Purchase</w:t>
      </w:r>
      <w:r>
        <w:rPr>
          <w:spacing w:val="-7"/>
          <w:w w:val="105"/>
        </w:rPr>
        <w:t> </w:t>
      </w:r>
      <w:r>
        <w:rPr>
          <w:w w:val="105"/>
        </w:rPr>
        <w:t>Order</w:t>
      </w:r>
      <w:r>
        <w:rPr>
          <w:spacing w:val="-6"/>
          <w:w w:val="105"/>
        </w:rPr>
        <w:t> </w:t>
      </w:r>
      <w:r>
        <w:rPr>
          <w:w w:val="105"/>
        </w:rPr>
        <w:t>either</w:t>
      </w:r>
      <w:r>
        <w:rPr>
          <w:spacing w:val="-6"/>
          <w:w w:val="105"/>
        </w:rPr>
        <w:t> </w:t>
      </w:r>
      <w:r>
        <w:rPr>
          <w:w w:val="105"/>
        </w:rPr>
        <w:t>partly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fully.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Purchaser</w:t>
      </w:r>
      <w:r>
        <w:rPr>
          <w:spacing w:val="-6"/>
          <w:w w:val="105"/>
        </w:rPr>
        <w:t> </w:t>
      </w:r>
      <w:r>
        <w:rPr>
          <w:w w:val="105"/>
        </w:rPr>
        <w:t>also</w:t>
      </w:r>
      <w:r>
        <w:rPr>
          <w:spacing w:val="-7"/>
          <w:w w:val="105"/>
        </w:rPr>
        <w:t> </w:t>
      </w:r>
      <w:r>
        <w:rPr>
          <w:w w:val="105"/>
        </w:rPr>
        <w:t>reserves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right to</w:t>
      </w:r>
      <w:r>
        <w:rPr>
          <w:spacing w:val="-1"/>
          <w:w w:val="105"/>
        </w:rPr>
        <w:t> </w:t>
      </w:r>
      <w:r>
        <w:rPr>
          <w:w w:val="105"/>
        </w:rPr>
        <w:t>Purchase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goods/equipment/services</w:t>
      </w:r>
      <w:r>
        <w:rPr>
          <w:spacing w:val="-1"/>
          <w:w w:val="105"/>
        </w:rPr>
        <w:t> </w:t>
      </w:r>
      <w:r>
        <w:rPr>
          <w:w w:val="105"/>
        </w:rPr>
        <w:t>from any</w:t>
      </w:r>
      <w:r>
        <w:rPr>
          <w:spacing w:val="-2"/>
          <w:w w:val="105"/>
        </w:rPr>
        <w:t> </w:t>
      </w:r>
      <w:r>
        <w:rPr>
          <w:w w:val="105"/>
        </w:rPr>
        <w:t>other Supplier and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charge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original Supplier for any</w:t>
      </w:r>
      <w:r>
        <w:rPr>
          <w:spacing w:val="-2"/>
          <w:w w:val="105"/>
        </w:rPr>
        <w:t> </w:t>
      </w:r>
      <w:r>
        <w:rPr>
          <w:w w:val="105"/>
        </w:rPr>
        <w:t>loss</w:t>
      </w:r>
      <w:r>
        <w:rPr>
          <w:spacing w:val="-1"/>
          <w:w w:val="105"/>
        </w:rPr>
        <w:t> </w:t>
      </w:r>
      <w:r>
        <w:rPr>
          <w:w w:val="105"/>
        </w:rPr>
        <w:t>incurred</w:t>
      </w:r>
      <w:r>
        <w:rPr>
          <w:spacing w:val="-1"/>
          <w:w w:val="105"/>
        </w:rPr>
        <w:t> </w:t>
      </w:r>
      <w:r>
        <w:rPr>
          <w:w w:val="105"/>
        </w:rPr>
        <w:t>as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result thereof.</w:t>
      </w:r>
    </w:p>
    <w:p>
      <w:pPr>
        <w:pStyle w:val="Heading5"/>
        <w:numPr>
          <w:ilvl w:val="0"/>
          <w:numId w:val="1"/>
        </w:numPr>
        <w:tabs>
          <w:tab w:pos="517" w:val="left" w:leader="none"/>
        </w:tabs>
        <w:spacing w:line="182" w:lineRule="exact" w:before="0" w:after="0"/>
        <w:ind w:left="517" w:right="0" w:hanging="210"/>
        <w:jc w:val="left"/>
      </w:pPr>
      <w:r>
        <w:rPr>
          <w:spacing w:val="-2"/>
          <w:w w:val="105"/>
        </w:rPr>
        <w:t>Cancellation</w:t>
      </w:r>
    </w:p>
    <w:p>
      <w:pPr>
        <w:pStyle w:val="BodyText"/>
      </w:pP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Purchaser</w:t>
      </w:r>
      <w:r>
        <w:rPr>
          <w:spacing w:val="-5"/>
          <w:w w:val="105"/>
        </w:rPr>
        <w:t> </w:t>
      </w:r>
      <w:r>
        <w:rPr>
          <w:w w:val="105"/>
        </w:rPr>
        <w:t>reserves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right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cancel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order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any</w:t>
      </w:r>
      <w:r>
        <w:rPr>
          <w:spacing w:val="-7"/>
          <w:w w:val="105"/>
        </w:rPr>
        <w:t> </w:t>
      </w:r>
      <w:r>
        <w:rPr>
          <w:w w:val="105"/>
        </w:rPr>
        <w:t>part</w:t>
      </w:r>
      <w:r>
        <w:rPr>
          <w:spacing w:val="-5"/>
          <w:w w:val="105"/>
        </w:rPr>
        <w:t> </w:t>
      </w:r>
      <w:r>
        <w:rPr>
          <w:w w:val="105"/>
        </w:rPr>
        <w:t>thereof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any</w:t>
      </w:r>
      <w:r>
        <w:rPr>
          <w:spacing w:val="-6"/>
          <w:w w:val="105"/>
        </w:rPr>
        <w:t> </w:t>
      </w:r>
      <w:r>
        <w:rPr>
          <w:w w:val="105"/>
        </w:rPr>
        <w:t>time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written</w:t>
      </w:r>
      <w:r>
        <w:rPr>
          <w:spacing w:val="-6"/>
          <w:w w:val="105"/>
        </w:rPr>
        <w:t> </w:t>
      </w:r>
      <w:r>
        <w:rPr>
          <w:w w:val="105"/>
        </w:rPr>
        <w:t>notice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Supplier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recover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payment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made.</w:t>
      </w:r>
    </w:p>
    <w:p>
      <w:pPr>
        <w:pStyle w:val="Heading5"/>
        <w:numPr>
          <w:ilvl w:val="0"/>
          <w:numId w:val="1"/>
        </w:numPr>
        <w:tabs>
          <w:tab w:pos="517" w:val="left" w:leader="none"/>
        </w:tabs>
        <w:spacing w:line="240" w:lineRule="auto" w:before="24" w:after="0"/>
        <w:ind w:left="517" w:right="0" w:hanging="210"/>
        <w:jc w:val="left"/>
      </w:pPr>
      <w:r>
        <w:rPr>
          <w:w w:val="105"/>
        </w:rPr>
        <w:t>Excess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Supply</w:t>
      </w:r>
    </w:p>
    <w:p>
      <w:pPr>
        <w:pStyle w:val="BodyText"/>
        <w:spacing w:line="271" w:lineRule="auto"/>
        <w:ind w:right="204"/>
      </w:pP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Purchaser</w:t>
      </w:r>
      <w:r>
        <w:rPr>
          <w:spacing w:val="-6"/>
          <w:w w:val="105"/>
        </w:rPr>
        <w:t> </w:t>
      </w:r>
      <w:r>
        <w:rPr>
          <w:w w:val="105"/>
        </w:rPr>
        <w:t>reserves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right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return</w:t>
      </w:r>
      <w:r>
        <w:rPr>
          <w:spacing w:val="-6"/>
          <w:w w:val="105"/>
        </w:rPr>
        <w:t> </w:t>
      </w:r>
      <w:r>
        <w:rPr>
          <w:w w:val="105"/>
        </w:rPr>
        <w:t>quantities</w:t>
      </w:r>
      <w:r>
        <w:rPr>
          <w:spacing w:val="-7"/>
          <w:w w:val="105"/>
        </w:rPr>
        <w:t> </w:t>
      </w:r>
      <w:r>
        <w:rPr>
          <w:w w:val="105"/>
        </w:rPr>
        <w:t>supplied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excess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ordered</w:t>
      </w:r>
      <w:r>
        <w:rPr>
          <w:spacing w:val="-7"/>
          <w:w w:val="105"/>
        </w:rPr>
        <w:t> </w:t>
      </w:r>
      <w:r>
        <w:rPr>
          <w:w w:val="105"/>
        </w:rPr>
        <w:t>quantity.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Supplier</w:t>
      </w:r>
      <w:r>
        <w:rPr>
          <w:spacing w:val="-6"/>
          <w:w w:val="105"/>
        </w:rPr>
        <w:t> </w:t>
      </w:r>
      <w:r>
        <w:rPr>
          <w:w w:val="105"/>
        </w:rPr>
        <w:t>shall</w:t>
      </w:r>
      <w:r>
        <w:rPr>
          <w:spacing w:val="-6"/>
          <w:w w:val="105"/>
        </w:rPr>
        <w:t> </w:t>
      </w:r>
      <w:r>
        <w:rPr>
          <w:w w:val="105"/>
        </w:rPr>
        <w:t>take</w:t>
      </w:r>
      <w:r>
        <w:rPr>
          <w:spacing w:val="-7"/>
          <w:w w:val="105"/>
        </w:rPr>
        <w:t> </w:t>
      </w:r>
      <w:r>
        <w:rPr>
          <w:w w:val="105"/>
        </w:rPr>
        <w:t>back</w:t>
      </w:r>
      <w:r>
        <w:rPr>
          <w:spacing w:val="-6"/>
          <w:w w:val="105"/>
        </w:rPr>
        <w:t> </w:t>
      </w:r>
      <w:r>
        <w:rPr>
          <w:w w:val="105"/>
        </w:rPr>
        <w:t>such</w:t>
      </w:r>
      <w:r>
        <w:rPr>
          <w:spacing w:val="-7"/>
          <w:w w:val="105"/>
        </w:rPr>
        <w:t> </w:t>
      </w:r>
      <w:r>
        <w:rPr>
          <w:w w:val="105"/>
        </w:rPr>
        <w:t>Excess</w:t>
      </w:r>
      <w:r>
        <w:rPr>
          <w:spacing w:val="-7"/>
          <w:w w:val="105"/>
        </w:rPr>
        <w:t> </w:t>
      </w:r>
      <w:r>
        <w:rPr>
          <w:w w:val="105"/>
        </w:rPr>
        <w:t>Supply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own</w:t>
      </w:r>
      <w:r>
        <w:rPr>
          <w:spacing w:val="-7"/>
          <w:w w:val="105"/>
        </w:rPr>
        <w:t> </w:t>
      </w:r>
      <w:r>
        <w:rPr>
          <w:w w:val="105"/>
        </w:rPr>
        <w:t>cost</w:t>
      </w:r>
      <w:r>
        <w:rPr>
          <w:spacing w:val="-6"/>
          <w:w w:val="105"/>
        </w:rPr>
        <w:t> </w:t>
      </w:r>
      <w:r>
        <w:rPr>
          <w:w w:val="105"/>
        </w:rPr>
        <w:t>&amp;</w:t>
      </w:r>
      <w:r>
        <w:rPr>
          <w:spacing w:val="40"/>
          <w:w w:val="105"/>
        </w:rPr>
        <w:t> </w:t>
      </w:r>
      <w:r>
        <w:rPr>
          <w:w w:val="105"/>
        </w:rPr>
        <w:t>shall also fulfill the requirement of commercial settlement as per instructions of the Purchaser.</w:t>
      </w:r>
    </w:p>
    <w:p>
      <w:pPr>
        <w:pStyle w:val="Heading5"/>
        <w:numPr>
          <w:ilvl w:val="0"/>
          <w:numId w:val="1"/>
        </w:numPr>
        <w:tabs>
          <w:tab w:pos="517" w:val="left" w:leader="none"/>
        </w:tabs>
        <w:spacing w:line="182" w:lineRule="exact" w:before="0" w:after="0"/>
        <w:ind w:left="517" w:right="0" w:hanging="210"/>
        <w:jc w:val="left"/>
      </w:pPr>
      <w:r>
        <w:rPr>
          <w:spacing w:val="-2"/>
          <w:w w:val="105"/>
        </w:rPr>
        <w:t>Demurrage</w:t>
      </w:r>
    </w:p>
    <w:p>
      <w:pPr>
        <w:pStyle w:val="BodyText"/>
      </w:pPr>
      <w:r>
        <w:rPr>
          <w:w w:val="105"/>
        </w:rPr>
        <w:t>Any</w:t>
      </w:r>
      <w:r>
        <w:rPr>
          <w:spacing w:val="-8"/>
          <w:w w:val="105"/>
        </w:rPr>
        <w:t> </w:t>
      </w:r>
      <w:r>
        <w:rPr>
          <w:w w:val="105"/>
        </w:rPr>
        <w:t>demurrage</w:t>
      </w:r>
      <w:r>
        <w:rPr>
          <w:spacing w:val="-8"/>
          <w:w w:val="105"/>
        </w:rPr>
        <w:t> </w:t>
      </w:r>
      <w:r>
        <w:rPr>
          <w:w w:val="105"/>
        </w:rPr>
        <w:t>incurred</w:t>
      </w:r>
      <w:r>
        <w:rPr>
          <w:spacing w:val="-7"/>
          <w:w w:val="105"/>
        </w:rPr>
        <w:t> </w:t>
      </w:r>
      <w:r>
        <w:rPr>
          <w:w w:val="105"/>
        </w:rPr>
        <w:t>due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goods</w:t>
      </w:r>
      <w:r>
        <w:rPr>
          <w:spacing w:val="-8"/>
          <w:w w:val="105"/>
        </w:rPr>
        <w:t> </w:t>
      </w:r>
      <w:r>
        <w:rPr>
          <w:w w:val="105"/>
        </w:rPr>
        <w:t>remaining</w:t>
      </w:r>
      <w:r>
        <w:rPr>
          <w:spacing w:val="-6"/>
          <w:w w:val="105"/>
        </w:rPr>
        <w:t> </w:t>
      </w:r>
      <w:r>
        <w:rPr>
          <w:w w:val="105"/>
        </w:rPr>
        <w:t>un-cleared</w:t>
      </w:r>
      <w:r>
        <w:rPr>
          <w:spacing w:val="-8"/>
          <w:w w:val="105"/>
        </w:rPr>
        <w:t> </w:t>
      </w:r>
      <w:r>
        <w:rPr>
          <w:w w:val="105"/>
        </w:rPr>
        <w:t>because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delay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dispatch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documents/</w:t>
      </w:r>
      <w:r>
        <w:rPr>
          <w:spacing w:val="-7"/>
          <w:w w:val="105"/>
        </w:rPr>
        <w:t> </w:t>
      </w:r>
      <w:r>
        <w:rPr>
          <w:w w:val="105"/>
        </w:rPr>
        <w:t>faulty</w:t>
      </w:r>
      <w:r>
        <w:rPr>
          <w:spacing w:val="-7"/>
          <w:w w:val="105"/>
        </w:rPr>
        <w:t> </w:t>
      </w:r>
      <w:r>
        <w:rPr>
          <w:w w:val="105"/>
        </w:rPr>
        <w:t>documents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debited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Supplier.</w:t>
      </w:r>
    </w:p>
    <w:p>
      <w:pPr>
        <w:pStyle w:val="Heading5"/>
        <w:numPr>
          <w:ilvl w:val="0"/>
          <w:numId w:val="1"/>
        </w:numPr>
        <w:tabs>
          <w:tab w:pos="596" w:val="left" w:leader="none"/>
        </w:tabs>
        <w:spacing w:line="240" w:lineRule="auto" w:before="24" w:after="0"/>
        <w:ind w:left="596" w:right="0" w:hanging="289"/>
        <w:jc w:val="left"/>
      </w:pPr>
      <w:r>
        <w:rPr>
          <w:spacing w:val="-2"/>
          <w:w w:val="105"/>
        </w:rPr>
        <w:t>Documents</w:t>
      </w:r>
    </w:p>
    <w:p>
      <w:pPr>
        <w:pStyle w:val="BodyText"/>
        <w:spacing w:line="271" w:lineRule="auto"/>
        <w:ind w:right="3829"/>
      </w:pP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Supplier</w:t>
      </w:r>
      <w:r>
        <w:rPr>
          <w:spacing w:val="-9"/>
          <w:w w:val="105"/>
        </w:rPr>
        <w:t> </w:t>
      </w:r>
      <w:r>
        <w:rPr>
          <w:w w:val="105"/>
        </w:rPr>
        <w:t>shall</w:t>
      </w:r>
      <w:r>
        <w:rPr>
          <w:spacing w:val="-9"/>
          <w:w w:val="105"/>
        </w:rPr>
        <w:t> </w:t>
      </w:r>
      <w:r>
        <w:rPr>
          <w:w w:val="105"/>
        </w:rPr>
        <w:t>fax/e-mail</w:t>
      </w:r>
      <w:r>
        <w:rPr>
          <w:spacing w:val="-8"/>
          <w:w w:val="105"/>
        </w:rPr>
        <w:t> </w:t>
      </w:r>
      <w:r>
        <w:rPr>
          <w:w w:val="105"/>
        </w:rPr>
        <w:t>scanned</w:t>
      </w:r>
      <w:r>
        <w:rPr>
          <w:spacing w:val="-9"/>
          <w:w w:val="105"/>
        </w:rPr>
        <w:t> </w:t>
      </w:r>
      <w:r>
        <w:rPr>
          <w:w w:val="105"/>
        </w:rPr>
        <w:t>copies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following</w:t>
      </w:r>
      <w:r>
        <w:rPr>
          <w:spacing w:val="-8"/>
          <w:w w:val="105"/>
        </w:rPr>
        <w:t> </w:t>
      </w:r>
      <w:r>
        <w:rPr>
          <w:w w:val="105"/>
        </w:rPr>
        <w:t>documents</w:t>
      </w:r>
      <w:r>
        <w:rPr>
          <w:spacing w:val="-9"/>
          <w:w w:val="105"/>
        </w:rPr>
        <w:t> </w:t>
      </w:r>
      <w:r>
        <w:rPr>
          <w:w w:val="105"/>
        </w:rPr>
        <w:t>when</w:t>
      </w:r>
      <w:r>
        <w:rPr>
          <w:spacing w:val="-9"/>
          <w:w w:val="105"/>
        </w:rPr>
        <w:t> </w:t>
      </w:r>
      <w:r>
        <w:rPr>
          <w:w w:val="105"/>
        </w:rPr>
        <w:t>goods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ready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shipment.</w:t>
      </w:r>
      <w:r>
        <w:rPr>
          <w:spacing w:val="40"/>
          <w:w w:val="105"/>
        </w:rPr>
        <w:t> </w:t>
      </w:r>
      <w:r>
        <w:rPr>
          <w:w w:val="105"/>
        </w:rPr>
        <w:t>#</w:t>
      </w:r>
      <w:r>
        <w:rPr>
          <w:spacing w:val="-6"/>
          <w:w w:val="105"/>
        </w:rPr>
        <w:t> </w:t>
      </w:r>
      <w:r>
        <w:rPr>
          <w:w w:val="105"/>
        </w:rPr>
        <w:t>Invoice</w:t>
      </w:r>
    </w:p>
    <w:p>
      <w:pPr>
        <w:pStyle w:val="BodyText"/>
        <w:spacing w:line="182" w:lineRule="exact" w:before="0"/>
      </w:pPr>
      <w:r>
        <w:rPr>
          <w:w w:val="105"/>
        </w:rPr>
        <w:t>#</w:t>
      </w:r>
      <w:r>
        <w:rPr>
          <w:spacing w:val="-4"/>
          <w:w w:val="105"/>
        </w:rPr>
        <w:t> </w:t>
      </w:r>
      <w:r>
        <w:rPr>
          <w:w w:val="105"/>
        </w:rPr>
        <w:t>Packing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List</w:t>
      </w:r>
    </w:p>
    <w:p>
      <w:pPr>
        <w:pStyle w:val="BodyText"/>
        <w:spacing w:line="271" w:lineRule="auto"/>
        <w:ind w:right="5259"/>
      </w:pPr>
      <w:r>
        <w:rPr>
          <w:w w:val="105"/>
        </w:rPr>
        <w:t>#</w:t>
      </w:r>
      <w:r>
        <w:rPr>
          <w:spacing w:val="-9"/>
          <w:w w:val="105"/>
        </w:rPr>
        <w:t> </w:t>
      </w:r>
      <w:r>
        <w:rPr>
          <w:w w:val="105"/>
        </w:rPr>
        <w:t>Material</w:t>
      </w:r>
      <w:r>
        <w:rPr>
          <w:spacing w:val="-9"/>
          <w:w w:val="105"/>
        </w:rPr>
        <w:t> </w:t>
      </w:r>
      <w:r>
        <w:rPr>
          <w:w w:val="105"/>
        </w:rPr>
        <w:t>Test</w:t>
      </w:r>
      <w:r>
        <w:rPr>
          <w:spacing w:val="-8"/>
          <w:w w:val="105"/>
        </w:rPr>
        <w:t> </w:t>
      </w:r>
      <w:r>
        <w:rPr>
          <w:w w:val="105"/>
        </w:rPr>
        <w:t>Certificate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/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Equipment</w:t>
      </w:r>
      <w:r>
        <w:rPr>
          <w:spacing w:val="-8"/>
          <w:w w:val="105"/>
        </w:rPr>
        <w:t> </w:t>
      </w:r>
      <w:r>
        <w:rPr>
          <w:w w:val="105"/>
        </w:rPr>
        <w:t>Inspection</w:t>
      </w:r>
      <w:r>
        <w:rPr>
          <w:spacing w:val="-9"/>
          <w:w w:val="105"/>
        </w:rPr>
        <w:t> </w:t>
      </w:r>
      <w:r>
        <w:rPr>
          <w:w w:val="105"/>
        </w:rPr>
        <w:t>/</w:t>
      </w:r>
      <w:r>
        <w:rPr>
          <w:spacing w:val="-8"/>
          <w:w w:val="105"/>
        </w:rPr>
        <w:t> </w:t>
      </w:r>
      <w:r>
        <w:rPr>
          <w:w w:val="105"/>
        </w:rPr>
        <w:t>Compliance</w:t>
      </w:r>
      <w:r>
        <w:rPr>
          <w:spacing w:val="-9"/>
          <w:w w:val="105"/>
        </w:rPr>
        <w:t> </w:t>
      </w:r>
      <w:r>
        <w:rPr>
          <w:w w:val="105"/>
        </w:rPr>
        <w:t>Certificate.</w:t>
      </w:r>
      <w:r>
        <w:rPr>
          <w:spacing w:val="40"/>
          <w:w w:val="105"/>
        </w:rPr>
        <w:t> </w:t>
      </w:r>
      <w:r>
        <w:rPr>
          <w:w w:val="105"/>
        </w:rPr>
        <w:t># Bill of Lading / Airway Bill, after dispatch. (In case of import)</w:t>
      </w:r>
    </w:p>
    <w:p>
      <w:pPr>
        <w:pStyle w:val="BodyText"/>
        <w:spacing w:line="183" w:lineRule="exact" w:before="0"/>
      </w:pPr>
      <w:r>
        <w:rPr>
          <w:w w:val="105"/>
        </w:rPr>
        <w:t>#</w:t>
      </w:r>
      <w:r>
        <w:rPr>
          <w:spacing w:val="-8"/>
          <w:w w:val="105"/>
        </w:rPr>
        <w:t> </w:t>
      </w:r>
      <w:r>
        <w:rPr>
          <w:w w:val="105"/>
        </w:rPr>
        <w:t>Country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Origin</w:t>
      </w:r>
      <w:r>
        <w:rPr>
          <w:spacing w:val="-5"/>
          <w:w w:val="105"/>
        </w:rPr>
        <w:t> </w:t>
      </w:r>
      <w:r>
        <w:rPr>
          <w:w w:val="105"/>
        </w:rPr>
        <w:t>Certificate</w:t>
      </w:r>
      <w:r>
        <w:rPr>
          <w:spacing w:val="-5"/>
          <w:w w:val="105"/>
        </w:rPr>
        <w:t> </w:t>
      </w:r>
      <w:r>
        <w:rPr>
          <w:w w:val="105"/>
        </w:rPr>
        <w:t>(In</w:t>
      </w:r>
      <w:r>
        <w:rPr>
          <w:spacing w:val="-6"/>
          <w:w w:val="105"/>
        </w:rPr>
        <w:t> </w:t>
      </w:r>
      <w:r>
        <w:rPr>
          <w:w w:val="105"/>
        </w:rPr>
        <w:t>case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import)</w:t>
      </w:r>
    </w:p>
    <w:p>
      <w:pPr>
        <w:pStyle w:val="BodyText"/>
      </w:pPr>
      <w:r>
        <w:rPr>
          <w:w w:val="105"/>
        </w:rPr>
        <w:t>Supplier</w:t>
      </w:r>
      <w:r>
        <w:rPr>
          <w:spacing w:val="-6"/>
          <w:w w:val="105"/>
        </w:rPr>
        <w:t> </w:t>
      </w:r>
      <w:r>
        <w:rPr>
          <w:w w:val="105"/>
        </w:rPr>
        <w:t>shall</w:t>
      </w:r>
      <w:r>
        <w:rPr>
          <w:spacing w:val="-6"/>
          <w:w w:val="105"/>
        </w:rPr>
        <w:t> </w:t>
      </w:r>
      <w:r>
        <w:rPr>
          <w:w w:val="105"/>
        </w:rPr>
        <w:t>send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originals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above</w:t>
      </w:r>
      <w:r>
        <w:rPr>
          <w:spacing w:val="-6"/>
          <w:w w:val="105"/>
        </w:rPr>
        <w:t> </w:t>
      </w:r>
      <w:r>
        <w:rPr>
          <w:w w:val="105"/>
        </w:rPr>
        <w:t>documents</w:t>
      </w:r>
      <w:r>
        <w:rPr>
          <w:spacing w:val="-7"/>
          <w:w w:val="105"/>
        </w:rPr>
        <w:t> </w:t>
      </w:r>
      <w:r>
        <w:rPr>
          <w:w w:val="105"/>
        </w:rPr>
        <w:t>thru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courier.</w:t>
      </w:r>
    </w:p>
    <w:p>
      <w:pPr>
        <w:pStyle w:val="BodyText"/>
        <w:spacing w:before="24"/>
      </w:pPr>
      <w:r>
        <w:rPr>
          <w:w w:val="105"/>
        </w:rPr>
        <w:t>Note:</w:t>
      </w:r>
      <w:r>
        <w:rPr>
          <w:spacing w:val="-7"/>
          <w:w w:val="105"/>
        </w:rPr>
        <w:t> </w:t>
      </w:r>
      <w:r>
        <w:rPr>
          <w:w w:val="105"/>
        </w:rPr>
        <w:t>Above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indicative</w:t>
      </w:r>
      <w:r>
        <w:rPr>
          <w:spacing w:val="-7"/>
          <w:w w:val="105"/>
        </w:rPr>
        <w:t> </w:t>
      </w:r>
      <w:r>
        <w:rPr>
          <w:w w:val="105"/>
        </w:rPr>
        <w:t>list.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required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Purchaser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7"/>
          <w:w w:val="105"/>
        </w:rPr>
        <w:t> </w:t>
      </w:r>
      <w:r>
        <w:rPr>
          <w:w w:val="105"/>
        </w:rPr>
        <w:t>ask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additional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documents.</w:t>
      </w:r>
    </w:p>
    <w:p>
      <w:pPr>
        <w:pStyle w:val="Heading5"/>
        <w:numPr>
          <w:ilvl w:val="0"/>
          <w:numId w:val="1"/>
        </w:numPr>
        <w:tabs>
          <w:tab w:pos="596" w:val="left" w:leader="none"/>
        </w:tabs>
        <w:spacing w:line="240" w:lineRule="auto" w:before="23" w:after="0"/>
        <w:ind w:left="596" w:right="0" w:hanging="289"/>
        <w:jc w:val="left"/>
      </w:pPr>
      <w:r>
        <w:rPr>
          <w:w w:val="105"/>
        </w:rPr>
        <w:t>Transit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Insurance</w:t>
      </w:r>
    </w:p>
    <w:p>
      <w:pPr>
        <w:pStyle w:val="BodyText"/>
        <w:spacing w:line="271" w:lineRule="auto"/>
      </w:pPr>
      <w:r>
        <w:rPr>
          <w:w w:val="105"/>
        </w:rPr>
        <w:t>Transit</w:t>
      </w:r>
      <w:r>
        <w:rPr>
          <w:spacing w:val="-6"/>
          <w:w w:val="105"/>
        </w:rPr>
        <w:t> </w:t>
      </w:r>
      <w:r>
        <w:rPr>
          <w:w w:val="105"/>
        </w:rPr>
        <w:t>insurance</w:t>
      </w:r>
      <w:r>
        <w:rPr>
          <w:spacing w:val="-7"/>
          <w:w w:val="105"/>
        </w:rPr>
        <w:t> </w:t>
      </w:r>
      <w:r>
        <w:rPr>
          <w:w w:val="105"/>
        </w:rPr>
        <w:t>policy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transportation</w:t>
      </w:r>
      <w:r>
        <w:rPr>
          <w:spacing w:val="-7"/>
          <w:w w:val="105"/>
        </w:rPr>
        <w:t> </w:t>
      </w:r>
      <w:r>
        <w:rPr>
          <w:w w:val="105"/>
        </w:rPr>
        <w:t>(by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modes)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ordered</w:t>
      </w:r>
      <w:r>
        <w:rPr>
          <w:spacing w:val="-7"/>
          <w:w w:val="105"/>
        </w:rPr>
        <w:t> </w:t>
      </w:r>
      <w:r>
        <w:rPr>
          <w:w w:val="105"/>
        </w:rPr>
        <w:t>goods</w:t>
      </w:r>
      <w:r>
        <w:rPr>
          <w:spacing w:val="-8"/>
          <w:w w:val="105"/>
        </w:rPr>
        <w:t> </w:t>
      </w:r>
      <w:r>
        <w:rPr>
          <w:w w:val="105"/>
        </w:rPr>
        <w:t>/</w:t>
      </w:r>
      <w:r>
        <w:rPr>
          <w:spacing w:val="-7"/>
          <w:w w:val="105"/>
        </w:rPr>
        <w:t> </w:t>
      </w:r>
      <w:r>
        <w:rPr>
          <w:w w:val="105"/>
        </w:rPr>
        <w:t>equipment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warehouse/plant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Supplier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Purchaser</w:t>
      </w:r>
      <w:r>
        <w:rPr>
          <w:spacing w:val="-6"/>
          <w:w w:val="105"/>
        </w:rPr>
        <w:t> </w:t>
      </w:r>
      <w:r>
        <w:rPr>
          <w:w w:val="105"/>
        </w:rPr>
        <w:t>Plant/Site</w:t>
      </w:r>
      <w:r>
        <w:rPr>
          <w:spacing w:val="-7"/>
          <w:w w:val="105"/>
        </w:rPr>
        <w:t> </w:t>
      </w:r>
      <w:r>
        <w:rPr>
          <w:w w:val="105"/>
        </w:rPr>
        <w:t>shall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covered by the Supplier.</w:t>
      </w:r>
    </w:p>
    <w:p>
      <w:pPr>
        <w:pStyle w:val="Heading5"/>
        <w:numPr>
          <w:ilvl w:val="0"/>
          <w:numId w:val="1"/>
        </w:numPr>
        <w:tabs>
          <w:tab w:pos="596" w:val="left" w:leader="none"/>
        </w:tabs>
        <w:spacing w:line="182" w:lineRule="exact" w:before="0" w:after="0"/>
        <w:ind w:left="596" w:right="0" w:hanging="289"/>
        <w:jc w:val="left"/>
      </w:pPr>
      <w:r>
        <w:rPr>
          <w:spacing w:val="-2"/>
          <w:w w:val="105"/>
        </w:rPr>
        <w:t>Jurisdictions.</w:t>
      </w:r>
    </w:p>
    <w:p>
      <w:pPr>
        <w:pStyle w:val="BodyText"/>
        <w:spacing w:before="24"/>
      </w:pP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case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disputes</w:t>
      </w:r>
      <w:r>
        <w:rPr>
          <w:spacing w:val="-7"/>
          <w:w w:val="105"/>
        </w:rPr>
        <w:t> </w:t>
      </w:r>
      <w:r>
        <w:rPr>
          <w:w w:val="105"/>
        </w:rPr>
        <w:t>arising</w:t>
      </w:r>
      <w:r>
        <w:rPr>
          <w:spacing w:val="-5"/>
          <w:w w:val="105"/>
        </w:rPr>
        <w:t> </w:t>
      </w:r>
      <w:r>
        <w:rPr>
          <w:w w:val="105"/>
        </w:rPr>
        <w:t>out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Purchase</w:t>
      </w:r>
      <w:r>
        <w:rPr>
          <w:spacing w:val="-6"/>
          <w:w w:val="105"/>
        </w:rPr>
        <w:t> </w:t>
      </w:r>
      <w:r>
        <w:rPr>
          <w:w w:val="105"/>
        </w:rPr>
        <w:t>Order,</w:t>
      </w:r>
      <w:r>
        <w:rPr>
          <w:spacing w:val="-6"/>
          <w:w w:val="105"/>
        </w:rPr>
        <w:t> </w:t>
      </w:r>
      <w:r>
        <w:rPr>
          <w:w w:val="105"/>
        </w:rPr>
        <w:t>Courts</w:t>
      </w:r>
      <w:r>
        <w:rPr>
          <w:spacing w:val="-7"/>
          <w:w w:val="105"/>
        </w:rPr>
        <w:t> </w:t>
      </w:r>
      <w:r>
        <w:rPr>
          <w:w w:val="105"/>
        </w:rPr>
        <w:t>within</w:t>
      </w:r>
      <w:r>
        <w:rPr>
          <w:spacing w:val="-6"/>
          <w:w w:val="105"/>
        </w:rPr>
        <w:t> </w:t>
      </w:r>
      <w:r>
        <w:rPr>
          <w:w w:val="105"/>
        </w:rPr>
        <w:t>Ahmedabad,</w:t>
      </w:r>
      <w:r>
        <w:rPr>
          <w:spacing w:val="-6"/>
          <w:w w:val="105"/>
        </w:rPr>
        <w:t> </w:t>
      </w:r>
      <w:r>
        <w:rPr>
          <w:w w:val="105"/>
        </w:rPr>
        <w:t>Gujarat,</w:t>
      </w:r>
      <w:r>
        <w:rPr>
          <w:spacing w:val="-6"/>
          <w:w w:val="105"/>
        </w:rPr>
        <w:t> </w:t>
      </w:r>
      <w:r>
        <w:rPr>
          <w:w w:val="105"/>
        </w:rPr>
        <w:t>India</w:t>
      </w:r>
      <w:r>
        <w:rPr>
          <w:spacing w:val="-7"/>
          <w:w w:val="105"/>
        </w:rPr>
        <w:t> </w:t>
      </w:r>
      <w:r>
        <w:rPr>
          <w:w w:val="105"/>
        </w:rPr>
        <w:t>only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jurisdiction.</w:t>
      </w:r>
    </w:p>
    <w:sectPr>
      <w:type w:val="continuous"/>
      <w:pgSz w:w="12240" w:h="15840"/>
      <w:pgMar w:header="0" w:footer="110" w:top="120" w:bottom="3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3776">
              <wp:simplePos x="0" y="0"/>
              <wp:positionH relativeFrom="page">
                <wp:posOffset>3896995</wp:posOffset>
              </wp:positionH>
              <wp:positionV relativeFrom="page">
                <wp:posOffset>9848722</wp:posOffset>
              </wp:positionV>
              <wp:extent cx="593725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937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6.850006pt;margin-top:775.48999pt;width:46.75pt;height:12pt;mso-position-horizontal-relative:page;mso-position-vertical-relative:page;z-index:-16072704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(%1)"/>
      <w:lvlJc w:val="left"/>
      <w:pPr>
        <w:ind w:left="518" w:hanging="21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2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4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2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8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6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4" w:hanging="2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3"/>
      <w:ind w:left="307"/>
    </w:pPr>
    <w:rPr>
      <w:rFonts w:ascii="Calibri" w:hAnsi="Calibri" w:eastAsia="Calibri" w:cs="Calibri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7"/>
      <w:ind w:left="314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09"/>
      <w:outlineLvl w:val="2"/>
    </w:pPr>
    <w:rPr>
      <w:rFonts w:ascii="Calibri" w:hAnsi="Calibri" w:eastAsia="Calibri" w:cs="Calibri"/>
      <w:b/>
      <w:bCs/>
      <w:sz w:val="17"/>
      <w:szCs w:val="17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09"/>
      <w:outlineLvl w:val="3"/>
    </w:pPr>
    <w:rPr>
      <w:rFonts w:ascii="Calibri" w:hAnsi="Calibri" w:eastAsia="Calibri" w:cs="Calibri"/>
      <w:sz w:val="17"/>
      <w:szCs w:val="17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07"/>
      <w:outlineLvl w:val="4"/>
    </w:pPr>
    <w:rPr>
      <w:rFonts w:ascii="Calibri" w:hAnsi="Calibri" w:eastAsia="Calibri" w:cs="Calibri"/>
      <w:b/>
      <w:bCs/>
      <w:sz w:val="16"/>
      <w:szCs w:val="16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line="182" w:lineRule="exact"/>
      <w:ind w:left="517" w:hanging="210"/>
      <w:outlineLvl w:val="5"/>
    </w:pPr>
    <w:rPr>
      <w:rFonts w:ascii="Calibri" w:hAnsi="Calibri" w:eastAsia="Calibri" w:cs="Calibri"/>
      <w:b/>
      <w:bCs/>
      <w:sz w:val="15"/>
      <w:szCs w:val="1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182" w:lineRule="exact"/>
      <w:ind w:left="517" w:hanging="21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://www.gitakshmi.com/" TargetMode="External"/><Relationship Id="rId10" Type="http://schemas.openxmlformats.org/officeDocument/2006/relationships/hyperlink" Target="mailto:d.barot@aegisinfoware.com" TargetMode="External"/><Relationship Id="rId11" Type="http://schemas.openxmlformats.org/officeDocument/2006/relationships/hyperlink" Target="mailto:accounts@gitakshmi.com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 Aayar</dc:creator>
  <dcterms:created xsi:type="dcterms:W3CDTF">2026-05-16T12:22:57Z</dcterms:created>
  <dcterms:modified xsi:type="dcterms:W3CDTF">2026-05-16T12:22:57Z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2026-04-15T00:00:00Z</vt:filetime>
  </property>
  <property fmtid="{D5CDD505-2E9C-101B-9397-08002B2CF9AE}" pid="4" name="Creator">
    <vt:lpwstr>Microsoft® Excel® 2016</vt:lpwstr>
  </property>
  <property fmtid="{D5CDD505-2E9C-101B-9397-08002B2CF9AE}" pid="5" name="LastSaved">
    <vt:filetime>2026-05-16T00:00:00Z</vt:filetime>
  </property>
  <property fmtid="{D5CDD505-2E9C-101B-9397-08002B2CF9AE}" pid="6" name="Producer">
    <vt:lpwstr>Microsoft® Excel® 2016</vt:lpwstr>
  </property>
</Properties>
</file>