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27A" w:rsidRDefault="00B62815">
      <w:pPr>
        <w:pStyle w:val="Title"/>
      </w:pPr>
      <w:r>
        <w:t>API Flow for Inventory Management System</w:t>
      </w:r>
    </w:p>
    <w:p w:rsidR="00F8327A" w:rsidRDefault="00B62815">
      <w:r>
        <w:t xml:space="preserve">This document outlines the flow of the Inventory Management System API, designed and implemented to manage inventory for the company's operations. The system includes endpoints for CRUD operations, security </w:t>
      </w:r>
      <w:r>
        <w:t>features, performance optimization, and extensive documentation for easy usage.</w:t>
      </w:r>
    </w:p>
    <w:p w:rsidR="00F8327A" w:rsidRDefault="00B62815">
      <w:pPr>
        <w:pStyle w:val="Heading1"/>
      </w:pPr>
      <w:r>
        <w:t>1. Authentication and Authorization</w:t>
      </w:r>
    </w:p>
    <w:p w:rsidR="00F8327A" w:rsidRDefault="00B62815">
      <w:r>
        <w:t>1.1 Login and Token Generation</w:t>
      </w:r>
      <w:r>
        <w:br/>
        <w:t>The first step in using the API is logging in to the system. After a successful login, the system returns a J</w:t>
      </w:r>
      <w:r>
        <w:t>SON Web Token (JWT) that contains the user's ID and other necessary information. This token is used for subsequent API requests to authenticate the user.</w:t>
      </w:r>
      <w:r>
        <w:br/>
        <w:t>The following is the flow for login and token generation:</w:t>
      </w:r>
      <w:r>
        <w:br/>
        <w:t xml:space="preserve"> - User sends a POST request to the '/login'</w:t>
      </w:r>
      <w:r>
        <w:t xml:space="preserve"> endpoint with credentials (username and password).</w:t>
      </w:r>
      <w:r>
        <w:br/>
        <w:t xml:space="preserve"> - If the credentials are valid, the system responds with a JWT token.</w:t>
      </w:r>
      <w:r>
        <w:br/>
        <w:t xml:space="preserve"> - The user stores this token and includes it in the Authorization header for subsequent requests.</w:t>
      </w:r>
      <w:r>
        <w:br/>
        <w:t xml:space="preserve"> - If the token is invalid or expi</w:t>
      </w:r>
      <w:r>
        <w:t>red, the user will need to log in again to generate a new token.</w:t>
      </w:r>
    </w:p>
    <w:p w:rsidR="00F8327A" w:rsidRDefault="00B62815">
      <w:r>
        <w:t>1.2 Role-Based Authorization</w:t>
      </w:r>
      <w:r>
        <w:br/>
        <w:t>Role-based authorization ensures that users can only access specific resources based on their roles. In the system, we define roles such as 'Admin' and 'User'. De</w:t>
      </w:r>
      <w:r>
        <w:t>pending on the user's role, they will have permissions to perform specific operations.</w:t>
      </w:r>
      <w:r>
        <w:br/>
        <w:t>For example, an Admin can perform all CRUD operations, while a User may only have 'Read' access.</w:t>
      </w:r>
    </w:p>
    <w:p w:rsidR="00F8327A" w:rsidRDefault="00B62815">
      <w:pPr>
        <w:pStyle w:val="Heading1"/>
      </w:pPr>
      <w:r>
        <w:t>2. Inventory Management CRUD Operations</w:t>
      </w:r>
    </w:p>
    <w:p w:rsidR="00F8327A" w:rsidRDefault="00B62815">
      <w:r>
        <w:t xml:space="preserve">The Inventory Management System </w:t>
      </w:r>
      <w:r>
        <w:t>provides endpoints for managing inventory items. The CRUD operations allow users to create, read, update, and delete inventory records. The following endpoints are available:</w:t>
      </w:r>
      <w:r>
        <w:br/>
      </w:r>
    </w:p>
    <w:p w:rsidR="00F8327A" w:rsidRDefault="00B62815">
      <w:r>
        <w:t>2.1 Create Inventory Item (POST /api/inventory)</w:t>
      </w:r>
      <w:r>
        <w:br/>
        <w:t xml:space="preserve"> - This endpoint allows the crea</w:t>
      </w:r>
      <w:r>
        <w:t>tion of a new inventory item.</w:t>
      </w:r>
      <w:r>
        <w:br/>
        <w:t xml:space="preserve"> - The user sends a POST request with the inventory item details (name, quantity, etc.).</w:t>
      </w:r>
      <w:r>
        <w:br/>
      </w:r>
      <w:r>
        <w:lastRenderedPageBreak/>
        <w:t xml:space="preserve"> - The system will create a new record and return the created inventory item along with a success status.</w:t>
      </w:r>
    </w:p>
    <w:p w:rsidR="00F8327A" w:rsidRDefault="00B62815">
      <w:r>
        <w:t>2.2 Read Inventory Items (GET /</w:t>
      </w:r>
      <w:r>
        <w:t>api/inventory)</w:t>
      </w:r>
      <w:r>
        <w:br/>
        <w:t xml:space="preserve"> - This endpoint retrieves a list of inventory items.</w:t>
      </w:r>
      <w:r>
        <w:br/>
        <w:t xml:space="preserve"> - It supports pagination, sorting, and filtering, allowing users to specify parameters like page number, sorting criteria, and filters for specific inventory properties.</w:t>
      </w:r>
      <w:r>
        <w:br/>
        <w:t xml:space="preserve"> - The system re</w:t>
      </w:r>
      <w:r>
        <w:t>turns a paginated list of inventory items based on the request parameters.</w:t>
      </w:r>
    </w:p>
    <w:p w:rsidR="00F8327A" w:rsidRDefault="00B62815">
      <w:r>
        <w:t>2.3 Update Inventory Item (PUT /api/inventory/{id})</w:t>
      </w:r>
      <w:r>
        <w:br/>
        <w:t xml:space="preserve"> - This endpoint allows updating an existing inventory item.</w:t>
      </w:r>
      <w:r>
        <w:br/>
        <w:t xml:space="preserve"> - The user sends a PUT request with the updated details of the inve</w:t>
      </w:r>
      <w:r>
        <w:t>ntory item.</w:t>
      </w:r>
      <w:r>
        <w:br/>
        <w:t xml:space="preserve"> - The system will update the item and return the updated item in the response.</w:t>
      </w:r>
    </w:p>
    <w:p w:rsidR="00F8327A" w:rsidRDefault="00B62815">
      <w:r>
        <w:t>2.4 Delete Inventory Item (DELETE /api/inventory/{id})</w:t>
      </w:r>
      <w:r>
        <w:br/>
        <w:t xml:space="preserve"> - This endpoint deletes an inventory item.</w:t>
      </w:r>
      <w:r>
        <w:br/>
        <w:t xml:space="preserve"> - The user sends a DELETE request with the inventory item ID.</w:t>
      </w:r>
      <w:r>
        <w:br/>
        <w:t xml:space="preserve"> -</w:t>
      </w:r>
      <w:r>
        <w:t xml:space="preserve"> The system will delete the item and return a success status.</w:t>
      </w:r>
    </w:p>
    <w:p w:rsidR="00F8327A" w:rsidRDefault="00B62815">
      <w:pPr>
        <w:pStyle w:val="Heading1"/>
      </w:pPr>
      <w:r>
        <w:t>3. Stock Level Alerts</w:t>
      </w:r>
    </w:p>
    <w:p w:rsidR="00F8327A" w:rsidRDefault="00B62815">
      <w:r>
        <w:t>3.1 Low Inventory Alerts</w:t>
      </w:r>
      <w:r>
        <w:br/>
        <w:t>The system tracks inventory stock levels and generates alerts for low inventory. Whenever an inventory item's quantity falls below a predefined thr</w:t>
      </w:r>
      <w:r>
        <w:t>eshold, an alert is triggered.</w:t>
      </w:r>
      <w:r>
        <w:br/>
        <w:t>These alerts are logged in the system and can be retrieved using the appropriate endpoint.</w:t>
      </w:r>
    </w:p>
    <w:p w:rsidR="00F8327A" w:rsidRDefault="00B62815">
      <w:pPr>
        <w:pStyle w:val="Heading1"/>
      </w:pPr>
      <w:r>
        <w:t>4. Security and Token Validation</w:t>
      </w:r>
    </w:p>
    <w:p w:rsidR="00F8327A" w:rsidRDefault="00B62815">
      <w:r>
        <w:t>4.1 Token-Based Authentication (JWT)</w:t>
      </w:r>
      <w:r>
        <w:br/>
        <w:t>The system uses JSON Web Tokens (JWT) for authentication. Upon l</w:t>
      </w:r>
      <w:r>
        <w:t>ogin, a valid token is generated and provided to the user. This token must be included in the Authorization header for all protected API endpoints.</w:t>
      </w:r>
      <w:r>
        <w:br/>
        <w:t>4.2 Role-Based Authorization</w:t>
      </w:r>
      <w:r>
        <w:br/>
        <w:t>Role-based access control is implemented to restrict access to certain endpoint</w:t>
      </w:r>
      <w:r>
        <w:t>s based on the user's role. The role of the user determines their ability to access certain resources or perform specific actions.</w:t>
      </w:r>
    </w:p>
    <w:p w:rsidR="00F8327A" w:rsidRDefault="00B62815">
      <w:pPr>
        <w:pStyle w:val="Heading1"/>
      </w:pPr>
      <w:r>
        <w:t>5. Performance Optimizations</w:t>
      </w:r>
    </w:p>
    <w:p w:rsidR="00F8327A" w:rsidRDefault="00B62815">
      <w:r>
        <w:t>5.1 Database Query Optimization</w:t>
      </w:r>
      <w:r>
        <w:br/>
        <w:t>The system uses Entity Framework Core to interact with the datab</w:t>
      </w:r>
      <w:r>
        <w:t>ase. Query performance has been optimized by ensuring that only necessary data is fetched, and by implementing efficient querying techniques to minimize response times.</w:t>
      </w:r>
      <w:r>
        <w:br/>
        <w:t>5.2 Caching with Redis</w:t>
      </w:r>
      <w:r>
        <w:br/>
      </w:r>
      <w:r>
        <w:lastRenderedPageBreak/>
        <w:t>Frequently accessed data, such as inventory items, is cached usi</w:t>
      </w:r>
      <w:r>
        <w:t>ng Redis to reduce database load and improve response times for repeated queries.</w:t>
      </w:r>
    </w:p>
    <w:p w:rsidR="00F8327A" w:rsidRDefault="00B62815">
      <w:pPr>
        <w:pStyle w:val="Heading1"/>
      </w:pPr>
      <w:r>
        <w:t>6. API Documentation</w:t>
      </w:r>
    </w:p>
    <w:p w:rsidR="00F8327A" w:rsidRDefault="00B62815">
      <w:r>
        <w:t>6.1 Swagger/OpenAPI Documentation</w:t>
      </w:r>
      <w:r>
        <w:br/>
        <w:t>The API is fully documented using Swagger/OpenAPI. This documentation provides detailed information about all available</w:t>
      </w:r>
      <w:r>
        <w:t xml:space="preserve"> endpoints, request/response formats, and examples of how to interact with the API.</w:t>
      </w:r>
      <w:r>
        <w:br/>
        <w:t>Users can access the Swagger UI at the '/swagger' endpoint to explore and test the API interactively.</w:t>
      </w:r>
    </w:p>
    <w:p w:rsidR="00F8327A" w:rsidRDefault="002C7726">
      <w:pPr>
        <w:pStyle w:val="Heading1"/>
      </w:pPr>
      <w:r>
        <w:t>7</w:t>
      </w:r>
      <w:r w:rsidR="00B62815">
        <w:t>. Concl</w:t>
      </w:r>
      <w:r w:rsidR="00B62815">
        <w:t>usion</w:t>
      </w:r>
    </w:p>
    <w:p w:rsidR="00F8327A" w:rsidRDefault="00B62815">
      <w:r>
        <w:t xml:space="preserve">The API for the Inventory Management System has been designed and implemented with the necessary security, performance, and functionality requirements. The system is fully documented and </w:t>
      </w:r>
      <w:bookmarkStart w:id="0" w:name="_GoBack"/>
      <w:bookmarkEnd w:id="0"/>
      <w:r>
        <w:t>ensure it performs as expected.</w:t>
      </w:r>
    </w:p>
    <w:sectPr w:rsidR="00F832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C7726"/>
    <w:rsid w:val="00326F90"/>
    <w:rsid w:val="00AA1D8D"/>
    <w:rsid w:val="00B47730"/>
    <w:rsid w:val="00B62815"/>
    <w:rsid w:val="00CB0664"/>
    <w:rsid w:val="00F8327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D468E4A-182F-48E9-B3DA-CB4A1CBE1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6E9D97-0544-49EC-950C-8CD3F9F4C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4754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OmSai</cp:lastModifiedBy>
  <cp:revision>4</cp:revision>
  <dcterms:created xsi:type="dcterms:W3CDTF">2013-12-23T23:15:00Z</dcterms:created>
  <dcterms:modified xsi:type="dcterms:W3CDTF">2024-12-25T19:52:00Z</dcterms:modified>
  <cp:category/>
</cp:coreProperties>
</file>