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30" w:rsidRPr="001C1FC4" w:rsidRDefault="00886230" w:rsidP="00886230">
      <w:pPr>
        <w:pStyle w:val="NormalWeb"/>
        <w:shd w:val="clear" w:color="auto" w:fill="FEFEFE"/>
        <w:spacing w:before="0" w:beforeAutospacing="0" w:after="450" w:afterAutospacing="0" w:line="408" w:lineRule="atLeast"/>
        <w:rPr>
          <w:rFonts w:ascii="Segoe UI" w:hAnsi="Segoe UI" w:cs="Segoe UI"/>
          <w:color w:val="000000" w:themeColor="text1"/>
          <w:sz w:val="30"/>
          <w:szCs w:val="30"/>
        </w:rPr>
      </w:pPr>
      <w:r w:rsidRPr="001C1FC4">
        <w:rPr>
          <w:rFonts w:ascii="Arial" w:hAnsi="Arial" w:cs="Arial"/>
          <w:color w:val="000000" w:themeColor="text1"/>
          <w:sz w:val="20"/>
          <w:szCs w:val="20"/>
          <w:highlight w:val="yellow"/>
        </w:rPr>
        <w:t xml:space="preserve">List 5 difference between Browser </w:t>
      </w:r>
      <w:proofErr w:type="gramStart"/>
      <w:r w:rsidRPr="001C1FC4">
        <w:rPr>
          <w:rFonts w:ascii="Arial" w:hAnsi="Arial" w:cs="Arial"/>
          <w:color w:val="000000" w:themeColor="text1"/>
          <w:sz w:val="20"/>
          <w:szCs w:val="20"/>
          <w:highlight w:val="yellow"/>
        </w:rPr>
        <w:t>JS(</w:t>
      </w:r>
      <w:proofErr w:type="gramEnd"/>
      <w:r w:rsidRPr="001C1FC4">
        <w:rPr>
          <w:rFonts w:ascii="Arial" w:hAnsi="Arial" w:cs="Arial"/>
          <w:color w:val="000000" w:themeColor="text1"/>
          <w:sz w:val="20"/>
          <w:szCs w:val="20"/>
          <w:highlight w:val="yellow"/>
        </w:rPr>
        <w:t xml:space="preserve">console) v </w:t>
      </w:r>
      <w:proofErr w:type="spellStart"/>
      <w:r w:rsidRPr="001C1FC4">
        <w:rPr>
          <w:rFonts w:ascii="Arial" w:hAnsi="Arial" w:cs="Arial"/>
          <w:color w:val="000000" w:themeColor="text1"/>
          <w:sz w:val="20"/>
          <w:szCs w:val="20"/>
          <w:highlight w:val="yellow"/>
        </w:rPr>
        <w:t>Nodejs</w:t>
      </w:r>
      <w:proofErr w:type="spellEnd"/>
    </w:p>
    <w:p w:rsidR="00886230" w:rsidRPr="00886230" w:rsidRDefault="00886230" w:rsidP="00886230">
      <w:pPr>
        <w:pStyle w:val="NormalWeb"/>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t>Both the browser and Node use JavaScript as their programming language.</w:t>
      </w:r>
      <w:r>
        <w:rPr>
          <w:rFonts w:ascii="Segoe UI" w:hAnsi="Segoe UI" w:cs="Segoe UI"/>
          <w:color w:val="424242"/>
          <w:sz w:val="20"/>
          <w:szCs w:val="20"/>
        </w:rPr>
        <w:t xml:space="preserve"> </w:t>
      </w:r>
      <w:r w:rsidRPr="00886230">
        <w:rPr>
          <w:rFonts w:ascii="Segoe UI" w:hAnsi="Segoe UI" w:cs="Segoe UI"/>
          <w:color w:val="424242"/>
          <w:sz w:val="20"/>
          <w:szCs w:val="20"/>
        </w:rPr>
        <w:t>Building apps that run in the browser is a completely different thing than building a Node.js application.</w:t>
      </w:r>
      <w:r>
        <w:rPr>
          <w:rFonts w:ascii="Segoe UI" w:hAnsi="Segoe UI" w:cs="Segoe UI"/>
          <w:color w:val="424242"/>
          <w:sz w:val="20"/>
          <w:szCs w:val="20"/>
        </w:rPr>
        <w:t xml:space="preserve"> </w:t>
      </w:r>
      <w:r w:rsidRPr="00886230">
        <w:rPr>
          <w:rFonts w:ascii="Segoe UI" w:hAnsi="Segoe UI" w:cs="Segoe UI"/>
          <w:color w:val="424242"/>
          <w:sz w:val="20"/>
          <w:szCs w:val="20"/>
        </w:rPr>
        <w:t>Despite the fact that it’s always JavaScript, there are some key differences that make the experience radically different.</w:t>
      </w:r>
      <w:r>
        <w:rPr>
          <w:rFonts w:ascii="Segoe UI" w:hAnsi="Segoe UI" w:cs="Segoe UI"/>
          <w:color w:val="424242"/>
          <w:sz w:val="20"/>
          <w:szCs w:val="20"/>
        </w:rPr>
        <w:t xml:space="preserve">  </w:t>
      </w:r>
      <w:r w:rsidRPr="00886230">
        <w:rPr>
          <w:rFonts w:ascii="Segoe UI" w:hAnsi="Segoe UI" w:cs="Segoe UI"/>
          <w:color w:val="424242"/>
          <w:sz w:val="20"/>
          <w:szCs w:val="20"/>
        </w:rPr>
        <w:t xml:space="preserve">As a frontend developer who extensively uses </w:t>
      </w:r>
      <w:proofErr w:type="spellStart"/>
      <w:r w:rsidRPr="00886230">
        <w:rPr>
          <w:rFonts w:ascii="Segoe UI" w:hAnsi="Segoe UI" w:cs="Segoe UI"/>
          <w:color w:val="424242"/>
          <w:sz w:val="20"/>
          <w:szCs w:val="20"/>
        </w:rPr>
        <w:t>Javascript</w:t>
      </w:r>
      <w:proofErr w:type="spellEnd"/>
      <w:r w:rsidRPr="00886230">
        <w:rPr>
          <w:rFonts w:ascii="Segoe UI" w:hAnsi="Segoe UI" w:cs="Segoe UI"/>
          <w:color w:val="424242"/>
          <w:sz w:val="20"/>
          <w:szCs w:val="20"/>
        </w:rPr>
        <w:t xml:space="preserve">, Node apps brings with it, a huge advantage - the comfort of programming everything, the frontend and the backend, in a single </w:t>
      </w:r>
      <w:proofErr w:type="spellStart"/>
      <w:r w:rsidRPr="00886230">
        <w:rPr>
          <w:rFonts w:ascii="Segoe UI" w:hAnsi="Segoe UI" w:cs="Segoe UI"/>
          <w:color w:val="424242"/>
          <w:sz w:val="20"/>
          <w:szCs w:val="20"/>
        </w:rPr>
        <w:t>language.You</w:t>
      </w:r>
      <w:proofErr w:type="spellEnd"/>
      <w:r w:rsidRPr="00886230">
        <w:rPr>
          <w:rFonts w:ascii="Segoe UI" w:hAnsi="Segoe UI" w:cs="Segoe UI"/>
          <w:color w:val="424242"/>
          <w:sz w:val="20"/>
          <w:szCs w:val="20"/>
        </w:rPr>
        <w:t xml:space="preserve"> have a huge opportunity because we know how hard it is to fully, deeply learn a programming language, and by using the same language to perform all your work on the web - both on the client and on the server, you’re in a unique position of advantage.</w:t>
      </w:r>
    </w:p>
    <w:p w:rsidR="00886230" w:rsidRPr="00886230"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t>In the browser, most of the time what you are doing is interacting with the </w:t>
      </w:r>
      <w:hyperlink r:id="rId6" w:history="1">
        <w:r w:rsidRPr="00886230">
          <w:rPr>
            <w:rStyle w:val="Hyperlink"/>
            <w:rFonts w:ascii="Segoe UI" w:hAnsi="Segoe UI" w:cs="Segoe UI"/>
            <w:color w:val="2C2B2B"/>
            <w:sz w:val="20"/>
            <w:szCs w:val="20"/>
            <w:u w:val="none"/>
          </w:rPr>
          <w:t>DOM</w:t>
        </w:r>
      </w:hyperlink>
      <w:r w:rsidRPr="00886230">
        <w:rPr>
          <w:rFonts w:ascii="Segoe UI" w:hAnsi="Segoe UI" w:cs="Segoe UI"/>
          <w:color w:val="424242"/>
          <w:sz w:val="20"/>
          <w:szCs w:val="20"/>
        </w:rPr>
        <w:t>, or other </w:t>
      </w:r>
      <w:hyperlink r:id="rId7" w:history="1">
        <w:r w:rsidRPr="00886230">
          <w:rPr>
            <w:rStyle w:val="Hyperlink"/>
            <w:rFonts w:ascii="Segoe UI" w:hAnsi="Segoe UI" w:cs="Segoe UI"/>
            <w:color w:val="2C2B2B"/>
            <w:sz w:val="20"/>
            <w:szCs w:val="20"/>
            <w:u w:val="none"/>
          </w:rPr>
          <w:t>Web Platform APIs</w:t>
        </w:r>
      </w:hyperlink>
      <w:r w:rsidRPr="00886230">
        <w:rPr>
          <w:rFonts w:ascii="Segoe UI" w:hAnsi="Segoe UI" w:cs="Segoe UI"/>
          <w:color w:val="424242"/>
          <w:sz w:val="20"/>
          <w:szCs w:val="20"/>
        </w:rPr>
        <w:t> like Cookies. Those do not exist in Node, of course. You don’t have the </w:t>
      </w:r>
      <w:r w:rsidRPr="00886230">
        <w:rPr>
          <w:rStyle w:val="HTMLCode"/>
          <w:color w:val="444444"/>
          <w:shd w:val="clear" w:color="auto" w:fill="F1F0EA"/>
        </w:rPr>
        <w:t>document</w:t>
      </w:r>
      <w:r w:rsidRPr="00886230">
        <w:rPr>
          <w:rFonts w:ascii="Segoe UI" w:hAnsi="Segoe UI" w:cs="Segoe UI"/>
          <w:color w:val="424242"/>
          <w:sz w:val="20"/>
          <w:szCs w:val="20"/>
        </w:rPr>
        <w:t>, </w:t>
      </w:r>
      <w:r w:rsidRPr="00886230">
        <w:rPr>
          <w:rStyle w:val="HTMLCode"/>
          <w:color w:val="444444"/>
          <w:shd w:val="clear" w:color="auto" w:fill="F1F0EA"/>
        </w:rPr>
        <w:t>window</w:t>
      </w:r>
      <w:r w:rsidRPr="00886230">
        <w:rPr>
          <w:rFonts w:ascii="Segoe UI" w:hAnsi="Segoe UI" w:cs="Segoe UI"/>
          <w:color w:val="424242"/>
          <w:sz w:val="20"/>
          <w:szCs w:val="20"/>
        </w:rPr>
        <w:t> and all the other objects that are provided by the browser.</w:t>
      </w:r>
    </w:p>
    <w:p w:rsidR="00886230" w:rsidRPr="00886230"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t xml:space="preserve">And in the browser, we don’t have all the nice APIs that Node.js provides through its modules, like the </w:t>
      </w:r>
      <w:proofErr w:type="spellStart"/>
      <w:r w:rsidRPr="00886230">
        <w:rPr>
          <w:rFonts w:ascii="Segoe UI" w:hAnsi="Segoe UI" w:cs="Segoe UI"/>
          <w:color w:val="424242"/>
          <w:sz w:val="20"/>
          <w:szCs w:val="20"/>
        </w:rPr>
        <w:t>filesystem</w:t>
      </w:r>
      <w:proofErr w:type="spellEnd"/>
      <w:r w:rsidRPr="00886230">
        <w:rPr>
          <w:rFonts w:ascii="Segoe UI" w:hAnsi="Segoe UI" w:cs="Segoe UI"/>
          <w:color w:val="424242"/>
          <w:sz w:val="20"/>
          <w:szCs w:val="20"/>
        </w:rPr>
        <w:t xml:space="preserve"> access functionality.</w:t>
      </w:r>
    </w:p>
    <w:p w:rsidR="00886230" w:rsidRPr="00886230"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t>Another big difference is that in Node.js you control the environment. Unless you are building an open source application that anyone can deploy anywhere, you know which version of Node you will run the application on. Compared to the browser environment, where you don’t get the luxury to choose what browser your visitors will use, this is very convenient.</w:t>
      </w:r>
      <w:r>
        <w:rPr>
          <w:rFonts w:ascii="Segoe UI" w:hAnsi="Segoe UI" w:cs="Segoe UI"/>
          <w:color w:val="424242"/>
          <w:sz w:val="20"/>
          <w:szCs w:val="20"/>
        </w:rPr>
        <w:t xml:space="preserve"> </w:t>
      </w:r>
      <w:r w:rsidRPr="00886230">
        <w:rPr>
          <w:rFonts w:ascii="Segoe UI" w:hAnsi="Segoe UI" w:cs="Segoe UI"/>
          <w:color w:val="424242"/>
          <w:sz w:val="20"/>
          <w:szCs w:val="20"/>
        </w:rPr>
        <w:t>This means that you can write all the modern </w:t>
      </w:r>
      <w:hyperlink r:id="rId8" w:history="1">
        <w:r w:rsidRPr="00886230">
          <w:rPr>
            <w:rStyle w:val="Hyperlink"/>
            <w:rFonts w:ascii="Segoe UI" w:hAnsi="Segoe UI" w:cs="Segoe UI"/>
            <w:color w:val="2C2B2B"/>
            <w:sz w:val="20"/>
            <w:szCs w:val="20"/>
            <w:u w:val="none"/>
          </w:rPr>
          <w:t>ES6-7-8-9</w:t>
        </w:r>
      </w:hyperlink>
      <w:r w:rsidRPr="00886230">
        <w:rPr>
          <w:rFonts w:ascii="Segoe UI" w:hAnsi="Segoe UI" w:cs="Segoe UI"/>
          <w:color w:val="424242"/>
          <w:sz w:val="20"/>
          <w:szCs w:val="20"/>
        </w:rPr>
        <w:t> JavaScript that your Node version supports.</w:t>
      </w:r>
    </w:p>
    <w:p w:rsidR="00886230" w:rsidRPr="00886230"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t xml:space="preserve">Since JavaScript moves so fast, but browsers can be a bit slow and users a bit </w:t>
      </w:r>
      <w:proofErr w:type="gramStart"/>
      <w:r w:rsidRPr="00886230">
        <w:rPr>
          <w:rFonts w:ascii="Segoe UI" w:hAnsi="Segoe UI" w:cs="Segoe UI"/>
          <w:color w:val="424242"/>
          <w:sz w:val="20"/>
          <w:szCs w:val="20"/>
        </w:rPr>
        <w:t>slow</w:t>
      </w:r>
      <w:proofErr w:type="gramEnd"/>
      <w:r w:rsidRPr="00886230">
        <w:rPr>
          <w:rFonts w:ascii="Segoe UI" w:hAnsi="Segoe UI" w:cs="Segoe UI"/>
          <w:color w:val="424242"/>
          <w:sz w:val="20"/>
          <w:szCs w:val="20"/>
        </w:rPr>
        <w:t xml:space="preserve"> to upgrade, sometimes on the web, you are stuck to use older JavaScript / </w:t>
      </w:r>
      <w:proofErr w:type="spellStart"/>
      <w:r w:rsidRPr="00886230">
        <w:rPr>
          <w:rFonts w:ascii="Segoe UI" w:hAnsi="Segoe UI" w:cs="Segoe UI"/>
          <w:color w:val="424242"/>
          <w:sz w:val="20"/>
          <w:szCs w:val="20"/>
        </w:rPr>
        <w:t>ECMAScript</w:t>
      </w:r>
      <w:proofErr w:type="spellEnd"/>
      <w:r w:rsidRPr="00886230">
        <w:rPr>
          <w:rFonts w:ascii="Segoe UI" w:hAnsi="Segoe UI" w:cs="Segoe UI"/>
          <w:color w:val="424242"/>
          <w:sz w:val="20"/>
          <w:szCs w:val="20"/>
        </w:rPr>
        <w:t xml:space="preserve"> releases.</w:t>
      </w:r>
    </w:p>
    <w:p w:rsidR="00886230" w:rsidRPr="00886230"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t>You can use Babel to transform your code to be ES5-compatible before shipping it to the browser, but in Node, you won’t need that.</w:t>
      </w:r>
    </w:p>
    <w:p w:rsidR="00886230" w:rsidRPr="00886230"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color w:val="424242"/>
          <w:sz w:val="20"/>
          <w:szCs w:val="20"/>
        </w:rPr>
      </w:pPr>
      <w:r w:rsidRPr="00886230">
        <w:rPr>
          <w:rFonts w:ascii="Segoe UI" w:hAnsi="Segoe UI" w:cs="Segoe UI"/>
          <w:color w:val="424242"/>
          <w:sz w:val="20"/>
          <w:szCs w:val="20"/>
        </w:rPr>
        <w:lastRenderedPageBreak/>
        <w:t>Another difference is that Node uses the </w:t>
      </w:r>
      <w:hyperlink r:id="rId9" w:history="1">
        <w:r w:rsidRPr="00886230">
          <w:rPr>
            <w:rStyle w:val="Hyperlink"/>
            <w:rFonts w:ascii="Segoe UI" w:hAnsi="Segoe UI" w:cs="Segoe UI"/>
            <w:color w:val="2C2B2B"/>
            <w:sz w:val="20"/>
            <w:szCs w:val="20"/>
            <w:u w:val="none"/>
          </w:rPr>
          <w:t>Common</w:t>
        </w:r>
        <w:r>
          <w:rPr>
            <w:rStyle w:val="Hyperlink"/>
            <w:rFonts w:ascii="Segoe UI" w:hAnsi="Segoe UI" w:cs="Segoe UI"/>
            <w:color w:val="2C2B2B"/>
            <w:sz w:val="20"/>
            <w:szCs w:val="20"/>
            <w:u w:val="none"/>
          </w:rPr>
          <w:t xml:space="preserve"> </w:t>
        </w:r>
        <w:r w:rsidRPr="00886230">
          <w:rPr>
            <w:rStyle w:val="Hyperlink"/>
            <w:rFonts w:ascii="Segoe UI" w:hAnsi="Segoe UI" w:cs="Segoe UI"/>
            <w:color w:val="2C2B2B"/>
            <w:sz w:val="20"/>
            <w:szCs w:val="20"/>
            <w:u w:val="none"/>
          </w:rPr>
          <w:t>JS module system</w:t>
        </w:r>
      </w:hyperlink>
      <w:r w:rsidRPr="00886230">
        <w:rPr>
          <w:rFonts w:ascii="Segoe UI" w:hAnsi="Segoe UI" w:cs="Segoe UI"/>
          <w:color w:val="424242"/>
          <w:sz w:val="20"/>
          <w:szCs w:val="20"/>
        </w:rPr>
        <w:t>, while in the browser we are starting to see the </w:t>
      </w:r>
      <w:hyperlink r:id="rId10" w:history="1">
        <w:r w:rsidRPr="00886230">
          <w:rPr>
            <w:rStyle w:val="Hyperlink"/>
            <w:rFonts w:ascii="Segoe UI" w:hAnsi="Segoe UI" w:cs="Segoe UI"/>
            <w:color w:val="2C2B2B"/>
            <w:sz w:val="20"/>
            <w:szCs w:val="20"/>
            <w:u w:val="none"/>
          </w:rPr>
          <w:t>ES Modules</w:t>
        </w:r>
      </w:hyperlink>
      <w:r w:rsidRPr="00886230">
        <w:rPr>
          <w:rFonts w:ascii="Segoe UI" w:hAnsi="Segoe UI" w:cs="Segoe UI"/>
          <w:color w:val="424242"/>
          <w:sz w:val="20"/>
          <w:szCs w:val="20"/>
        </w:rPr>
        <w:t> standard being implemented.</w:t>
      </w:r>
    </w:p>
    <w:p w:rsidR="00886230" w:rsidRPr="00BA0484" w:rsidRDefault="00886230" w:rsidP="00886230">
      <w:pPr>
        <w:pStyle w:val="NormalWeb"/>
        <w:numPr>
          <w:ilvl w:val="0"/>
          <w:numId w:val="1"/>
        </w:numPr>
        <w:shd w:val="clear" w:color="auto" w:fill="FEFEFE"/>
        <w:spacing w:before="0" w:beforeAutospacing="0" w:after="450" w:afterAutospacing="0" w:line="408" w:lineRule="atLeast"/>
        <w:rPr>
          <w:rFonts w:ascii="Segoe UI" w:hAnsi="Segoe UI" w:cs="Segoe UI"/>
          <w:sz w:val="20"/>
          <w:szCs w:val="20"/>
        </w:rPr>
      </w:pPr>
      <w:r w:rsidRPr="00886230">
        <w:rPr>
          <w:rFonts w:ascii="Segoe UI" w:hAnsi="Segoe UI" w:cs="Segoe UI"/>
          <w:color w:val="424242"/>
          <w:sz w:val="20"/>
          <w:szCs w:val="20"/>
        </w:rPr>
        <w:t>In practice, this means that for the time being you use </w:t>
      </w:r>
      <w:proofErr w:type="gramStart"/>
      <w:r w:rsidRPr="00886230">
        <w:rPr>
          <w:rStyle w:val="HTMLCode"/>
          <w:color w:val="444444"/>
          <w:shd w:val="clear" w:color="auto" w:fill="F1F0EA"/>
        </w:rPr>
        <w:t>require(</w:t>
      </w:r>
      <w:proofErr w:type="gramEnd"/>
      <w:r w:rsidRPr="00886230">
        <w:rPr>
          <w:rStyle w:val="HTMLCode"/>
          <w:color w:val="444444"/>
          <w:shd w:val="clear" w:color="auto" w:fill="F1F0EA"/>
        </w:rPr>
        <w:t>)</w:t>
      </w:r>
      <w:r w:rsidRPr="00886230">
        <w:rPr>
          <w:rFonts w:ascii="Segoe UI" w:hAnsi="Segoe UI" w:cs="Segoe UI"/>
          <w:color w:val="424242"/>
          <w:sz w:val="20"/>
          <w:szCs w:val="20"/>
        </w:rPr>
        <w:t> in Node and </w:t>
      </w:r>
      <w:r w:rsidRPr="00886230">
        <w:rPr>
          <w:rStyle w:val="HTMLCode"/>
          <w:color w:val="444444"/>
          <w:shd w:val="clear" w:color="auto" w:fill="F1F0EA"/>
        </w:rPr>
        <w:t>import</w:t>
      </w:r>
      <w:r w:rsidRPr="00886230">
        <w:rPr>
          <w:rFonts w:ascii="Segoe UI" w:hAnsi="Segoe UI" w:cs="Segoe UI"/>
          <w:color w:val="424242"/>
          <w:sz w:val="20"/>
          <w:szCs w:val="20"/>
        </w:rPr>
        <w:t xml:space="preserve"> in the </w:t>
      </w:r>
      <w:r w:rsidRPr="00BA0484">
        <w:rPr>
          <w:rFonts w:ascii="Segoe UI" w:hAnsi="Segoe UI" w:cs="Segoe UI"/>
          <w:sz w:val="20"/>
          <w:szCs w:val="20"/>
        </w:rPr>
        <w:t>browser.</w:t>
      </w:r>
    </w:p>
    <w:p w:rsidR="00BA0484" w:rsidRPr="001C1FC4" w:rsidRDefault="00BA0484" w:rsidP="00BA0484">
      <w:pPr>
        <w:shd w:val="clear" w:color="auto" w:fill="F9F9F9"/>
        <w:spacing w:after="0" w:line="240" w:lineRule="auto"/>
        <w:outlineLvl w:val="0"/>
        <w:rPr>
          <w:rFonts w:ascii="Arial" w:eastAsia="Times New Roman" w:hAnsi="Arial" w:cs="Arial"/>
          <w:b/>
          <w:kern w:val="36"/>
          <w:sz w:val="20"/>
          <w:szCs w:val="20"/>
        </w:rPr>
      </w:pPr>
      <w:r w:rsidRPr="001C1FC4">
        <w:rPr>
          <w:rFonts w:ascii="Arial" w:eastAsia="Times New Roman" w:hAnsi="Arial" w:cs="Arial"/>
          <w:b/>
          <w:kern w:val="36"/>
          <w:sz w:val="20"/>
          <w:szCs w:val="20"/>
        </w:rPr>
        <w:t> </w:t>
      </w:r>
      <w:r w:rsidRPr="001C1FC4">
        <w:rPr>
          <w:rFonts w:ascii="Arial" w:eastAsia="Times New Roman" w:hAnsi="Arial" w:cs="Arial"/>
          <w:b/>
          <w:kern w:val="36"/>
          <w:sz w:val="20"/>
          <w:szCs w:val="20"/>
          <w:highlight w:val="yellow"/>
        </w:rPr>
        <w:t xml:space="preserve">How does the browser actually render a website? </w:t>
      </w:r>
      <w:r w:rsidR="001C1FC4" w:rsidRPr="001C1FC4">
        <w:rPr>
          <w:rFonts w:ascii="Arial" w:eastAsia="Times New Roman" w:hAnsi="Arial" w:cs="Arial"/>
          <w:b/>
          <w:kern w:val="36"/>
          <w:sz w:val="20"/>
          <w:szCs w:val="20"/>
          <w:highlight w:val="yellow"/>
        </w:rPr>
        <w:t>Summarize</w:t>
      </w:r>
    </w:p>
    <w:p w:rsidR="00420B92" w:rsidRPr="001C1FC4" w:rsidRDefault="00420B92" w:rsidP="00BA0484">
      <w:pPr>
        <w:rPr>
          <w:b/>
          <w:sz w:val="20"/>
          <w:szCs w:val="20"/>
        </w:rPr>
      </w:pPr>
      <w:bookmarkStart w:id="0" w:name="_GoBack"/>
      <w:bookmarkEnd w:id="0"/>
    </w:p>
    <w:p w:rsidR="001C1FC4" w:rsidRDefault="003D4F42" w:rsidP="00BA0484">
      <w:pPr>
        <w:numPr>
          <w:ilvl w:val="0"/>
          <w:numId w:val="2"/>
        </w:numPr>
        <w:shd w:val="clear" w:color="auto" w:fill="FFFFFF"/>
        <w:spacing w:after="60" w:line="240" w:lineRule="auto"/>
        <w:ind w:left="0"/>
        <w:rPr>
          <w:rFonts w:ascii="Arial" w:eastAsia="Times New Roman" w:hAnsi="Arial" w:cs="Arial"/>
          <w:color w:val="202124"/>
          <w:sz w:val="20"/>
          <w:szCs w:val="20"/>
        </w:rPr>
      </w:pPr>
      <w:r w:rsidRPr="001C1FC4">
        <w:rPr>
          <w:rFonts w:ascii="Arial" w:eastAsia="Times New Roman" w:hAnsi="Arial" w:cs="Arial"/>
          <w:color w:val="202124"/>
          <w:sz w:val="20"/>
          <w:szCs w:val="20"/>
        </w:rPr>
        <w:t>Parse</w:t>
      </w:r>
      <w:r w:rsidR="00BA0484" w:rsidRPr="00BA0484">
        <w:rPr>
          <w:rFonts w:ascii="Arial" w:eastAsia="Times New Roman" w:hAnsi="Arial" w:cs="Arial"/>
          <w:color w:val="202124"/>
          <w:sz w:val="20"/>
          <w:szCs w:val="20"/>
        </w:rPr>
        <w:t xml:space="preserve"> the HTML</w:t>
      </w:r>
    </w:p>
    <w:p w:rsidR="001C1FC4" w:rsidRDefault="00BA0484" w:rsidP="00BA0484">
      <w:pPr>
        <w:numPr>
          <w:ilvl w:val="0"/>
          <w:numId w:val="2"/>
        </w:numPr>
        <w:shd w:val="clear" w:color="auto" w:fill="FFFFFF"/>
        <w:spacing w:after="60" w:line="240" w:lineRule="auto"/>
        <w:ind w:left="0"/>
        <w:rPr>
          <w:rFonts w:ascii="Arial" w:eastAsia="Times New Roman" w:hAnsi="Arial" w:cs="Arial"/>
          <w:color w:val="202124"/>
          <w:sz w:val="20"/>
          <w:szCs w:val="20"/>
        </w:rPr>
      </w:pPr>
      <w:r w:rsidRPr="00BA0484">
        <w:rPr>
          <w:rFonts w:ascii="Arial" w:eastAsia="Times New Roman" w:hAnsi="Arial" w:cs="Arial"/>
          <w:color w:val="202124"/>
          <w:sz w:val="20"/>
          <w:szCs w:val="20"/>
        </w:rPr>
        <w:t>Fetch external resources</w:t>
      </w:r>
    </w:p>
    <w:p w:rsidR="001C1FC4" w:rsidRDefault="00BA0484" w:rsidP="00BA0484">
      <w:pPr>
        <w:numPr>
          <w:ilvl w:val="0"/>
          <w:numId w:val="2"/>
        </w:numPr>
        <w:shd w:val="clear" w:color="auto" w:fill="FFFFFF"/>
        <w:spacing w:after="60" w:line="240" w:lineRule="auto"/>
        <w:ind w:left="0"/>
        <w:rPr>
          <w:rFonts w:ascii="Arial" w:eastAsia="Times New Roman" w:hAnsi="Arial" w:cs="Arial"/>
          <w:color w:val="202124"/>
          <w:sz w:val="20"/>
          <w:szCs w:val="20"/>
        </w:rPr>
      </w:pPr>
      <w:r w:rsidRPr="00BA0484">
        <w:rPr>
          <w:rFonts w:ascii="Arial" w:eastAsia="Times New Roman" w:hAnsi="Arial" w:cs="Arial"/>
          <w:color w:val="202124"/>
          <w:sz w:val="20"/>
          <w:szCs w:val="20"/>
        </w:rPr>
        <w:t>Parse the CSS and build the CSSOM</w:t>
      </w:r>
    </w:p>
    <w:p w:rsidR="001C1FC4" w:rsidRDefault="00BA0484" w:rsidP="00BA0484">
      <w:pPr>
        <w:numPr>
          <w:ilvl w:val="0"/>
          <w:numId w:val="2"/>
        </w:numPr>
        <w:shd w:val="clear" w:color="auto" w:fill="FFFFFF"/>
        <w:spacing w:after="60" w:line="240" w:lineRule="auto"/>
        <w:ind w:left="0"/>
        <w:rPr>
          <w:rFonts w:ascii="Arial" w:eastAsia="Times New Roman" w:hAnsi="Arial" w:cs="Arial"/>
          <w:color w:val="202124"/>
          <w:sz w:val="20"/>
          <w:szCs w:val="20"/>
        </w:rPr>
      </w:pPr>
      <w:r w:rsidRPr="00BA0484">
        <w:rPr>
          <w:rFonts w:ascii="Arial" w:eastAsia="Times New Roman" w:hAnsi="Arial" w:cs="Arial"/>
          <w:color w:val="202124"/>
          <w:sz w:val="20"/>
          <w:szCs w:val="20"/>
        </w:rPr>
        <w:t xml:space="preserve">Execute the JavaScript. </w:t>
      </w:r>
    </w:p>
    <w:p w:rsidR="00BA0484" w:rsidRPr="00BA0484" w:rsidRDefault="00BA0484" w:rsidP="00BA0484">
      <w:pPr>
        <w:numPr>
          <w:ilvl w:val="0"/>
          <w:numId w:val="2"/>
        </w:numPr>
        <w:shd w:val="clear" w:color="auto" w:fill="FFFFFF"/>
        <w:spacing w:after="60" w:line="240" w:lineRule="auto"/>
        <w:ind w:left="0"/>
        <w:rPr>
          <w:rFonts w:ascii="Arial" w:eastAsia="Times New Roman" w:hAnsi="Arial" w:cs="Arial"/>
          <w:color w:val="202124"/>
          <w:sz w:val="20"/>
          <w:szCs w:val="20"/>
        </w:rPr>
      </w:pPr>
      <w:r w:rsidRPr="00BA0484">
        <w:rPr>
          <w:rFonts w:ascii="Arial" w:eastAsia="Times New Roman" w:hAnsi="Arial" w:cs="Arial"/>
          <w:color w:val="202124"/>
          <w:sz w:val="20"/>
          <w:szCs w:val="20"/>
        </w:rPr>
        <w:t>Merge DOM and CSSOM to construct the render tree. ...</w:t>
      </w:r>
    </w:p>
    <w:p w:rsidR="00BA0484" w:rsidRPr="00BA0484" w:rsidRDefault="00BA0484" w:rsidP="00BA0484">
      <w:pPr>
        <w:numPr>
          <w:ilvl w:val="0"/>
          <w:numId w:val="2"/>
        </w:numPr>
        <w:shd w:val="clear" w:color="auto" w:fill="FFFFFF"/>
        <w:spacing w:after="60" w:line="240" w:lineRule="auto"/>
        <w:ind w:left="0"/>
        <w:rPr>
          <w:rFonts w:ascii="Arial" w:eastAsia="Times New Roman" w:hAnsi="Arial" w:cs="Arial"/>
          <w:color w:val="202124"/>
          <w:sz w:val="20"/>
          <w:szCs w:val="20"/>
        </w:rPr>
      </w:pPr>
      <w:r w:rsidRPr="00BA0484">
        <w:rPr>
          <w:rFonts w:ascii="Arial" w:eastAsia="Times New Roman" w:hAnsi="Arial" w:cs="Arial"/>
          <w:color w:val="202124"/>
          <w:sz w:val="20"/>
          <w:szCs w:val="20"/>
        </w:rPr>
        <w:t>Calculate layout and pain</w:t>
      </w:r>
    </w:p>
    <w:p w:rsidR="00BA0484" w:rsidRPr="00BA0484" w:rsidRDefault="00BA0484" w:rsidP="00BA0484">
      <w:pPr>
        <w:rPr>
          <w:sz w:val="20"/>
          <w:szCs w:val="20"/>
        </w:rPr>
      </w:pPr>
    </w:p>
    <w:p w:rsidR="00BA0484" w:rsidRPr="00886230" w:rsidRDefault="00BA0484" w:rsidP="00BA0484">
      <w:pPr>
        <w:rPr>
          <w:sz w:val="20"/>
          <w:szCs w:val="20"/>
        </w:rPr>
      </w:pPr>
    </w:p>
    <w:sectPr w:rsidR="00BA0484" w:rsidRPr="0088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543FA"/>
    <w:multiLevelType w:val="hybridMultilevel"/>
    <w:tmpl w:val="19FC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22FCE"/>
    <w:multiLevelType w:val="multilevel"/>
    <w:tmpl w:val="79D4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58"/>
    <w:rsid w:val="00141D58"/>
    <w:rsid w:val="001C1FC4"/>
    <w:rsid w:val="003D4F42"/>
    <w:rsid w:val="00420B92"/>
    <w:rsid w:val="00886230"/>
    <w:rsid w:val="00BA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0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6230"/>
    <w:rPr>
      <w:color w:val="0000FF"/>
      <w:u w:val="single"/>
    </w:rPr>
  </w:style>
  <w:style w:type="character" w:styleId="HTMLCode">
    <w:name w:val="HTML Code"/>
    <w:basedOn w:val="DefaultParagraphFont"/>
    <w:uiPriority w:val="99"/>
    <w:semiHidden/>
    <w:unhideWhenUsed/>
    <w:rsid w:val="008862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A04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A0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0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6230"/>
    <w:rPr>
      <w:color w:val="0000FF"/>
      <w:u w:val="single"/>
    </w:rPr>
  </w:style>
  <w:style w:type="character" w:styleId="HTMLCode">
    <w:name w:val="HTML Code"/>
    <w:basedOn w:val="DefaultParagraphFont"/>
    <w:uiPriority w:val="99"/>
    <w:semiHidden/>
    <w:unhideWhenUsed/>
    <w:rsid w:val="008862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A04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A0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00406">
      <w:bodyDiv w:val="1"/>
      <w:marLeft w:val="0"/>
      <w:marRight w:val="0"/>
      <w:marTop w:val="0"/>
      <w:marBottom w:val="0"/>
      <w:divBdr>
        <w:top w:val="none" w:sz="0" w:space="0" w:color="auto"/>
        <w:left w:val="none" w:sz="0" w:space="0" w:color="auto"/>
        <w:bottom w:val="none" w:sz="0" w:space="0" w:color="auto"/>
        <w:right w:val="none" w:sz="0" w:space="0" w:color="auto"/>
      </w:divBdr>
    </w:div>
    <w:div w:id="487206947">
      <w:bodyDiv w:val="1"/>
      <w:marLeft w:val="0"/>
      <w:marRight w:val="0"/>
      <w:marTop w:val="0"/>
      <w:marBottom w:val="0"/>
      <w:divBdr>
        <w:top w:val="none" w:sz="0" w:space="0" w:color="auto"/>
        <w:left w:val="none" w:sz="0" w:space="0" w:color="auto"/>
        <w:bottom w:val="none" w:sz="0" w:space="0" w:color="auto"/>
        <w:right w:val="none" w:sz="0" w:space="0" w:color="auto"/>
      </w:divBdr>
    </w:div>
    <w:div w:id="98030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iocopes.com/ecmascript/" TargetMode="External"/><Relationship Id="rId3" Type="http://schemas.microsoft.com/office/2007/relationships/stylesWithEffects" Target="stylesWithEffects.xml"/><Relationship Id="rId7" Type="http://schemas.openxmlformats.org/officeDocument/2006/relationships/hyperlink" Target="https://flaviocopes.com/web-platfo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viocopes.com/d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laviocopes.com/es-modules/" TargetMode="External"/><Relationship Id="rId4" Type="http://schemas.openxmlformats.org/officeDocument/2006/relationships/settings" Target="settings.xml"/><Relationship Id="rId9" Type="http://schemas.openxmlformats.org/officeDocument/2006/relationships/hyperlink" Target="https://flaviocopes.com/commo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11</cp:revision>
  <dcterms:created xsi:type="dcterms:W3CDTF">2021-08-04T12:40:00Z</dcterms:created>
  <dcterms:modified xsi:type="dcterms:W3CDTF">2021-08-04T17:18:00Z</dcterms:modified>
</cp:coreProperties>
</file>