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A9" w:rsidRPr="004D45A9" w:rsidRDefault="004D45A9" w:rsidP="004D45A9">
      <w:pPr>
        <w:pStyle w:val="NormalWeb"/>
        <w:spacing w:line="360" w:lineRule="atLeast"/>
        <w:rPr>
          <w:rStyle w:val="Strong"/>
          <w:rFonts w:ascii="Segoe UI" w:hAnsi="Segoe UI" w:cs="Segoe UI"/>
          <w:color w:val="222222"/>
          <w:u w:val="single"/>
        </w:rPr>
      </w:pPr>
      <w:r w:rsidRPr="004D45A9">
        <w:rPr>
          <w:rStyle w:val="Strong"/>
          <w:rFonts w:ascii="Segoe UI" w:hAnsi="Segoe UI" w:cs="Segoe UI"/>
          <w:color w:val="222222"/>
          <w:u w:val="single"/>
        </w:rPr>
        <w:t>Difference between HTTP1.1 &amp; HTTP2</w:t>
      </w:r>
      <w:bookmarkStart w:id="0" w:name="_GoBack"/>
      <w:bookmarkEnd w:id="0"/>
    </w:p>
    <w:p w:rsidR="004D45A9" w:rsidRDefault="004D45A9" w:rsidP="004D45A9">
      <w:pPr>
        <w:pStyle w:val="NormalWeb"/>
        <w:spacing w:line="360" w:lineRule="atLeast"/>
        <w:rPr>
          <w:rFonts w:ascii="Segoe UI" w:hAnsi="Segoe UI" w:cs="Segoe UI"/>
          <w:color w:val="222222"/>
        </w:rPr>
      </w:pPr>
      <w:r>
        <w:rPr>
          <w:rStyle w:val="Strong"/>
          <w:rFonts w:ascii="Segoe UI" w:hAnsi="Segoe UI" w:cs="Segoe UI"/>
          <w:color w:val="222222"/>
        </w:rPr>
        <w:t>Multiplexing:</w:t>
      </w:r>
      <w:r>
        <w:rPr>
          <w:rFonts w:ascii="Segoe UI" w:hAnsi="Segoe UI" w:cs="Segoe UI"/>
          <w:color w:val="222222"/>
        </w:rPr>
        <w:t> HTTP/1.1 loads resources one after the other, so if one resource cannot be loaded, it blocks all the other resources behind it. In contrast, HTTP/2 is able to use a single </w:t>
      </w:r>
      <w:hyperlink r:id="rId7" w:history="1">
        <w:r>
          <w:rPr>
            <w:rStyle w:val="Hyperlink"/>
            <w:rFonts w:ascii="Segoe UI" w:hAnsi="Segoe UI" w:cs="Segoe UI"/>
            <w:color w:val="0055DC"/>
            <w:u w:val="none"/>
          </w:rPr>
          <w:t>TCP</w:t>
        </w:r>
      </w:hyperlink>
      <w:r>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4D45A9" w:rsidRDefault="004D45A9" w:rsidP="004D45A9">
      <w:pPr>
        <w:pStyle w:val="NormalWeb"/>
        <w:spacing w:line="360" w:lineRule="atLeast"/>
        <w:rPr>
          <w:rFonts w:ascii="Segoe UI" w:hAnsi="Segoe UI" w:cs="Segoe UI"/>
          <w:color w:val="222222"/>
        </w:rPr>
      </w:pPr>
      <w:r>
        <w:rPr>
          <w:rStyle w:val="Strong"/>
          <w:rFonts w:ascii="Segoe UI" w:hAnsi="Segoe UI" w:cs="Segoe UI"/>
          <w:color w:val="222222"/>
        </w:rPr>
        <w:t>Server push:</w:t>
      </w:r>
      <w:r>
        <w:rPr>
          <w:rFonts w:ascii="Segoe UI" w:hAnsi="Segoe UI" w:cs="Segoe UI"/>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4D45A9" w:rsidRDefault="004D45A9" w:rsidP="004D45A9">
      <w:pPr>
        <w:pStyle w:val="NormalWeb"/>
        <w:spacing w:line="360" w:lineRule="atLeast"/>
        <w:rPr>
          <w:rFonts w:ascii="Segoe UI" w:hAnsi="Segoe UI" w:cs="Segoe UI"/>
          <w:color w:val="222222"/>
        </w:rPr>
      </w:pPr>
      <w:r>
        <w:rPr>
          <w:rStyle w:val="Strong"/>
          <w:rFonts w:ascii="Segoe UI" w:hAnsi="Segoe UI" w:cs="Segoe UI"/>
          <w:color w:val="222222"/>
        </w:rPr>
        <w:t>Header compression:</w:t>
      </w:r>
      <w:r>
        <w:rPr>
          <w:rFonts w:ascii="Segoe UI" w:hAnsi="Segoe UI" w:cs="Segoe UI"/>
          <w:color w:val="222222"/>
        </w:rPr>
        <w:t xml:space="preserve"> Small files load more quickly than large ones. To speed up web performance, both HTTP/1.1 and HTTP/2 compress HTTP messages to make them smaller. However, HTTP/2 uses a more advanced compression method called HPACK </w:t>
      </w:r>
      <w:proofErr w:type="gramStart"/>
      <w:r>
        <w:rPr>
          <w:rFonts w:ascii="Segoe UI" w:hAnsi="Segoe UI" w:cs="Segoe UI"/>
          <w:color w:val="222222"/>
        </w:rPr>
        <w:t>that</w:t>
      </w:r>
      <w:proofErr w:type="gramEnd"/>
      <w:r>
        <w:rPr>
          <w:rFonts w:ascii="Segoe UI" w:hAnsi="Segoe UI" w:cs="Segoe UI"/>
          <w:color w:val="222222"/>
        </w:rPr>
        <w:t xml:space="preserve"> eliminates redundant information in HTTP header packets. This eliminates a few </w:t>
      </w:r>
      <w:proofErr w:type="spellStart"/>
      <w:r>
        <w:rPr>
          <w:rFonts w:ascii="Segoe UI" w:hAnsi="Segoe UI" w:cs="Segoe UI"/>
          <w:color w:val="222222"/>
        </w:rPr>
        <w:t>bytes</w:t>
      </w:r>
      <w:proofErr w:type="spellEnd"/>
      <w:r>
        <w:rPr>
          <w:rFonts w:ascii="Segoe UI" w:hAnsi="Segoe UI" w:cs="Segoe UI"/>
          <w:color w:val="222222"/>
        </w:rPr>
        <w:t xml:space="preserve"> from every HTTP packet. Given the volume of HTTP packets involved in loading even a single webpage, those bytes add up quickly, resulting in faster loading.</w:t>
      </w:r>
    </w:p>
    <w:p w:rsidR="00BB5C31" w:rsidRDefault="00BB5C31"/>
    <w:sectPr w:rsidR="00BB5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013" w:rsidRDefault="00CD3013" w:rsidP="004D45A9">
      <w:pPr>
        <w:spacing w:after="0" w:line="240" w:lineRule="auto"/>
      </w:pPr>
      <w:r>
        <w:separator/>
      </w:r>
    </w:p>
  </w:endnote>
  <w:endnote w:type="continuationSeparator" w:id="0">
    <w:p w:rsidR="00CD3013" w:rsidRDefault="00CD3013" w:rsidP="004D4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013" w:rsidRDefault="00CD3013" w:rsidP="004D45A9">
      <w:pPr>
        <w:spacing w:after="0" w:line="240" w:lineRule="auto"/>
      </w:pPr>
      <w:r>
        <w:separator/>
      </w:r>
    </w:p>
  </w:footnote>
  <w:footnote w:type="continuationSeparator" w:id="0">
    <w:p w:rsidR="00CD3013" w:rsidRDefault="00CD3013" w:rsidP="004D4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D8"/>
    <w:rsid w:val="004D45A9"/>
    <w:rsid w:val="00B408D8"/>
    <w:rsid w:val="00BB5C31"/>
    <w:rsid w:val="00CD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5A9"/>
    <w:rPr>
      <w:b/>
      <w:bCs/>
    </w:rPr>
  </w:style>
  <w:style w:type="character" w:styleId="Hyperlink">
    <w:name w:val="Hyperlink"/>
    <w:basedOn w:val="DefaultParagraphFont"/>
    <w:uiPriority w:val="99"/>
    <w:semiHidden/>
    <w:unhideWhenUsed/>
    <w:rsid w:val="004D45A9"/>
    <w:rPr>
      <w:color w:val="0000FF"/>
      <w:u w:val="single"/>
    </w:rPr>
  </w:style>
  <w:style w:type="paragraph" w:styleId="Header">
    <w:name w:val="header"/>
    <w:basedOn w:val="Normal"/>
    <w:link w:val="HeaderChar"/>
    <w:uiPriority w:val="99"/>
    <w:unhideWhenUsed/>
    <w:rsid w:val="004D4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A9"/>
  </w:style>
  <w:style w:type="paragraph" w:styleId="Footer">
    <w:name w:val="footer"/>
    <w:basedOn w:val="Normal"/>
    <w:link w:val="FooterChar"/>
    <w:uiPriority w:val="99"/>
    <w:unhideWhenUsed/>
    <w:rsid w:val="004D4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5A9"/>
    <w:rPr>
      <w:b/>
      <w:bCs/>
    </w:rPr>
  </w:style>
  <w:style w:type="character" w:styleId="Hyperlink">
    <w:name w:val="Hyperlink"/>
    <w:basedOn w:val="DefaultParagraphFont"/>
    <w:uiPriority w:val="99"/>
    <w:semiHidden/>
    <w:unhideWhenUsed/>
    <w:rsid w:val="004D45A9"/>
    <w:rPr>
      <w:color w:val="0000FF"/>
      <w:u w:val="single"/>
    </w:rPr>
  </w:style>
  <w:style w:type="paragraph" w:styleId="Header">
    <w:name w:val="header"/>
    <w:basedOn w:val="Normal"/>
    <w:link w:val="HeaderChar"/>
    <w:uiPriority w:val="99"/>
    <w:unhideWhenUsed/>
    <w:rsid w:val="004D4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A9"/>
  </w:style>
  <w:style w:type="paragraph" w:styleId="Footer">
    <w:name w:val="footer"/>
    <w:basedOn w:val="Normal"/>
    <w:link w:val="FooterChar"/>
    <w:uiPriority w:val="99"/>
    <w:unhideWhenUsed/>
    <w:rsid w:val="004D4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flare.com/learning/ddos/glossary/tcp-i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dc:creator>
  <cp:keywords/>
  <dc:description/>
  <cp:lastModifiedBy>Rushikesh</cp:lastModifiedBy>
  <cp:revision>2</cp:revision>
  <dcterms:created xsi:type="dcterms:W3CDTF">2021-08-04T12:13:00Z</dcterms:created>
  <dcterms:modified xsi:type="dcterms:W3CDTF">2021-08-04T12:14:00Z</dcterms:modified>
</cp:coreProperties>
</file>