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59" w:rsidRDefault="002D7259" w:rsidP="002D72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E0E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E0E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2D7259" w:rsidRDefault="002D7259" w:rsidP="002D7259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2D7259" w:rsidP="002D72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E0E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4C7" w:rsidRPr="00882EC9">
        <w:rPr>
          <w:rFonts w:ascii="Times New Roman" w:hAnsi="Times New Roman" w:cs="Times New Roman"/>
          <w:sz w:val="28"/>
          <w:szCs w:val="28"/>
        </w:rPr>
        <w:t>PROJECT REPORT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7E0E72" w:rsidP="005C7501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114C7" w:rsidRPr="00882EC9">
        <w:rPr>
          <w:rFonts w:ascii="Times New Roman" w:hAnsi="Times New Roman" w:cs="Times New Roman"/>
          <w:sz w:val="28"/>
          <w:szCs w:val="28"/>
        </w:rPr>
        <w:t xml:space="preserve">ON 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7E0E72" w:rsidP="005C7501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A114C7" w:rsidRPr="005C750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8C0FD6">
        <w:rPr>
          <w:rFonts w:ascii="Times New Roman" w:hAnsi="Times New Roman" w:cs="Times New Roman"/>
          <w:b/>
          <w:bCs/>
          <w:sz w:val="32"/>
          <w:szCs w:val="32"/>
        </w:rPr>
        <w:t>RJ Real Estates</w:t>
      </w:r>
      <w:r w:rsidR="00A114C7" w:rsidRPr="00882EC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14C7" w:rsidRPr="00882EC9" w:rsidRDefault="007E0E72" w:rsidP="005C750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114C7" w:rsidRPr="00882EC9"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D56850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5C7501" w:rsidRDefault="005C7501" w:rsidP="005C7501">
      <w:pPr>
        <w:rPr>
          <w:rFonts w:ascii="Times New Roman" w:hAnsi="Times New Roman" w:cs="Times New Roman"/>
          <w:sz w:val="28"/>
          <w:szCs w:val="28"/>
        </w:rPr>
      </w:pPr>
    </w:p>
    <w:p w:rsidR="008C0FD6" w:rsidRDefault="008C0FD6" w:rsidP="00A11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Rushikesh Joshi</w:t>
      </w:r>
      <w:r w:rsidR="008653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114C7" w:rsidRDefault="008C0FD6" w:rsidP="00A11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MC_I_50</w:t>
      </w:r>
    </w:p>
    <w:p w:rsidR="008C0FD6" w:rsidRPr="00882EC9" w:rsidRDefault="008C0FD6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1B36F8" w:rsidP="005C750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</w:t>
      </w:r>
      <w:r w:rsidR="00A114C7" w:rsidRPr="00882EC9">
        <w:rPr>
          <w:rFonts w:ascii="Times New Roman" w:hAnsi="Times New Roman" w:cs="Times New Roman"/>
          <w:sz w:val="28"/>
          <w:szCs w:val="28"/>
        </w:rPr>
        <w:t>NCE OF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5C7501" w:rsidP="005C75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05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8C0FD6">
        <w:rPr>
          <w:rFonts w:ascii="Times New Roman" w:hAnsi="Times New Roman" w:cs="Times New Roman"/>
          <w:b/>
          <w:bCs/>
          <w:sz w:val="28"/>
          <w:szCs w:val="28"/>
        </w:rPr>
        <w:t>Mrs. Kalyani  S.</w:t>
      </w:r>
    </w:p>
    <w:p w:rsidR="00330038" w:rsidRDefault="00330038">
      <w:pPr>
        <w:pStyle w:val="BodyText"/>
        <w:spacing w:before="1"/>
        <w:rPr>
          <w:rFonts w:ascii="Times New Roman" w:hAnsi="Times New Roman" w:cs="Times New Roman"/>
          <w:b/>
          <w:sz w:val="40"/>
        </w:rPr>
      </w:pPr>
    </w:p>
    <w:p w:rsidR="007E0E72" w:rsidRPr="00882EC9" w:rsidRDefault="007E0E72">
      <w:pPr>
        <w:pStyle w:val="BodyText"/>
        <w:spacing w:before="1"/>
        <w:rPr>
          <w:rFonts w:ascii="Times New Roman" w:hAnsi="Times New Roman" w:cs="Times New Roman"/>
          <w:b/>
          <w:sz w:val="40"/>
        </w:rPr>
      </w:pPr>
    </w:p>
    <w:p w:rsidR="008318A8" w:rsidRPr="00882EC9" w:rsidRDefault="008318A8" w:rsidP="002D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>SAVITRIBAI PHULE PUNE UNIVERSITY (SPPU)</w:t>
      </w:r>
    </w:p>
    <w:p w:rsidR="008318A8" w:rsidRPr="00882EC9" w:rsidRDefault="008318A8" w:rsidP="002D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>MASTER OF COMPUTER APPLICATIONS</w:t>
      </w:r>
    </w:p>
    <w:p w:rsidR="007E61A5" w:rsidRPr="00882EC9" w:rsidRDefault="007E61A5" w:rsidP="002D7259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C83A76" w:rsidRDefault="00C83A76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0C1192" w:rsidRPr="00882EC9" w:rsidRDefault="000C1192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C83A76" w:rsidRPr="00882EC9" w:rsidRDefault="00C83A76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7E61A5" w:rsidRPr="00882EC9" w:rsidRDefault="005C7501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1247775" cy="487680"/>
            <wp:effectExtent l="0" t="0" r="9525" b="7620"/>
            <wp:wrapSquare wrapText="bothSides"/>
            <wp:docPr id="8" name="Pictur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61A5" w:rsidRPr="00882EC9" w:rsidRDefault="007E61A5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0C1192" w:rsidRDefault="000C1192" w:rsidP="00831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18A8" w:rsidRPr="00882EC9" w:rsidRDefault="008318A8" w:rsidP="00831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 xml:space="preserve">DR. D. Y. PATIL UNITECH SOCIETY’S </w:t>
      </w:r>
    </w:p>
    <w:p w:rsidR="008318A8" w:rsidRPr="00882EC9" w:rsidRDefault="008318A8" w:rsidP="00831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>DR. D. Y. PATIL INSTITUTE OF MANAGEMENT AND RESEARCH, PIMPRI, PUNE-18</w:t>
      </w:r>
    </w:p>
    <w:p w:rsidR="008318A8" w:rsidRPr="00882EC9" w:rsidRDefault="008318A8">
      <w:pPr>
        <w:spacing w:before="142" w:line="362" w:lineRule="auto"/>
        <w:ind w:left="3793" w:right="4211"/>
        <w:jc w:val="center"/>
        <w:rPr>
          <w:rFonts w:ascii="Times New Roman" w:hAnsi="Times New Roman" w:cs="Times New Roman"/>
          <w:sz w:val="36"/>
        </w:rPr>
      </w:pPr>
    </w:p>
    <w:p w:rsidR="00330038" w:rsidRPr="00882EC9" w:rsidRDefault="00C83A76">
      <w:pPr>
        <w:spacing w:before="142" w:line="362" w:lineRule="auto"/>
        <w:ind w:left="3793" w:right="4211"/>
        <w:jc w:val="center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sz w:val="36"/>
        </w:rPr>
        <w:t>202</w:t>
      </w:r>
      <w:r w:rsidR="00B6502A">
        <w:rPr>
          <w:rFonts w:ascii="Times New Roman" w:hAnsi="Times New Roman" w:cs="Times New Roman"/>
          <w:sz w:val="36"/>
        </w:rPr>
        <w:t>4</w:t>
      </w:r>
      <w:r w:rsidRPr="00882EC9">
        <w:rPr>
          <w:rFonts w:ascii="Times New Roman" w:hAnsi="Times New Roman" w:cs="Times New Roman"/>
          <w:sz w:val="36"/>
        </w:rPr>
        <w:t>-202</w:t>
      </w:r>
      <w:r w:rsidR="00B6502A">
        <w:rPr>
          <w:rFonts w:ascii="Times New Roman" w:hAnsi="Times New Roman" w:cs="Times New Roman"/>
          <w:sz w:val="36"/>
        </w:rPr>
        <w:t>5</w:t>
      </w:r>
    </w:p>
    <w:p w:rsidR="00330038" w:rsidRPr="00882EC9" w:rsidRDefault="00330038">
      <w:pPr>
        <w:spacing w:line="362" w:lineRule="auto"/>
        <w:jc w:val="center"/>
        <w:rPr>
          <w:rFonts w:ascii="Times New Roman" w:hAnsi="Times New Roman" w:cs="Times New Roman"/>
          <w:sz w:val="36"/>
        </w:rPr>
        <w:sectPr w:rsidR="00330038" w:rsidRPr="00882EC9" w:rsidSect="00BC1881">
          <w:type w:val="continuous"/>
          <w:pgSz w:w="11910" w:h="16840"/>
          <w:pgMar w:top="1340" w:right="800" w:bottom="280" w:left="1220" w:header="720" w:footer="720" w:gutter="0"/>
          <w:pgBorders w:display="firstPage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E0E72" w:rsidRPr="00E50398" w:rsidRDefault="007E0E72" w:rsidP="008B5E7A">
      <w:pPr>
        <w:framePr w:hSpace="180" w:wrap="around" w:vAnchor="page" w:hAnchor="page" w:x="1726" w:y="781"/>
        <w:ind w:right="162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50398">
        <w:rPr>
          <w:rFonts w:ascii="Times New Roman" w:hAnsi="Times New Roman" w:cs="Times New Roman"/>
          <w:b/>
          <w:color w:val="000000"/>
          <w:sz w:val="28"/>
        </w:rPr>
        <w:lastRenderedPageBreak/>
        <w:t xml:space="preserve">Dr. D. Y. Patil </w:t>
      </w:r>
      <w:r w:rsidR="00EE26EE">
        <w:rPr>
          <w:rFonts w:ascii="Times New Roman" w:hAnsi="Times New Roman" w:cs="Times New Roman"/>
          <w:b/>
          <w:color w:val="000000"/>
          <w:sz w:val="28"/>
        </w:rPr>
        <w:t xml:space="preserve">Unitech </w:t>
      </w:r>
      <w:r w:rsidRPr="00E50398">
        <w:rPr>
          <w:rFonts w:ascii="Times New Roman" w:hAnsi="Times New Roman" w:cs="Times New Roman"/>
          <w:b/>
          <w:color w:val="000000"/>
          <w:sz w:val="28"/>
        </w:rPr>
        <w:t>Society’s</w:t>
      </w:r>
    </w:p>
    <w:p w:rsidR="007E0E72" w:rsidRPr="00E50398" w:rsidRDefault="007E0E72" w:rsidP="008B5E7A">
      <w:pPr>
        <w:framePr w:hSpace="180" w:wrap="around" w:vAnchor="page" w:hAnchor="page" w:x="1726" w:y="781"/>
        <w:tabs>
          <w:tab w:val="left" w:pos="2190"/>
          <w:tab w:val="center" w:pos="5574"/>
        </w:tabs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E50398">
        <w:rPr>
          <w:rFonts w:ascii="Times New Roman" w:hAnsi="Times New Roman" w:cs="Times New Roman"/>
          <w:b/>
          <w:color w:val="000000"/>
          <w:sz w:val="28"/>
          <w:szCs w:val="28"/>
        </w:rPr>
        <w:t>Dr. D.Y. PATIL INSTITUTE OF MANAGEMENT &amp; RESEARCH</w:t>
      </w:r>
      <w:r w:rsidRPr="00E5039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50398">
        <w:rPr>
          <w:rFonts w:ascii="Times New Roman" w:hAnsi="Times New Roman" w:cs="Times New Roman"/>
          <w:b/>
          <w:color w:val="000000"/>
          <w:sz w:val="28"/>
        </w:rPr>
        <w:t>Sant</w:t>
      </w: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Pr="00E50398">
        <w:rPr>
          <w:rFonts w:ascii="Times New Roman" w:hAnsi="Times New Roman" w:cs="Times New Roman"/>
          <w:b/>
          <w:color w:val="000000"/>
          <w:sz w:val="28"/>
        </w:rPr>
        <w:t>Tukaram Nagar, Pimpri, Pune-411018</w:t>
      </w:r>
    </w:p>
    <w:p w:rsidR="007E0E72" w:rsidRDefault="002469FB" w:rsidP="007E0E72">
      <w:pPr>
        <w:rPr>
          <w:rFonts w:ascii="Times New Roman" w:hAnsi="Times New Roman" w:cs="Times New Roman"/>
          <w:b/>
          <w:color w:val="000000"/>
        </w:rPr>
      </w:pPr>
      <w:r w:rsidRPr="002469FB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79.65pt;margin-top:53.25pt;width:631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" adj="214,-1,214" strokecolor="#943634 [2405]" strokeweight="3pt">
            <v:shadow color="#7f7f7f [1601]" opacity=".5" offset="1pt"/>
          </v:shape>
        </w:pict>
      </w:r>
      <w:r w:rsidR="007E0E72" w:rsidRPr="00E50398">
        <w:rPr>
          <w:rFonts w:ascii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-473075</wp:posOffset>
            </wp:positionV>
            <wp:extent cx="1250950" cy="371475"/>
            <wp:effectExtent l="19050" t="0" r="6350" b="0"/>
            <wp:wrapSquare wrapText="bothSides"/>
            <wp:docPr id="4" name="Picture 580143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E72" w:rsidRPr="00E50398">
        <w:rPr>
          <w:rFonts w:ascii="Times New Roman" w:hAnsi="Times New Roman" w:cs="Times New Roman"/>
          <w:b/>
          <w:color w:val="000000"/>
        </w:rPr>
        <w:t>Recognized by the Savitribai Phule Pune University (SPPU-IMMP014220) AISHE CODE C-42109</w:t>
      </w:r>
    </w:p>
    <w:p w:rsidR="008B5E7A" w:rsidRDefault="008B5E7A" w:rsidP="007E0E72">
      <w:pPr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3"/>
        <w:gridCol w:w="3793"/>
        <w:gridCol w:w="3793"/>
      </w:tblGrid>
      <w:tr w:rsidR="008B5E7A" w:rsidRPr="00E50398" w:rsidTr="008B5E7A">
        <w:trPr>
          <w:trHeight w:val="707"/>
        </w:trPr>
        <w:tc>
          <w:tcPr>
            <w:tcW w:w="3793" w:type="dxa"/>
          </w:tcPr>
          <w:p w:rsidR="008B5E7A" w:rsidRDefault="008B5E7A" w:rsidP="008B5E7A">
            <w:pPr>
              <w:rPr>
                <w:rFonts w:ascii="Times New Roman" w:hAnsi="Times New Roman" w:cs="Times New Roman"/>
              </w:rPr>
            </w:pPr>
          </w:p>
          <w:p w:rsidR="008B5E7A" w:rsidRPr="00E50398" w:rsidRDefault="002469FB" w:rsidP="008B5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4" type="#_x0000_t32" style="position:absolute;margin-left:-35.85pt;margin-top:34.6pt;width:631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" adj="214,-1,214" strokecolor="#943634 [2405]" strokeweight="3pt">
                  <v:shadow color="#7f7f7f [1601]" opacity=".5" offset="1pt"/>
                </v:shape>
              </w:pict>
            </w:r>
            <w:r w:rsidR="008B5E7A" w:rsidRPr="00E50398">
              <w:rPr>
                <w:rFonts w:ascii="Times New Roman" w:hAnsi="Times New Roman" w:cs="Times New Roman"/>
              </w:rPr>
              <w:t>Recipient of the "Best College Award" of Savitribai Phule Pune University</w:t>
            </w:r>
          </w:p>
        </w:tc>
        <w:tc>
          <w:tcPr>
            <w:tcW w:w="3793" w:type="dxa"/>
          </w:tcPr>
          <w:p w:rsidR="008B5E7A" w:rsidRDefault="008B5E7A" w:rsidP="008B5E7A">
            <w:pPr>
              <w:rPr>
                <w:rFonts w:ascii="Times New Roman" w:hAnsi="Times New Roman" w:cs="Times New Roman"/>
              </w:rPr>
            </w:pPr>
          </w:p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  <w:r w:rsidRPr="00E50398">
              <w:rPr>
                <w:rFonts w:ascii="Times New Roman" w:hAnsi="Times New Roman" w:cs="Times New Roman"/>
              </w:rPr>
              <w:t xml:space="preserve">Accredited by NAAC with "A++ </w:t>
            </w:r>
            <w:r w:rsidR="00A70E93">
              <w:rPr>
                <w:rFonts w:ascii="Times New Roman" w:hAnsi="Times New Roman" w:cs="Times New Roman"/>
              </w:rPr>
              <w:t xml:space="preserve">   </w:t>
            </w:r>
            <w:r w:rsidRPr="00E50398">
              <w:rPr>
                <w:rFonts w:ascii="Times New Roman" w:hAnsi="Times New Roman" w:cs="Times New Roman"/>
              </w:rPr>
              <w:t>Grade” (CGPA 3.52)</w:t>
            </w:r>
          </w:p>
        </w:tc>
        <w:tc>
          <w:tcPr>
            <w:tcW w:w="3793" w:type="dxa"/>
          </w:tcPr>
          <w:p w:rsidR="008B5E7A" w:rsidRDefault="008B5E7A" w:rsidP="008B5E7A">
            <w:pPr>
              <w:rPr>
                <w:rFonts w:ascii="Times New Roman" w:hAnsi="Times New Roman" w:cs="Times New Roman"/>
              </w:rPr>
            </w:pPr>
          </w:p>
          <w:p w:rsidR="008B5E7A" w:rsidRDefault="008B5E7A" w:rsidP="008B5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E50398">
              <w:rPr>
                <w:rFonts w:ascii="Times New Roman" w:hAnsi="Times New Roman" w:cs="Times New Roman"/>
              </w:rPr>
              <w:t xml:space="preserve">BA &amp; MCA Programme </w:t>
            </w:r>
          </w:p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  <w:r w:rsidRPr="00E50398">
              <w:rPr>
                <w:rFonts w:ascii="Times New Roman" w:hAnsi="Times New Roman" w:cs="Times New Roman"/>
              </w:rPr>
              <w:t>Accredited by NBA</w:t>
            </w:r>
          </w:p>
        </w:tc>
      </w:tr>
      <w:tr w:rsidR="008B5E7A" w:rsidRPr="00E50398" w:rsidTr="008B5E7A">
        <w:trPr>
          <w:trHeight w:val="707"/>
        </w:trPr>
        <w:tc>
          <w:tcPr>
            <w:tcW w:w="3793" w:type="dxa"/>
          </w:tcPr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3" w:type="dxa"/>
          </w:tcPr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3" w:type="dxa"/>
          </w:tcPr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</w:p>
        </w:tc>
      </w:tr>
    </w:tbl>
    <w:p w:rsidR="001B2323" w:rsidRPr="00882EC9" w:rsidRDefault="001B2323" w:rsidP="001B2323">
      <w:pPr>
        <w:spacing w:line="360" w:lineRule="auto"/>
        <w:jc w:val="center"/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  <w:r w:rsidRPr="00882EC9">
        <w:rPr>
          <w:rFonts w:ascii="Times New Roman" w:hAnsi="Times New Roman" w:cs="Times New Roman"/>
          <w:b/>
          <w:noProof/>
          <w:sz w:val="44"/>
          <w:szCs w:val="44"/>
          <w:u w:val="single"/>
        </w:rPr>
        <w:t>CERTIFICATE</w:t>
      </w:r>
    </w:p>
    <w:p w:rsidR="001B2323" w:rsidRPr="00882EC9" w:rsidRDefault="001B2323" w:rsidP="00CB529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1B2323" w:rsidRPr="00882EC9" w:rsidRDefault="001B2323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This is to certify that </w:t>
      </w:r>
      <w:r w:rsidR="008C0FD6">
        <w:rPr>
          <w:rFonts w:ascii="Times New Roman" w:hAnsi="Times New Roman" w:cs="Times New Roman"/>
          <w:b/>
          <w:noProof/>
          <w:sz w:val="28"/>
          <w:szCs w:val="28"/>
        </w:rPr>
        <w:t xml:space="preserve">Rushikesh Vishnu Joshi </w:t>
      </w:r>
      <w:r w:rsidRPr="00882EC9">
        <w:rPr>
          <w:rFonts w:ascii="Times New Roman" w:hAnsi="Times New Roman" w:cs="Times New Roman"/>
          <w:noProof/>
          <w:sz w:val="28"/>
          <w:szCs w:val="28"/>
        </w:rPr>
        <w:t>has successfully completed the project on</w:t>
      </w:r>
      <w:r w:rsidR="000466B9" w:rsidRPr="000466B9">
        <w:rPr>
          <w:rFonts w:ascii="Times New Roman" w:hAnsi="Times New Roman" w:cs="Times New Roman"/>
          <w:b/>
          <w:bCs/>
          <w:noProof/>
          <w:sz w:val="28"/>
          <w:szCs w:val="28"/>
        </w:rPr>
        <w:t>‘‘</w:t>
      </w:r>
      <w:r w:rsidR="008C0FD6">
        <w:rPr>
          <w:rFonts w:ascii="Times New Roman" w:hAnsi="Times New Roman" w:cs="Times New Roman"/>
          <w:b/>
          <w:bCs/>
          <w:noProof/>
          <w:sz w:val="28"/>
          <w:szCs w:val="28"/>
        </w:rPr>
        <w:t>RJ Real Estates</w:t>
      </w:r>
      <w:r w:rsidR="002D72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0466B9">
        <w:rPr>
          <w:rFonts w:ascii="Times New Roman" w:hAnsi="Times New Roman" w:cs="Times New Roman"/>
          <w:b/>
          <w:noProof/>
          <w:sz w:val="28"/>
          <w:szCs w:val="28"/>
        </w:rPr>
        <w:t>’’</w:t>
      </w: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as a partial fulfilment of his </w:t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>Master</w:t>
      </w:r>
      <w:r w:rsidRPr="00882EC9">
        <w:rPr>
          <w:rFonts w:ascii="Times New Roman" w:hAnsi="Times New Roman" w:cs="Times New Roman"/>
          <w:b/>
          <w:bCs/>
          <w:sz w:val="28"/>
          <w:szCs w:val="28"/>
        </w:rPr>
        <w:t xml:space="preserve"> of Computer Applications</w:t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 xml:space="preserve"> (MCA</w:t>
      </w:r>
      <w:r w:rsidR="00872B9F">
        <w:rPr>
          <w:rFonts w:ascii="Times New Roman" w:hAnsi="Times New Roman" w:cs="Times New Roman"/>
          <w:b/>
          <w:noProof/>
          <w:sz w:val="28"/>
          <w:szCs w:val="28"/>
        </w:rPr>
        <w:t>-I  Sem-II</w:t>
      </w:r>
      <w:r w:rsidR="001B1C5E">
        <w:rPr>
          <w:rFonts w:ascii="Times New Roman" w:hAnsi="Times New Roman" w:cs="Times New Roman"/>
          <w:b/>
          <w:noProof/>
          <w:sz w:val="28"/>
          <w:szCs w:val="28"/>
        </w:rPr>
        <w:t>I</w:t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>)</w:t>
      </w: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 under the curriculum of </w:t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 xml:space="preserve">Savitribai Phule Pune University, Pune </w:t>
      </w: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 for the academic year 202</w:t>
      </w:r>
      <w:r w:rsidR="00573172">
        <w:rPr>
          <w:rFonts w:ascii="Times New Roman" w:hAnsi="Times New Roman" w:cs="Times New Roman"/>
          <w:noProof/>
          <w:sz w:val="28"/>
          <w:szCs w:val="28"/>
        </w:rPr>
        <w:t>4-25</w:t>
      </w:r>
    </w:p>
    <w:p w:rsidR="001B2323" w:rsidRPr="00882EC9" w:rsidRDefault="001B2323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B2323" w:rsidRPr="00882EC9" w:rsidRDefault="008C0FD6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Mrs. Kalyani S.</w:t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      </w:t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>Dr. Shikha Dubey</w:t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="00861693"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 xml:space="preserve">Dr. </w:t>
      </w:r>
      <w:r w:rsidR="001B1C5E">
        <w:rPr>
          <w:rFonts w:ascii="Times New Roman" w:hAnsi="Times New Roman" w:cs="Times New Roman"/>
          <w:noProof/>
          <w:sz w:val="28"/>
          <w:szCs w:val="28"/>
        </w:rPr>
        <w:t>Vishal Wadajkar</w:t>
      </w:r>
    </w:p>
    <w:p w:rsidR="001B2323" w:rsidRPr="00882EC9" w:rsidRDefault="002D7259" w:rsidP="00CB5290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Project 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>Guide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</w:t>
      </w:r>
      <w:r w:rsidR="00861693">
        <w:rPr>
          <w:rFonts w:ascii="Times New Roman" w:hAnsi="Times New Roman" w:cs="Times New Roman"/>
          <w:b/>
          <w:noProof/>
          <w:sz w:val="28"/>
          <w:szCs w:val="28"/>
        </w:rPr>
        <w:t xml:space="preserve">          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>H.O.D. MCA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ab/>
        <w:t xml:space="preserve"> </w:t>
      </w:r>
      <w:r w:rsidR="00861693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>Director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B2B6B" w:rsidRPr="00882EC9" w:rsidRDefault="00CB2B6B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>Signature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  <w:t>Signature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>Name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  <w:t>Name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b/>
          <w:noProof/>
          <w:sz w:val="28"/>
          <w:szCs w:val="28"/>
        </w:rPr>
        <w:t xml:space="preserve">Internal Examiner 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>External Examiner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b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>Date :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  <w:t>Date :</w:t>
      </w: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330038" w:rsidRPr="00882EC9" w:rsidRDefault="007E61A5">
      <w:pPr>
        <w:pStyle w:val="Heading1"/>
        <w:ind w:left="2202" w:right="2622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sz w:val="36"/>
        </w:rPr>
        <w:lastRenderedPageBreak/>
        <w:t>Acknowledgement</w:t>
      </w:r>
    </w:p>
    <w:p w:rsidR="00330038" w:rsidRPr="00882EC9" w:rsidRDefault="00330038">
      <w:pPr>
        <w:pStyle w:val="BodyText"/>
        <w:spacing w:before="10"/>
        <w:rPr>
          <w:rFonts w:ascii="Times New Roman" w:hAnsi="Times New Roman" w:cs="Times New Roman"/>
          <w:b/>
          <w:sz w:val="42"/>
        </w:rPr>
      </w:pPr>
    </w:p>
    <w:p w:rsidR="008C0FD6" w:rsidRPr="00882EC9" w:rsidRDefault="008C0FD6" w:rsidP="008C0FD6">
      <w:pPr>
        <w:spacing w:line="276" w:lineRule="auto"/>
        <w:ind w:left="220" w:right="639" w:firstLine="720"/>
        <w:jc w:val="both"/>
        <w:rPr>
          <w:rFonts w:ascii="Times New Roman" w:hAnsi="Times New Roman" w:cs="Times New Roman"/>
          <w:sz w:val="28"/>
        </w:rPr>
      </w:pPr>
      <w:r w:rsidRPr="00882EC9">
        <w:rPr>
          <w:rFonts w:ascii="Times New Roman" w:hAnsi="Times New Roman" w:cs="Times New Roman"/>
          <w:sz w:val="28"/>
        </w:rPr>
        <w:t>The s</w:t>
      </w:r>
      <w:r>
        <w:rPr>
          <w:rFonts w:ascii="Times New Roman" w:hAnsi="Times New Roman" w:cs="Times New Roman"/>
          <w:sz w:val="28"/>
        </w:rPr>
        <w:t xml:space="preserve">uccess and final outcome of </w:t>
      </w:r>
      <w:r w:rsidRPr="00DE692F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RJ Real Estates</w:t>
      </w:r>
      <w:r w:rsidRPr="00DE692F">
        <w:rPr>
          <w:rFonts w:ascii="Times New Roman" w:hAnsi="Times New Roman" w:cs="Times New Roman"/>
          <w:b/>
          <w:sz w:val="28"/>
        </w:rPr>
        <w:t>”</w:t>
      </w:r>
      <w:r w:rsidRPr="00882EC9">
        <w:rPr>
          <w:rFonts w:ascii="Times New Roman" w:hAnsi="Times New Roman" w:cs="Times New Roman"/>
          <w:sz w:val="28"/>
        </w:rPr>
        <w:t xml:space="preserve"> project required a lot of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guidance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and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assistance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from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many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people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and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we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are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extremely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privileged to have got this all along the completion of our project. All that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we have done is only due to such supervision and assistance and we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would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not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forget to thank them.</w:t>
      </w:r>
    </w:p>
    <w:p w:rsidR="008C0FD6" w:rsidRDefault="008C0FD6" w:rsidP="008C0FD6">
      <w:pPr>
        <w:spacing w:before="2" w:line="276" w:lineRule="auto"/>
        <w:ind w:left="220" w:right="640" w:firstLine="720"/>
        <w:jc w:val="both"/>
        <w:rPr>
          <w:rFonts w:ascii="Times New Roman" w:hAnsi="Times New Roman" w:cs="Times New Roman"/>
          <w:sz w:val="28"/>
        </w:rPr>
      </w:pPr>
    </w:p>
    <w:p w:rsidR="008C0FD6" w:rsidRPr="00882EC9" w:rsidRDefault="008C0FD6" w:rsidP="008C0FD6">
      <w:pPr>
        <w:spacing w:before="2" w:line="276" w:lineRule="auto"/>
        <w:ind w:left="220" w:right="640" w:firstLine="720"/>
        <w:jc w:val="both"/>
        <w:rPr>
          <w:rFonts w:ascii="Times New Roman" w:hAnsi="Times New Roman" w:cs="Times New Roman"/>
          <w:sz w:val="28"/>
        </w:rPr>
      </w:pPr>
      <w:r w:rsidRPr="00882EC9">
        <w:rPr>
          <w:rFonts w:ascii="Times New Roman" w:hAnsi="Times New Roman" w:cs="Times New Roman"/>
          <w:sz w:val="28"/>
        </w:rPr>
        <w:t>We sincerely th</w:t>
      </w:r>
      <w:r>
        <w:rPr>
          <w:rFonts w:ascii="Times New Roman" w:hAnsi="Times New Roman" w:cs="Times New Roman"/>
          <w:sz w:val="28"/>
        </w:rPr>
        <w:t xml:space="preserve">ank to the Director </w:t>
      </w:r>
      <w:r w:rsidRPr="00BF2DC3">
        <w:rPr>
          <w:rFonts w:ascii="Times New Roman" w:hAnsi="Times New Roman" w:cs="Times New Roman"/>
          <w:b/>
          <w:sz w:val="28"/>
        </w:rPr>
        <w:t xml:space="preserve">Dr. Meghana Bhilare, </w:t>
      </w:r>
      <w:r w:rsidRPr="00882EC9">
        <w:rPr>
          <w:rFonts w:ascii="Times New Roman" w:hAnsi="Times New Roman" w:cs="Times New Roman"/>
          <w:sz w:val="28"/>
        </w:rPr>
        <w:t xml:space="preserve">Associate Director </w:t>
      </w:r>
      <w:r w:rsidRPr="00BF2DC3">
        <w:rPr>
          <w:rFonts w:ascii="Times New Roman" w:hAnsi="Times New Roman" w:cs="Times New Roman"/>
          <w:b/>
          <w:sz w:val="28"/>
        </w:rPr>
        <w:t>Dr. Vishal Wadajkar</w:t>
      </w:r>
      <w:r w:rsidRPr="00882EC9">
        <w:rPr>
          <w:rFonts w:ascii="Times New Roman" w:hAnsi="Times New Roman" w:cs="Times New Roman"/>
          <w:sz w:val="28"/>
        </w:rPr>
        <w:t xml:space="preserve">, HOD </w:t>
      </w:r>
      <w:r w:rsidRPr="00BF2DC3">
        <w:rPr>
          <w:rFonts w:ascii="Times New Roman" w:hAnsi="Times New Roman" w:cs="Times New Roman"/>
          <w:b/>
          <w:sz w:val="28"/>
        </w:rPr>
        <w:t>Dr. Shikha Dubey</w:t>
      </w:r>
      <w:r w:rsidRPr="00882EC9">
        <w:rPr>
          <w:rFonts w:ascii="Times New Roman" w:hAnsi="Times New Roman" w:cs="Times New Roman"/>
          <w:sz w:val="28"/>
        </w:rPr>
        <w:t xml:space="preserve"> and to my project guide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Mrs. Kalyani S. </w:t>
      </w:r>
      <w:r w:rsidRPr="008C0FD6">
        <w:rPr>
          <w:rFonts w:ascii="Times New Roman" w:hAnsi="Times New Roman" w:cs="Times New Roman"/>
          <w:sz w:val="28"/>
        </w:rPr>
        <w:t>,</w:t>
      </w:r>
      <w:r w:rsidRPr="00882EC9">
        <w:rPr>
          <w:rFonts w:ascii="Times New Roman" w:hAnsi="Times New Roman" w:cs="Times New Roman"/>
          <w:sz w:val="28"/>
        </w:rPr>
        <w:t xml:space="preserve"> for providing us an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opportunity to do the project work and give us all support and guidance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which made us completes the project duty. We are extremely thankful to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them for providing such a nice support and guidance, although they had</w:t>
      </w:r>
      <w:r>
        <w:rPr>
          <w:rFonts w:ascii="Times New Roman" w:hAnsi="Times New Roman" w:cs="Times New Roman"/>
          <w:sz w:val="28"/>
        </w:rPr>
        <w:t xml:space="preserve"> busy </w:t>
      </w:r>
      <w:r w:rsidRPr="00882EC9">
        <w:rPr>
          <w:rFonts w:ascii="Times New Roman" w:hAnsi="Times New Roman" w:cs="Times New Roman"/>
          <w:sz w:val="28"/>
        </w:rPr>
        <w:t>schedule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managing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corporate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affairs.</w:t>
      </w:r>
    </w:p>
    <w:p w:rsidR="008C0FD6" w:rsidRDefault="008C0FD6" w:rsidP="008C0FD6">
      <w:pPr>
        <w:spacing w:before="2" w:line="276" w:lineRule="auto"/>
        <w:ind w:left="220" w:right="645" w:firstLine="720"/>
        <w:jc w:val="both"/>
        <w:rPr>
          <w:rFonts w:ascii="Times New Roman" w:hAnsi="Times New Roman" w:cs="Times New Roman"/>
          <w:sz w:val="28"/>
        </w:rPr>
      </w:pPr>
    </w:p>
    <w:p w:rsidR="008C0FD6" w:rsidRDefault="008C0FD6" w:rsidP="008C0FD6">
      <w:pPr>
        <w:spacing w:before="2" w:line="276" w:lineRule="auto"/>
        <w:ind w:left="220" w:right="645" w:firstLine="720"/>
        <w:jc w:val="both"/>
        <w:rPr>
          <w:rFonts w:ascii="Times New Roman" w:hAnsi="Times New Roman" w:cs="Times New Roman"/>
          <w:sz w:val="28"/>
        </w:rPr>
      </w:pPr>
      <w:r w:rsidRPr="00882EC9">
        <w:rPr>
          <w:rFonts w:ascii="Times New Roman" w:hAnsi="Times New Roman" w:cs="Times New Roman"/>
          <w:sz w:val="28"/>
        </w:rPr>
        <w:t>We owe a deep gratitude to our project guides for taking kee</w:t>
      </w:r>
      <w:r>
        <w:rPr>
          <w:rFonts w:ascii="Times New Roman" w:hAnsi="Times New Roman" w:cs="Times New Roman"/>
          <w:sz w:val="28"/>
        </w:rPr>
        <w:t xml:space="preserve">p interest on our </w:t>
      </w:r>
      <w:r w:rsidRPr="00882EC9">
        <w:rPr>
          <w:rFonts w:ascii="Times New Roman" w:hAnsi="Times New Roman" w:cs="Times New Roman"/>
          <w:sz w:val="28"/>
        </w:rPr>
        <w:t>project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work and guiding us all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along, till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the completion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of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our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project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work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by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providing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all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necessary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developi</w:t>
      </w:r>
      <w:r>
        <w:rPr>
          <w:rFonts w:ascii="Times New Roman" w:hAnsi="Times New Roman" w:cs="Times New Roman"/>
          <w:sz w:val="28"/>
        </w:rPr>
        <w:t xml:space="preserve">ng </w:t>
      </w:r>
      <w:r w:rsidRPr="00882EC9">
        <w:rPr>
          <w:rFonts w:ascii="Times New Roman" w:hAnsi="Times New Roman" w:cs="Times New Roman"/>
          <w:sz w:val="28"/>
        </w:rPr>
        <w:t>good</w:t>
      </w:r>
      <w:r>
        <w:rPr>
          <w:rFonts w:ascii="Times New Roman" w:hAnsi="Times New Roman" w:cs="Times New Roman"/>
          <w:sz w:val="28"/>
        </w:rPr>
        <w:t xml:space="preserve"> </w:t>
      </w:r>
      <w:r w:rsidRPr="00882EC9">
        <w:rPr>
          <w:rFonts w:ascii="Times New Roman" w:hAnsi="Times New Roman" w:cs="Times New Roman"/>
          <w:sz w:val="28"/>
        </w:rPr>
        <w:t>system.</w:t>
      </w:r>
    </w:p>
    <w:p w:rsidR="008C0FD6" w:rsidRDefault="008C0FD6" w:rsidP="008C0FD6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E1788" w:rsidRPr="00BC31DA" w:rsidRDefault="008C0FD6" w:rsidP="008C0FD6">
      <w:pPr>
        <w:spacing w:before="2" w:line="276" w:lineRule="auto"/>
        <w:ind w:left="220" w:right="640" w:firstLine="720"/>
        <w:jc w:val="both"/>
        <w:rPr>
          <w:rFonts w:ascii="Times New Roman" w:hAnsi="Times New Roman" w:cs="Times New Roman"/>
          <w:sz w:val="28"/>
        </w:rPr>
      </w:pPr>
      <w:r w:rsidRPr="00DA1212">
        <w:rPr>
          <w:rFonts w:ascii="Times New Roman" w:hAnsi="Times New Roman" w:cs="Times New Roman"/>
          <w:sz w:val="28"/>
        </w:rPr>
        <w:t>We are thankful to and fortunate enough to get constant encouragement, support and guidance from all teaching staff which helped us in success</w:t>
      </w:r>
      <w:r>
        <w:rPr>
          <w:rFonts w:ascii="Times New Roman" w:hAnsi="Times New Roman" w:cs="Times New Roman"/>
          <w:sz w:val="28"/>
        </w:rPr>
        <w:t xml:space="preserve"> </w:t>
      </w:r>
      <w:r w:rsidRPr="00DA1212">
        <w:rPr>
          <w:rFonts w:ascii="Times New Roman" w:hAnsi="Times New Roman" w:cs="Times New Roman"/>
          <w:sz w:val="28"/>
        </w:rPr>
        <w:t>fully</w:t>
      </w:r>
      <w:r>
        <w:rPr>
          <w:rFonts w:ascii="Times New Roman" w:hAnsi="Times New Roman" w:cs="Times New Roman"/>
          <w:sz w:val="28"/>
        </w:rPr>
        <w:t xml:space="preserve"> </w:t>
      </w:r>
      <w:r w:rsidRPr="00DA1212">
        <w:rPr>
          <w:rFonts w:ascii="Times New Roman" w:hAnsi="Times New Roman" w:cs="Times New Roman"/>
          <w:sz w:val="28"/>
        </w:rPr>
        <w:t>completing our project work. Also, we would</w:t>
      </w:r>
      <w:r>
        <w:rPr>
          <w:rFonts w:ascii="Times New Roman" w:hAnsi="Times New Roman" w:cs="Times New Roman"/>
          <w:sz w:val="28"/>
        </w:rPr>
        <w:t xml:space="preserve"> </w:t>
      </w:r>
      <w:r w:rsidRPr="00DA1212">
        <w:rPr>
          <w:rFonts w:ascii="Times New Roman" w:hAnsi="Times New Roman" w:cs="Times New Roman"/>
          <w:sz w:val="28"/>
        </w:rPr>
        <w:t>like to extend our sincere esteems</w:t>
      </w:r>
      <w:r>
        <w:rPr>
          <w:rFonts w:ascii="Times New Roman" w:hAnsi="Times New Roman" w:cs="Times New Roman"/>
          <w:sz w:val="28"/>
        </w:rPr>
        <w:t xml:space="preserve"> to all </w:t>
      </w:r>
      <w:r w:rsidRPr="00DA1212">
        <w:rPr>
          <w:rFonts w:ascii="Times New Roman" w:hAnsi="Times New Roman" w:cs="Times New Roman"/>
          <w:sz w:val="28"/>
        </w:rPr>
        <w:t>staff</w:t>
      </w:r>
      <w:r>
        <w:rPr>
          <w:rFonts w:ascii="Times New Roman" w:hAnsi="Times New Roman" w:cs="Times New Roman"/>
          <w:sz w:val="28"/>
        </w:rPr>
        <w:t xml:space="preserve"> in laboratory for the timely support</w:t>
      </w:r>
      <w:r w:rsidR="004F1DB8">
        <w:rPr>
          <w:rFonts w:ascii="Times New Roman" w:hAnsi="Times New Roman" w:cs="Times New Roman"/>
          <w:sz w:val="28"/>
        </w:rPr>
        <w:t>.</w:t>
      </w:r>
    </w:p>
    <w:p w:rsidR="00BC31DA" w:rsidRDefault="00BC31DA" w:rsidP="00BC31DA">
      <w:pPr>
        <w:spacing w:before="2" w:line="276" w:lineRule="auto"/>
        <w:ind w:left="220" w:right="645" w:firstLine="720"/>
        <w:jc w:val="both"/>
        <w:rPr>
          <w:rFonts w:ascii="Times New Roman" w:hAnsi="Times New Roman" w:cs="Times New Roman"/>
          <w:sz w:val="28"/>
        </w:rPr>
      </w:pPr>
    </w:p>
    <w:p w:rsidR="00D0050E" w:rsidRDefault="00D0050E" w:rsidP="00D0050E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D0050E" w:rsidRDefault="00D0050E" w:rsidP="00D0050E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D0050E" w:rsidRPr="00882EC9" w:rsidRDefault="00D0050E" w:rsidP="00D0050E">
      <w:pPr>
        <w:spacing w:line="276" w:lineRule="auto"/>
        <w:jc w:val="both"/>
        <w:rPr>
          <w:rFonts w:ascii="Times New Roman" w:hAnsi="Times New Roman" w:cs="Times New Roman"/>
          <w:sz w:val="28"/>
        </w:rPr>
        <w:sectPr w:rsidR="00D0050E" w:rsidRPr="00882EC9" w:rsidSect="004F1DDB">
          <w:pgSz w:w="11910" w:h="16840"/>
          <w:pgMar w:top="1360" w:right="8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0038" w:rsidRPr="00882EC9" w:rsidRDefault="001F4A8C">
      <w:pPr>
        <w:pStyle w:val="Heading1"/>
        <w:ind w:right="3497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sz w:val="36"/>
        </w:rPr>
        <w:lastRenderedPageBreak/>
        <w:t>Table of Content</w:t>
      </w:r>
    </w:p>
    <w:p w:rsidR="00330038" w:rsidRPr="00882EC9" w:rsidRDefault="00330038">
      <w:pPr>
        <w:pStyle w:val="BodyText"/>
        <w:rPr>
          <w:rFonts w:ascii="Times New Roman" w:hAnsi="Times New Roman" w:cs="Times New Roman"/>
          <w:b/>
          <w:sz w:val="20"/>
        </w:rPr>
      </w:pPr>
    </w:p>
    <w:p w:rsidR="00330038" w:rsidRPr="00882EC9" w:rsidRDefault="00330038">
      <w:pPr>
        <w:pStyle w:val="BodyText"/>
        <w:rPr>
          <w:rFonts w:ascii="Times New Roman" w:hAnsi="Times New Roman" w:cs="Times New Roman"/>
          <w:b/>
          <w:sz w:val="20"/>
        </w:rPr>
      </w:pPr>
    </w:p>
    <w:p w:rsidR="00330038" w:rsidRPr="00882EC9" w:rsidRDefault="00330038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tbl>
      <w:tblPr>
        <w:tblW w:w="1008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7380"/>
        <w:gridCol w:w="1620"/>
      </w:tblGrid>
      <w:tr w:rsidR="00330038" w:rsidRPr="007E1788" w:rsidTr="00872B9F">
        <w:trPr>
          <w:trHeight w:val="566"/>
        </w:trPr>
        <w:tc>
          <w:tcPr>
            <w:tcW w:w="1080" w:type="dxa"/>
          </w:tcPr>
          <w:p w:rsidR="00330038" w:rsidRPr="007E1788" w:rsidRDefault="00872B9F" w:rsidP="00872B9F">
            <w:pPr>
              <w:pStyle w:val="TableParagraph"/>
              <w:spacing w:before="0" w:line="314" w:lineRule="exact"/>
              <w:ind w:left="0" w:righ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2873" w:right="287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2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209" w:right="2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Page</w:t>
            </w:r>
            <w:r w:rsidR="00920B8D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</w:tr>
      <w:tr w:rsidR="00330038" w:rsidRPr="007E1788" w:rsidTr="00872B9F">
        <w:trPr>
          <w:trHeight w:val="1629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1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  <w:r w:rsidR="007E1788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 Proposed 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4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Functionalities</w:t>
            </w:r>
            <w:r w:rsidR="007E1788">
              <w:rPr>
                <w:rFonts w:ascii="Times New Roman" w:hAnsi="Times New Roman" w:cs="Times New Roman"/>
                <w:sz w:val="28"/>
                <w:szCs w:val="28"/>
              </w:rPr>
              <w:t xml:space="preserve"> with Module Specification</w:t>
            </w:r>
          </w:p>
          <w:p w:rsidR="0033003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Operating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nvironment</w:t>
            </w:r>
            <w:r w:rsidR="007E1788">
              <w:rPr>
                <w:rFonts w:ascii="Times New Roman" w:hAnsi="Times New Roman" w:cs="Times New Roman"/>
                <w:sz w:val="28"/>
                <w:szCs w:val="28"/>
              </w:rPr>
              <w:t xml:space="preserve"> (H/W &amp; S/W Requirement Specification)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305" w:lineRule="exact"/>
              <w:ind w:left="8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330038" w:rsidRPr="007E1788" w:rsidRDefault="00330038">
            <w:pPr>
              <w:pStyle w:val="TableParagraph"/>
              <w:spacing w:before="0" w:line="305" w:lineRule="exact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038" w:rsidRPr="007E1788" w:rsidTr="00872B9F">
        <w:trPr>
          <w:trHeight w:val="1612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2</w:t>
            </w:r>
          </w:p>
        </w:tc>
        <w:tc>
          <w:tcPr>
            <w:tcW w:w="7380" w:type="dxa"/>
          </w:tcPr>
          <w:p w:rsidR="00330038" w:rsidRPr="007E1788" w:rsidRDefault="007E1788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Overview of the 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Proposed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9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Proposed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Objectives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Feasibility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Study</w:t>
            </w:r>
          </w:p>
          <w:p w:rsidR="0033003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276" w:lineRule="auto"/>
              <w:ind w:left="46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330038" w:rsidRPr="007E1788" w:rsidRDefault="00330038">
            <w:pPr>
              <w:pStyle w:val="TableParagraph"/>
              <w:spacing w:before="0" w:line="305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038" w:rsidRPr="007E1788" w:rsidTr="00872B9F">
        <w:trPr>
          <w:trHeight w:val="1611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3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Analysis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&amp;Design</w:t>
            </w:r>
          </w:p>
          <w:p w:rsidR="0064702C" w:rsidRPr="007E1788" w:rsidRDefault="0064702C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  <w:r w:rsidR="00F259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Context Level Diagram</w:t>
            </w:r>
            <w:r w:rsidR="00F259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  <w:r w:rsidR="0064702C">
              <w:rPr>
                <w:rFonts w:ascii="Times New Roman" w:hAnsi="Times New Roman" w:cs="Times New Roman"/>
                <w:sz w:val="28"/>
                <w:szCs w:val="28"/>
              </w:rPr>
              <w:t>/ ERD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</w:p>
          <w:p w:rsidR="00524767" w:rsidRDefault="007E61A5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  <w:r w:rsidR="0064702C">
              <w:rPr>
                <w:rFonts w:ascii="Times New Roman" w:hAnsi="Times New Roman" w:cs="Times New Roman"/>
                <w:sz w:val="28"/>
                <w:szCs w:val="28"/>
              </w:rPr>
              <w:t xml:space="preserve"> with Table Specification</w:t>
            </w:r>
          </w:p>
          <w:p w:rsidR="00F2596F" w:rsidRDefault="00FE44E9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F2596F">
              <w:rPr>
                <w:rFonts w:ascii="Times New Roman" w:hAnsi="Times New Roman" w:cs="Times New Roman"/>
                <w:sz w:val="28"/>
                <w:szCs w:val="28"/>
              </w:rPr>
              <w:t xml:space="preserve"> Case Diagram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276" w:lineRule="auto"/>
              <w:ind w:left="8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330038" w:rsidRPr="007E1788" w:rsidRDefault="00330038">
            <w:pPr>
              <w:pStyle w:val="TableParagraph"/>
              <w:spacing w:before="0" w:line="305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038" w:rsidRPr="007E1788" w:rsidTr="00872B9F">
        <w:trPr>
          <w:trHeight w:val="1291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4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Manual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9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Operational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Input/output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Screens</w:t>
            </w:r>
          </w:p>
          <w:p w:rsidR="00330038" w:rsidRDefault="007E61A5" w:rsidP="00B14858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276" w:lineRule="auto"/>
              <w:ind w:left="8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330038" w:rsidRPr="007E1788" w:rsidRDefault="00330038">
            <w:pPr>
              <w:pStyle w:val="TableParagraph"/>
              <w:spacing w:before="0" w:line="305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038" w:rsidRPr="007E1788" w:rsidTr="00872B9F">
        <w:trPr>
          <w:trHeight w:val="542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Limitation</w:t>
            </w:r>
          </w:p>
        </w:tc>
        <w:tc>
          <w:tcPr>
            <w:tcW w:w="1620" w:type="dxa"/>
          </w:tcPr>
          <w:p w:rsidR="00330038" w:rsidRPr="007E1788" w:rsidRDefault="00330038">
            <w:pPr>
              <w:pStyle w:val="TableParagraph"/>
              <w:spacing w:before="0" w:line="318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038" w:rsidRPr="007E1788" w:rsidTr="00872B9F">
        <w:trPr>
          <w:trHeight w:val="566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6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Future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Enhancement</w:t>
            </w:r>
            <w:r w:rsidR="006470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Conclusion </w:t>
            </w:r>
          </w:p>
        </w:tc>
        <w:tc>
          <w:tcPr>
            <w:tcW w:w="1620" w:type="dxa"/>
          </w:tcPr>
          <w:p w:rsidR="00330038" w:rsidRPr="007E1788" w:rsidRDefault="00330038">
            <w:pPr>
              <w:pStyle w:val="TableParagraph"/>
              <w:spacing w:before="0" w:line="318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038" w:rsidRPr="007E1788" w:rsidTr="00872B9F">
        <w:trPr>
          <w:trHeight w:val="570"/>
        </w:trPr>
        <w:tc>
          <w:tcPr>
            <w:tcW w:w="1080" w:type="dxa"/>
          </w:tcPr>
          <w:p w:rsidR="00330038" w:rsidRPr="007E1788" w:rsidRDefault="0064702C">
            <w:pPr>
              <w:pStyle w:val="TableParagraph"/>
              <w:spacing w:before="0" w:line="318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380" w:type="dxa"/>
          </w:tcPr>
          <w:p w:rsidR="00330038" w:rsidRDefault="007E61A5">
            <w:pPr>
              <w:pStyle w:val="TableParagraph"/>
              <w:spacing w:before="0" w:line="31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Bibliography</w:t>
            </w:r>
            <w:r w:rsidR="006470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Glossary </w:t>
            </w:r>
            <w:r w:rsidR="0064702C" w:rsidRPr="0064702C">
              <w:rPr>
                <w:rFonts w:ascii="Times New Roman" w:hAnsi="Times New Roman" w:cs="Times New Roman"/>
                <w:sz w:val="28"/>
                <w:szCs w:val="28"/>
              </w:rPr>
              <w:t>(Definitions, Acronyms and Abbreviations</w:t>
            </w:r>
            <w:r w:rsidR="0064702C">
              <w:rPr>
                <w:rFonts w:ascii="Times New Roman" w:hAnsi="Times New Roman" w:cs="Times New Roman"/>
                <w:sz w:val="28"/>
                <w:szCs w:val="28"/>
              </w:rPr>
              <w:t xml:space="preserve"> used in the Proposed System</w:t>
            </w:r>
            <w:r w:rsidR="0064702C" w:rsidRPr="006470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14858" w:rsidRPr="007E1788" w:rsidRDefault="00B14858">
            <w:pPr>
              <w:pStyle w:val="TableParagraph"/>
              <w:spacing w:before="0" w:line="318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30038" w:rsidRPr="007E1788" w:rsidRDefault="00330038">
            <w:pPr>
              <w:pStyle w:val="TableParagraph"/>
              <w:spacing w:before="1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0038" w:rsidRPr="00920B8D" w:rsidRDefault="00330038" w:rsidP="00920B8D">
      <w:pPr>
        <w:tabs>
          <w:tab w:val="left" w:pos="941"/>
        </w:tabs>
        <w:spacing w:before="73"/>
        <w:rPr>
          <w:rFonts w:ascii="Times New Roman" w:hAnsi="Times New Roman" w:cs="Times New Roman"/>
          <w:sz w:val="28"/>
          <w:szCs w:val="28"/>
        </w:rPr>
      </w:pPr>
    </w:p>
    <w:sectPr w:rsidR="00330038" w:rsidRPr="00920B8D" w:rsidSect="00BC1881">
      <w:pgSz w:w="11910" w:h="16840"/>
      <w:pgMar w:top="1340" w:right="8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7D7" w:rsidRDefault="002E67D7" w:rsidP="005C001E">
      <w:r>
        <w:separator/>
      </w:r>
    </w:p>
  </w:endnote>
  <w:endnote w:type="continuationSeparator" w:id="1">
    <w:p w:rsidR="002E67D7" w:rsidRDefault="002E67D7" w:rsidP="005C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7D7" w:rsidRDefault="002E67D7" w:rsidP="005C001E">
      <w:r>
        <w:separator/>
      </w:r>
    </w:p>
  </w:footnote>
  <w:footnote w:type="continuationSeparator" w:id="1">
    <w:p w:rsidR="002E67D7" w:rsidRDefault="002E67D7" w:rsidP="005C0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D64"/>
    <w:multiLevelType w:val="hybridMultilevel"/>
    <w:tmpl w:val="24D6821C"/>
    <w:lvl w:ilvl="0" w:tplc="D6AE7B10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1D000524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7354C5C8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387A1940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1E2E257C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6B620628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B1163572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CEE6FC12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E776574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1">
    <w:nsid w:val="092E5DE1"/>
    <w:multiLevelType w:val="multilevel"/>
    <w:tmpl w:val="3AD21156"/>
    <w:lvl w:ilvl="0">
      <w:start w:val="1"/>
      <w:numFmt w:val="decimal"/>
      <w:lvlText w:val="%1"/>
      <w:lvlJc w:val="left"/>
      <w:pPr>
        <w:ind w:left="825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606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2">
    <w:nsid w:val="09D023E8"/>
    <w:multiLevelType w:val="hybridMultilevel"/>
    <w:tmpl w:val="527E0980"/>
    <w:lvl w:ilvl="0" w:tplc="E0D4C462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FB627DD8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2B7EFAC4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FBC08AA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AA3EC05A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B73E5BF0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75EC447C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9BCC76F2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7D2C9B38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3">
    <w:nsid w:val="0C1F25D9"/>
    <w:multiLevelType w:val="hybridMultilevel"/>
    <w:tmpl w:val="5B02C544"/>
    <w:lvl w:ilvl="0" w:tplc="54DCF0A4">
      <w:start w:val="1"/>
      <w:numFmt w:val="decimal"/>
      <w:lvlText w:val="%1."/>
      <w:lvlJc w:val="left"/>
      <w:pPr>
        <w:ind w:left="94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FDA3D3A">
      <w:start w:val="1"/>
      <w:numFmt w:val="lowerLetter"/>
      <w:lvlText w:val="%2."/>
      <w:lvlJc w:val="left"/>
      <w:pPr>
        <w:ind w:left="166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46F6ABD8">
      <w:start w:val="1"/>
      <w:numFmt w:val="lowerRoman"/>
      <w:lvlText w:val="%3."/>
      <w:lvlJc w:val="left"/>
      <w:pPr>
        <w:ind w:left="2381" w:hanging="298"/>
        <w:jc w:val="righ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3" w:tplc="1D64EFE0">
      <w:numFmt w:val="bullet"/>
      <w:lvlText w:val="•"/>
      <w:lvlJc w:val="left"/>
      <w:pPr>
        <w:ind w:left="3318" w:hanging="298"/>
      </w:pPr>
      <w:rPr>
        <w:rFonts w:hint="default"/>
        <w:lang w:val="en-US" w:eastAsia="en-US" w:bidi="ar-SA"/>
      </w:rPr>
    </w:lvl>
    <w:lvl w:ilvl="4" w:tplc="1D001132">
      <w:numFmt w:val="bullet"/>
      <w:lvlText w:val="•"/>
      <w:lvlJc w:val="left"/>
      <w:pPr>
        <w:ind w:left="4256" w:hanging="298"/>
      </w:pPr>
      <w:rPr>
        <w:rFonts w:hint="default"/>
        <w:lang w:val="en-US" w:eastAsia="en-US" w:bidi="ar-SA"/>
      </w:rPr>
    </w:lvl>
    <w:lvl w:ilvl="5" w:tplc="EFAE6B50">
      <w:numFmt w:val="bullet"/>
      <w:lvlText w:val="•"/>
      <w:lvlJc w:val="left"/>
      <w:pPr>
        <w:ind w:left="5194" w:hanging="298"/>
      </w:pPr>
      <w:rPr>
        <w:rFonts w:hint="default"/>
        <w:lang w:val="en-US" w:eastAsia="en-US" w:bidi="ar-SA"/>
      </w:rPr>
    </w:lvl>
    <w:lvl w:ilvl="6" w:tplc="3878C236">
      <w:numFmt w:val="bullet"/>
      <w:lvlText w:val="•"/>
      <w:lvlJc w:val="left"/>
      <w:pPr>
        <w:ind w:left="6132" w:hanging="298"/>
      </w:pPr>
      <w:rPr>
        <w:rFonts w:hint="default"/>
        <w:lang w:val="en-US" w:eastAsia="en-US" w:bidi="ar-SA"/>
      </w:rPr>
    </w:lvl>
    <w:lvl w:ilvl="7" w:tplc="3D96FEE4">
      <w:numFmt w:val="bullet"/>
      <w:lvlText w:val="•"/>
      <w:lvlJc w:val="left"/>
      <w:pPr>
        <w:ind w:left="7070" w:hanging="298"/>
      </w:pPr>
      <w:rPr>
        <w:rFonts w:hint="default"/>
        <w:lang w:val="en-US" w:eastAsia="en-US" w:bidi="ar-SA"/>
      </w:rPr>
    </w:lvl>
    <w:lvl w:ilvl="8" w:tplc="01A463B6">
      <w:numFmt w:val="bullet"/>
      <w:lvlText w:val="•"/>
      <w:lvlJc w:val="left"/>
      <w:pPr>
        <w:ind w:left="8008" w:hanging="298"/>
      </w:pPr>
      <w:rPr>
        <w:rFonts w:hint="default"/>
        <w:lang w:val="en-US" w:eastAsia="en-US" w:bidi="ar-SA"/>
      </w:rPr>
    </w:lvl>
  </w:abstractNum>
  <w:abstractNum w:abstractNumId="4">
    <w:nsid w:val="1AF73B8F"/>
    <w:multiLevelType w:val="hybridMultilevel"/>
    <w:tmpl w:val="5F0CDB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203CC"/>
    <w:multiLevelType w:val="multilevel"/>
    <w:tmpl w:val="A85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D228D4"/>
    <w:multiLevelType w:val="hybridMultilevel"/>
    <w:tmpl w:val="D2AA51EA"/>
    <w:lvl w:ilvl="0" w:tplc="F5789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765D7"/>
    <w:multiLevelType w:val="hybridMultilevel"/>
    <w:tmpl w:val="D2F222CC"/>
    <w:lvl w:ilvl="0" w:tplc="6584DB0E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0D7EE3D0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291C7C7E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5BA8A73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604A8248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A4783D1E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FC4CB4EC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4CB65080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B862288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8">
    <w:nsid w:val="36C72407"/>
    <w:multiLevelType w:val="hybridMultilevel"/>
    <w:tmpl w:val="BE30E652"/>
    <w:lvl w:ilvl="0" w:tplc="6470AB42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77BC063A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599E8882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5BECC26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B0C88ED6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24A07574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81CAB97C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62D61664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5950B9E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9">
    <w:nsid w:val="41B738B0"/>
    <w:multiLevelType w:val="hybridMultilevel"/>
    <w:tmpl w:val="E61425F2"/>
    <w:lvl w:ilvl="0" w:tplc="0FBE2FC8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86EC9974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2" w:tplc="5F82998E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7504B4A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194CE5F8">
      <w:numFmt w:val="bullet"/>
      <w:lvlText w:val="•"/>
      <w:lvlJc w:val="left"/>
      <w:pPr>
        <w:ind w:left="4517" w:hanging="361"/>
      </w:pPr>
      <w:rPr>
        <w:rFonts w:hint="default"/>
        <w:lang w:val="en-US" w:eastAsia="en-US" w:bidi="ar-SA"/>
      </w:rPr>
    </w:lvl>
    <w:lvl w:ilvl="5" w:tplc="DD42B48A"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6" w:tplc="81040372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7F3822E0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8" w:tplc="700E490C">
      <w:numFmt w:val="bullet"/>
      <w:lvlText w:val="•"/>
      <w:lvlJc w:val="left"/>
      <w:pPr>
        <w:ind w:left="8095" w:hanging="361"/>
      </w:pPr>
      <w:rPr>
        <w:rFonts w:hint="default"/>
        <w:lang w:val="en-US" w:eastAsia="en-US" w:bidi="ar-SA"/>
      </w:rPr>
    </w:lvl>
  </w:abstractNum>
  <w:abstractNum w:abstractNumId="10">
    <w:nsid w:val="4C1D326F"/>
    <w:multiLevelType w:val="hybridMultilevel"/>
    <w:tmpl w:val="2EA27DE0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1">
    <w:nsid w:val="4C9A678C"/>
    <w:multiLevelType w:val="hybridMultilevel"/>
    <w:tmpl w:val="42AAE1CE"/>
    <w:lvl w:ilvl="0" w:tplc="4C28016C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FF4E080E">
      <w:start w:val="1"/>
      <w:numFmt w:val="lowerLetter"/>
      <w:lvlText w:val="%2."/>
      <w:lvlJc w:val="left"/>
      <w:pPr>
        <w:ind w:left="1661" w:hanging="360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 w:tplc="81C2610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B83426B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1EF2AD7C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E9D075FC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C054FCE4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815E58D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6FAF20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2">
    <w:nsid w:val="4EA37CE3"/>
    <w:multiLevelType w:val="hybridMultilevel"/>
    <w:tmpl w:val="D2BABFCA"/>
    <w:lvl w:ilvl="0" w:tplc="22F2DFB4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852ED842">
      <w:start w:val="1"/>
      <w:numFmt w:val="lowerLetter"/>
      <w:lvlText w:val="%2."/>
      <w:lvlJc w:val="left"/>
      <w:pPr>
        <w:ind w:left="166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DE2099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384AD71C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05E6A04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9A367450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98F67A0C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B302C19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2FED15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3">
    <w:nsid w:val="5E60533B"/>
    <w:multiLevelType w:val="multilevel"/>
    <w:tmpl w:val="62A4C330"/>
    <w:lvl w:ilvl="0">
      <w:start w:val="3"/>
      <w:numFmt w:val="decimal"/>
      <w:lvlText w:val="%1"/>
      <w:lvlJc w:val="left"/>
      <w:pPr>
        <w:ind w:left="825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606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61" w:hanging="3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14">
    <w:nsid w:val="615B3A2F"/>
    <w:multiLevelType w:val="multilevel"/>
    <w:tmpl w:val="A1DE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D866A2"/>
    <w:multiLevelType w:val="hybridMultilevel"/>
    <w:tmpl w:val="1E9EEF20"/>
    <w:lvl w:ilvl="0" w:tplc="35B27CFC">
      <w:numFmt w:val="bullet"/>
      <w:lvlText w:val=""/>
      <w:lvlJc w:val="left"/>
      <w:pPr>
        <w:ind w:left="1301" w:hanging="360"/>
      </w:pPr>
      <w:rPr>
        <w:rFonts w:hint="default"/>
        <w:w w:val="100"/>
        <w:lang w:val="en-US" w:eastAsia="en-US" w:bidi="ar-SA"/>
      </w:rPr>
    </w:lvl>
    <w:lvl w:ilvl="1" w:tplc="433013D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9A8A37E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776E16C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A9E65E0C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52920C28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D6169DB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616E40D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D24EA82E">
      <w:numFmt w:val="bullet"/>
      <w:lvlText w:val="•"/>
      <w:lvlJc w:val="left"/>
      <w:pPr>
        <w:ind w:left="8167" w:hanging="360"/>
      </w:pPr>
      <w:rPr>
        <w:rFonts w:hint="default"/>
        <w:lang w:val="en-US" w:eastAsia="en-US" w:bidi="ar-SA"/>
      </w:rPr>
    </w:lvl>
  </w:abstractNum>
  <w:abstractNum w:abstractNumId="16">
    <w:nsid w:val="6F4B6D15"/>
    <w:multiLevelType w:val="hybridMultilevel"/>
    <w:tmpl w:val="7FD0C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42448"/>
    <w:multiLevelType w:val="multilevel"/>
    <w:tmpl w:val="7AB4CBA4"/>
    <w:lvl w:ilvl="0">
      <w:start w:val="2"/>
      <w:numFmt w:val="decimal"/>
      <w:lvlText w:val="%1"/>
      <w:lvlJc w:val="left"/>
      <w:pPr>
        <w:ind w:left="823" w:hanging="6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4" w:hanging="604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18">
    <w:nsid w:val="7E6B1ACB"/>
    <w:multiLevelType w:val="multilevel"/>
    <w:tmpl w:val="7AB4CBA4"/>
    <w:lvl w:ilvl="0">
      <w:start w:val="2"/>
      <w:numFmt w:val="decimal"/>
      <w:lvlText w:val="%1"/>
      <w:lvlJc w:val="left"/>
      <w:pPr>
        <w:ind w:left="823" w:hanging="6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4" w:hanging="604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19">
    <w:nsid w:val="7FD02991"/>
    <w:multiLevelType w:val="hybridMultilevel"/>
    <w:tmpl w:val="6772E5BE"/>
    <w:lvl w:ilvl="0" w:tplc="2E82940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804646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F14F87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08DA0522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2B3ACF0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10EA25BA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AC4433B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ED72C91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A970D48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3"/>
  </w:num>
  <w:num w:numId="5">
    <w:abstractNumId w:val="13"/>
  </w:num>
  <w:num w:numId="6">
    <w:abstractNumId w:val="9"/>
  </w:num>
  <w:num w:numId="7">
    <w:abstractNumId w:val="17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8"/>
  </w:num>
  <w:num w:numId="14">
    <w:abstractNumId w:val="4"/>
  </w:num>
  <w:num w:numId="15">
    <w:abstractNumId w:val="14"/>
  </w:num>
  <w:num w:numId="16">
    <w:abstractNumId w:val="5"/>
  </w:num>
  <w:num w:numId="17">
    <w:abstractNumId w:val="6"/>
  </w:num>
  <w:num w:numId="18">
    <w:abstractNumId w:val="10"/>
  </w:num>
  <w:num w:numId="19">
    <w:abstractNumId w:val="1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330038"/>
    <w:rsid w:val="000466B9"/>
    <w:rsid w:val="00066636"/>
    <w:rsid w:val="000702A4"/>
    <w:rsid w:val="00071117"/>
    <w:rsid w:val="00080CB1"/>
    <w:rsid w:val="00092626"/>
    <w:rsid w:val="00092885"/>
    <w:rsid w:val="000B52D6"/>
    <w:rsid w:val="000C1192"/>
    <w:rsid w:val="001114AE"/>
    <w:rsid w:val="001415F5"/>
    <w:rsid w:val="00154B47"/>
    <w:rsid w:val="001955A8"/>
    <w:rsid w:val="001B1C5E"/>
    <w:rsid w:val="001B2323"/>
    <w:rsid w:val="001B36F8"/>
    <w:rsid w:val="001B6A05"/>
    <w:rsid w:val="001F4A8C"/>
    <w:rsid w:val="00222246"/>
    <w:rsid w:val="00224F42"/>
    <w:rsid w:val="0024678C"/>
    <w:rsid w:val="002469FB"/>
    <w:rsid w:val="00264C09"/>
    <w:rsid w:val="00276430"/>
    <w:rsid w:val="002829BB"/>
    <w:rsid w:val="002A60E5"/>
    <w:rsid w:val="002D7259"/>
    <w:rsid w:val="002E67D7"/>
    <w:rsid w:val="002F6999"/>
    <w:rsid w:val="003018FE"/>
    <w:rsid w:val="00330038"/>
    <w:rsid w:val="00361D44"/>
    <w:rsid w:val="0039668D"/>
    <w:rsid w:val="00396DA9"/>
    <w:rsid w:val="003C3EC5"/>
    <w:rsid w:val="003C6F3E"/>
    <w:rsid w:val="003D3555"/>
    <w:rsid w:val="003D73F3"/>
    <w:rsid w:val="003E530A"/>
    <w:rsid w:val="003F3534"/>
    <w:rsid w:val="004077D8"/>
    <w:rsid w:val="00424C76"/>
    <w:rsid w:val="00430256"/>
    <w:rsid w:val="0043146E"/>
    <w:rsid w:val="00434811"/>
    <w:rsid w:val="004368B9"/>
    <w:rsid w:val="00456D79"/>
    <w:rsid w:val="004717E0"/>
    <w:rsid w:val="00490FC7"/>
    <w:rsid w:val="00496764"/>
    <w:rsid w:val="004B5DD0"/>
    <w:rsid w:val="004D6C46"/>
    <w:rsid w:val="004F1DB8"/>
    <w:rsid w:val="004F1DDB"/>
    <w:rsid w:val="005043DB"/>
    <w:rsid w:val="00524767"/>
    <w:rsid w:val="005539EA"/>
    <w:rsid w:val="00573172"/>
    <w:rsid w:val="005776A1"/>
    <w:rsid w:val="005A4340"/>
    <w:rsid w:val="005A79E0"/>
    <w:rsid w:val="005B0770"/>
    <w:rsid w:val="005B0F20"/>
    <w:rsid w:val="005B2BBA"/>
    <w:rsid w:val="005C001E"/>
    <w:rsid w:val="005C1B08"/>
    <w:rsid w:val="005C7501"/>
    <w:rsid w:val="006031A2"/>
    <w:rsid w:val="0064702C"/>
    <w:rsid w:val="006B13EA"/>
    <w:rsid w:val="006C463C"/>
    <w:rsid w:val="006D374D"/>
    <w:rsid w:val="00766FEB"/>
    <w:rsid w:val="00774ADB"/>
    <w:rsid w:val="00776235"/>
    <w:rsid w:val="007D0B87"/>
    <w:rsid w:val="007E0E72"/>
    <w:rsid w:val="007E1788"/>
    <w:rsid w:val="007E61A5"/>
    <w:rsid w:val="007F6031"/>
    <w:rsid w:val="00800A04"/>
    <w:rsid w:val="00811290"/>
    <w:rsid w:val="008318A8"/>
    <w:rsid w:val="0084419F"/>
    <w:rsid w:val="00861693"/>
    <w:rsid w:val="0086535F"/>
    <w:rsid w:val="00872B9F"/>
    <w:rsid w:val="00882EC9"/>
    <w:rsid w:val="008B5E7A"/>
    <w:rsid w:val="008C0FD6"/>
    <w:rsid w:val="008E57E2"/>
    <w:rsid w:val="00920B8D"/>
    <w:rsid w:val="0092638E"/>
    <w:rsid w:val="00937C94"/>
    <w:rsid w:val="009441F1"/>
    <w:rsid w:val="00960B38"/>
    <w:rsid w:val="00993693"/>
    <w:rsid w:val="009C3EBB"/>
    <w:rsid w:val="009C79E4"/>
    <w:rsid w:val="009D40E3"/>
    <w:rsid w:val="009D53F6"/>
    <w:rsid w:val="00A00275"/>
    <w:rsid w:val="00A078DF"/>
    <w:rsid w:val="00A114C7"/>
    <w:rsid w:val="00A5032B"/>
    <w:rsid w:val="00A51CA8"/>
    <w:rsid w:val="00A553CA"/>
    <w:rsid w:val="00A70E93"/>
    <w:rsid w:val="00AA1E80"/>
    <w:rsid w:val="00AA6353"/>
    <w:rsid w:val="00AB15CD"/>
    <w:rsid w:val="00AF4D3A"/>
    <w:rsid w:val="00B14858"/>
    <w:rsid w:val="00B37BEF"/>
    <w:rsid w:val="00B6502A"/>
    <w:rsid w:val="00B70A5C"/>
    <w:rsid w:val="00B84539"/>
    <w:rsid w:val="00B935AD"/>
    <w:rsid w:val="00B958B6"/>
    <w:rsid w:val="00BA3CEE"/>
    <w:rsid w:val="00BC1881"/>
    <w:rsid w:val="00BC31DA"/>
    <w:rsid w:val="00BE55F5"/>
    <w:rsid w:val="00BF7195"/>
    <w:rsid w:val="00C02C34"/>
    <w:rsid w:val="00C41DA9"/>
    <w:rsid w:val="00C53861"/>
    <w:rsid w:val="00C56059"/>
    <w:rsid w:val="00C762F6"/>
    <w:rsid w:val="00C83A76"/>
    <w:rsid w:val="00CB2B6B"/>
    <w:rsid w:val="00CB5290"/>
    <w:rsid w:val="00CC4DD1"/>
    <w:rsid w:val="00CD44AB"/>
    <w:rsid w:val="00CD5055"/>
    <w:rsid w:val="00CE03DE"/>
    <w:rsid w:val="00CF7279"/>
    <w:rsid w:val="00D0050E"/>
    <w:rsid w:val="00D3054D"/>
    <w:rsid w:val="00D43893"/>
    <w:rsid w:val="00D44AC7"/>
    <w:rsid w:val="00D56850"/>
    <w:rsid w:val="00D65ABB"/>
    <w:rsid w:val="00D70781"/>
    <w:rsid w:val="00D768CE"/>
    <w:rsid w:val="00D81051"/>
    <w:rsid w:val="00D84F8B"/>
    <w:rsid w:val="00DA1212"/>
    <w:rsid w:val="00DB3726"/>
    <w:rsid w:val="00DB5D25"/>
    <w:rsid w:val="00DB6BDC"/>
    <w:rsid w:val="00DE28E4"/>
    <w:rsid w:val="00DF5ECD"/>
    <w:rsid w:val="00E42035"/>
    <w:rsid w:val="00E621B5"/>
    <w:rsid w:val="00E74A17"/>
    <w:rsid w:val="00E8085C"/>
    <w:rsid w:val="00E83022"/>
    <w:rsid w:val="00E92555"/>
    <w:rsid w:val="00E9690C"/>
    <w:rsid w:val="00ED4123"/>
    <w:rsid w:val="00EE26EE"/>
    <w:rsid w:val="00EF54B0"/>
    <w:rsid w:val="00F17F13"/>
    <w:rsid w:val="00F2596F"/>
    <w:rsid w:val="00F324B9"/>
    <w:rsid w:val="00F50A9C"/>
    <w:rsid w:val="00F66533"/>
    <w:rsid w:val="00F71778"/>
    <w:rsid w:val="00FB685C"/>
    <w:rsid w:val="00FD2080"/>
    <w:rsid w:val="00FE44E9"/>
    <w:rsid w:val="00FF5EB1"/>
    <w:rsid w:val="00FF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003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30038"/>
    <w:pPr>
      <w:spacing w:before="56"/>
      <w:ind w:left="3080" w:right="236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330038"/>
    <w:pPr>
      <w:spacing w:before="70"/>
      <w:ind w:left="825" w:hanging="606"/>
      <w:outlineLvl w:val="1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330038"/>
    <w:pPr>
      <w:spacing w:before="97"/>
      <w:ind w:left="941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00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0038"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rsid w:val="00330038"/>
    <w:pPr>
      <w:spacing w:before="34"/>
      <w:ind w:left="105"/>
    </w:pPr>
  </w:style>
  <w:style w:type="paragraph" w:styleId="NoSpacing">
    <w:name w:val="No Spacing"/>
    <w:uiPriority w:val="1"/>
    <w:qFormat/>
    <w:rsid w:val="00430256"/>
    <w:pPr>
      <w:widowControl/>
      <w:autoSpaceDE/>
      <w:autoSpaceDN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2F6999"/>
    <w:rPr>
      <w:b/>
      <w:bCs/>
    </w:rPr>
  </w:style>
  <w:style w:type="paragraph" w:styleId="NormalWeb">
    <w:name w:val="Normal (Web)"/>
    <w:basedOn w:val="Normal"/>
    <w:uiPriority w:val="99"/>
    <w:unhideWhenUsed/>
    <w:rsid w:val="003966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80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0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01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C00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01E"/>
    <w:rPr>
      <w:rFonts w:ascii="Arial MT" w:eastAsia="Arial MT" w:hAnsi="Arial MT" w:cs="Arial MT"/>
    </w:rPr>
  </w:style>
  <w:style w:type="table" w:customStyle="1" w:styleId="PlainTable1">
    <w:name w:val="Plain Table 1"/>
    <w:basedOn w:val="TableNormal"/>
    <w:uiPriority w:val="41"/>
    <w:rsid w:val="00DB37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96DA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DA9"/>
    <w:rPr>
      <w:color w:val="605E5C"/>
      <w:shd w:val="clear" w:color="auto" w:fill="E1DFDD"/>
    </w:rPr>
  </w:style>
  <w:style w:type="table" w:customStyle="1" w:styleId="GridTableLight">
    <w:name w:val="Grid Table Light"/>
    <w:basedOn w:val="TableNormal"/>
    <w:uiPriority w:val="40"/>
    <w:rsid w:val="000466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0E72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AFCB-9C97-40A9-A6D1-4F09265C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YW</cp:lastModifiedBy>
  <cp:revision>3</cp:revision>
  <cp:lastPrinted>2024-05-10T12:29:00Z</cp:lastPrinted>
  <dcterms:created xsi:type="dcterms:W3CDTF">2024-12-10T07:46:00Z</dcterms:created>
  <dcterms:modified xsi:type="dcterms:W3CDTF">2024-12-10T07:46:00Z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2022-04-22T00:00:00Z</vt:filetime>
  </property>
</Properties>
</file>