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1813" w14:textId="77777777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proofErr w:type="spellStart"/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Rushikesh</w:t>
      </w:r>
      <w:proofErr w:type="spellEnd"/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More</w:t>
      </w:r>
    </w:p>
    <w:p w14:paraId="59F87FB8" w14:textId="77777777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281038</w:t>
      </w:r>
    </w:p>
    <w:p w14:paraId="2D48A87C" w14:textId="77777777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Prn: 22311130</w:t>
      </w:r>
    </w:p>
    <w:p w14:paraId="57747370" w14:textId="77777777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A-2</w:t>
      </w:r>
    </w:p>
    <w:p w14:paraId="297D7A16" w14:textId="6C414C78" w:rsidR="00444128" w:rsidRPr="00444128" w:rsidRDefault="00444128" w:rsidP="004441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2A2B6E8" w14:textId="77777777" w:rsidR="00444128" w:rsidRPr="00444128" w:rsidRDefault="00444128" w:rsidP="004441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C17522" w14:textId="4344D3D2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AACC9BC" w14:textId="251853BC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Visualize the data using R/Python by plotting the graphs for assignment no. 1 and 2. Consider suitable data set. Use Scatter plot, Bar plot, Box plot, Pie chart, Line Chart.</w:t>
      </w:r>
    </w:p>
    <w:p w14:paraId="0E0F4131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68270853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C7735AA" w14:textId="77777777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Data visualization plays a crucial role in data analysis by transforming raw data into a visual format, making it easier to interpret patterns, trends, and relationships within the data. Using Python, libraries such as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 xml:space="preserve"> allow us to create a wide variety of plots to visualize data effectively. This documentation will explore how to visualize data using Scatter plots, Bar plots, Box plots, Pie charts, and Line charts.</w:t>
      </w:r>
    </w:p>
    <w:p w14:paraId="352C9228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4452889C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D4F97F3" w14:textId="77777777" w:rsidR="00444128" w:rsidRP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To introduce and explore basic visualization techniques in Python using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>.</w:t>
      </w:r>
    </w:p>
    <w:p w14:paraId="6184FF7F" w14:textId="77777777" w:rsidR="00444128" w:rsidRP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To demonstrate how to visualize data using different plot types, including Scatter plot, Bar plot, Box plot, Pie chart, and Line chart.</w:t>
      </w:r>
    </w:p>
    <w:p w14:paraId="464A8A25" w14:textId="77777777" w:rsid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To </w:t>
      </w:r>
      <w:proofErr w:type="spellStart"/>
      <w:r w:rsidRPr="00444128">
        <w:rPr>
          <w:rFonts w:ascii="Times New Roman" w:hAnsi="Times New Roman" w:cs="Times New Roman"/>
        </w:rPr>
        <w:t>analyze</w:t>
      </w:r>
      <w:proofErr w:type="spellEnd"/>
      <w:r w:rsidRPr="00444128">
        <w:rPr>
          <w:rFonts w:ascii="Times New Roman" w:hAnsi="Times New Roman" w:cs="Times New Roman"/>
        </w:rPr>
        <w:t xml:space="preserve"> a suitable dataset using the various plot types for better insights.</w:t>
      </w:r>
    </w:p>
    <w:p w14:paraId="01FAC0CE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34A29392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Theory about Seaborn and Matplotlib:</w:t>
      </w:r>
    </w:p>
    <w:p w14:paraId="5C04119E" w14:textId="77777777" w:rsidR="00444128" w:rsidRPr="00444128" w:rsidRDefault="00444128" w:rsidP="004441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: Seaborn is a powerful Python visualization library based on Matplotlib, designed to simplify the process of creating informative and attractive statistical graphics. It provides a high-level interface for drawing various types of plots with simple functions, while also integrating with Pandas </w:t>
      </w:r>
      <w:proofErr w:type="spellStart"/>
      <w:r w:rsidRPr="00444128">
        <w:rPr>
          <w:rFonts w:ascii="Times New Roman" w:hAnsi="Times New Roman" w:cs="Times New Roman"/>
        </w:rPr>
        <w:t>DataFrames</w:t>
      </w:r>
      <w:proofErr w:type="spellEnd"/>
      <w:r w:rsidRPr="00444128">
        <w:rPr>
          <w:rFonts w:ascii="Times New Roman" w:hAnsi="Times New Roman" w:cs="Times New Roman"/>
        </w:rPr>
        <w:t xml:space="preserve"> for seamless data handling.</w:t>
      </w:r>
    </w:p>
    <w:p w14:paraId="2324C27A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Key features:</w:t>
      </w:r>
    </w:p>
    <w:p w14:paraId="54458142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Built-in themes and </w:t>
      </w:r>
      <w:proofErr w:type="spellStart"/>
      <w:r w:rsidRPr="00444128">
        <w:rPr>
          <w:rFonts w:ascii="Times New Roman" w:hAnsi="Times New Roman" w:cs="Times New Roman"/>
        </w:rPr>
        <w:t>color</w:t>
      </w:r>
      <w:proofErr w:type="spellEnd"/>
      <w:r w:rsidRPr="00444128">
        <w:rPr>
          <w:rFonts w:ascii="Times New Roman" w:hAnsi="Times New Roman" w:cs="Times New Roman"/>
        </w:rPr>
        <w:t xml:space="preserve"> palettes.</w:t>
      </w:r>
    </w:p>
    <w:p w14:paraId="097CB0FF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Integration with Pandas for DataFrame compatibility.</w:t>
      </w:r>
    </w:p>
    <w:p w14:paraId="0F9EEF52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More attractive default plots, including categorical plots and regression plots.</w:t>
      </w:r>
    </w:p>
    <w:p w14:paraId="5F4FD79B" w14:textId="77777777" w:rsidR="00444128" w:rsidRPr="00444128" w:rsidRDefault="00444128" w:rsidP="004441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>: Matplotlib is one of the most widely used Python libraries for creating static, animated, and interactive visualizations. It provides a low-level interface for creating basic plots and offers extensive customization options.</w:t>
      </w:r>
    </w:p>
    <w:p w14:paraId="150F45B4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lastRenderedPageBreak/>
        <w:t>Key features:</w:t>
      </w:r>
    </w:p>
    <w:p w14:paraId="05F1CF8E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Extensive support for various plot types such as line, scatter, bar, and pie charts.</w:t>
      </w:r>
    </w:p>
    <w:p w14:paraId="28B420CD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Highly customizable, allowing fine control over figure aesthetics.</w:t>
      </w:r>
    </w:p>
    <w:p w14:paraId="215B2461" w14:textId="77777777" w:rsid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Integration with NumPy and Pandas.</w:t>
      </w:r>
    </w:p>
    <w:p w14:paraId="5FD1B1DE" w14:textId="77777777" w:rsidR="00444128" w:rsidRPr="00444128" w:rsidRDefault="00444128" w:rsidP="00444128">
      <w:pPr>
        <w:ind w:left="1440"/>
        <w:rPr>
          <w:rFonts w:ascii="Times New Roman" w:hAnsi="Times New Roman" w:cs="Times New Roman"/>
        </w:rPr>
      </w:pPr>
    </w:p>
    <w:p w14:paraId="105749CB" w14:textId="1B94916F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551B2E06" w14:textId="7C4C25E9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For this </w:t>
      </w:r>
      <w:r>
        <w:rPr>
          <w:rFonts w:ascii="Times New Roman" w:hAnsi="Times New Roman" w:cs="Times New Roman"/>
        </w:rPr>
        <w:t>assignment</w:t>
      </w:r>
      <w:r w:rsidRPr="00444128">
        <w:rPr>
          <w:rFonts w:ascii="Times New Roman" w:hAnsi="Times New Roman" w:cs="Times New Roman"/>
        </w:rPr>
        <w:t>, we'll visualize data using the following plot types:</w:t>
      </w:r>
    </w:p>
    <w:p w14:paraId="0EC17174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Scatter Plot</w:t>
      </w:r>
      <w:r w:rsidRPr="00444128">
        <w:rPr>
          <w:rFonts w:ascii="Times New Roman" w:hAnsi="Times New Roman" w:cs="Times New Roman"/>
        </w:rPr>
        <w:t>: A scatter plot is used to display the relationship between two continuous variables. Each point represents a data point on the x and y axes.</w:t>
      </w:r>
    </w:p>
    <w:p w14:paraId="2E2A1761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Plotting the relationship between height and weight.</w:t>
      </w:r>
    </w:p>
    <w:p w14:paraId="1FCFAC79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Bar Plot</w:t>
      </w:r>
      <w:r w:rsidRPr="00444128">
        <w:rPr>
          <w:rFonts w:ascii="Times New Roman" w:hAnsi="Times New Roman" w:cs="Times New Roman"/>
        </w:rPr>
        <w:t>: Bar plots are used to represent categorical data with rectangular bars, where the length of each bar is proportional to the value it represents.</w:t>
      </w:r>
    </w:p>
    <w:p w14:paraId="7D185553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Comparing sales across different regions.</w:t>
      </w:r>
    </w:p>
    <w:p w14:paraId="298E5A46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Box Plot</w:t>
      </w:r>
      <w:r w:rsidRPr="00444128">
        <w:rPr>
          <w:rFonts w:ascii="Times New Roman" w:hAnsi="Times New Roman" w:cs="Times New Roman"/>
        </w:rPr>
        <w:t>: Box plots display the distribution of a dataset, highlighting the median, quartiles, and any potential outliers. They are useful for understanding the spread of data.</w:t>
      </w:r>
    </w:p>
    <w:p w14:paraId="5529F27D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Pie Chart</w:t>
      </w:r>
      <w:r w:rsidRPr="00444128">
        <w:rPr>
          <w:rFonts w:ascii="Times New Roman" w:hAnsi="Times New Roman" w:cs="Times New Roman"/>
        </w:rPr>
        <w:t>: Pie charts are used to represent proportions of a whole. Each segment of the pie represents a category’s contribution to the total.</w:t>
      </w:r>
    </w:p>
    <w:p w14:paraId="4548950E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Displaying the percentage distribution of a survey response.</w:t>
      </w:r>
    </w:p>
    <w:p w14:paraId="0C8B064B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Line Chart</w:t>
      </w:r>
      <w:r w:rsidRPr="00444128">
        <w:rPr>
          <w:rFonts w:ascii="Times New Roman" w:hAnsi="Times New Roman" w:cs="Times New Roman"/>
        </w:rPr>
        <w:t>: Line charts show trends over time or continuous data points. It is useful for visualizing time series data.</w:t>
      </w:r>
    </w:p>
    <w:p w14:paraId="4C7D144E" w14:textId="77777777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Visualizing stock prices over time.</w:t>
      </w:r>
    </w:p>
    <w:p w14:paraId="70F845CD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7580E2DA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C8BC253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Data visualization is a key aspect of data analysis and communication. Using libraries like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 xml:space="preserve"> in Python, we can easily create a variety of visualizations to make sense of complex datasets. The Scatter plot, Bar plot, Box plot, Pie chart, and Line chart each serve a specific purpose and provide unique insights into the data. Proper visualization not only makes it easier to interpret the data but also aids in decision-making and sharing results with others effectively.</w:t>
      </w:r>
    </w:p>
    <w:p w14:paraId="09339923" w14:textId="77777777" w:rsidR="00444128" w:rsidRPr="00444128" w:rsidRDefault="00444128" w:rsidP="00444128">
      <w:pPr>
        <w:rPr>
          <w:rFonts w:ascii="Times New Roman" w:hAnsi="Times New Roman" w:cs="Times New Roman"/>
          <w:lang w:val="en-US"/>
        </w:rPr>
      </w:pPr>
    </w:p>
    <w:p w14:paraId="3054DD5C" w14:textId="77777777" w:rsidR="00377F35" w:rsidRPr="00444128" w:rsidRDefault="00377F35">
      <w:pPr>
        <w:rPr>
          <w:rFonts w:ascii="Times New Roman" w:hAnsi="Times New Roman" w:cs="Times New Roman"/>
        </w:rPr>
      </w:pPr>
    </w:p>
    <w:sectPr w:rsidR="00377F35" w:rsidRPr="0044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420B0"/>
    <w:multiLevelType w:val="multilevel"/>
    <w:tmpl w:val="781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236D2"/>
    <w:multiLevelType w:val="multilevel"/>
    <w:tmpl w:val="867A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F37C6"/>
    <w:multiLevelType w:val="multilevel"/>
    <w:tmpl w:val="AE8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59001">
    <w:abstractNumId w:val="1"/>
  </w:num>
  <w:num w:numId="2" w16cid:durableId="370037430">
    <w:abstractNumId w:val="2"/>
  </w:num>
  <w:num w:numId="3" w16cid:durableId="186628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28"/>
    <w:rsid w:val="00377F35"/>
    <w:rsid w:val="00444128"/>
    <w:rsid w:val="00A136F4"/>
    <w:rsid w:val="00A9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B444"/>
  <w15:chartTrackingRefBased/>
  <w15:docId w15:val="{531600E6-397A-4C11-BEA9-58C6E2DD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MORE</dc:creator>
  <cp:keywords/>
  <dc:description/>
  <cp:lastModifiedBy>RUSHIKESH MORE</cp:lastModifiedBy>
  <cp:revision>1</cp:revision>
  <dcterms:created xsi:type="dcterms:W3CDTF">2025-02-03T18:36:00Z</dcterms:created>
  <dcterms:modified xsi:type="dcterms:W3CDTF">2025-02-03T18:39:00Z</dcterms:modified>
</cp:coreProperties>
</file>