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v:background id="_x0000_s1025" o:bwmode="white" fillcolor="#f2f2f2 [3052]">
      <v:fill r:id="rId7" o:title="Light upward diagonal" type="pattern"/>
    </v:background>
  </w:background>
  <w:body>
    <w:tbl>
      <w:tblPr>
        <w:tblStyle w:val="TableGrid"/>
        <w:tblW w:w="1150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520"/>
        <w:gridCol w:w="3312"/>
      </w:tblGrid>
      <w:tr w:rsidR="00AE4911" w:rsidRPr="00D75E8E" w14:paraId="42555142" w14:textId="77777777" w:rsidTr="00512997">
        <w:trPr>
          <w:trHeight w:val="810"/>
        </w:trPr>
        <w:tc>
          <w:tcPr>
            <w:tcW w:w="8190" w:type="dxa"/>
            <w:gridSpan w:val="2"/>
            <w:vAlign w:val="center"/>
          </w:tcPr>
          <w:p w14:paraId="7C271289" w14:textId="77777777" w:rsidR="00AE4911" w:rsidRPr="00D75E8E" w:rsidRDefault="00D30A2F" w:rsidP="00FE2BFB">
            <w:pPr>
              <w:pStyle w:val="NoSpacing"/>
              <w:rPr>
                <w:rFonts w:cstheme="minorHAnsi"/>
                <w:b/>
                <w:color w:val="6A6969"/>
                <w:sz w:val="48"/>
                <w:szCs w:val="48"/>
                <w:lang w:val="en-GB"/>
              </w:rPr>
            </w:pPr>
            <w:r w:rsidRPr="00D75E8E">
              <w:rPr>
                <w:noProof/>
              </w:rPr>
              <w:drawing>
                <wp:anchor distT="0" distB="0" distL="114300" distR="114300" simplePos="0" relativeHeight="251690496" behindDoc="0" locked="0" layoutInCell="1" allowOverlap="1" wp14:anchorId="27D45739" wp14:editId="182300BF">
                  <wp:simplePos x="0" y="0"/>
                  <wp:positionH relativeFrom="page">
                    <wp:posOffset>3486150</wp:posOffset>
                  </wp:positionH>
                  <wp:positionV relativeFrom="paragraph">
                    <wp:posOffset>17780</wp:posOffset>
                  </wp:positionV>
                  <wp:extent cx="742950" cy="659765"/>
                  <wp:effectExtent l="19050" t="19050" r="19050" b="26035"/>
                  <wp:wrapNone/>
                  <wp:docPr id="182390959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077" t="4075" r="7142" b="16691"/>
                          <a:stretch/>
                        </pic:blipFill>
                        <pic:spPr bwMode="auto">
                          <a:xfrm>
                            <a:off x="0" y="0"/>
                            <a:ext cx="742950" cy="659765"/>
                          </a:xfrm>
                          <a:prstGeom prst="ellipse">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5E8E">
              <w:rPr>
                <w:rFonts w:cstheme="minorHAnsi"/>
                <w:b/>
                <w:color w:val="154960"/>
                <w:sz w:val="48"/>
                <w:szCs w:val="48"/>
                <w:lang w:val="en-GB"/>
              </w:rPr>
              <w:t>AAFAN LIYAKAT KADRI</w:t>
            </w:r>
          </w:p>
          <w:p w14:paraId="01FF05B0" w14:textId="77777777" w:rsidR="00AE4911" w:rsidRPr="00D75E8E" w:rsidRDefault="00D30A2F" w:rsidP="00D30A2F">
            <w:pPr>
              <w:pStyle w:val="NoSpacing"/>
              <w:rPr>
                <w:rFonts w:cstheme="minorHAnsi"/>
                <w:sz w:val="20"/>
                <w:szCs w:val="20"/>
                <w:lang w:val="en-GB"/>
              </w:rPr>
            </w:pPr>
            <w:r w:rsidRPr="00D75E8E">
              <w:rPr>
                <w:rFonts w:cstheme="minorHAnsi"/>
                <w:b/>
                <w:i/>
                <w:color w:val="154960"/>
                <w:sz w:val="24"/>
                <w:szCs w:val="36"/>
                <w:lang w:val="en-GB"/>
              </w:rPr>
              <w:t>CHIEF TECHNOLOGY OFFICER</w:t>
            </w:r>
          </w:p>
        </w:tc>
        <w:tc>
          <w:tcPr>
            <w:tcW w:w="3312" w:type="dxa"/>
          </w:tcPr>
          <w:p w14:paraId="2F89E46A" w14:textId="77777777" w:rsidR="00AE4911" w:rsidRPr="00D75E8E" w:rsidRDefault="00AE4911" w:rsidP="00FE2BFB">
            <w:pPr>
              <w:rPr>
                <w:rFonts w:cstheme="minorHAnsi"/>
                <w:sz w:val="12"/>
              </w:rPr>
            </w:pPr>
          </w:p>
          <w:tbl>
            <w:tblPr>
              <w:tblStyle w:val="TableGrid"/>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tblGrid>
            <w:tr w:rsidR="00AE4911" w:rsidRPr="00D75E8E" w14:paraId="3D21F9F8" w14:textId="77777777" w:rsidTr="00D30A2F">
              <w:trPr>
                <w:trHeight w:val="630"/>
              </w:trPr>
              <w:tc>
                <w:tcPr>
                  <w:tcW w:w="4390" w:type="dxa"/>
                </w:tcPr>
                <w:p w14:paraId="580C882E" w14:textId="77777777" w:rsidR="00AE4911" w:rsidRPr="00D75E8E" w:rsidRDefault="00AE4911" w:rsidP="00FE2BFB">
                  <w:pPr>
                    <w:rPr>
                      <w:rFonts w:cstheme="minorHAnsi"/>
                    </w:rPr>
                  </w:pPr>
                  <w:r w:rsidRPr="00D75E8E">
                    <w:rPr>
                      <w:rFonts w:cstheme="minorHAnsi"/>
                      <w:b/>
                      <w:color w:val="154960"/>
                      <w:sz w:val="20"/>
                    </w:rPr>
                    <w:t>EMAIL</w:t>
                  </w:r>
                  <w:r w:rsidRPr="00D75E8E">
                    <w:rPr>
                      <w:rFonts w:cstheme="minorHAnsi"/>
                      <w:color w:val="075650"/>
                      <w:sz w:val="20"/>
                    </w:rPr>
                    <w:t xml:space="preserve"> </w:t>
                  </w:r>
                  <w:r w:rsidR="00D30A2F" w:rsidRPr="00D75E8E">
                    <w:rPr>
                      <w:sz w:val="20"/>
                    </w:rPr>
                    <w:t>aafan.kadri123@gmail.com</w:t>
                  </w:r>
                </w:p>
                <w:p w14:paraId="73D13D1A" w14:textId="77777777" w:rsidR="00AE4911" w:rsidRPr="00D75E8E" w:rsidRDefault="00AE4911" w:rsidP="00FE2BFB">
                  <w:pPr>
                    <w:rPr>
                      <w:rFonts w:cstheme="minorHAnsi"/>
                    </w:rPr>
                  </w:pPr>
                  <w:r w:rsidRPr="00D75E8E">
                    <w:rPr>
                      <w:rFonts w:cstheme="minorHAnsi"/>
                      <w:b/>
                      <w:color w:val="154960"/>
                      <w:sz w:val="20"/>
                    </w:rPr>
                    <w:t>MOBILE</w:t>
                  </w:r>
                  <w:r w:rsidRPr="00D75E8E">
                    <w:rPr>
                      <w:rFonts w:cstheme="minorHAnsi"/>
                      <w:color w:val="075650"/>
                      <w:sz w:val="20"/>
                    </w:rPr>
                    <w:t xml:space="preserve"> </w:t>
                  </w:r>
                  <w:r w:rsidR="003A0175" w:rsidRPr="00D75E8E">
                    <w:rPr>
                      <w:rFonts w:cstheme="minorHAnsi"/>
                      <w:sz w:val="20"/>
                    </w:rPr>
                    <w:t xml:space="preserve">+91 </w:t>
                  </w:r>
                  <w:r w:rsidR="00D30A2F" w:rsidRPr="00D75E8E">
                    <w:rPr>
                      <w:rFonts w:cstheme="minorHAnsi"/>
                      <w:sz w:val="20"/>
                      <w:szCs w:val="20"/>
                    </w:rPr>
                    <w:t>8425953231</w:t>
                  </w:r>
                  <w:r w:rsidR="007B178A" w:rsidRPr="00D75E8E">
                    <w:rPr>
                      <w:rFonts w:cstheme="minorHAnsi"/>
                      <w:sz w:val="20"/>
                    </w:rPr>
                    <w:t xml:space="preserve"> </w:t>
                  </w:r>
                  <w:r w:rsidR="003A0175" w:rsidRPr="00D75E8E">
                    <w:rPr>
                      <w:rFonts w:cstheme="minorHAnsi"/>
                      <w:sz w:val="20"/>
                    </w:rPr>
                    <w:t>|</w:t>
                  </w:r>
                  <w:r w:rsidR="003A0175" w:rsidRPr="00D75E8E">
                    <w:rPr>
                      <w:rFonts w:cstheme="minorHAnsi"/>
                      <w:i/>
                      <w:sz w:val="20"/>
                    </w:rPr>
                    <w:t xml:space="preserve"> </w:t>
                  </w:r>
                  <w:hyperlink r:id="rId11" w:history="1">
                    <w:r w:rsidR="003A0175" w:rsidRPr="00D75E8E">
                      <w:rPr>
                        <w:rStyle w:val="Hyperlink"/>
                        <w:rFonts w:cstheme="minorHAnsi"/>
                        <w:i/>
                        <w:color w:val="auto"/>
                        <w:sz w:val="20"/>
                        <w:u w:val="none"/>
                      </w:rPr>
                      <w:t>LinkedIn</w:t>
                    </w:r>
                  </w:hyperlink>
                </w:p>
              </w:tc>
            </w:tr>
          </w:tbl>
          <w:p w14:paraId="5B7F6BBE" w14:textId="77777777" w:rsidR="00AE4911" w:rsidRPr="00D75E8E" w:rsidRDefault="00AE4911" w:rsidP="00FE2BFB">
            <w:pPr>
              <w:rPr>
                <w:rFonts w:cstheme="minorHAnsi"/>
              </w:rPr>
            </w:pPr>
          </w:p>
        </w:tc>
      </w:tr>
      <w:tr w:rsidR="00A3647A" w:rsidRPr="00D75E8E" w14:paraId="18C57D8C" w14:textId="77777777" w:rsidTr="0013467A">
        <w:trPr>
          <w:trHeight w:val="8388"/>
        </w:trPr>
        <w:tc>
          <w:tcPr>
            <w:tcW w:w="11502" w:type="dxa"/>
            <w:gridSpan w:val="3"/>
          </w:tcPr>
          <w:p w14:paraId="5E1B26C5" w14:textId="77777777" w:rsidR="003A0175" w:rsidRPr="00D75E8E" w:rsidRDefault="003A0175"/>
          <w:tbl>
            <w:tblPr>
              <w:tblStyle w:val="TableGrid"/>
              <w:tblW w:w="11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02"/>
            </w:tblGrid>
            <w:tr w:rsidR="003A0175" w:rsidRPr="00D75E8E" w14:paraId="0BDA21E1" w14:textId="77777777" w:rsidTr="003A0175">
              <w:tc>
                <w:tcPr>
                  <w:tcW w:w="11502" w:type="dxa"/>
                </w:tcPr>
                <w:p w14:paraId="52AB2C95" w14:textId="77777777" w:rsidR="003A0175" w:rsidRPr="00D75E8E" w:rsidRDefault="003A0175" w:rsidP="00D30A2F">
                  <w:pPr>
                    <w:ind w:left="-126"/>
                    <w:jc w:val="center"/>
                    <w:rPr>
                      <w:rFonts w:cstheme="minorHAnsi"/>
                      <w:b/>
                      <w:color w:val="154960"/>
                      <w:sz w:val="19"/>
                      <w:szCs w:val="19"/>
                    </w:rPr>
                  </w:pPr>
                  <w:r w:rsidRPr="00D75E8E">
                    <w:rPr>
                      <w:rFonts w:cstheme="minorHAnsi"/>
                      <w:sz w:val="19"/>
                      <w:szCs w:val="19"/>
                      <w:lang w:val="en-GB"/>
                    </w:rPr>
                    <w:t xml:space="preserve">Dynamic detail-oriented professional targeting assignments in </w:t>
                  </w:r>
                  <w:r w:rsidR="00D30A2F" w:rsidRPr="00D75E8E">
                    <w:rPr>
                      <w:rFonts w:cstheme="minorHAnsi"/>
                      <w:b/>
                      <w:color w:val="00B0F0"/>
                      <w:sz w:val="19"/>
                      <w:szCs w:val="19"/>
                      <w:lang w:val="en-GB"/>
                    </w:rPr>
                    <w:t xml:space="preserve">AI and Machine Learning Solutions </w:t>
                  </w:r>
                  <w:r w:rsidRPr="00D75E8E">
                    <w:rPr>
                      <w:rFonts w:cstheme="minorHAnsi"/>
                      <w:sz w:val="19"/>
                      <w:szCs w:val="19"/>
                      <w:lang w:val="en-GB"/>
                    </w:rPr>
                    <w:t>with an organization of hig</w:t>
                  </w:r>
                  <w:r w:rsidR="00D30A2F" w:rsidRPr="00D75E8E">
                    <w:rPr>
                      <w:rFonts w:cstheme="minorHAnsi"/>
                      <w:sz w:val="19"/>
                      <w:szCs w:val="19"/>
                      <w:lang w:val="en-GB"/>
                    </w:rPr>
                    <w:t>h repute to drive mutual growth.</w:t>
                  </w:r>
                </w:p>
              </w:tc>
            </w:tr>
          </w:tbl>
          <w:p w14:paraId="4A526EBC" w14:textId="77777777" w:rsidR="003A0175" w:rsidRPr="00D75E8E" w:rsidRDefault="003A0175" w:rsidP="003D6996">
            <w:pPr>
              <w:pBdr>
                <w:bottom w:val="single" w:sz="8" w:space="1" w:color="1F497D" w:themeColor="text2"/>
              </w:pBdr>
              <w:rPr>
                <w:rFonts w:cstheme="minorHAnsi"/>
                <w:b/>
                <w:color w:val="154960"/>
                <w:sz w:val="4"/>
              </w:rPr>
            </w:pPr>
          </w:p>
          <w:p w14:paraId="576EEC66" w14:textId="77777777" w:rsidR="00A3647A" w:rsidRPr="00D75E8E" w:rsidRDefault="00E66FCB" w:rsidP="003D6996">
            <w:pPr>
              <w:pBdr>
                <w:bottom w:val="single" w:sz="8" w:space="1" w:color="1F497D" w:themeColor="text2"/>
              </w:pBdr>
              <w:rPr>
                <w:rFonts w:cstheme="minorHAnsi"/>
                <w:b/>
                <w:color w:val="154960"/>
                <w:sz w:val="24"/>
              </w:rPr>
            </w:pPr>
            <w:r w:rsidRPr="00D75E8E">
              <w:rPr>
                <w:rFonts w:cstheme="minorHAnsi"/>
                <w:b/>
                <w:noProof/>
                <w:color w:val="154960"/>
                <w:sz w:val="24"/>
              </w:rPr>
              <w:drawing>
                <wp:inline distT="0" distB="0" distL="0" distR="0" wp14:anchorId="11E06D77" wp14:editId="69D42C0B">
                  <wp:extent cx="196770" cy="2005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363" cy="205251"/>
                          </a:xfrm>
                          <a:prstGeom prst="rect">
                            <a:avLst/>
                          </a:prstGeom>
                          <a:noFill/>
                        </pic:spPr>
                      </pic:pic>
                    </a:graphicData>
                  </a:graphic>
                </wp:inline>
              </w:drawing>
            </w:r>
            <w:r w:rsidR="00A3647A" w:rsidRPr="00D75E8E">
              <w:rPr>
                <w:rFonts w:cstheme="minorHAnsi"/>
                <w:b/>
                <w:color w:val="154960"/>
                <w:sz w:val="24"/>
              </w:rPr>
              <w:t xml:space="preserve"> </w:t>
            </w:r>
            <w:r w:rsidR="00A3647A" w:rsidRPr="00D75E8E">
              <w:rPr>
                <w:rFonts w:cstheme="minorHAnsi"/>
                <w:b/>
                <w:color w:val="154960"/>
                <w:sz w:val="32"/>
              </w:rPr>
              <w:t>PROFILE SUMMARY</w:t>
            </w:r>
          </w:p>
          <w:p w14:paraId="556FF78B" w14:textId="77777777" w:rsidR="003D6996" w:rsidRPr="00D75E8E" w:rsidRDefault="003D6996" w:rsidP="003D6996">
            <w:pPr>
              <w:autoSpaceDE w:val="0"/>
              <w:autoSpaceDN w:val="0"/>
              <w:adjustRightInd w:val="0"/>
              <w:ind w:left="360"/>
              <w:jc w:val="both"/>
              <w:rPr>
                <w:rFonts w:cstheme="minorHAnsi"/>
                <w:color w:val="262626" w:themeColor="text1" w:themeTint="D9"/>
                <w:sz w:val="12"/>
                <w:szCs w:val="20"/>
                <w:lang w:eastAsia="en-GB"/>
              </w:rPr>
            </w:pPr>
          </w:p>
          <w:p w14:paraId="43787E51" w14:textId="07632A45" w:rsidR="001E1227" w:rsidRPr="00D75E8E" w:rsidRDefault="001E1227" w:rsidP="001E1227">
            <w:pPr>
              <w:numPr>
                <w:ilvl w:val="0"/>
                <w:numId w:val="23"/>
              </w:numPr>
              <w:spacing w:after="80"/>
              <w:jc w:val="both"/>
              <w:rPr>
                <w:rFonts w:eastAsia="Times New Roman" w:cstheme="minorHAnsi"/>
                <w:sz w:val="19"/>
                <w:szCs w:val="19"/>
              </w:rPr>
            </w:pPr>
            <w:r w:rsidRPr="00D75E8E">
              <w:rPr>
                <w:rFonts w:eastAsia="Times New Roman" w:cstheme="minorHAnsi"/>
                <w:sz w:val="19"/>
                <w:szCs w:val="19"/>
              </w:rPr>
              <w:t xml:space="preserve">Possess a wealth of experience </w:t>
            </w:r>
            <w:r w:rsidRPr="00D75E8E">
              <w:rPr>
                <w:rFonts w:eastAsia="Times New Roman" w:cstheme="minorHAnsi"/>
                <w:b/>
                <w:sz w:val="19"/>
                <w:szCs w:val="19"/>
              </w:rPr>
              <w:t>nearly 8 years</w:t>
            </w:r>
            <w:r w:rsidRPr="00D75E8E">
              <w:rPr>
                <w:rFonts w:eastAsia="Times New Roman" w:cstheme="minorHAnsi"/>
                <w:sz w:val="19"/>
                <w:szCs w:val="19"/>
              </w:rPr>
              <w:t xml:space="preserve"> in technology leadership, with a concentration on Data Science &amp; Artificial Intelligence, particularly within the consulting landscape across FMCG, Banking,</w:t>
            </w:r>
            <w:r w:rsidR="00D75E8E" w:rsidRPr="00D75E8E">
              <w:rPr>
                <w:rFonts w:eastAsia="Times New Roman" w:cstheme="minorHAnsi"/>
                <w:sz w:val="19"/>
                <w:szCs w:val="19"/>
              </w:rPr>
              <w:t xml:space="preserve"> Phar</w:t>
            </w:r>
            <w:bookmarkStart w:id="0" w:name="_GoBack"/>
            <w:bookmarkEnd w:id="0"/>
            <w:r w:rsidR="00D75E8E" w:rsidRPr="00D75E8E">
              <w:rPr>
                <w:rFonts w:eastAsia="Times New Roman" w:cstheme="minorHAnsi"/>
                <w:sz w:val="19"/>
                <w:szCs w:val="19"/>
              </w:rPr>
              <w:t>maceutical sectors.</w:t>
            </w:r>
          </w:p>
          <w:p w14:paraId="0092B5B5" w14:textId="77777777" w:rsidR="001E1227" w:rsidRPr="00D75E8E" w:rsidRDefault="001E1227" w:rsidP="00D75E8E">
            <w:pPr>
              <w:numPr>
                <w:ilvl w:val="0"/>
                <w:numId w:val="23"/>
              </w:numPr>
              <w:spacing w:after="80"/>
              <w:jc w:val="both"/>
              <w:rPr>
                <w:rFonts w:eastAsia="Times New Roman" w:cstheme="minorHAnsi"/>
                <w:sz w:val="19"/>
                <w:szCs w:val="19"/>
              </w:rPr>
            </w:pPr>
            <w:r w:rsidRPr="00D75E8E">
              <w:rPr>
                <w:rFonts w:eastAsia="Times New Roman" w:cstheme="minorHAnsi"/>
                <w:sz w:val="19"/>
                <w:szCs w:val="19"/>
              </w:rPr>
              <w:t xml:space="preserve">Directing the technological advancements and strategic initiatives as the Chief Technology Officer at </w:t>
            </w:r>
            <w:proofErr w:type="spellStart"/>
            <w:r w:rsidRPr="00D75E8E">
              <w:rPr>
                <w:rFonts w:eastAsia="Times New Roman" w:cstheme="minorHAnsi"/>
                <w:sz w:val="19"/>
                <w:szCs w:val="19"/>
              </w:rPr>
              <w:t>Markytics</w:t>
            </w:r>
            <w:proofErr w:type="spellEnd"/>
            <w:r w:rsidRPr="00D75E8E">
              <w:rPr>
                <w:rFonts w:eastAsia="Times New Roman" w:cstheme="minorHAnsi"/>
                <w:sz w:val="19"/>
                <w:szCs w:val="19"/>
              </w:rPr>
              <w:t xml:space="preserve"> Consulting Pvt. Ltd., a role undertaken since the company's establishment in 2019.</w:t>
            </w:r>
          </w:p>
          <w:p w14:paraId="175190C9" w14:textId="77777777" w:rsidR="001E1227" w:rsidRPr="0013467A" w:rsidRDefault="001E1227" w:rsidP="00D75E8E">
            <w:pPr>
              <w:numPr>
                <w:ilvl w:val="0"/>
                <w:numId w:val="23"/>
              </w:numPr>
              <w:spacing w:after="80"/>
              <w:jc w:val="both"/>
              <w:rPr>
                <w:rFonts w:eastAsia="Times New Roman" w:cstheme="minorHAnsi"/>
                <w:sz w:val="19"/>
                <w:szCs w:val="19"/>
              </w:rPr>
            </w:pPr>
            <w:r w:rsidRPr="00D75E8E">
              <w:rPr>
                <w:rFonts w:eastAsia="Times New Roman" w:cstheme="minorHAnsi"/>
                <w:sz w:val="19"/>
                <w:szCs w:val="19"/>
              </w:rPr>
              <w:t xml:space="preserve">Progressing through various roles, from Data Science Intern to CTO, acquiring a robust skill set in AI-driven product development, consulting, and team </w:t>
            </w:r>
            <w:r w:rsidRPr="0013467A">
              <w:rPr>
                <w:rFonts w:eastAsia="Times New Roman" w:cstheme="minorHAnsi"/>
                <w:sz w:val="19"/>
                <w:szCs w:val="19"/>
              </w:rPr>
              <w:t>leadership, while fostering a culture of innovation and excellence.</w:t>
            </w:r>
          </w:p>
          <w:p w14:paraId="4DAF82BB" w14:textId="425BB79C" w:rsidR="00534204" w:rsidRPr="0013467A" w:rsidRDefault="001E1227" w:rsidP="00D75E8E">
            <w:pPr>
              <w:pStyle w:val="ListParagraph"/>
              <w:numPr>
                <w:ilvl w:val="0"/>
                <w:numId w:val="23"/>
              </w:numPr>
              <w:autoSpaceDE w:val="0"/>
              <w:autoSpaceDN w:val="0"/>
              <w:adjustRightInd w:val="0"/>
              <w:jc w:val="both"/>
              <w:rPr>
                <w:rFonts w:cstheme="minorHAnsi"/>
                <w:sz w:val="12"/>
                <w:szCs w:val="20"/>
                <w:bdr w:val="none" w:sz="0" w:space="0" w:color="auto" w:frame="1"/>
                <w:shd w:val="clear" w:color="auto" w:fill="FFFFFF"/>
              </w:rPr>
            </w:pPr>
            <w:r w:rsidRPr="0013467A">
              <w:rPr>
                <w:rFonts w:eastAsia="Times New Roman" w:cstheme="minorHAnsi"/>
                <w:sz w:val="19"/>
                <w:szCs w:val="19"/>
              </w:rPr>
              <w:t>Cultivating a collaborative environment among diverse teams, showcasing strong leadership skills that promote a culture of ongoing improvement and innovation throughout the organization.</w:t>
            </w:r>
          </w:p>
          <w:p w14:paraId="4FB8251E" w14:textId="0523B4B9" w:rsidR="003C2928" w:rsidRPr="0013467A" w:rsidRDefault="003C2928" w:rsidP="00D75E8E">
            <w:pPr>
              <w:numPr>
                <w:ilvl w:val="0"/>
                <w:numId w:val="23"/>
              </w:numPr>
              <w:spacing w:after="80"/>
              <w:jc w:val="both"/>
              <w:rPr>
                <w:rFonts w:eastAsia="Times New Roman" w:cstheme="minorHAnsi"/>
                <w:sz w:val="19"/>
                <w:szCs w:val="19"/>
              </w:rPr>
            </w:pPr>
            <w:r w:rsidRPr="0013467A">
              <w:rPr>
                <w:rFonts w:eastAsia="Times New Roman" w:cstheme="minorHAnsi"/>
                <w:sz w:val="19"/>
                <w:szCs w:val="19"/>
              </w:rPr>
              <w:t>Expertise in architecting and deployin</w:t>
            </w:r>
            <w:r w:rsidR="0013467A" w:rsidRPr="0013467A">
              <w:rPr>
                <w:rFonts w:eastAsia="Times New Roman" w:cstheme="minorHAnsi"/>
                <w:sz w:val="19"/>
                <w:szCs w:val="19"/>
              </w:rPr>
              <w:t>g cutting-edge Generative AI powered</w:t>
            </w:r>
            <w:r w:rsidRPr="0013467A">
              <w:rPr>
                <w:rFonts w:eastAsia="Times New Roman" w:cstheme="minorHAnsi"/>
                <w:sz w:val="19"/>
                <w:szCs w:val="19"/>
              </w:rPr>
              <w:t xml:space="preserve"> Conversational AI systems, including </w:t>
            </w:r>
            <w:proofErr w:type="spellStart"/>
            <w:r w:rsidRPr="0013467A">
              <w:rPr>
                <w:rFonts w:eastAsia="Times New Roman" w:cstheme="minorHAnsi"/>
                <w:sz w:val="19"/>
                <w:szCs w:val="19"/>
              </w:rPr>
              <w:t>chatbots</w:t>
            </w:r>
            <w:proofErr w:type="spellEnd"/>
            <w:r w:rsidRPr="0013467A">
              <w:rPr>
                <w:rFonts w:eastAsia="Times New Roman" w:cstheme="minorHAnsi"/>
                <w:sz w:val="19"/>
                <w:szCs w:val="19"/>
              </w:rPr>
              <w:t xml:space="preserve"> and multimodal solutions, enhancing customer experience, streamlining operations, and driving revenue growth across diverse sectors.</w:t>
            </w:r>
          </w:p>
          <w:p w14:paraId="2BB96ED2" w14:textId="77777777" w:rsidR="003C2928" w:rsidRPr="0013467A" w:rsidRDefault="003C2928" w:rsidP="00D75E8E">
            <w:pPr>
              <w:numPr>
                <w:ilvl w:val="0"/>
                <w:numId w:val="23"/>
              </w:numPr>
              <w:spacing w:after="80"/>
              <w:jc w:val="both"/>
              <w:rPr>
                <w:rFonts w:eastAsia="Times New Roman" w:cstheme="minorHAnsi"/>
                <w:sz w:val="19"/>
                <w:szCs w:val="19"/>
              </w:rPr>
            </w:pPr>
            <w:r w:rsidRPr="0013467A">
              <w:rPr>
                <w:rFonts w:eastAsia="Times New Roman" w:cstheme="minorHAnsi"/>
                <w:sz w:val="19"/>
                <w:szCs w:val="19"/>
              </w:rPr>
              <w:t>Skilled in developing and implementing advanced analytics models for areas like customer segmentation, churn prediction, recommendation systems, and sales forecasting, resulting in actionable insights that drive business growth.</w:t>
            </w:r>
          </w:p>
          <w:p w14:paraId="03DD46DC" w14:textId="77777777" w:rsidR="003C2928" w:rsidRPr="0013467A" w:rsidRDefault="003C2928" w:rsidP="003C2928">
            <w:pPr>
              <w:numPr>
                <w:ilvl w:val="0"/>
                <w:numId w:val="23"/>
              </w:numPr>
              <w:spacing w:after="80"/>
              <w:jc w:val="both"/>
              <w:rPr>
                <w:rFonts w:eastAsia="Times New Roman" w:cstheme="minorHAnsi"/>
                <w:sz w:val="19"/>
                <w:szCs w:val="19"/>
              </w:rPr>
            </w:pPr>
            <w:r w:rsidRPr="0013467A">
              <w:rPr>
                <w:rFonts w:eastAsia="Times New Roman" w:cstheme="minorHAnsi"/>
                <w:sz w:val="19"/>
                <w:szCs w:val="19"/>
              </w:rPr>
              <w:t>Expertise in utilizing Generative AI frameworks, including NLP, NLU, and NLG, for applications such as sentiment analysis, text classification, and automated document processing, improving efficiency and reducing manual effort in various business functions.</w:t>
            </w:r>
          </w:p>
          <w:p w14:paraId="365EA7BB" w14:textId="4A2D0AAE" w:rsidR="00D75E8E" w:rsidRPr="0013467A" w:rsidRDefault="00D75E8E" w:rsidP="00D75E8E">
            <w:pPr>
              <w:numPr>
                <w:ilvl w:val="0"/>
                <w:numId w:val="23"/>
              </w:numPr>
              <w:spacing w:after="80"/>
              <w:jc w:val="both"/>
              <w:rPr>
                <w:rFonts w:eastAsia="Times New Roman" w:cstheme="minorHAnsi"/>
                <w:sz w:val="19"/>
                <w:szCs w:val="19"/>
              </w:rPr>
            </w:pPr>
            <w:r w:rsidRPr="0013467A">
              <w:rPr>
                <w:rFonts w:eastAsia="Times New Roman" w:cstheme="minorHAnsi"/>
                <w:sz w:val="19"/>
                <w:szCs w:val="19"/>
              </w:rPr>
              <w:t xml:space="preserve">Leading the design and selection of an AI engineering framework that supports the deployment, evaluation, and management of ML models and </w:t>
            </w:r>
            <w:proofErr w:type="spellStart"/>
            <w:r w:rsidRPr="0013467A">
              <w:rPr>
                <w:rFonts w:eastAsia="Times New Roman" w:cstheme="minorHAnsi"/>
                <w:sz w:val="19"/>
                <w:szCs w:val="19"/>
              </w:rPr>
              <w:t>GenAI</w:t>
            </w:r>
            <w:proofErr w:type="spellEnd"/>
            <w:r w:rsidRPr="0013467A">
              <w:rPr>
                <w:rFonts w:eastAsia="Times New Roman" w:cstheme="minorHAnsi"/>
                <w:sz w:val="19"/>
                <w:szCs w:val="19"/>
              </w:rPr>
              <w:t xml:space="preserve"> solutions, choosing optimal technologies from open-source and commercial options, and contributing to </w:t>
            </w:r>
            <w:proofErr w:type="spellStart"/>
            <w:r w:rsidRPr="0013467A">
              <w:rPr>
                <w:rFonts w:eastAsia="Times New Roman" w:cstheme="minorHAnsi"/>
                <w:sz w:val="19"/>
                <w:szCs w:val="19"/>
              </w:rPr>
              <w:t>MLOps</w:t>
            </w:r>
            <w:proofErr w:type="spellEnd"/>
            <w:r w:rsidRPr="0013467A">
              <w:rPr>
                <w:rFonts w:eastAsia="Times New Roman" w:cstheme="minorHAnsi"/>
                <w:sz w:val="19"/>
                <w:szCs w:val="19"/>
              </w:rPr>
              <w:t xml:space="preserve"> and </w:t>
            </w:r>
            <w:proofErr w:type="spellStart"/>
            <w:r w:rsidRPr="0013467A">
              <w:rPr>
                <w:rFonts w:eastAsia="Times New Roman" w:cstheme="minorHAnsi"/>
                <w:sz w:val="19"/>
                <w:szCs w:val="19"/>
              </w:rPr>
              <w:t>LLMOps</w:t>
            </w:r>
            <w:proofErr w:type="spellEnd"/>
            <w:r w:rsidRPr="0013467A">
              <w:rPr>
                <w:rFonts w:eastAsia="Times New Roman" w:cstheme="minorHAnsi"/>
                <w:sz w:val="19"/>
                <w:szCs w:val="19"/>
              </w:rPr>
              <w:t xml:space="preserve"> for efficient deployment and management of machine learning and large language models.</w:t>
            </w:r>
          </w:p>
          <w:p w14:paraId="0BF32B5F" w14:textId="77777777" w:rsidR="001E1227" w:rsidRPr="00D75E8E" w:rsidRDefault="001E1227" w:rsidP="001E1227">
            <w:pPr>
              <w:autoSpaceDE w:val="0"/>
              <w:autoSpaceDN w:val="0"/>
              <w:adjustRightInd w:val="0"/>
              <w:rPr>
                <w:rStyle w:val="rvts36"/>
                <w:rFonts w:cstheme="minorHAnsi"/>
                <w:color w:val="6A6969"/>
                <w:sz w:val="12"/>
                <w:szCs w:val="20"/>
                <w:bdr w:val="none" w:sz="0" w:space="0" w:color="auto" w:frame="1"/>
                <w:shd w:val="clear" w:color="auto" w:fill="FFFFFF"/>
              </w:rPr>
            </w:pPr>
          </w:p>
          <w:p w14:paraId="0AD38626" w14:textId="77777777" w:rsidR="00A3647A" w:rsidRPr="00D75E8E" w:rsidRDefault="00E66FCB" w:rsidP="003D6996">
            <w:pPr>
              <w:pBdr>
                <w:bottom w:val="single" w:sz="8" w:space="1" w:color="1F497D" w:themeColor="text2"/>
              </w:pBdr>
              <w:rPr>
                <w:rFonts w:cstheme="minorHAnsi"/>
                <w:b/>
                <w:color w:val="154960"/>
                <w:sz w:val="24"/>
              </w:rPr>
            </w:pPr>
            <w:r w:rsidRPr="00D75E8E">
              <w:rPr>
                <w:rFonts w:cstheme="minorHAnsi"/>
                <w:b/>
                <w:noProof/>
                <w:color w:val="154960"/>
                <w:sz w:val="24"/>
              </w:rPr>
              <w:drawing>
                <wp:inline distT="0" distB="0" distL="0" distR="0" wp14:anchorId="0BAA9C95" wp14:editId="2B45B9E6">
                  <wp:extent cx="228600" cy="182327"/>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60" cy="183811"/>
                          </a:xfrm>
                          <a:prstGeom prst="rect">
                            <a:avLst/>
                          </a:prstGeom>
                          <a:noFill/>
                        </pic:spPr>
                      </pic:pic>
                    </a:graphicData>
                  </a:graphic>
                </wp:inline>
              </w:drawing>
            </w:r>
            <w:r w:rsidR="00A3647A" w:rsidRPr="00D75E8E">
              <w:rPr>
                <w:rFonts w:cstheme="minorHAnsi"/>
                <w:b/>
                <w:color w:val="154960"/>
                <w:sz w:val="24"/>
              </w:rPr>
              <w:t xml:space="preserve"> </w:t>
            </w:r>
            <w:r w:rsidR="000970A6" w:rsidRPr="00D75E8E">
              <w:rPr>
                <w:rFonts w:cstheme="minorHAnsi"/>
                <w:b/>
                <w:color w:val="154960"/>
                <w:sz w:val="24"/>
              </w:rPr>
              <w:t xml:space="preserve"> </w:t>
            </w:r>
            <w:r w:rsidR="007B178A" w:rsidRPr="00D75E8E">
              <w:rPr>
                <w:rFonts w:cstheme="minorHAnsi"/>
                <w:b/>
                <w:color w:val="154960"/>
                <w:sz w:val="32"/>
              </w:rPr>
              <w:t>TECHNICAL</w:t>
            </w:r>
            <w:r w:rsidR="000970A6" w:rsidRPr="00D75E8E">
              <w:rPr>
                <w:rFonts w:cstheme="minorHAnsi"/>
                <w:b/>
                <w:color w:val="154960"/>
                <w:sz w:val="32"/>
              </w:rPr>
              <w:t xml:space="preserve"> SKILLS</w:t>
            </w:r>
            <w:r w:rsidR="00EC52DA" w:rsidRPr="00D75E8E">
              <w:rPr>
                <w:rFonts w:cstheme="minorHAnsi"/>
                <w:b/>
                <w:color w:val="154960"/>
                <w:sz w:val="24"/>
              </w:rPr>
              <w:t xml:space="preserve"> </w:t>
            </w:r>
          </w:p>
          <w:p w14:paraId="6FCE20D7" w14:textId="77777777" w:rsidR="000970A6" w:rsidRPr="00D75E8E" w:rsidRDefault="000970A6" w:rsidP="000970A6">
            <w:pPr>
              <w:pStyle w:val="ListParagraph"/>
              <w:spacing w:after="40"/>
              <w:ind w:left="346"/>
              <w:contextualSpacing w:val="0"/>
              <w:jc w:val="both"/>
              <w:rPr>
                <w:rFonts w:cstheme="minorHAnsi"/>
                <w:sz w:val="2"/>
                <w:szCs w:val="20"/>
                <w:lang w:val="en-GB"/>
              </w:rPr>
            </w:pPr>
          </w:p>
          <w:p w14:paraId="51CECB6B" w14:textId="77777777" w:rsidR="00B24AFE" w:rsidRPr="00D75E8E" w:rsidRDefault="00B24AFE" w:rsidP="00B24AFE">
            <w:pPr>
              <w:pStyle w:val="ListParagraph"/>
              <w:numPr>
                <w:ilvl w:val="0"/>
                <w:numId w:val="23"/>
              </w:numPr>
              <w:spacing w:after="40"/>
              <w:jc w:val="both"/>
              <w:rPr>
                <w:rFonts w:cstheme="minorHAnsi"/>
                <w:sz w:val="19"/>
                <w:szCs w:val="19"/>
                <w:lang w:val="en-GB"/>
              </w:rPr>
            </w:pPr>
            <w:r w:rsidRPr="00D75E8E">
              <w:rPr>
                <w:rFonts w:cstheme="minorHAnsi"/>
                <w:b/>
                <w:sz w:val="19"/>
                <w:szCs w:val="19"/>
                <w:lang w:val="en-GB"/>
              </w:rPr>
              <w:t>Programming Languages</w:t>
            </w:r>
            <w:r w:rsidRPr="00D75E8E">
              <w:rPr>
                <w:rFonts w:cstheme="minorHAnsi"/>
                <w:sz w:val="19"/>
                <w:szCs w:val="19"/>
                <w:lang w:val="en-GB"/>
              </w:rPr>
              <w:t>: Python, SQL, HTML, JavaScript</w:t>
            </w:r>
          </w:p>
          <w:p w14:paraId="055EB6B2" w14:textId="77777777" w:rsidR="00B24AFE" w:rsidRPr="00D75E8E" w:rsidRDefault="00B24AFE" w:rsidP="00B24AFE">
            <w:pPr>
              <w:pStyle w:val="ListParagraph"/>
              <w:numPr>
                <w:ilvl w:val="0"/>
                <w:numId w:val="23"/>
              </w:numPr>
              <w:spacing w:after="40"/>
              <w:jc w:val="both"/>
              <w:rPr>
                <w:rFonts w:cstheme="minorHAnsi"/>
                <w:sz w:val="19"/>
                <w:szCs w:val="19"/>
                <w:lang w:val="en-GB"/>
              </w:rPr>
            </w:pPr>
            <w:r w:rsidRPr="00D75E8E">
              <w:rPr>
                <w:rFonts w:cstheme="minorHAnsi"/>
                <w:b/>
                <w:sz w:val="19"/>
                <w:szCs w:val="19"/>
                <w:lang w:val="en-GB"/>
              </w:rPr>
              <w:t>Database:</w:t>
            </w:r>
            <w:r w:rsidRPr="00D75E8E">
              <w:rPr>
                <w:rFonts w:cstheme="minorHAnsi"/>
                <w:sz w:val="19"/>
                <w:szCs w:val="19"/>
                <w:lang w:val="en-GB"/>
              </w:rPr>
              <w:t xml:space="preserve"> PostgreSQL, MySQL, MS SQL</w:t>
            </w:r>
          </w:p>
          <w:p w14:paraId="1D937095" w14:textId="77777777" w:rsidR="00B24AFE" w:rsidRPr="00D75E8E" w:rsidRDefault="00B24AFE" w:rsidP="00B24AFE">
            <w:pPr>
              <w:pStyle w:val="ListParagraph"/>
              <w:numPr>
                <w:ilvl w:val="0"/>
                <w:numId w:val="23"/>
              </w:numPr>
              <w:spacing w:after="40"/>
              <w:jc w:val="both"/>
              <w:rPr>
                <w:rFonts w:cstheme="minorHAnsi"/>
                <w:sz w:val="19"/>
                <w:szCs w:val="19"/>
                <w:lang w:val="en-GB"/>
              </w:rPr>
            </w:pPr>
            <w:r w:rsidRPr="00D75E8E">
              <w:rPr>
                <w:rFonts w:cstheme="minorHAnsi"/>
                <w:b/>
                <w:sz w:val="19"/>
                <w:szCs w:val="19"/>
                <w:lang w:val="en-GB"/>
              </w:rPr>
              <w:t>Framework</w:t>
            </w:r>
            <w:r w:rsidRPr="00D75E8E">
              <w:rPr>
                <w:rFonts w:cstheme="minorHAnsi"/>
                <w:sz w:val="19"/>
                <w:szCs w:val="19"/>
                <w:lang w:val="en-GB"/>
              </w:rPr>
              <w:t xml:space="preserve">: Django, Flask, </w:t>
            </w:r>
            <w:proofErr w:type="spellStart"/>
            <w:r w:rsidRPr="00D75E8E">
              <w:rPr>
                <w:rFonts w:cstheme="minorHAnsi"/>
                <w:sz w:val="19"/>
                <w:szCs w:val="19"/>
                <w:lang w:val="en-GB"/>
              </w:rPr>
              <w:t>ReactJS</w:t>
            </w:r>
            <w:proofErr w:type="spellEnd"/>
          </w:p>
          <w:p w14:paraId="3C52B429" w14:textId="77777777" w:rsidR="00B24AFE" w:rsidRPr="00D75E8E" w:rsidRDefault="00B24AFE" w:rsidP="00B24AFE">
            <w:pPr>
              <w:pStyle w:val="ListParagraph"/>
              <w:numPr>
                <w:ilvl w:val="0"/>
                <w:numId w:val="23"/>
              </w:numPr>
              <w:spacing w:after="40"/>
              <w:jc w:val="both"/>
              <w:rPr>
                <w:rFonts w:cstheme="minorHAnsi"/>
                <w:sz w:val="19"/>
                <w:szCs w:val="19"/>
                <w:lang w:val="en-GB"/>
              </w:rPr>
            </w:pPr>
            <w:r w:rsidRPr="00D75E8E">
              <w:rPr>
                <w:rFonts w:cstheme="minorHAnsi"/>
                <w:b/>
                <w:sz w:val="19"/>
                <w:szCs w:val="19"/>
                <w:lang w:val="en-GB"/>
              </w:rPr>
              <w:t>Data Analytics Tools:</w:t>
            </w:r>
            <w:r w:rsidRPr="00D75E8E">
              <w:rPr>
                <w:rFonts w:cstheme="minorHAnsi"/>
                <w:sz w:val="19"/>
                <w:szCs w:val="19"/>
                <w:lang w:val="en-GB"/>
              </w:rPr>
              <w:t xml:space="preserve"> Power BI, Excel</w:t>
            </w:r>
          </w:p>
          <w:p w14:paraId="4BD64CEE" w14:textId="77777777" w:rsidR="00B24AFE" w:rsidRPr="00D75E8E" w:rsidRDefault="00B24AFE" w:rsidP="00B24AFE">
            <w:pPr>
              <w:pStyle w:val="ListParagraph"/>
              <w:numPr>
                <w:ilvl w:val="0"/>
                <w:numId w:val="23"/>
              </w:numPr>
              <w:spacing w:after="40"/>
              <w:jc w:val="both"/>
              <w:rPr>
                <w:rFonts w:cstheme="minorHAnsi"/>
                <w:sz w:val="19"/>
                <w:szCs w:val="19"/>
                <w:lang w:val="en-GB"/>
              </w:rPr>
            </w:pPr>
            <w:r w:rsidRPr="00D75E8E">
              <w:rPr>
                <w:rFonts w:cstheme="minorHAnsi"/>
                <w:b/>
                <w:sz w:val="19"/>
                <w:szCs w:val="19"/>
                <w:lang w:val="en-GB"/>
              </w:rPr>
              <w:t>GCP Services</w:t>
            </w:r>
            <w:r w:rsidRPr="00D75E8E">
              <w:rPr>
                <w:rFonts w:cstheme="minorHAnsi"/>
                <w:sz w:val="19"/>
                <w:szCs w:val="19"/>
                <w:lang w:val="en-GB"/>
              </w:rPr>
              <w:t xml:space="preserve">: </w:t>
            </w:r>
            <w:proofErr w:type="spellStart"/>
            <w:r w:rsidRPr="00D75E8E">
              <w:rPr>
                <w:rFonts w:cstheme="minorHAnsi"/>
                <w:sz w:val="19"/>
                <w:szCs w:val="19"/>
                <w:lang w:val="en-GB"/>
              </w:rPr>
              <w:t>BigQuery</w:t>
            </w:r>
            <w:proofErr w:type="spellEnd"/>
            <w:r w:rsidRPr="00D75E8E">
              <w:rPr>
                <w:rFonts w:cstheme="minorHAnsi"/>
                <w:sz w:val="19"/>
                <w:szCs w:val="19"/>
                <w:lang w:val="en-GB"/>
              </w:rPr>
              <w:t xml:space="preserve">, Cloud Storage, Cloud SQL, Vision AI, </w:t>
            </w:r>
            <w:proofErr w:type="spellStart"/>
            <w:r w:rsidRPr="00D75E8E">
              <w:rPr>
                <w:rFonts w:cstheme="minorHAnsi"/>
                <w:sz w:val="19"/>
                <w:szCs w:val="19"/>
                <w:lang w:val="en-GB"/>
              </w:rPr>
              <w:t>Dialogflow</w:t>
            </w:r>
            <w:proofErr w:type="spellEnd"/>
          </w:p>
          <w:p w14:paraId="77521D99" w14:textId="77777777" w:rsidR="00B24AFE" w:rsidRPr="00D75E8E" w:rsidRDefault="00B24AFE" w:rsidP="00B24AFE">
            <w:pPr>
              <w:pStyle w:val="ListParagraph"/>
              <w:numPr>
                <w:ilvl w:val="0"/>
                <w:numId w:val="23"/>
              </w:numPr>
              <w:spacing w:after="40"/>
              <w:jc w:val="both"/>
              <w:rPr>
                <w:rFonts w:cstheme="minorHAnsi"/>
                <w:sz w:val="19"/>
                <w:szCs w:val="19"/>
                <w:lang w:val="en-GB"/>
              </w:rPr>
            </w:pPr>
            <w:r w:rsidRPr="00D75E8E">
              <w:rPr>
                <w:rFonts w:cstheme="minorHAnsi"/>
                <w:b/>
                <w:sz w:val="19"/>
                <w:szCs w:val="19"/>
                <w:lang w:val="en-GB"/>
              </w:rPr>
              <w:t>AWS Services</w:t>
            </w:r>
            <w:r w:rsidRPr="00D75E8E">
              <w:rPr>
                <w:rFonts w:cstheme="minorHAnsi"/>
                <w:sz w:val="19"/>
                <w:szCs w:val="19"/>
                <w:lang w:val="en-GB"/>
              </w:rPr>
              <w:t xml:space="preserve">: EC2, S3, RDS, Lambda, </w:t>
            </w:r>
            <w:proofErr w:type="spellStart"/>
            <w:r w:rsidRPr="00D75E8E">
              <w:rPr>
                <w:rFonts w:cstheme="minorHAnsi"/>
                <w:sz w:val="19"/>
                <w:szCs w:val="19"/>
                <w:lang w:val="en-GB"/>
              </w:rPr>
              <w:t>CloudWatch</w:t>
            </w:r>
            <w:proofErr w:type="spellEnd"/>
            <w:r w:rsidRPr="00D75E8E">
              <w:rPr>
                <w:rFonts w:cstheme="minorHAnsi"/>
                <w:sz w:val="19"/>
                <w:szCs w:val="19"/>
                <w:lang w:val="en-GB"/>
              </w:rPr>
              <w:t xml:space="preserve">, Face </w:t>
            </w:r>
            <w:proofErr w:type="spellStart"/>
            <w:r w:rsidRPr="00D75E8E">
              <w:rPr>
                <w:rFonts w:cstheme="minorHAnsi"/>
                <w:sz w:val="19"/>
                <w:szCs w:val="19"/>
                <w:lang w:val="en-GB"/>
              </w:rPr>
              <w:t>Rekognition</w:t>
            </w:r>
            <w:proofErr w:type="spellEnd"/>
          </w:p>
          <w:p w14:paraId="2446804D" w14:textId="77777777" w:rsidR="00B24AFE" w:rsidRPr="00D75E8E" w:rsidRDefault="00B24AFE" w:rsidP="00B24AFE">
            <w:pPr>
              <w:pStyle w:val="ListParagraph"/>
              <w:numPr>
                <w:ilvl w:val="0"/>
                <w:numId w:val="23"/>
              </w:numPr>
              <w:spacing w:after="40"/>
              <w:jc w:val="both"/>
              <w:rPr>
                <w:rFonts w:cstheme="minorHAnsi"/>
                <w:sz w:val="19"/>
                <w:szCs w:val="19"/>
                <w:lang w:val="en-GB"/>
              </w:rPr>
            </w:pPr>
            <w:r w:rsidRPr="00D75E8E">
              <w:rPr>
                <w:rFonts w:cstheme="minorHAnsi"/>
                <w:b/>
                <w:sz w:val="19"/>
                <w:szCs w:val="19"/>
                <w:lang w:val="en-GB"/>
              </w:rPr>
              <w:t>Machine Learning:</w:t>
            </w:r>
            <w:r w:rsidRPr="00D75E8E">
              <w:rPr>
                <w:rFonts w:cstheme="minorHAnsi"/>
                <w:sz w:val="19"/>
                <w:szCs w:val="19"/>
                <w:lang w:val="en-GB"/>
              </w:rPr>
              <w:t xml:space="preserve"> </w:t>
            </w:r>
            <w:proofErr w:type="spellStart"/>
            <w:r w:rsidRPr="00D75E8E">
              <w:rPr>
                <w:rFonts w:cstheme="minorHAnsi"/>
                <w:sz w:val="19"/>
                <w:szCs w:val="19"/>
                <w:lang w:val="en-GB"/>
              </w:rPr>
              <w:t>TensorFlow</w:t>
            </w:r>
            <w:proofErr w:type="spellEnd"/>
            <w:r w:rsidRPr="00D75E8E">
              <w:rPr>
                <w:rFonts w:cstheme="minorHAnsi"/>
                <w:sz w:val="19"/>
                <w:szCs w:val="19"/>
                <w:lang w:val="en-GB"/>
              </w:rPr>
              <w:t>, Object Detection API</w:t>
            </w:r>
          </w:p>
          <w:p w14:paraId="3FB4DE6B" w14:textId="77777777" w:rsidR="003C2928" w:rsidRPr="00D75E8E" w:rsidRDefault="003C2928" w:rsidP="003C2928">
            <w:pPr>
              <w:spacing w:after="40"/>
              <w:jc w:val="both"/>
              <w:rPr>
                <w:rFonts w:cstheme="minorHAnsi"/>
                <w:sz w:val="6"/>
                <w:szCs w:val="19"/>
                <w:lang w:val="en-GB"/>
              </w:rPr>
            </w:pPr>
          </w:p>
        </w:tc>
      </w:tr>
      <w:tr w:rsidR="00A3647A" w:rsidRPr="00D75E8E" w14:paraId="051676FF" w14:textId="77777777" w:rsidTr="00512997">
        <w:trPr>
          <w:trHeight w:val="2574"/>
        </w:trPr>
        <w:tc>
          <w:tcPr>
            <w:tcW w:w="5670" w:type="dxa"/>
          </w:tcPr>
          <w:p w14:paraId="6B6E330E" w14:textId="77777777" w:rsidR="00A3647A" w:rsidRPr="00D75E8E" w:rsidRDefault="00E66FCB" w:rsidP="003D6996">
            <w:pPr>
              <w:pBdr>
                <w:bottom w:val="single" w:sz="8" w:space="1" w:color="1F497D" w:themeColor="text2"/>
              </w:pBdr>
              <w:rPr>
                <w:rFonts w:cstheme="minorHAnsi"/>
                <w:b/>
                <w:color w:val="154960"/>
                <w:sz w:val="24"/>
              </w:rPr>
            </w:pPr>
            <w:r w:rsidRPr="00D75E8E">
              <w:rPr>
                <w:rFonts w:cstheme="minorHAnsi"/>
                <w:b/>
                <w:noProof/>
                <w:color w:val="154960"/>
                <w:sz w:val="24"/>
              </w:rPr>
              <w:drawing>
                <wp:inline distT="0" distB="0" distL="0" distR="0" wp14:anchorId="2CF9881E" wp14:editId="7BE7BF63">
                  <wp:extent cx="193876" cy="1810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256" cy="187045"/>
                          </a:xfrm>
                          <a:prstGeom prst="rect">
                            <a:avLst/>
                          </a:prstGeom>
                          <a:noFill/>
                        </pic:spPr>
                      </pic:pic>
                    </a:graphicData>
                  </a:graphic>
                </wp:inline>
              </w:drawing>
            </w:r>
            <w:r w:rsidRPr="00D75E8E">
              <w:rPr>
                <w:rFonts w:cstheme="minorHAnsi"/>
                <w:b/>
                <w:color w:val="154960"/>
                <w:sz w:val="24"/>
              </w:rPr>
              <w:t xml:space="preserve"> </w:t>
            </w:r>
            <w:r w:rsidR="000970A6" w:rsidRPr="00D75E8E">
              <w:rPr>
                <w:rFonts w:cstheme="minorHAnsi"/>
                <w:b/>
                <w:color w:val="154960"/>
                <w:sz w:val="24"/>
              </w:rPr>
              <w:t xml:space="preserve"> </w:t>
            </w:r>
            <w:r w:rsidR="00A3647A" w:rsidRPr="00D75E8E">
              <w:rPr>
                <w:rFonts w:cstheme="minorHAnsi"/>
                <w:b/>
                <w:color w:val="154960"/>
                <w:sz w:val="32"/>
              </w:rPr>
              <w:t>SOFT SKILLS</w:t>
            </w:r>
          </w:p>
          <w:p w14:paraId="7DA9A00F" w14:textId="77777777" w:rsidR="00A3647A" w:rsidRPr="00D75E8E" w:rsidRDefault="00406A03" w:rsidP="00FE2BFB">
            <w:pPr>
              <w:rPr>
                <w:rFonts w:cstheme="minorHAnsi"/>
                <w:b/>
                <w:color w:val="075650"/>
              </w:rPr>
            </w:pPr>
            <w:r w:rsidRPr="00D75E8E">
              <w:rPr>
                <w:rFonts w:cstheme="minorHAnsi"/>
                <w:b/>
                <w:noProof/>
                <w:color w:val="075650"/>
              </w:rPr>
              <mc:AlternateContent>
                <mc:Choice Requires="wps">
                  <w:drawing>
                    <wp:anchor distT="0" distB="0" distL="114300" distR="114300" simplePos="0" relativeHeight="251681280" behindDoc="0" locked="0" layoutInCell="1" allowOverlap="1" wp14:anchorId="04A626AA" wp14:editId="7525F83C">
                      <wp:simplePos x="0" y="0"/>
                      <wp:positionH relativeFrom="column">
                        <wp:posOffset>1186275</wp:posOffset>
                      </wp:positionH>
                      <wp:positionV relativeFrom="paragraph">
                        <wp:posOffset>63935</wp:posOffset>
                      </wp:positionV>
                      <wp:extent cx="1843470" cy="1219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43470" cy="1219200"/>
                              </a:xfrm>
                              <a:prstGeom prst="rect">
                                <a:avLst/>
                              </a:prstGeom>
                              <a:noFill/>
                              <a:ln w="6350">
                                <a:noFill/>
                              </a:ln>
                            </wps:spPr>
                            <wps:txbx>
                              <w:txbxContent>
                                <w:p w14:paraId="3F69614D" w14:textId="77777777" w:rsidR="00406A03" w:rsidRDefault="00406A03" w:rsidP="00D30A2F">
                                  <w:pPr>
                                    <w:spacing w:after="0"/>
                                    <w:rPr>
                                      <w:sz w:val="20"/>
                                    </w:rPr>
                                  </w:pPr>
                                  <w:r>
                                    <w:rPr>
                                      <w:sz w:val="20"/>
                                    </w:rPr>
                                    <w:t>Problem – solving</w:t>
                                  </w:r>
                                </w:p>
                                <w:p w14:paraId="48C6A04A" w14:textId="77777777" w:rsidR="00406A03" w:rsidRDefault="00406A03" w:rsidP="00D30A2F">
                                  <w:pPr>
                                    <w:spacing w:after="0"/>
                                    <w:rPr>
                                      <w:sz w:val="20"/>
                                    </w:rPr>
                                  </w:pPr>
                                  <w:r>
                                    <w:rPr>
                                      <w:sz w:val="20"/>
                                    </w:rPr>
                                    <w:t>Analytical Thinking</w:t>
                                  </w:r>
                                </w:p>
                                <w:p w14:paraId="0700099C" w14:textId="77777777" w:rsidR="00406A03" w:rsidRDefault="00406A03" w:rsidP="00D30A2F">
                                  <w:pPr>
                                    <w:spacing w:after="0"/>
                                    <w:rPr>
                                      <w:sz w:val="20"/>
                                    </w:rPr>
                                  </w:pPr>
                                  <w:r>
                                    <w:rPr>
                                      <w:sz w:val="20"/>
                                    </w:rPr>
                                    <w:t>Leadership</w:t>
                                  </w:r>
                                </w:p>
                                <w:p w14:paraId="277D472B" w14:textId="77777777" w:rsidR="00406A03" w:rsidRDefault="00307494" w:rsidP="00D30A2F">
                                  <w:pPr>
                                    <w:spacing w:after="0"/>
                                    <w:rPr>
                                      <w:sz w:val="20"/>
                                    </w:rPr>
                                  </w:pPr>
                                  <w:r>
                                    <w:rPr>
                                      <w:sz w:val="20"/>
                                    </w:rPr>
                                    <w:t xml:space="preserve">Cross-functional </w:t>
                                  </w:r>
                                  <w:r w:rsidR="00406A03">
                                    <w:rPr>
                                      <w:sz w:val="20"/>
                                    </w:rPr>
                                    <w:t>Collaboration</w:t>
                                  </w:r>
                                </w:p>
                                <w:p w14:paraId="0C1FF785" w14:textId="77777777" w:rsidR="00406A03" w:rsidRDefault="00406A03" w:rsidP="00D30A2F">
                                  <w:pPr>
                                    <w:spacing w:after="0"/>
                                    <w:rPr>
                                      <w:sz w:val="20"/>
                                    </w:rPr>
                                  </w:pPr>
                                  <w:r>
                                    <w:rPr>
                                      <w:sz w:val="20"/>
                                    </w:rPr>
                                    <w:t>Communication</w:t>
                                  </w:r>
                                </w:p>
                                <w:p w14:paraId="416753F3" w14:textId="77777777" w:rsidR="00307494" w:rsidRDefault="00307494" w:rsidP="00D30A2F">
                                  <w:pPr>
                                    <w:spacing w:after="0"/>
                                    <w:rPr>
                                      <w:sz w:val="20"/>
                                    </w:rPr>
                                  </w:pPr>
                                  <w:r>
                                    <w:rPr>
                                      <w:sz w:val="20"/>
                                    </w:rPr>
                                    <w:t>Creative Thinking</w:t>
                                  </w:r>
                                </w:p>
                                <w:p w14:paraId="340C78AE" w14:textId="77777777" w:rsidR="00406A03" w:rsidRPr="00406A03" w:rsidRDefault="00406A0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626AA" id="_x0000_t202" coordsize="21600,21600" o:spt="202" path="m,l,21600r21600,l21600,xe">
                      <v:stroke joinstyle="miter"/>
                      <v:path gradientshapeok="t" o:connecttype="rect"/>
                    </v:shapetype>
                    <v:shape id="Text Box 8" o:spid="_x0000_s1026" type="#_x0000_t202" style="position:absolute;margin-left:93.4pt;margin-top:5.05pt;width:145.15pt;height:9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" filled="f" stroked="f" strokeweight=".5pt">
                      <v:textbox>
                        <w:txbxContent>
                          <w:p w14:paraId="3F69614D" w14:textId="77777777" w:rsidR="00406A03" w:rsidRDefault="00406A03" w:rsidP="00D30A2F">
                            <w:pPr>
                              <w:spacing w:after="0"/>
                              <w:rPr>
                                <w:sz w:val="20"/>
                              </w:rPr>
                            </w:pPr>
                            <w:r>
                              <w:rPr>
                                <w:sz w:val="20"/>
                              </w:rPr>
                              <w:t>Problem – solving</w:t>
                            </w:r>
                          </w:p>
                          <w:p w14:paraId="48C6A04A" w14:textId="77777777" w:rsidR="00406A03" w:rsidRDefault="00406A03" w:rsidP="00D30A2F">
                            <w:pPr>
                              <w:spacing w:after="0"/>
                              <w:rPr>
                                <w:sz w:val="20"/>
                              </w:rPr>
                            </w:pPr>
                            <w:r>
                              <w:rPr>
                                <w:sz w:val="20"/>
                              </w:rPr>
                              <w:t>Analytical Thinking</w:t>
                            </w:r>
                          </w:p>
                          <w:p w14:paraId="0700099C" w14:textId="77777777" w:rsidR="00406A03" w:rsidRDefault="00406A03" w:rsidP="00D30A2F">
                            <w:pPr>
                              <w:spacing w:after="0"/>
                              <w:rPr>
                                <w:sz w:val="20"/>
                              </w:rPr>
                            </w:pPr>
                            <w:r>
                              <w:rPr>
                                <w:sz w:val="20"/>
                              </w:rPr>
                              <w:t>Leadership</w:t>
                            </w:r>
                          </w:p>
                          <w:p w14:paraId="277D472B" w14:textId="77777777" w:rsidR="00406A03" w:rsidRDefault="00307494" w:rsidP="00D30A2F">
                            <w:pPr>
                              <w:spacing w:after="0"/>
                              <w:rPr>
                                <w:sz w:val="20"/>
                              </w:rPr>
                            </w:pPr>
                            <w:r>
                              <w:rPr>
                                <w:sz w:val="20"/>
                              </w:rPr>
                              <w:t xml:space="preserve">Cross-functional </w:t>
                            </w:r>
                            <w:r w:rsidR="00406A03">
                              <w:rPr>
                                <w:sz w:val="20"/>
                              </w:rPr>
                              <w:t>Collaboration</w:t>
                            </w:r>
                          </w:p>
                          <w:p w14:paraId="0C1FF785" w14:textId="77777777" w:rsidR="00406A03" w:rsidRDefault="00406A03" w:rsidP="00D30A2F">
                            <w:pPr>
                              <w:spacing w:after="0"/>
                              <w:rPr>
                                <w:sz w:val="20"/>
                              </w:rPr>
                            </w:pPr>
                            <w:r>
                              <w:rPr>
                                <w:sz w:val="20"/>
                              </w:rPr>
                              <w:t>Communication</w:t>
                            </w:r>
                          </w:p>
                          <w:p w14:paraId="416753F3" w14:textId="77777777" w:rsidR="00307494" w:rsidRDefault="00307494" w:rsidP="00D30A2F">
                            <w:pPr>
                              <w:spacing w:after="0"/>
                              <w:rPr>
                                <w:sz w:val="20"/>
                              </w:rPr>
                            </w:pPr>
                            <w:r>
                              <w:rPr>
                                <w:sz w:val="20"/>
                              </w:rPr>
                              <w:t>Creative Thinking</w:t>
                            </w:r>
                          </w:p>
                          <w:p w14:paraId="340C78AE" w14:textId="77777777" w:rsidR="00406A03" w:rsidRPr="00406A03" w:rsidRDefault="00406A03">
                            <w:pPr>
                              <w:rPr>
                                <w:sz w:val="20"/>
                              </w:rPr>
                            </w:pPr>
                          </w:p>
                        </w:txbxContent>
                      </v:textbox>
                    </v:shape>
                  </w:pict>
                </mc:Fallback>
              </mc:AlternateContent>
            </w:r>
          </w:p>
          <w:p w14:paraId="6F6E68F1" w14:textId="77777777" w:rsidR="00A3647A" w:rsidRPr="00D75E8E" w:rsidRDefault="00E73BF9" w:rsidP="00FE2BFB">
            <w:pPr>
              <w:rPr>
                <w:rFonts w:cstheme="minorHAnsi"/>
                <w:b/>
              </w:rPr>
            </w:pPr>
            <w:r w:rsidRPr="00D75E8E">
              <w:rPr>
                <w:rFonts w:cstheme="minorHAnsi"/>
                <w:b/>
                <w:noProof/>
              </w:rPr>
              <w:drawing>
                <wp:inline distT="0" distB="0" distL="0" distR="0" wp14:anchorId="4CB103A4" wp14:editId="3DE58F82">
                  <wp:extent cx="1186405" cy="111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ft skills 6 circular original.png"/>
                          <pic:cNvPicPr/>
                        </pic:nvPicPr>
                        <pic:blipFill rotWithShape="1">
                          <a:blip r:embed="rId15" cstate="print">
                            <a:extLst>
                              <a:ext uri="{28A0092B-C50C-407E-A947-70E740481C1C}">
                                <a14:useLocalDpi xmlns:a14="http://schemas.microsoft.com/office/drawing/2010/main" val="0"/>
                              </a:ext>
                            </a:extLst>
                          </a:blip>
                          <a:srcRect r="8892"/>
                          <a:stretch/>
                        </pic:blipFill>
                        <pic:spPr bwMode="auto">
                          <a:xfrm>
                            <a:off x="0" y="0"/>
                            <a:ext cx="1195856" cy="1121115"/>
                          </a:xfrm>
                          <a:prstGeom prst="rect">
                            <a:avLst/>
                          </a:prstGeom>
                          <a:ln>
                            <a:noFill/>
                          </a:ln>
                          <a:extLst>
                            <a:ext uri="{53640926-AAD7-44D8-BBD7-CCE9431645EC}">
                              <a14:shadowObscured xmlns:a14="http://schemas.microsoft.com/office/drawing/2010/main"/>
                            </a:ext>
                          </a:extLst>
                        </pic:spPr>
                      </pic:pic>
                    </a:graphicData>
                  </a:graphic>
                </wp:inline>
              </w:drawing>
            </w:r>
          </w:p>
        </w:tc>
        <w:tc>
          <w:tcPr>
            <w:tcW w:w="5832" w:type="dxa"/>
            <w:gridSpan w:val="2"/>
          </w:tcPr>
          <w:p w14:paraId="79BCCB60" w14:textId="77777777" w:rsidR="00A3647A" w:rsidRPr="00D75E8E" w:rsidRDefault="00B24AFE" w:rsidP="00B24AFE">
            <w:pPr>
              <w:pBdr>
                <w:bottom w:val="single" w:sz="8" w:space="1" w:color="1F497D" w:themeColor="text2"/>
              </w:pBdr>
              <w:rPr>
                <w:rFonts w:cstheme="minorHAnsi"/>
                <w:b/>
                <w:color w:val="154960"/>
                <w:sz w:val="24"/>
              </w:rPr>
            </w:pPr>
            <w:r w:rsidRPr="00D75E8E">
              <w:rPr>
                <w:rFonts w:cstheme="minorHAnsi"/>
                <w:b/>
                <w:noProof/>
                <w:color w:val="075650"/>
              </w:rPr>
              <mc:AlternateContent>
                <mc:Choice Requires="wps">
                  <w:drawing>
                    <wp:anchor distT="0" distB="0" distL="114300" distR="114300" simplePos="0" relativeHeight="251678208" behindDoc="0" locked="0" layoutInCell="1" allowOverlap="1" wp14:anchorId="2ABF3B68" wp14:editId="0556BBB5">
                      <wp:simplePos x="0" y="0"/>
                      <wp:positionH relativeFrom="column">
                        <wp:posOffset>1677670</wp:posOffset>
                      </wp:positionH>
                      <wp:positionV relativeFrom="paragraph">
                        <wp:posOffset>240665</wp:posOffset>
                      </wp:positionV>
                      <wp:extent cx="2224405" cy="1168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24405" cy="1168400"/>
                              </a:xfrm>
                              <a:prstGeom prst="rect">
                                <a:avLst/>
                              </a:prstGeom>
                              <a:noFill/>
                              <a:ln w="6350">
                                <a:noFill/>
                              </a:ln>
                            </wps:spPr>
                            <wps:txbx>
                              <w:txbxContent>
                                <w:p w14:paraId="57D4ABA3" w14:textId="77777777" w:rsidR="00B24AFE" w:rsidRPr="00D75E8E" w:rsidRDefault="00B24AFE" w:rsidP="00B24AFE">
                                  <w:pPr>
                                    <w:pStyle w:val="ListParagraph"/>
                                    <w:numPr>
                                      <w:ilvl w:val="0"/>
                                      <w:numId w:val="31"/>
                                    </w:numPr>
                                    <w:spacing w:after="0" w:line="240" w:lineRule="auto"/>
                                    <w:rPr>
                                      <w:rFonts w:cstheme="minorHAnsi"/>
                                      <w:sz w:val="19"/>
                                      <w:szCs w:val="19"/>
                                      <w:lang w:val="en-GB"/>
                                    </w:rPr>
                                  </w:pPr>
                                  <w:r w:rsidRPr="00D75E8E">
                                    <w:rPr>
                                      <w:rFonts w:cstheme="minorHAnsi"/>
                                      <w:sz w:val="19"/>
                                      <w:szCs w:val="19"/>
                                      <w:lang w:val="en-GB"/>
                                    </w:rPr>
                                    <w:t>Cross-functional Team Leadership</w:t>
                                  </w:r>
                                </w:p>
                                <w:p w14:paraId="14C977E4" w14:textId="77777777" w:rsidR="00B24AFE" w:rsidRPr="00D75E8E" w:rsidRDefault="00B24AFE" w:rsidP="00B24AFE">
                                  <w:pPr>
                                    <w:pStyle w:val="ListParagraph"/>
                                    <w:numPr>
                                      <w:ilvl w:val="0"/>
                                      <w:numId w:val="31"/>
                                    </w:numPr>
                                    <w:spacing w:after="0" w:line="240" w:lineRule="auto"/>
                                    <w:rPr>
                                      <w:rFonts w:cstheme="minorHAnsi"/>
                                      <w:sz w:val="19"/>
                                      <w:szCs w:val="19"/>
                                      <w:lang w:val="en-GB"/>
                                    </w:rPr>
                                  </w:pPr>
                                  <w:r w:rsidRPr="00D75E8E">
                                    <w:rPr>
                                      <w:rFonts w:cstheme="minorHAnsi"/>
                                      <w:sz w:val="19"/>
                                      <w:szCs w:val="19"/>
                                      <w:lang w:val="en-GB"/>
                                    </w:rPr>
                                    <w:t>Business Development &amp; Client Relationship Management</w:t>
                                  </w:r>
                                </w:p>
                                <w:p w14:paraId="100919FB" w14:textId="77777777" w:rsidR="00B24AFE" w:rsidRPr="00B24AFE" w:rsidRDefault="00B24AFE" w:rsidP="00B24AFE">
                                  <w:pPr>
                                    <w:pStyle w:val="ListParagraph"/>
                                    <w:numPr>
                                      <w:ilvl w:val="0"/>
                                      <w:numId w:val="31"/>
                                    </w:numPr>
                                    <w:spacing w:after="0" w:line="240" w:lineRule="auto"/>
                                    <w:rPr>
                                      <w:rFonts w:cstheme="minorHAnsi"/>
                                      <w:sz w:val="19"/>
                                      <w:szCs w:val="19"/>
                                      <w:lang w:val="en-GB"/>
                                    </w:rPr>
                                  </w:pPr>
                                  <w:r w:rsidRPr="00D75E8E">
                                    <w:rPr>
                                      <w:rFonts w:cstheme="minorHAnsi"/>
                                      <w:sz w:val="19"/>
                                      <w:szCs w:val="19"/>
                                      <w:lang w:val="en-GB"/>
                                    </w:rPr>
                                    <w:t>NPA Reduction &amp; Recovery</w:t>
                                  </w:r>
                                  <w:r w:rsidRPr="00B24AFE">
                                    <w:rPr>
                                      <w:rFonts w:cstheme="minorHAnsi"/>
                                      <w:sz w:val="19"/>
                                      <w:szCs w:val="19"/>
                                      <w:lang w:val="en-GB"/>
                                    </w:rPr>
                                    <w:t xml:space="preserve"> Optimization</w:t>
                                  </w:r>
                                </w:p>
                                <w:p w14:paraId="483675D8" w14:textId="77777777" w:rsidR="00B24AFE" w:rsidRPr="00B24AFE" w:rsidRDefault="00B24AFE" w:rsidP="00B24AFE">
                                  <w:pPr>
                                    <w:pStyle w:val="ListParagraph"/>
                                    <w:numPr>
                                      <w:ilvl w:val="0"/>
                                      <w:numId w:val="31"/>
                                    </w:numPr>
                                    <w:spacing w:after="0" w:line="240" w:lineRule="auto"/>
                                    <w:rPr>
                                      <w:rFonts w:cstheme="minorHAnsi"/>
                                      <w:sz w:val="19"/>
                                      <w:szCs w:val="19"/>
                                      <w:lang w:val="en-GB"/>
                                    </w:rPr>
                                  </w:pPr>
                                  <w:r w:rsidRPr="00B24AFE">
                                    <w:rPr>
                                      <w:rFonts w:cstheme="minorHAnsi"/>
                                      <w:sz w:val="19"/>
                                      <w:szCs w:val="19"/>
                                      <w:lang w:val="en-GB"/>
                                    </w:rPr>
                                    <w:t>Solution Deployment &amp;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F3B68" id="Text Box 7" o:spid="_x0000_s1027" type="#_x0000_t202" style="position:absolute;margin-left:132.1pt;margin-top:18.95pt;width:175.15pt;height:9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" filled="f" stroked="f" strokeweight=".5pt">
                      <v:textbox>
                        <w:txbxContent>
                          <w:p w14:paraId="57D4ABA3" w14:textId="77777777" w:rsidR="00B24AFE" w:rsidRPr="00D75E8E" w:rsidRDefault="00B24AFE" w:rsidP="00B24AFE">
                            <w:pPr>
                              <w:pStyle w:val="ListParagraph"/>
                              <w:numPr>
                                <w:ilvl w:val="0"/>
                                <w:numId w:val="31"/>
                              </w:numPr>
                              <w:spacing w:after="0" w:line="240" w:lineRule="auto"/>
                              <w:rPr>
                                <w:rFonts w:cstheme="minorHAnsi"/>
                                <w:sz w:val="19"/>
                                <w:szCs w:val="19"/>
                                <w:lang w:val="en-GB"/>
                              </w:rPr>
                            </w:pPr>
                            <w:r w:rsidRPr="00D75E8E">
                              <w:rPr>
                                <w:rFonts w:cstheme="minorHAnsi"/>
                                <w:sz w:val="19"/>
                                <w:szCs w:val="19"/>
                                <w:lang w:val="en-GB"/>
                              </w:rPr>
                              <w:t>Cross-functional Team Leadership</w:t>
                            </w:r>
                          </w:p>
                          <w:p w14:paraId="14C977E4" w14:textId="77777777" w:rsidR="00B24AFE" w:rsidRPr="00D75E8E" w:rsidRDefault="00B24AFE" w:rsidP="00B24AFE">
                            <w:pPr>
                              <w:pStyle w:val="ListParagraph"/>
                              <w:numPr>
                                <w:ilvl w:val="0"/>
                                <w:numId w:val="31"/>
                              </w:numPr>
                              <w:spacing w:after="0" w:line="240" w:lineRule="auto"/>
                              <w:rPr>
                                <w:rFonts w:cstheme="minorHAnsi"/>
                                <w:sz w:val="19"/>
                                <w:szCs w:val="19"/>
                                <w:lang w:val="en-GB"/>
                              </w:rPr>
                            </w:pPr>
                            <w:r w:rsidRPr="00D75E8E">
                              <w:rPr>
                                <w:rFonts w:cstheme="minorHAnsi"/>
                                <w:sz w:val="19"/>
                                <w:szCs w:val="19"/>
                                <w:lang w:val="en-GB"/>
                              </w:rPr>
                              <w:t>Business Development &amp; Client Relationship Management</w:t>
                            </w:r>
                          </w:p>
                          <w:p w14:paraId="100919FB" w14:textId="77777777" w:rsidR="00B24AFE" w:rsidRPr="00B24AFE" w:rsidRDefault="00B24AFE" w:rsidP="00B24AFE">
                            <w:pPr>
                              <w:pStyle w:val="ListParagraph"/>
                              <w:numPr>
                                <w:ilvl w:val="0"/>
                                <w:numId w:val="31"/>
                              </w:numPr>
                              <w:spacing w:after="0" w:line="240" w:lineRule="auto"/>
                              <w:rPr>
                                <w:rFonts w:cstheme="minorHAnsi"/>
                                <w:sz w:val="19"/>
                                <w:szCs w:val="19"/>
                                <w:lang w:val="en-GB"/>
                              </w:rPr>
                            </w:pPr>
                            <w:r w:rsidRPr="00D75E8E">
                              <w:rPr>
                                <w:rFonts w:cstheme="minorHAnsi"/>
                                <w:sz w:val="19"/>
                                <w:szCs w:val="19"/>
                                <w:lang w:val="en-GB"/>
                              </w:rPr>
                              <w:t>NPA Reduction &amp; Recovery</w:t>
                            </w:r>
                            <w:r w:rsidRPr="00B24AFE">
                              <w:rPr>
                                <w:rFonts w:cstheme="minorHAnsi"/>
                                <w:sz w:val="19"/>
                                <w:szCs w:val="19"/>
                                <w:lang w:val="en-GB"/>
                              </w:rPr>
                              <w:t xml:space="preserve"> Optimization</w:t>
                            </w:r>
                          </w:p>
                          <w:p w14:paraId="483675D8" w14:textId="77777777" w:rsidR="00B24AFE" w:rsidRPr="00B24AFE" w:rsidRDefault="00B24AFE" w:rsidP="00B24AFE">
                            <w:pPr>
                              <w:pStyle w:val="ListParagraph"/>
                              <w:numPr>
                                <w:ilvl w:val="0"/>
                                <w:numId w:val="31"/>
                              </w:numPr>
                              <w:spacing w:after="0" w:line="240" w:lineRule="auto"/>
                              <w:rPr>
                                <w:rFonts w:cstheme="minorHAnsi"/>
                                <w:sz w:val="19"/>
                                <w:szCs w:val="19"/>
                                <w:lang w:val="en-GB"/>
                              </w:rPr>
                            </w:pPr>
                            <w:r w:rsidRPr="00B24AFE">
                              <w:rPr>
                                <w:rFonts w:cstheme="minorHAnsi"/>
                                <w:sz w:val="19"/>
                                <w:szCs w:val="19"/>
                                <w:lang w:val="en-GB"/>
                              </w:rPr>
                              <w:t>Solution Deployment &amp; Maintenance</w:t>
                            </w:r>
                          </w:p>
                        </w:txbxContent>
                      </v:textbox>
                    </v:shape>
                  </w:pict>
                </mc:Fallback>
              </mc:AlternateContent>
            </w:r>
            <w:r w:rsidR="0041102A" w:rsidRPr="00D75E8E">
              <w:rPr>
                <w:rFonts w:cstheme="minorHAnsi"/>
                <w:b/>
                <w:noProof/>
                <w:color w:val="154960"/>
                <w:sz w:val="24"/>
              </w:rPr>
              <w:drawing>
                <wp:inline distT="0" distB="0" distL="0" distR="0" wp14:anchorId="6B6BC7B2" wp14:editId="20D8F9AB">
                  <wp:extent cx="193876" cy="1810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256" cy="187045"/>
                          </a:xfrm>
                          <a:prstGeom prst="rect">
                            <a:avLst/>
                          </a:prstGeom>
                          <a:noFill/>
                        </pic:spPr>
                      </pic:pic>
                    </a:graphicData>
                  </a:graphic>
                </wp:inline>
              </w:drawing>
            </w:r>
            <w:r w:rsidR="0041102A" w:rsidRPr="00D75E8E">
              <w:rPr>
                <w:rFonts w:cstheme="minorHAnsi"/>
                <w:b/>
                <w:color w:val="154960"/>
                <w:sz w:val="24"/>
              </w:rPr>
              <w:t xml:space="preserve">  </w:t>
            </w:r>
            <w:r w:rsidR="0041102A" w:rsidRPr="00D75E8E">
              <w:rPr>
                <w:rFonts w:cstheme="minorHAnsi"/>
                <w:b/>
                <w:color w:val="154960"/>
                <w:sz w:val="32"/>
              </w:rPr>
              <w:t>CORE COMPETENCIES</w:t>
            </w:r>
          </w:p>
          <w:p w14:paraId="5AD31C62" w14:textId="77777777" w:rsidR="00B24AFE" w:rsidRPr="00D75E8E" w:rsidRDefault="00B24AFE" w:rsidP="00B24AFE">
            <w:pPr>
              <w:pStyle w:val="ListParagraph"/>
              <w:numPr>
                <w:ilvl w:val="0"/>
                <w:numId w:val="31"/>
              </w:numPr>
              <w:jc w:val="both"/>
              <w:rPr>
                <w:rFonts w:cstheme="minorHAnsi"/>
                <w:sz w:val="19"/>
                <w:szCs w:val="19"/>
              </w:rPr>
            </w:pPr>
            <w:r w:rsidRPr="00D75E8E">
              <w:rPr>
                <w:rFonts w:cstheme="minorHAnsi"/>
                <w:sz w:val="19"/>
                <w:szCs w:val="19"/>
              </w:rPr>
              <w:t>AI-driven Consulting</w:t>
            </w:r>
          </w:p>
          <w:p w14:paraId="6FF4B4D7" w14:textId="77777777" w:rsidR="00B24AFE" w:rsidRPr="00D75E8E" w:rsidRDefault="00B24AFE" w:rsidP="00B24AFE">
            <w:pPr>
              <w:pStyle w:val="ListParagraph"/>
              <w:numPr>
                <w:ilvl w:val="0"/>
                <w:numId w:val="31"/>
              </w:numPr>
              <w:jc w:val="both"/>
              <w:rPr>
                <w:rFonts w:cstheme="minorHAnsi"/>
                <w:sz w:val="19"/>
                <w:szCs w:val="19"/>
              </w:rPr>
            </w:pPr>
            <w:r w:rsidRPr="00D75E8E">
              <w:rPr>
                <w:rFonts w:cstheme="minorHAnsi"/>
                <w:sz w:val="19"/>
                <w:szCs w:val="19"/>
              </w:rPr>
              <w:t>Predictive Analytics</w:t>
            </w:r>
          </w:p>
          <w:p w14:paraId="19CA82C3" w14:textId="77777777" w:rsidR="00B24AFE" w:rsidRPr="00D75E8E" w:rsidRDefault="00B24AFE" w:rsidP="00B24AFE">
            <w:pPr>
              <w:pStyle w:val="ListParagraph"/>
              <w:numPr>
                <w:ilvl w:val="0"/>
                <w:numId w:val="31"/>
              </w:numPr>
              <w:jc w:val="both"/>
              <w:rPr>
                <w:rFonts w:cstheme="minorHAnsi"/>
                <w:sz w:val="19"/>
                <w:szCs w:val="19"/>
              </w:rPr>
            </w:pPr>
            <w:r w:rsidRPr="00D75E8E">
              <w:rPr>
                <w:rFonts w:cstheme="minorHAnsi"/>
                <w:sz w:val="19"/>
                <w:szCs w:val="19"/>
              </w:rPr>
              <w:t>Generative AI</w:t>
            </w:r>
          </w:p>
          <w:p w14:paraId="090720A0" w14:textId="77777777" w:rsidR="00B24AFE" w:rsidRPr="00D75E8E" w:rsidRDefault="00B24AFE" w:rsidP="00B24AFE">
            <w:pPr>
              <w:pStyle w:val="ListParagraph"/>
              <w:numPr>
                <w:ilvl w:val="0"/>
                <w:numId w:val="31"/>
              </w:numPr>
              <w:jc w:val="both"/>
              <w:rPr>
                <w:rFonts w:cstheme="minorHAnsi"/>
                <w:sz w:val="19"/>
                <w:szCs w:val="19"/>
              </w:rPr>
            </w:pPr>
            <w:r w:rsidRPr="00D75E8E">
              <w:rPr>
                <w:rFonts w:cstheme="minorHAnsi"/>
                <w:sz w:val="19"/>
                <w:szCs w:val="19"/>
              </w:rPr>
              <w:t>AI Model Development</w:t>
            </w:r>
          </w:p>
          <w:p w14:paraId="717B4CEC" w14:textId="77777777" w:rsidR="00B24AFE" w:rsidRPr="00D75E8E" w:rsidRDefault="00B24AFE" w:rsidP="00B24AFE">
            <w:pPr>
              <w:pStyle w:val="ListParagraph"/>
              <w:numPr>
                <w:ilvl w:val="0"/>
                <w:numId w:val="31"/>
              </w:numPr>
              <w:jc w:val="both"/>
              <w:rPr>
                <w:rFonts w:cstheme="minorHAnsi"/>
                <w:sz w:val="19"/>
                <w:szCs w:val="19"/>
              </w:rPr>
            </w:pPr>
            <w:r w:rsidRPr="00D75E8E">
              <w:rPr>
                <w:rFonts w:cstheme="minorHAnsi"/>
                <w:sz w:val="19"/>
                <w:szCs w:val="19"/>
              </w:rPr>
              <w:t>Banking Solutions Design</w:t>
            </w:r>
          </w:p>
          <w:p w14:paraId="2242FFC9" w14:textId="77777777" w:rsidR="00B24AFE" w:rsidRPr="00D75E8E" w:rsidRDefault="00B24AFE" w:rsidP="00B24AFE">
            <w:pPr>
              <w:pStyle w:val="ListParagraph"/>
              <w:numPr>
                <w:ilvl w:val="0"/>
                <w:numId w:val="31"/>
              </w:numPr>
              <w:jc w:val="both"/>
              <w:rPr>
                <w:rFonts w:cstheme="minorHAnsi"/>
                <w:sz w:val="19"/>
                <w:szCs w:val="19"/>
              </w:rPr>
            </w:pPr>
            <w:r w:rsidRPr="00D75E8E">
              <w:rPr>
                <w:rFonts w:cstheme="minorHAnsi"/>
                <w:sz w:val="19"/>
                <w:szCs w:val="19"/>
              </w:rPr>
              <w:t xml:space="preserve">Customer Onboarding </w:t>
            </w:r>
          </w:p>
          <w:p w14:paraId="7F5B73D8" w14:textId="77777777" w:rsidR="0041102A" w:rsidRPr="00D75E8E" w:rsidRDefault="00B24AFE" w:rsidP="00B24AFE">
            <w:pPr>
              <w:pStyle w:val="ListParagraph"/>
              <w:numPr>
                <w:ilvl w:val="0"/>
                <w:numId w:val="31"/>
              </w:numPr>
              <w:jc w:val="both"/>
              <w:rPr>
                <w:rFonts w:cstheme="minorHAnsi"/>
                <w:sz w:val="20"/>
              </w:rPr>
            </w:pPr>
            <w:r w:rsidRPr="00D75E8E">
              <w:rPr>
                <w:rFonts w:cstheme="minorHAnsi"/>
                <w:sz w:val="19"/>
                <w:szCs w:val="19"/>
              </w:rPr>
              <w:t>AI Product Development</w:t>
            </w:r>
          </w:p>
          <w:p w14:paraId="1DFFB888" w14:textId="77777777" w:rsidR="001E1227" w:rsidRDefault="001E1227" w:rsidP="003C2928">
            <w:pPr>
              <w:pStyle w:val="ListParagraph"/>
              <w:numPr>
                <w:ilvl w:val="0"/>
                <w:numId w:val="31"/>
              </w:numPr>
              <w:rPr>
                <w:rFonts w:cstheme="minorHAnsi"/>
                <w:sz w:val="19"/>
                <w:szCs w:val="19"/>
              </w:rPr>
            </w:pPr>
            <w:r w:rsidRPr="00D75E8E">
              <w:rPr>
                <w:rFonts w:cstheme="minorHAnsi"/>
                <w:sz w:val="19"/>
                <w:szCs w:val="19"/>
              </w:rPr>
              <w:t>Customer Retention &amp; Support</w:t>
            </w:r>
          </w:p>
          <w:p w14:paraId="1D4ED1CB" w14:textId="77777777" w:rsidR="0013467A" w:rsidRDefault="0013467A" w:rsidP="0013467A">
            <w:pPr>
              <w:rPr>
                <w:rFonts w:cstheme="minorHAnsi"/>
                <w:sz w:val="19"/>
                <w:szCs w:val="19"/>
              </w:rPr>
            </w:pPr>
          </w:p>
          <w:p w14:paraId="02D66287" w14:textId="77777777" w:rsidR="0013467A" w:rsidRDefault="0013467A" w:rsidP="0013467A">
            <w:pPr>
              <w:rPr>
                <w:rFonts w:cstheme="minorHAnsi"/>
                <w:sz w:val="19"/>
                <w:szCs w:val="19"/>
              </w:rPr>
            </w:pPr>
          </w:p>
          <w:p w14:paraId="72781DA7" w14:textId="73D30E3E" w:rsidR="0013467A" w:rsidRPr="0013467A" w:rsidRDefault="0013467A" w:rsidP="0013467A">
            <w:pPr>
              <w:rPr>
                <w:rFonts w:cstheme="minorHAnsi"/>
                <w:sz w:val="19"/>
                <w:szCs w:val="19"/>
              </w:rPr>
            </w:pPr>
          </w:p>
        </w:tc>
      </w:tr>
      <w:tr w:rsidR="00A3647A" w:rsidRPr="00D75E8E" w14:paraId="3BB1C81C" w14:textId="77777777" w:rsidTr="00512997">
        <w:trPr>
          <w:trHeight w:val="3203"/>
        </w:trPr>
        <w:tc>
          <w:tcPr>
            <w:tcW w:w="11502" w:type="dxa"/>
            <w:gridSpan w:val="3"/>
          </w:tcPr>
          <w:p w14:paraId="49DFDAB2" w14:textId="77777777" w:rsidR="00A3647A" w:rsidRPr="00D75E8E" w:rsidRDefault="00E66FCB" w:rsidP="00FF6D36">
            <w:pPr>
              <w:pBdr>
                <w:bottom w:val="single" w:sz="8" w:space="1" w:color="1F497D" w:themeColor="text2"/>
              </w:pBdr>
              <w:rPr>
                <w:rFonts w:cstheme="minorHAnsi"/>
                <w:b/>
                <w:color w:val="154960"/>
                <w:sz w:val="24"/>
              </w:rPr>
            </w:pPr>
            <w:r w:rsidRPr="00D75E8E">
              <w:rPr>
                <w:rFonts w:cstheme="minorHAnsi"/>
                <w:b/>
                <w:noProof/>
                <w:color w:val="154960"/>
                <w:sz w:val="24"/>
              </w:rPr>
              <w:drawing>
                <wp:inline distT="0" distB="0" distL="0" distR="0" wp14:anchorId="3EEECE4B" wp14:editId="6A6CDD6C">
                  <wp:extent cx="228600" cy="2095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333" cy="212973"/>
                          </a:xfrm>
                          <a:prstGeom prst="rect">
                            <a:avLst/>
                          </a:prstGeom>
                          <a:noFill/>
                        </pic:spPr>
                      </pic:pic>
                    </a:graphicData>
                  </a:graphic>
                </wp:inline>
              </w:drawing>
            </w:r>
            <w:r w:rsidRPr="00D75E8E">
              <w:rPr>
                <w:rFonts w:cstheme="minorHAnsi"/>
                <w:b/>
                <w:color w:val="154960"/>
                <w:sz w:val="24"/>
              </w:rPr>
              <w:t xml:space="preserve"> </w:t>
            </w:r>
            <w:r w:rsidR="00A3647A" w:rsidRPr="00D75E8E">
              <w:rPr>
                <w:rFonts w:cstheme="minorHAnsi"/>
                <w:b/>
                <w:color w:val="154960"/>
                <w:sz w:val="32"/>
              </w:rPr>
              <w:t>CAREER TIMELINE</w:t>
            </w:r>
          </w:p>
          <w:p w14:paraId="2BD5B223" w14:textId="77777777" w:rsidR="00A3647A" w:rsidRPr="00D75E8E" w:rsidRDefault="00A3647A" w:rsidP="00FE2BFB">
            <w:pPr>
              <w:rPr>
                <w:rFonts w:cstheme="minorHAnsi"/>
                <w:b/>
                <w:color w:val="075650"/>
              </w:rPr>
            </w:pPr>
          </w:p>
          <w:p w14:paraId="401FA987" w14:textId="3699E71F" w:rsidR="0041102A" w:rsidRPr="00D75E8E" w:rsidRDefault="00F13345" w:rsidP="001B0B6B">
            <w:pPr>
              <w:ind w:firstLine="90"/>
              <w:rPr>
                <w:rFonts w:cstheme="minorHAnsi"/>
                <w:b/>
                <w:color w:val="075650"/>
              </w:rPr>
            </w:pPr>
            <w:r w:rsidRPr="00D75E8E">
              <w:rPr>
                <w:rFonts w:cstheme="minorHAnsi"/>
                <w:noProof/>
                <w:color w:val="6A6969"/>
                <w:sz w:val="20"/>
                <w:szCs w:val="20"/>
              </w:rPr>
              <mc:AlternateContent>
                <mc:Choice Requires="wps">
                  <w:drawing>
                    <wp:anchor distT="0" distB="0" distL="114300" distR="114300" simplePos="0" relativeHeight="251673088" behindDoc="0" locked="0" layoutInCell="1" allowOverlap="1" wp14:anchorId="6D7771B1" wp14:editId="6DFCA380">
                      <wp:simplePos x="0" y="0"/>
                      <wp:positionH relativeFrom="column">
                        <wp:posOffset>4863465</wp:posOffset>
                      </wp:positionH>
                      <wp:positionV relativeFrom="paragraph">
                        <wp:posOffset>1207135</wp:posOffset>
                      </wp:positionV>
                      <wp:extent cx="1866900" cy="44450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44500"/>
                              </a:xfrm>
                              <a:prstGeom prst="rect">
                                <a:avLst/>
                              </a:prstGeom>
                              <a:noFill/>
                              <a:ln w="9525">
                                <a:noFill/>
                                <a:miter lim="800000"/>
                                <a:headEnd/>
                                <a:tailEnd/>
                              </a:ln>
                            </wps:spPr>
                            <wps:txbx>
                              <w:txbxContent>
                                <w:p w14:paraId="63187BF2" w14:textId="77777777" w:rsidR="00A3647A" w:rsidRPr="003D6996" w:rsidRDefault="001E1227" w:rsidP="00A3647A">
                                  <w:pPr>
                                    <w:spacing w:after="0" w:line="240" w:lineRule="auto"/>
                                    <w:jc w:val="center"/>
                                    <w:rPr>
                                      <w:rFonts w:cstheme="minorHAnsi"/>
                                      <w:b/>
                                      <w:sz w:val="28"/>
                                    </w:rPr>
                                  </w:pPr>
                                  <w:r w:rsidRPr="001E1227">
                                    <w:rPr>
                                      <w:rFonts w:cstheme="minorHAnsi"/>
                                      <w:b/>
                                      <w:sz w:val="20"/>
                                      <w:szCs w:val="16"/>
                                      <w:lang w:val="en-GB"/>
                                    </w:rPr>
                                    <w:t xml:space="preserve">Chief Technology Officer | </w:t>
                                  </w:r>
                                  <w:proofErr w:type="spellStart"/>
                                  <w:r w:rsidRPr="001E1227">
                                    <w:rPr>
                                      <w:rFonts w:cstheme="minorHAnsi"/>
                                      <w:b/>
                                      <w:sz w:val="20"/>
                                      <w:szCs w:val="16"/>
                                      <w:lang w:val="en-GB"/>
                                    </w:rPr>
                                    <w:t>Markytics</w:t>
                                  </w:r>
                                  <w:proofErr w:type="spellEnd"/>
                                  <w:r w:rsidRPr="001E1227">
                                    <w:rPr>
                                      <w:rFonts w:cstheme="minorHAnsi"/>
                                      <w:b/>
                                      <w:sz w:val="20"/>
                                      <w:szCs w:val="16"/>
                                      <w:lang w:val="en-GB"/>
                                    </w:rPr>
                                    <w:t xml:space="preserve"> Consulting </w:t>
                                  </w:r>
                                  <w:proofErr w:type="spellStart"/>
                                  <w:r w:rsidRPr="001E1227">
                                    <w:rPr>
                                      <w:rFonts w:cstheme="minorHAnsi"/>
                                      <w:b/>
                                      <w:sz w:val="20"/>
                                      <w:szCs w:val="16"/>
                                      <w:lang w:val="en-GB"/>
                                    </w:rPr>
                                    <w:t>Pvt.</w:t>
                                  </w:r>
                                  <w:proofErr w:type="spellEnd"/>
                                  <w:r w:rsidRPr="001E1227">
                                    <w:rPr>
                                      <w:rFonts w:cstheme="minorHAnsi"/>
                                      <w:b/>
                                      <w:sz w:val="20"/>
                                      <w:szCs w:val="16"/>
                                      <w:lang w:val="en-GB"/>
                                    </w:rPr>
                                    <w:t xml:space="preserve"> Ltd.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71B1" id="Text Box 2" o:spid="_x0000_s1028" type="#_x0000_t202" style="position:absolute;left:0;text-align:left;margin-left:382.95pt;margin-top:95.05pt;width:147pt;height: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" filled="f" stroked="f">
                      <v:textbox>
                        <w:txbxContent>
                          <w:p w14:paraId="63187BF2" w14:textId="77777777" w:rsidR="00A3647A" w:rsidRPr="003D6996" w:rsidRDefault="001E1227" w:rsidP="00A3647A">
                            <w:pPr>
                              <w:spacing w:after="0" w:line="240" w:lineRule="auto"/>
                              <w:jc w:val="center"/>
                              <w:rPr>
                                <w:rFonts w:cstheme="minorHAnsi"/>
                                <w:b/>
                                <w:sz w:val="28"/>
                              </w:rPr>
                            </w:pPr>
                            <w:r w:rsidRPr="001E1227">
                              <w:rPr>
                                <w:rFonts w:cstheme="minorHAnsi"/>
                                <w:b/>
                                <w:sz w:val="20"/>
                                <w:szCs w:val="16"/>
                                <w:lang w:val="en-GB"/>
                              </w:rPr>
                              <w:t xml:space="preserve">Chief Technology Officer | </w:t>
                            </w:r>
                            <w:proofErr w:type="spellStart"/>
                            <w:r w:rsidRPr="001E1227">
                              <w:rPr>
                                <w:rFonts w:cstheme="minorHAnsi"/>
                                <w:b/>
                                <w:sz w:val="20"/>
                                <w:szCs w:val="16"/>
                                <w:lang w:val="en-GB"/>
                              </w:rPr>
                              <w:t>Markytics</w:t>
                            </w:r>
                            <w:proofErr w:type="spellEnd"/>
                            <w:r w:rsidRPr="001E1227">
                              <w:rPr>
                                <w:rFonts w:cstheme="minorHAnsi"/>
                                <w:b/>
                                <w:sz w:val="20"/>
                                <w:szCs w:val="16"/>
                                <w:lang w:val="en-GB"/>
                              </w:rPr>
                              <w:t xml:space="preserve"> Consulting </w:t>
                            </w:r>
                            <w:proofErr w:type="spellStart"/>
                            <w:r w:rsidRPr="001E1227">
                              <w:rPr>
                                <w:rFonts w:cstheme="minorHAnsi"/>
                                <w:b/>
                                <w:sz w:val="20"/>
                                <w:szCs w:val="16"/>
                                <w:lang w:val="en-GB"/>
                              </w:rPr>
                              <w:t>Pvt.</w:t>
                            </w:r>
                            <w:proofErr w:type="spellEnd"/>
                            <w:r w:rsidRPr="001E1227">
                              <w:rPr>
                                <w:rFonts w:cstheme="minorHAnsi"/>
                                <w:b/>
                                <w:sz w:val="20"/>
                                <w:szCs w:val="16"/>
                                <w:lang w:val="en-GB"/>
                              </w:rPr>
                              <w:t xml:space="preserve"> Ltd.</w:t>
                            </w:r>
                          </w:p>
                        </w:txbxContent>
                      </v:textbox>
                    </v:shape>
                  </w:pict>
                </mc:Fallback>
              </mc:AlternateContent>
            </w:r>
            <w:r w:rsidR="00314479" w:rsidRPr="00D75E8E">
              <w:rPr>
                <w:rFonts w:cstheme="minorHAnsi"/>
                <w:noProof/>
                <w:color w:val="6A6969"/>
                <w:sz w:val="20"/>
                <w:szCs w:val="20"/>
              </w:rPr>
              <mc:AlternateContent>
                <mc:Choice Requires="wps">
                  <w:drawing>
                    <wp:anchor distT="0" distB="0" distL="114300" distR="114300" simplePos="0" relativeHeight="251650560" behindDoc="0" locked="0" layoutInCell="1" allowOverlap="1" wp14:anchorId="01C6FAEE" wp14:editId="644B5C05">
                      <wp:simplePos x="0" y="0"/>
                      <wp:positionH relativeFrom="column">
                        <wp:posOffset>958215</wp:posOffset>
                      </wp:positionH>
                      <wp:positionV relativeFrom="paragraph">
                        <wp:posOffset>1226185</wp:posOffset>
                      </wp:positionV>
                      <wp:extent cx="1752600" cy="54292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42925"/>
                              </a:xfrm>
                              <a:prstGeom prst="rect">
                                <a:avLst/>
                              </a:prstGeom>
                              <a:noFill/>
                              <a:ln w="9525">
                                <a:noFill/>
                                <a:miter lim="800000"/>
                                <a:headEnd/>
                                <a:tailEnd/>
                              </a:ln>
                            </wps:spPr>
                            <wps:txbx>
                              <w:txbxContent>
                                <w:p w14:paraId="4557B764" w14:textId="77777777" w:rsidR="00A3647A" w:rsidRPr="00101BC6" w:rsidRDefault="001E1227" w:rsidP="00A3647A">
                                  <w:pPr>
                                    <w:spacing w:after="0" w:line="240" w:lineRule="auto"/>
                                    <w:jc w:val="center"/>
                                    <w:rPr>
                                      <w:rFonts w:cstheme="minorHAnsi"/>
                                      <w:b/>
                                      <w:sz w:val="28"/>
                                    </w:rPr>
                                  </w:pPr>
                                  <w:r w:rsidRPr="001E1227">
                                    <w:rPr>
                                      <w:rFonts w:cstheme="minorHAnsi"/>
                                      <w:b/>
                                      <w:sz w:val="20"/>
                                      <w:szCs w:val="16"/>
                                      <w:lang w:val="en-GB"/>
                                    </w:rPr>
                                    <w:t>After Sales and Service Engineer | L&amp;T (Electrical and Automation), Mumbai,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6FAEE" id="_x0000_s1029" type="#_x0000_t202" style="position:absolute;left:0;text-align:left;margin-left:75.45pt;margin-top:96.55pt;width:138pt;height:42.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" filled="f" stroked="f">
                      <v:textbox>
                        <w:txbxContent>
                          <w:p w14:paraId="4557B764" w14:textId="77777777" w:rsidR="00A3647A" w:rsidRPr="00101BC6" w:rsidRDefault="001E1227" w:rsidP="00A3647A">
                            <w:pPr>
                              <w:spacing w:after="0" w:line="240" w:lineRule="auto"/>
                              <w:jc w:val="center"/>
                              <w:rPr>
                                <w:rFonts w:cstheme="minorHAnsi"/>
                                <w:b/>
                                <w:sz w:val="28"/>
                              </w:rPr>
                            </w:pPr>
                            <w:r w:rsidRPr="001E1227">
                              <w:rPr>
                                <w:rFonts w:cstheme="minorHAnsi"/>
                                <w:b/>
                                <w:sz w:val="20"/>
                                <w:szCs w:val="16"/>
                                <w:lang w:val="en-GB"/>
                              </w:rPr>
                              <w:t>After Sales and Service Engineer | L&amp;T (Electrical and Automation), Mumbai, India</w:t>
                            </w:r>
                          </w:p>
                        </w:txbxContent>
                      </v:textbox>
                    </v:shape>
                  </w:pict>
                </mc:Fallback>
              </mc:AlternateContent>
            </w:r>
            <w:r w:rsidR="001E1227" w:rsidRPr="00D75E8E">
              <w:rPr>
                <w:rFonts w:cstheme="minorHAnsi"/>
                <w:noProof/>
                <w:color w:val="6A6969"/>
                <w:sz w:val="20"/>
                <w:szCs w:val="20"/>
              </w:rPr>
              <mc:AlternateContent>
                <mc:Choice Requires="wps">
                  <w:drawing>
                    <wp:anchor distT="0" distB="0" distL="114300" distR="114300" simplePos="0" relativeHeight="251661824" behindDoc="0" locked="0" layoutInCell="1" allowOverlap="1" wp14:anchorId="435B92A7" wp14:editId="647DEC09">
                      <wp:simplePos x="0" y="0"/>
                      <wp:positionH relativeFrom="column">
                        <wp:posOffset>3011170</wp:posOffset>
                      </wp:positionH>
                      <wp:positionV relativeFrom="paragraph">
                        <wp:posOffset>1215390</wp:posOffset>
                      </wp:positionV>
                      <wp:extent cx="1473200" cy="571500"/>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571500"/>
                              </a:xfrm>
                              <a:prstGeom prst="rect">
                                <a:avLst/>
                              </a:prstGeom>
                              <a:noFill/>
                              <a:ln w="9525">
                                <a:noFill/>
                                <a:miter lim="800000"/>
                                <a:headEnd/>
                                <a:tailEnd/>
                              </a:ln>
                            </wps:spPr>
                            <wps:txbx>
                              <w:txbxContent>
                                <w:p w14:paraId="70FCE43E" w14:textId="77777777" w:rsidR="00A3647A" w:rsidRPr="00101BC6" w:rsidRDefault="001E1227" w:rsidP="00A3647A">
                                  <w:pPr>
                                    <w:spacing w:after="0" w:line="240" w:lineRule="auto"/>
                                    <w:jc w:val="center"/>
                                    <w:rPr>
                                      <w:rFonts w:cstheme="minorHAnsi"/>
                                      <w:b/>
                                      <w:sz w:val="28"/>
                                    </w:rPr>
                                  </w:pPr>
                                  <w:r w:rsidRPr="001E1227">
                                    <w:rPr>
                                      <w:rFonts w:cstheme="minorHAnsi"/>
                                      <w:b/>
                                      <w:sz w:val="20"/>
                                      <w:szCs w:val="16"/>
                                      <w:lang w:val="en-GB"/>
                                    </w:rPr>
                                    <w:t>ML Product Developer | ANPR Solutions LLP, Mumbai,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B92A7" id="_x0000_s1030" type="#_x0000_t202" style="position:absolute;left:0;text-align:left;margin-left:237.1pt;margin-top:95.7pt;width:116pt;height: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" filled="f" stroked="f">
                      <v:textbox>
                        <w:txbxContent>
                          <w:p w14:paraId="70FCE43E" w14:textId="77777777" w:rsidR="00A3647A" w:rsidRPr="00101BC6" w:rsidRDefault="001E1227" w:rsidP="00A3647A">
                            <w:pPr>
                              <w:spacing w:after="0" w:line="240" w:lineRule="auto"/>
                              <w:jc w:val="center"/>
                              <w:rPr>
                                <w:rFonts w:cstheme="minorHAnsi"/>
                                <w:b/>
                                <w:sz w:val="28"/>
                              </w:rPr>
                            </w:pPr>
                            <w:r w:rsidRPr="001E1227">
                              <w:rPr>
                                <w:rFonts w:cstheme="minorHAnsi"/>
                                <w:b/>
                                <w:sz w:val="20"/>
                                <w:szCs w:val="16"/>
                                <w:lang w:val="en-GB"/>
                              </w:rPr>
                              <w:t>ML Product Developer | ANPR Solutions LLP, Mumbai, India</w:t>
                            </w:r>
                          </w:p>
                        </w:txbxContent>
                      </v:textbox>
                    </v:shape>
                  </w:pict>
                </mc:Fallback>
              </mc:AlternateContent>
            </w:r>
            <w:r w:rsidR="001E1227" w:rsidRPr="00D75E8E">
              <w:rPr>
                <w:rFonts w:cstheme="minorHAnsi"/>
                <w:noProof/>
              </w:rPr>
              <mc:AlternateContent>
                <mc:Choice Requires="wps">
                  <w:drawing>
                    <wp:anchor distT="0" distB="0" distL="114300" distR="114300" simplePos="0" relativeHeight="251629056" behindDoc="0" locked="0" layoutInCell="1" allowOverlap="1" wp14:anchorId="7B3D3D48" wp14:editId="7548BEE8">
                      <wp:simplePos x="0" y="0"/>
                      <wp:positionH relativeFrom="column">
                        <wp:posOffset>1195070</wp:posOffset>
                      </wp:positionH>
                      <wp:positionV relativeFrom="paragraph">
                        <wp:posOffset>541020</wp:posOffset>
                      </wp:positionV>
                      <wp:extent cx="762000" cy="45085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762000"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6DCD6" w14:textId="77777777" w:rsidR="00A3647A" w:rsidRPr="00F13345" w:rsidRDefault="001E1227" w:rsidP="00A3647A">
                                  <w:pPr>
                                    <w:rPr>
                                      <w:rFonts w:cstheme="minorHAnsi"/>
                                      <w:color w:val="FFFFFF" w:themeColor="background1"/>
                                      <w:sz w:val="16"/>
                                      <w:szCs w:val="16"/>
                                      <w:lang w:val="en-GB"/>
                                    </w:rPr>
                                  </w:pPr>
                                  <w:r w:rsidRPr="00F13345">
                                    <w:rPr>
                                      <w:rFonts w:cstheme="minorHAnsi"/>
                                      <w:color w:val="FFFFFF" w:themeColor="background1"/>
                                      <w:sz w:val="16"/>
                                      <w:szCs w:val="16"/>
                                      <w:lang w:val="en-GB"/>
                                    </w:rPr>
                                    <w:t>Sep 2014 – Sep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3D48" id="Text Box 42" o:spid="_x0000_s1031" type="#_x0000_t202" style="position:absolute;left:0;text-align:left;margin-left:94.1pt;margin-top:42.6pt;width:60pt;height:35.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" filled="f" stroked="f" strokeweight=".5pt">
                      <v:textbox>
                        <w:txbxContent>
                          <w:p w14:paraId="51D6DCD6" w14:textId="77777777" w:rsidR="00A3647A" w:rsidRPr="00F13345" w:rsidRDefault="001E1227" w:rsidP="00A3647A">
                            <w:pPr>
                              <w:rPr>
                                <w:rFonts w:cstheme="minorHAnsi"/>
                                <w:color w:val="FFFFFF" w:themeColor="background1"/>
                                <w:sz w:val="16"/>
                                <w:szCs w:val="16"/>
                                <w:lang w:val="en-GB"/>
                              </w:rPr>
                            </w:pPr>
                            <w:r w:rsidRPr="00F13345">
                              <w:rPr>
                                <w:rFonts w:cstheme="minorHAnsi"/>
                                <w:color w:val="FFFFFF" w:themeColor="background1"/>
                                <w:sz w:val="16"/>
                                <w:szCs w:val="16"/>
                                <w:lang w:val="en-GB"/>
                              </w:rPr>
                              <w:t>Sep 2014 – Sep 2016</w:t>
                            </w:r>
                          </w:p>
                        </w:txbxContent>
                      </v:textbox>
                    </v:shape>
                  </w:pict>
                </mc:Fallback>
              </mc:AlternateContent>
            </w:r>
            <w:r w:rsidR="001E1227" w:rsidRPr="00D75E8E">
              <w:rPr>
                <w:rFonts w:cstheme="minorHAnsi"/>
                <w:noProof/>
              </w:rPr>
              <mc:AlternateContent>
                <mc:Choice Requires="wps">
                  <w:drawing>
                    <wp:anchor distT="0" distB="0" distL="114300" distR="114300" simplePos="0" relativeHeight="251635200" behindDoc="0" locked="0" layoutInCell="1" allowOverlap="1" wp14:anchorId="7585B16D" wp14:editId="24F49CF5">
                      <wp:simplePos x="0" y="0"/>
                      <wp:positionH relativeFrom="column">
                        <wp:posOffset>3093720</wp:posOffset>
                      </wp:positionH>
                      <wp:positionV relativeFrom="paragraph">
                        <wp:posOffset>534670</wp:posOffset>
                      </wp:positionV>
                      <wp:extent cx="762000" cy="393700"/>
                      <wp:effectExtent l="0" t="0" r="0" b="6350"/>
                      <wp:wrapNone/>
                      <wp:docPr id="303" name="Text Box 303"/>
                      <wp:cNvGraphicFramePr/>
                      <a:graphic xmlns:a="http://schemas.openxmlformats.org/drawingml/2006/main">
                        <a:graphicData uri="http://schemas.microsoft.com/office/word/2010/wordprocessingShape">
                          <wps:wsp>
                            <wps:cNvSpPr txBox="1"/>
                            <wps:spPr>
                              <a:xfrm>
                                <a:off x="0" y="0"/>
                                <a:ext cx="7620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E05C6" w14:textId="77777777" w:rsidR="00A3647A" w:rsidRPr="00F13345" w:rsidRDefault="001E1227" w:rsidP="00A3647A">
                                  <w:pPr>
                                    <w:rPr>
                                      <w:rFonts w:cstheme="minorHAnsi"/>
                                      <w:color w:val="FFFFFF" w:themeColor="background1"/>
                                      <w:sz w:val="16"/>
                                      <w:szCs w:val="16"/>
                                      <w:lang w:val="en-GB"/>
                                    </w:rPr>
                                  </w:pPr>
                                  <w:r w:rsidRPr="00F13345">
                                    <w:rPr>
                                      <w:rFonts w:cstheme="minorHAnsi"/>
                                      <w:color w:val="FFFFFF" w:themeColor="background1"/>
                                      <w:sz w:val="16"/>
                                      <w:szCs w:val="16"/>
                                      <w:lang w:val="en-GB"/>
                                    </w:rPr>
                                    <w:t>Sep 2019 – Feb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5B16D" id="Text Box 303" o:spid="_x0000_s1032" type="#_x0000_t202" style="position:absolute;left:0;text-align:left;margin-left:243.6pt;margin-top:42.1pt;width:60pt;height:3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" filled="f" stroked="f" strokeweight=".5pt">
                      <v:textbox>
                        <w:txbxContent>
                          <w:p w14:paraId="2DCE05C6" w14:textId="77777777" w:rsidR="00A3647A" w:rsidRPr="00F13345" w:rsidRDefault="001E1227" w:rsidP="00A3647A">
                            <w:pPr>
                              <w:rPr>
                                <w:rFonts w:cstheme="minorHAnsi"/>
                                <w:color w:val="FFFFFF" w:themeColor="background1"/>
                                <w:sz w:val="16"/>
                                <w:szCs w:val="16"/>
                                <w:lang w:val="en-GB"/>
                              </w:rPr>
                            </w:pPr>
                            <w:r w:rsidRPr="00F13345">
                              <w:rPr>
                                <w:rFonts w:cstheme="minorHAnsi"/>
                                <w:color w:val="FFFFFF" w:themeColor="background1"/>
                                <w:sz w:val="16"/>
                                <w:szCs w:val="16"/>
                                <w:lang w:val="en-GB"/>
                              </w:rPr>
                              <w:t>Sep 2019 – Feb 2020</w:t>
                            </w:r>
                          </w:p>
                        </w:txbxContent>
                      </v:textbox>
                    </v:shape>
                  </w:pict>
                </mc:Fallback>
              </mc:AlternateContent>
            </w:r>
            <w:r w:rsidR="001E1227" w:rsidRPr="00D75E8E">
              <w:rPr>
                <w:rFonts w:cstheme="minorHAnsi"/>
                <w:noProof/>
              </w:rPr>
              <mc:AlternateContent>
                <mc:Choice Requires="wps">
                  <w:drawing>
                    <wp:anchor distT="0" distB="0" distL="114300" distR="114300" simplePos="0" relativeHeight="251642368" behindDoc="0" locked="0" layoutInCell="1" allowOverlap="1" wp14:anchorId="57362E4E" wp14:editId="549B553B">
                      <wp:simplePos x="0" y="0"/>
                      <wp:positionH relativeFrom="column">
                        <wp:posOffset>4973320</wp:posOffset>
                      </wp:positionH>
                      <wp:positionV relativeFrom="paragraph">
                        <wp:posOffset>541020</wp:posOffset>
                      </wp:positionV>
                      <wp:extent cx="868045" cy="457200"/>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86804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453E4" w14:textId="77777777" w:rsidR="00A3647A" w:rsidRPr="00F13345" w:rsidRDefault="001E1227" w:rsidP="00A3647A">
                                  <w:pPr>
                                    <w:rPr>
                                      <w:rFonts w:cstheme="minorHAnsi"/>
                                      <w:color w:val="FFFFFF" w:themeColor="background1"/>
                                      <w:sz w:val="16"/>
                                      <w:szCs w:val="16"/>
                                      <w:lang w:val="en-GB"/>
                                    </w:rPr>
                                  </w:pPr>
                                  <w:r w:rsidRPr="00F13345">
                                    <w:rPr>
                                      <w:rFonts w:cstheme="minorHAnsi"/>
                                      <w:color w:val="FFFFFF" w:themeColor="background1"/>
                                      <w:sz w:val="16"/>
                                      <w:szCs w:val="16"/>
                                      <w:lang w:val="en-GB"/>
                                    </w:rPr>
                                    <w:t>Sep 2019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62E4E" id="Text Box 304" o:spid="_x0000_s1033" type="#_x0000_t202" style="position:absolute;left:0;text-align:left;margin-left:391.6pt;margin-top:42.6pt;width:68.35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" filled="f" stroked="f" strokeweight=".5pt">
                      <v:textbox>
                        <w:txbxContent>
                          <w:p w14:paraId="122453E4" w14:textId="77777777" w:rsidR="00A3647A" w:rsidRPr="00F13345" w:rsidRDefault="001E1227" w:rsidP="00A3647A">
                            <w:pPr>
                              <w:rPr>
                                <w:rFonts w:cstheme="minorHAnsi"/>
                                <w:color w:val="FFFFFF" w:themeColor="background1"/>
                                <w:sz w:val="16"/>
                                <w:szCs w:val="16"/>
                                <w:lang w:val="en-GB"/>
                              </w:rPr>
                            </w:pPr>
                            <w:r w:rsidRPr="00F13345">
                              <w:rPr>
                                <w:rFonts w:cstheme="minorHAnsi"/>
                                <w:color w:val="FFFFFF" w:themeColor="background1"/>
                                <w:sz w:val="16"/>
                                <w:szCs w:val="16"/>
                                <w:lang w:val="en-GB"/>
                              </w:rPr>
                              <w:t>Sep 2019 – Present</w:t>
                            </w:r>
                          </w:p>
                        </w:txbxContent>
                      </v:textbox>
                    </v:shape>
                  </w:pict>
                </mc:Fallback>
              </mc:AlternateContent>
            </w:r>
            <w:r w:rsidR="00A3647A" w:rsidRPr="00D75E8E">
              <w:rPr>
                <w:rFonts w:cstheme="minorHAnsi"/>
                <w:b/>
                <w:noProof/>
                <w:color w:val="075650"/>
              </w:rPr>
              <w:drawing>
                <wp:inline distT="0" distB="0" distL="0" distR="0" wp14:anchorId="66218BAD" wp14:editId="2FF8647C">
                  <wp:extent cx="6624638" cy="15379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rotWithShape="1">
                          <a:blip r:embed="rId17">
                            <a:extLst>
                              <a:ext uri="{28A0092B-C50C-407E-A947-70E740481C1C}">
                                <a14:useLocalDpi xmlns:a14="http://schemas.microsoft.com/office/drawing/2010/main" val="0"/>
                              </a:ext>
                            </a:extLst>
                          </a:blip>
                          <a:srcRect l="1237" r="958"/>
                          <a:stretch/>
                        </pic:blipFill>
                        <pic:spPr bwMode="auto">
                          <a:xfrm>
                            <a:off x="0" y="0"/>
                            <a:ext cx="6691159" cy="1553414"/>
                          </a:xfrm>
                          <a:prstGeom prst="rect">
                            <a:avLst/>
                          </a:prstGeom>
                          <a:ln>
                            <a:noFill/>
                          </a:ln>
                          <a:extLst>
                            <a:ext uri="{53640926-AAD7-44D8-BBD7-CCE9431645EC}">
                              <a14:shadowObscured xmlns:a14="http://schemas.microsoft.com/office/drawing/2010/main"/>
                            </a:ext>
                          </a:extLst>
                        </pic:spPr>
                      </pic:pic>
                    </a:graphicData>
                  </a:graphic>
                </wp:inline>
              </w:drawing>
            </w:r>
          </w:p>
          <w:p w14:paraId="19B77E75" w14:textId="77777777" w:rsidR="001E1227" w:rsidRPr="00D75E8E" w:rsidRDefault="001E1227" w:rsidP="0041102A">
            <w:pPr>
              <w:pBdr>
                <w:bottom w:val="single" w:sz="8" w:space="1" w:color="1F497D" w:themeColor="text2"/>
              </w:pBdr>
              <w:rPr>
                <w:rFonts w:cstheme="minorHAnsi"/>
                <w:b/>
                <w:color w:val="154960"/>
                <w:sz w:val="24"/>
              </w:rPr>
            </w:pPr>
          </w:p>
          <w:p w14:paraId="2F7AFCE3" w14:textId="6D0F1E49" w:rsidR="001E1227" w:rsidRDefault="001E1227" w:rsidP="0041102A">
            <w:pPr>
              <w:pBdr>
                <w:bottom w:val="single" w:sz="8" w:space="1" w:color="1F497D" w:themeColor="text2"/>
              </w:pBdr>
              <w:rPr>
                <w:rFonts w:cstheme="minorHAnsi"/>
                <w:b/>
                <w:color w:val="154960"/>
                <w:sz w:val="24"/>
              </w:rPr>
            </w:pPr>
          </w:p>
          <w:p w14:paraId="11B778C4" w14:textId="0EAA7512" w:rsidR="0013467A" w:rsidRPr="00D75E8E" w:rsidRDefault="0013467A" w:rsidP="0041102A">
            <w:pPr>
              <w:pBdr>
                <w:bottom w:val="single" w:sz="8" w:space="1" w:color="1F497D" w:themeColor="text2"/>
              </w:pBdr>
              <w:rPr>
                <w:rFonts w:cstheme="minorHAnsi"/>
                <w:b/>
                <w:color w:val="154960"/>
                <w:sz w:val="24"/>
              </w:rPr>
            </w:pPr>
          </w:p>
          <w:p w14:paraId="1C4454A7" w14:textId="77777777" w:rsidR="001E1227" w:rsidRPr="00D75E8E" w:rsidRDefault="001E1227" w:rsidP="0041102A">
            <w:pPr>
              <w:pBdr>
                <w:bottom w:val="single" w:sz="8" w:space="1" w:color="1F497D" w:themeColor="text2"/>
              </w:pBdr>
              <w:rPr>
                <w:rFonts w:cstheme="minorHAnsi"/>
                <w:b/>
                <w:color w:val="154960"/>
                <w:sz w:val="8"/>
              </w:rPr>
            </w:pPr>
          </w:p>
          <w:p w14:paraId="04704963" w14:textId="77777777" w:rsidR="0041102A" w:rsidRPr="00D75E8E" w:rsidRDefault="0041102A" w:rsidP="0041102A">
            <w:pPr>
              <w:pBdr>
                <w:bottom w:val="single" w:sz="8" w:space="1" w:color="1F497D" w:themeColor="text2"/>
              </w:pBdr>
              <w:rPr>
                <w:rFonts w:cstheme="minorHAnsi"/>
                <w:b/>
                <w:color w:val="154960"/>
                <w:sz w:val="24"/>
              </w:rPr>
            </w:pPr>
            <w:r w:rsidRPr="00D75E8E">
              <w:rPr>
                <w:rFonts w:cstheme="minorHAnsi"/>
                <w:b/>
                <w:noProof/>
                <w:color w:val="154960"/>
                <w:sz w:val="24"/>
              </w:rPr>
              <w:lastRenderedPageBreak/>
              <w:drawing>
                <wp:inline distT="0" distB="0" distL="0" distR="0" wp14:anchorId="6733AD74" wp14:editId="44923520">
                  <wp:extent cx="214131" cy="16362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185" cy="173595"/>
                          </a:xfrm>
                          <a:prstGeom prst="rect">
                            <a:avLst/>
                          </a:prstGeom>
                          <a:noFill/>
                        </pic:spPr>
                      </pic:pic>
                    </a:graphicData>
                  </a:graphic>
                </wp:inline>
              </w:drawing>
            </w:r>
            <w:r w:rsidR="00834CF8" w:rsidRPr="00D75E8E">
              <w:rPr>
                <w:rFonts w:cstheme="minorHAnsi"/>
                <w:b/>
                <w:color w:val="154960"/>
                <w:sz w:val="24"/>
              </w:rPr>
              <w:t xml:space="preserve"> </w:t>
            </w:r>
            <w:r w:rsidRPr="00D75E8E">
              <w:rPr>
                <w:rFonts w:cstheme="minorHAnsi"/>
                <w:b/>
                <w:color w:val="154960"/>
                <w:sz w:val="32"/>
              </w:rPr>
              <w:t>EDUCATION</w:t>
            </w:r>
          </w:p>
          <w:p w14:paraId="62BC0FB6" w14:textId="77777777" w:rsidR="0041102A" w:rsidRPr="00D75E8E" w:rsidRDefault="0041102A" w:rsidP="0041102A">
            <w:pPr>
              <w:rPr>
                <w:rFonts w:cstheme="minorHAnsi"/>
                <w:b/>
                <w:color w:val="075650"/>
                <w:sz w:val="10"/>
              </w:rPr>
            </w:pPr>
          </w:p>
          <w:tbl>
            <w:tblPr>
              <w:tblStyle w:val="TableGrid"/>
              <w:tblW w:w="11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7"/>
              <w:gridCol w:w="10357"/>
            </w:tblGrid>
            <w:tr w:rsidR="0013467A" w:rsidRPr="00D75E8E" w14:paraId="16352333" w14:textId="77777777" w:rsidTr="00263F06">
              <w:trPr>
                <w:trHeight w:val="504"/>
              </w:trPr>
              <w:tc>
                <w:tcPr>
                  <w:tcW w:w="1057" w:type="dxa"/>
                  <w:vAlign w:val="center"/>
                </w:tcPr>
                <w:p w14:paraId="59381932" w14:textId="7C0891EB" w:rsidR="0013467A" w:rsidRPr="00D75E8E" w:rsidRDefault="0013467A" w:rsidP="0041102A">
                  <w:pPr>
                    <w:rPr>
                      <w:rFonts w:cstheme="minorHAnsi"/>
                      <w:b/>
                      <w:noProof/>
                      <w:color w:val="075650"/>
                    </w:rPr>
                  </w:pPr>
                  <w:r w:rsidRPr="00D75E8E">
                    <w:rPr>
                      <w:rFonts w:cstheme="minorHAnsi"/>
                      <w:b/>
                      <w:noProof/>
                      <w:color w:val="075650"/>
                    </w:rPr>
                    <w:drawing>
                      <wp:inline distT="0" distB="0" distL="0" distR="0" wp14:anchorId="6FD2CDDE" wp14:editId="0530B444">
                        <wp:extent cx="250825" cy="26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736" cy="274274"/>
                                </a:xfrm>
                                <a:prstGeom prst="rect">
                                  <a:avLst/>
                                </a:prstGeom>
                              </pic:spPr>
                            </pic:pic>
                          </a:graphicData>
                        </a:graphic>
                      </wp:inline>
                    </w:drawing>
                  </w:r>
                </w:p>
              </w:tc>
              <w:tc>
                <w:tcPr>
                  <w:tcW w:w="10357" w:type="dxa"/>
                  <w:vAlign w:val="center"/>
                </w:tcPr>
                <w:p w14:paraId="72D7F7EE" w14:textId="77777777" w:rsidR="0013467A" w:rsidRDefault="0013467A" w:rsidP="007B178A">
                  <w:pPr>
                    <w:autoSpaceDE w:val="0"/>
                    <w:autoSpaceDN w:val="0"/>
                    <w:adjustRightInd w:val="0"/>
                    <w:rPr>
                      <w:rStyle w:val="rvts36"/>
                      <w:rFonts w:cstheme="minorHAnsi"/>
                      <w:b/>
                      <w:sz w:val="19"/>
                      <w:szCs w:val="19"/>
                      <w:bdr w:val="none" w:sz="0" w:space="0" w:color="auto" w:frame="1"/>
                      <w:shd w:val="clear" w:color="auto" w:fill="FFFFFF"/>
                    </w:rPr>
                  </w:pPr>
                  <w:r>
                    <w:rPr>
                      <w:rStyle w:val="rvts36"/>
                      <w:rFonts w:cstheme="minorHAnsi"/>
                      <w:b/>
                      <w:sz w:val="19"/>
                      <w:szCs w:val="19"/>
                      <w:bdr w:val="none" w:sz="0" w:space="0" w:color="auto" w:frame="1"/>
                      <w:shd w:val="clear" w:color="auto" w:fill="FFFFFF"/>
                    </w:rPr>
                    <w:t>Master of Science in Computer Science</w:t>
                  </w:r>
                </w:p>
                <w:p w14:paraId="582B7505" w14:textId="2B445A28" w:rsidR="0013467A" w:rsidRPr="0013467A" w:rsidRDefault="0013467A" w:rsidP="007B178A">
                  <w:pPr>
                    <w:autoSpaceDE w:val="0"/>
                    <w:autoSpaceDN w:val="0"/>
                    <w:adjustRightInd w:val="0"/>
                    <w:rPr>
                      <w:rStyle w:val="rvts36"/>
                      <w:rFonts w:cstheme="minorHAnsi"/>
                      <w:sz w:val="19"/>
                      <w:szCs w:val="19"/>
                      <w:bdr w:val="none" w:sz="0" w:space="0" w:color="auto" w:frame="1"/>
                      <w:shd w:val="clear" w:color="auto" w:fill="FFFFFF"/>
                    </w:rPr>
                  </w:pPr>
                  <w:r w:rsidRPr="0013467A">
                    <w:rPr>
                      <w:rStyle w:val="rvts36"/>
                      <w:rFonts w:cstheme="minorHAnsi"/>
                      <w:sz w:val="19"/>
                      <w:szCs w:val="19"/>
                      <w:bdr w:val="none" w:sz="0" w:space="0" w:color="auto" w:frame="1"/>
                      <w:shd w:val="clear" w:color="auto" w:fill="FFFFFF"/>
                    </w:rPr>
                    <w:t xml:space="preserve">Scaler </w:t>
                  </w:r>
                  <w:proofErr w:type="spellStart"/>
                  <w:r w:rsidRPr="0013467A">
                    <w:rPr>
                      <w:rStyle w:val="rvts36"/>
                      <w:rFonts w:cstheme="minorHAnsi"/>
                      <w:sz w:val="19"/>
                      <w:szCs w:val="19"/>
                      <w:bdr w:val="none" w:sz="0" w:space="0" w:color="auto" w:frame="1"/>
                      <w:shd w:val="clear" w:color="auto" w:fill="FFFFFF"/>
                    </w:rPr>
                    <w:t>Neovarsity</w:t>
                  </w:r>
                  <w:proofErr w:type="spellEnd"/>
                  <w:r>
                    <w:rPr>
                      <w:rStyle w:val="rvts36"/>
                      <w:rFonts w:cstheme="minorHAnsi"/>
                      <w:sz w:val="19"/>
                      <w:szCs w:val="19"/>
                      <w:bdr w:val="none" w:sz="0" w:space="0" w:color="auto" w:frame="1"/>
                      <w:shd w:val="clear" w:color="auto" w:fill="FFFFFF"/>
                    </w:rPr>
                    <w:t xml:space="preserve">, </w:t>
                  </w:r>
                  <w:r w:rsidRPr="0013467A">
                    <w:rPr>
                      <w:rStyle w:val="rvts36"/>
                      <w:rFonts w:cstheme="minorHAnsi"/>
                      <w:color w:val="00B0F0"/>
                      <w:sz w:val="19"/>
                      <w:szCs w:val="19"/>
                      <w:bdr w:val="none" w:sz="0" w:space="0" w:color="auto" w:frame="1"/>
                      <w:shd w:val="clear" w:color="auto" w:fill="FFFFFF"/>
                    </w:rPr>
                    <w:t>Pursuing</w:t>
                  </w:r>
                </w:p>
              </w:tc>
            </w:tr>
            <w:tr w:rsidR="0041102A" w:rsidRPr="00D75E8E" w14:paraId="74F9DD39" w14:textId="77777777" w:rsidTr="00263F06">
              <w:trPr>
                <w:trHeight w:val="504"/>
              </w:trPr>
              <w:tc>
                <w:tcPr>
                  <w:tcW w:w="1057" w:type="dxa"/>
                  <w:vAlign w:val="center"/>
                </w:tcPr>
                <w:p w14:paraId="63B3B486" w14:textId="77777777" w:rsidR="0041102A" w:rsidRPr="00D75E8E" w:rsidRDefault="0041102A" w:rsidP="0041102A">
                  <w:pPr>
                    <w:rPr>
                      <w:rFonts w:cstheme="minorHAnsi"/>
                      <w:b/>
                      <w:color w:val="075650"/>
                    </w:rPr>
                  </w:pPr>
                  <w:r w:rsidRPr="00D75E8E">
                    <w:rPr>
                      <w:rFonts w:cstheme="minorHAnsi"/>
                      <w:b/>
                      <w:noProof/>
                      <w:color w:val="075650"/>
                    </w:rPr>
                    <w:drawing>
                      <wp:inline distT="0" distB="0" distL="0" distR="0" wp14:anchorId="380CDB60" wp14:editId="6048C80A">
                        <wp:extent cx="250825" cy="266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736" cy="274274"/>
                                </a:xfrm>
                                <a:prstGeom prst="rect">
                                  <a:avLst/>
                                </a:prstGeom>
                              </pic:spPr>
                            </pic:pic>
                          </a:graphicData>
                        </a:graphic>
                      </wp:inline>
                    </w:drawing>
                  </w:r>
                </w:p>
              </w:tc>
              <w:tc>
                <w:tcPr>
                  <w:tcW w:w="10357" w:type="dxa"/>
                  <w:vAlign w:val="center"/>
                </w:tcPr>
                <w:p w14:paraId="002158BE" w14:textId="58DE0CE6" w:rsidR="00B24AFE" w:rsidRPr="00D75E8E" w:rsidRDefault="00B24AFE" w:rsidP="007B178A">
                  <w:pPr>
                    <w:autoSpaceDE w:val="0"/>
                    <w:autoSpaceDN w:val="0"/>
                    <w:adjustRightInd w:val="0"/>
                    <w:rPr>
                      <w:rStyle w:val="rvts36"/>
                      <w:rFonts w:cstheme="minorHAnsi"/>
                      <w:b/>
                      <w:sz w:val="19"/>
                      <w:szCs w:val="19"/>
                      <w:bdr w:val="none" w:sz="0" w:space="0" w:color="auto" w:frame="1"/>
                      <w:shd w:val="clear" w:color="auto" w:fill="FFFFFF"/>
                    </w:rPr>
                  </w:pPr>
                  <w:r w:rsidRPr="00D75E8E">
                    <w:rPr>
                      <w:rStyle w:val="rvts36"/>
                      <w:rFonts w:cstheme="minorHAnsi"/>
                      <w:b/>
                      <w:sz w:val="19"/>
                      <w:szCs w:val="19"/>
                      <w:bdr w:val="none" w:sz="0" w:space="0" w:color="auto" w:frame="1"/>
                      <w:shd w:val="clear" w:color="auto" w:fill="FFFFFF"/>
                    </w:rPr>
                    <w:t>Diploma in Electrical Engineering</w:t>
                  </w:r>
                </w:p>
                <w:p w14:paraId="1A561F42" w14:textId="77777777" w:rsidR="0041102A" w:rsidRPr="00D75E8E" w:rsidRDefault="00B24AFE" w:rsidP="00B24AFE">
                  <w:pPr>
                    <w:autoSpaceDE w:val="0"/>
                    <w:autoSpaceDN w:val="0"/>
                    <w:adjustRightInd w:val="0"/>
                    <w:rPr>
                      <w:rFonts w:cstheme="minorHAnsi"/>
                      <w:sz w:val="19"/>
                      <w:szCs w:val="19"/>
                      <w:bdr w:val="none" w:sz="0" w:space="0" w:color="auto" w:frame="1"/>
                      <w:shd w:val="clear" w:color="auto" w:fill="FFFFFF"/>
                    </w:rPr>
                  </w:pPr>
                  <w:r w:rsidRPr="00D75E8E">
                    <w:rPr>
                      <w:rStyle w:val="rvts36"/>
                      <w:rFonts w:cstheme="minorHAnsi"/>
                      <w:sz w:val="19"/>
                      <w:szCs w:val="19"/>
                      <w:bdr w:val="none" w:sz="0" w:space="0" w:color="auto" w:frame="1"/>
                      <w:shd w:val="clear" w:color="auto" w:fill="FFFFFF"/>
                    </w:rPr>
                    <w:t xml:space="preserve">VJTI, </w:t>
                  </w:r>
                  <w:r w:rsidRPr="00D75E8E">
                    <w:rPr>
                      <w:rStyle w:val="rvts36"/>
                      <w:rFonts w:cstheme="minorHAnsi"/>
                      <w:color w:val="00B0F0"/>
                      <w:sz w:val="19"/>
                      <w:szCs w:val="19"/>
                      <w:bdr w:val="none" w:sz="0" w:space="0" w:color="auto" w:frame="1"/>
                      <w:shd w:val="clear" w:color="auto" w:fill="FFFFFF"/>
                    </w:rPr>
                    <w:t>2016</w:t>
                  </w:r>
                </w:p>
              </w:tc>
            </w:tr>
            <w:tr w:rsidR="00B24AFE" w:rsidRPr="00D75E8E" w14:paraId="78EE2167" w14:textId="77777777" w:rsidTr="003C4FB8">
              <w:trPr>
                <w:trHeight w:val="504"/>
              </w:trPr>
              <w:tc>
                <w:tcPr>
                  <w:tcW w:w="1057" w:type="dxa"/>
                  <w:vAlign w:val="center"/>
                </w:tcPr>
                <w:p w14:paraId="30A8CF65" w14:textId="77777777" w:rsidR="00B24AFE" w:rsidRPr="00D75E8E" w:rsidRDefault="00B24AFE" w:rsidP="00B24AFE">
                  <w:pPr>
                    <w:rPr>
                      <w:rFonts w:cstheme="minorHAnsi"/>
                      <w:b/>
                      <w:color w:val="075650"/>
                    </w:rPr>
                  </w:pPr>
                  <w:r w:rsidRPr="00D75E8E">
                    <w:rPr>
                      <w:rFonts w:cstheme="minorHAnsi"/>
                      <w:b/>
                      <w:noProof/>
                      <w:color w:val="075650"/>
                    </w:rPr>
                    <w:drawing>
                      <wp:inline distT="0" distB="0" distL="0" distR="0" wp14:anchorId="632F237D" wp14:editId="227155EB">
                        <wp:extent cx="250825" cy="26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736" cy="274274"/>
                                </a:xfrm>
                                <a:prstGeom prst="rect">
                                  <a:avLst/>
                                </a:prstGeom>
                              </pic:spPr>
                            </pic:pic>
                          </a:graphicData>
                        </a:graphic>
                      </wp:inline>
                    </w:drawing>
                  </w:r>
                </w:p>
              </w:tc>
              <w:tc>
                <w:tcPr>
                  <w:tcW w:w="10357" w:type="dxa"/>
                  <w:vAlign w:val="center"/>
                </w:tcPr>
                <w:p w14:paraId="57293320" w14:textId="77777777" w:rsidR="00B24AFE" w:rsidRPr="00D75E8E" w:rsidRDefault="00B24AFE" w:rsidP="00B24AFE">
                  <w:pPr>
                    <w:autoSpaceDE w:val="0"/>
                    <w:autoSpaceDN w:val="0"/>
                    <w:adjustRightInd w:val="0"/>
                    <w:rPr>
                      <w:rStyle w:val="rvts36"/>
                      <w:rFonts w:cstheme="minorHAnsi"/>
                      <w:b/>
                      <w:sz w:val="19"/>
                      <w:szCs w:val="19"/>
                      <w:bdr w:val="none" w:sz="0" w:space="0" w:color="auto" w:frame="1"/>
                      <w:shd w:val="clear" w:color="auto" w:fill="FFFFFF"/>
                    </w:rPr>
                  </w:pPr>
                  <w:r w:rsidRPr="00D75E8E">
                    <w:rPr>
                      <w:rStyle w:val="rvts36"/>
                      <w:rFonts w:cstheme="minorHAnsi"/>
                      <w:b/>
                      <w:sz w:val="19"/>
                      <w:szCs w:val="19"/>
                      <w:bdr w:val="none" w:sz="0" w:space="0" w:color="auto" w:frame="1"/>
                      <w:shd w:val="clear" w:color="auto" w:fill="FFFFFF"/>
                    </w:rPr>
                    <w:t>Bachelor of Electronics Engineering</w:t>
                  </w:r>
                </w:p>
                <w:p w14:paraId="629B3FDE" w14:textId="77777777" w:rsidR="00B24AFE" w:rsidRPr="00D75E8E" w:rsidRDefault="00B24AFE" w:rsidP="00B24AFE">
                  <w:pPr>
                    <w:autoSpaceDE w:val="0"/>
                    <w:autoSpaceDN w:val="0"/>
                    <w:adjustRightInd w:val="0"/>
                    <w:rPr>
                      <w:rFonts w:cstheme="minorHAnsi"/>
                      <w:sz w:val="19"/>
                      <w:szCs w:val="19"/>
                      <w:bdr w:val="none" w:sz="0" w:space="0" w:color="auto" w:frame="1"/>
                      <w:shd w:val="clear" w:color="auto" w:fill="FFFFFF"/>
                    </w:rPr>
                  </w:pPr>
                  <w:r w:rsidRPr="00D75E8E">
                    <w:rPr>
                      <w:rStyle w:val="rvts36"/>
                      <w:rFonts w:cstheme="minorHAnsi"/>
                      <w:sz w:val="19"/>
                      <w:szCs w:val="19"/>
                      <w:bdr w:val="none" w:sz="0" w:space="0" w:color="auto" w:frame="1"/>
                      <w:shd w:val="clear" w:color="auto" w:fill="FFFFFF"/>
                    </w:rPr>
                    <w:t xml:space="preserve">Mumbai University, </w:t>
                  </w:r>
                  <w:r w:rsidRPr="00D75E8E">
                    <w:rPr>
                      <w:rStyle w:val="rvts36"/>
                      <w:rFonts w:cstheme="minorHAnsi"/>
                      <w:color w:val="00B0F0"/>
                      <w:sz w:val="19"/>
                      <w:szCs w:val="19"/>
                      <w:bdr w:val="none" w:sz="0" w:space="0" w:color="auto" w:frame="1"/>
                      <w:shd w:val="clear" w:color="auto" w:fill="FFFFFF"/>
                    </w:rPr>
                    <w:t>2014</w:t>
                  </w:r>
                </w:p>
              </w:tc>
            </w:tr>
          </w:tbl>
          <w:p w14:paraId="628472FD" w14:textId="77777777" w:rsidR="00BB0164" w:rsidRPr="00D75E8E" w:rsidRDefault="00BB0164" w:rsidP="008F6758">
            <w:pPr>
              <w:pBdr>
                <w:bottom w:val="single" w:sz="4" w:space="1" w:color="auto"/>
              </w:pBdr>
              <w:rPr>
                <w:sz w:val="18"/>
              </w:rPr>
            </w:pPr>
          </w:p>
          <w:p w14:paraId="0E3C3672" w14:textId="66D152C3" w:rsidR="0010478B" w:rsidRPr="00D75E8E" w:rsidRDefault="003C2928" w:rsidP="008F6758">
            <w:pPr>
              <w:pBdr>
                <w:bottom w:val="single" w:sz="4" w:space="1" w:color="auto"/>
              </w:pBdr>
              <w:rPr>
                <w:rFonts w:cstheme="minorHAnsi"/>
                <w:b/>
                <w:color w:val="154960"/>
                <w:sz w:val="32"/>
              </w:rPr>
            </w:pPr>
            <w:r w:rsidRPr="00D75E8E">
              <w:rPr>
                <w:noProof/>
              </w:rPr>
              <w:drawing>
                <wp:inline distT="0" distB="0" distL="0" distR="0" wp14:anchorId="70F9D43C" wp14:editId="3B500705">
                  <wp:extent cx="215900" cy="158750"/>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900" cy="158750"/>
                          </a:xfrm>
                          <a:prstGeom prst="rect">
                            <a:avLst/>
                          </a:prstGeom>
                          <a:noFill/>
                          <a:ln>
                            <a:noFill/>
                          </a:ln>
                        </pic:spPr>
                      </pic:pic>
                    </a:graphicData>
                  </a:graphic>
                </wp:inline>
              </w:drawing>
            </w:r>
            <w:r w:rsidR="0010478B" w:rsidRPr="00D75E8E">
              <w:rPr>
                <w:rFonts w:cstheme="minorHAnsi"/>
                <w:b/>
                <w:color w:val="154960"/>
                <w:sz w:val="24"/>
              </w:rPr>
              <w:t xml:space="preserve"> </w:t>
            </w:r>
            <w:r w:rsidR="00D75E8E" w:rsidRPr="00D75E8E">
              <w:rPr>
                <w:rFonts w:cstheme="minorHAnsi"/>
                <w:b/>
                <w:color w:val="154960"/>
                <w:sz w:val="32"/>
              </w:rPr>
              <w:t>EXTRACURICULLAR ACTIVITIES</w:t>
            </w:r>
          </w:p>
          <w:p w14:paraId="3701616C" w14:textId="77777777" w:rsidR="008F6758" w:rsidRPr="00D75E8E" w:rsidRDefault="008F6758" w:rsidP="008F6758">
            <w:pPr>
              <w:rPr>
                <w:rFonts w:cstheme="minorHAnsi"/>
                <w:b/>
                <w:color w:val="154960"/>
                <w:sz w:val="14"/>
              </w:rPr>
            </w:pPr>
          </w:p>
          <w:tbl>
            <w:tblPr>
              <w:tblStyle w:val="TableGrid"/>
              <w:tblW w:w="11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7"/>
              <w:gridCol w:w="10357"/>
            </w:tblGrid>
            <w:tr w:rsidR="00B24AFE" w:rsidRPr="00D75E8E" w14:paraId="0EBF7F41" w14:textId="77777777" w:rsidTr="0083393F">
              <w:trPr>
                <w:trHeight w:val="333"/>
              </w:trPr>
              <w:tc>
                <w:tcPr>
                  <w:tcW w:w="1057" w:type="dxa"/>
                  <w:vAlign w:val="center"/>
                </w:tcPr>
                <w:p w14:paraId="4B0333F1" w14:textId="77777777" w:rsidR="00B24AFE" w:rsidRPr="00D75E8E" w:rsidRDefault="00B24AFE" w:rsidP="00B24AFE">
                  <w:pPr>
                    <w:rPr>
                      <w:rFonts w:cstheme="minorHAnsi"/>
                      <w:b/>
                      <w:color w:val="075650"/>
                    </w:rPr>
                  </w:pPr>
                  <w:r w:rsidRPr="00D75E8E">
                    <w:rPr>
                      <w:rFonts w:cstheme="minorHAnsi"/>
                      <w:b/>
                      <w:noProof/>
                      <w:color w:val="075650"/>
                    </w:rPr>
                    <w:drawing>
                      <wp:inline distT="0" distB="0" distL="0" distR="0" wp14:anchorId="082A2329" wp14:editId="5393954A">
                        <wp:extent cx="226337" cy="240861"/>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95" cy="248798"/>
                                </a:xfrm>
                                <a:prstGeom prst="rect">
                                  <a:avLst/>
                                </a:prstGeom>
                              </pic:spPr>
                            </pic:pic>
                          </a:graphicData>
                        </a:graphic>
                      </wp:inline>
                    </w:drawing>
                  </w:r>
                </w:p>
              </w:tc>
              <w:tc>
                <w:tcPr>
                  <w:tcW w:w="10357" w:type="dxa"/>
                </w:tcPr>
                <w:p w14:paraId="54EC77DF" w14:textId="77777777" w:rsidR="00B24AFE" w:rsidRPr="00D75E8E" w:rsidRDefault="00B24AFE" w:rsidP="00B24AFE">
                  <w:pPr>
                    <w:rPr>
                      <w:sz w:val="19"/>
                      <w:szCs w:val="19"/>
                    </w:rPr>
                  </w:pPr>
                  <w:r w:rsidRPr="00D75E8E">
                    <w:rPr>
                      <w:sz w:val="19"/>
                      <w:szCs w:val="19"/>
                    </w:rPr>
                    <w:t>Technical Secretary of college student body during bachelor’s degree (2018 – 2019).</w:t>
                  </w:r>
                </w:p>
              </w:tc>
            </w:tr>
            <w:tr w:rsidR="00B24AFE" w:rsidRPr="00D75E8E" w14:paraId="3A18893D" w14:textId="77777777" w:rsidTr="0083393F">
              <w:trPr>
                <w:trHeight w:val="270"/>
              </w:trPr>
              <w:tc>
                <w:tcPr>
                  <w:tcW w:w="1057" w:type="dxa"/>
                  <w:vAlign w:val="center"/>
                </w:tcPr>
                <w:p w14:paraId="6381A0E6" w14:textId="77777777" w:rsidR="00B24AFE" w:rsidRPr="00D75E8E" w:rsidRDefault="00B24AFE" w:rsidP="00B24AFE">
                  <w:pPr>
                    <w:rPr>
                      <w:rFonts w:cstheme="minorHAnsi"/>
                      <w:b/>
                      <w:color w:val="075650"/>
                    </w:rPr>
                  </w:pPr>
                  <w:r w:rsidRPr="00D75E8E">
                    <w:rPr>
                      <w:rFonts w:cstheme="minorHAnsi"/>
                      <w:b/>
                      <w:noProof/>
                      <w:color w:val="075650"/>
                    </w:rPr>
                    <w:drawing>
                      <wp:inline distT="0" distB="0" distL="0" distR="0" wp14:anchorId="5FD316F7" wp14:editId="4024EED4">
                        <wp:extent cx="226337" cy="240861"/>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95" cy="248798"/>
                                </a:xfrm>
                                <a:prstGeom prst="rect">
                                  <a:avLst/>
                                </a:prstGeom>
                              </pic:spPr>
                            </pic:pic>
                          </a:graphicData>
                        </a:graphic>
                      </wp:inline>
                    </w:drawing>
                  </w:r>
                </w:p>
              </w:tc>
              <w:tc>
                <w:tcPr>
                  <w:tcW w:w="10357" w:type="dxa"/>
                </w:tcPr>
                <w:p w14:paraId="7F0691E9" w14:textId="77777777" w:rsidR="00B24AFE" w:rsidRPr="00D75E8E" w:rsidRDefault="00B24AFE" w:rsidP="00B24AFE">
                  <w:pPr>
                    <w:rPr>
                      <w:sz w:val="19"/>
                      <w:szCs w:val="19"/>
                    </w:rPr>
                  </w:pPr>
                  <w:r w:rsidRPr="00D75E8E">
                    <w:rPr>
                      <w:sz w:val="19"/>
                      <w:szCs w:val="19"/>
                    </w:rPr>
                    <w:t>Directed technical fest of bachelor's degree college (Vectors) (2018 – 2019).</w:t>
                  </w:r>
                </w:p>
              </w:tc>
            </w:tr>
            <w:tr w:rsidR="00B24AFE" w:rsidRPr="00D75E8E" w14:paraId="0003A34E" w14:textId="77777777" w:rsidTr="0083393F">
              <w:trPr>
                <w:trHeight w:val="414"/>
              </w:trPr>
              <w:tc>
                <w:tcPr>
                  <w:tcW w:w="1057" w:type="dxa"/>
                  <w:vAlign w:val="center"/>
                </w:tcPr>
                <w:p w14:paraId="5A55AAB9" w14:textId="77777777" w:rsidR="00B24AFE" w:rsidRPr="00D75E8E" w:rsidRDefault="00B24AFE" w:rsidP="00B24AFE">
                  <w:pPr>
                    <w:rPr>
                      <w:rFonts w:cstheme="minorHAnsi"/>
                      <w:b/>
                      <w:noProof/>
                      <w:color w:val="075650"/>
                    </w:rPr>
                  </w:pPr>
                  <w:r w:rsidRPr="00D75E8E">
                    <w:rPr>
                      <w:rFonts w:cstheme="minorHAnsi"/>
                      <w:b/>
                      <w:noProof/>
                      <w:color w:val="075650"/>
                    </w:rPr>
                    <w:drawing>
                      <wp:inline distT="0" distB="0" distL="0" distR="0" wp14:anchorId="63EB0079" wp14:editId="497E0A68">
                        <wp:extent cx="226337" cy="240861"/>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95" cy="248798"/>
                                </a:xfrm>
                                <a:prstGeom prst="rect">
                                  <a:avLst/>
                                </a:prstGeom>
                              </pic:spPr>
                            </pic:pic>
                          </a:graphicData>
                        </a:graphic>
                      </wp:inline>
                    </w:drawing>
                  </w:r>
                </w:p>
              </w:tc>
              <w:tc>
                <w:tcPr>
                  <w:tcW w:w="10357" w:type="dxa"/>
                </w:tcPr>
                <w:p w14:paraId="23835293" w14:textId="77777777" w:rsidR="00B24AFE" w:rsidRPr="00D75E8E" w:rsidRDefault="00B24AFE" w:rsidP="00B24AFE">
                  <w:pPr>
                    <w:rPr>
                      <w:sz w:val="19"/>
                      <w:szCs w:val="19"/>
                    </w:rPr>
                  </w:pPr>
                  <w:r w:rsidRPr="00D75E8E">
                    <w:rPr>
                      <w:sz w:val="19"/>
                      <w:szCs w:val="19"/>
                    </w:rPr>
                    <w:t>Marketing Executive of diploma college technical fest (</w:t>
                  </w:r>
                  <w:proofErr w:type="spellStart"/>
                  <w:r w:rsidRPr="00D75E8E">
                    <w:rPr>
                      <w:sz w:val="19"/>
                      <w:szCs w:val="19"/>
                    </w:rPr>
                    <w:t>Technovanza</w:t>
                  </w:r>
                  <w:proofErr w:type="spellEnd"/>
                  <w:r w:rsidRPr="00D75E8E">
                    <w:rPr>
                      <w:sz w:val="19"/>
                      <w:szCs w:val="19"/>
                    </w:rPr>
                    <w:t>) (2013 – 2014).</w:t>
                  </w:r>
                </w:p>
              </w:tc>
            </w:tr>
            <w:tr w:rsidR="00B24AFE" w:rsidRPr="00D75E8E" w14:paraId="6288DC24" w14:textId="77777777" w:rsidTr="0083393F">
              <w:trPr>
                <w:trHeight w:val="351"/>
              </w:trPr>
              <w:tc>
                <w:tcPr>
                  <w:tcW w:w="1057" w:type="dxa"/>
                  <w:vAlign w:val="center"/>
                </w:tcPr>
                <w:p w14:paraId="269C88E8" w14:textId="77777777" w:rsidR="00B24AFE" w:rsidRPr="00D75E8E" w:rsidRDefault="00B24AFE" w:rsidP="00B24AFE">
                  <w:pPr>
                    <w:rPr>
                      <w:rFonts w:cstheme="minorHAnsi"/>
                      <w:b/>
                      <w:noProof/>
                      <w:color w:val="075650"/>
                    </w:rPr>
                  </w:pPr>
                  <w:r w:rsidRPr="00D75E8E">
                    <w:rPr>
                      <w:rFonts w:cstheme="minorHAnsi"/>
                      <w:b/>
                      <w:noProof/>
                      <w:color w:val="075650"/>
                    </w:rPr>
                    <w:drawing>
                      <wp:inline distT="0" distB="0" distL="0" distR="0" wp14:anchorId="03621991" wp14:editId="657B84B9">
                        <wp:extent cx="226337" cy="240861"/>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95" cy="248798"/>
                                </a:xfrm>
                                <a:prstGeom prst="rect">
                                  <a:avLst/>
                                </a:prstGeom>
                              </pic:spPr>
                            </pic:pic>
                          </a:graphicData>
                        </a:graphic>
                      </wp:inline>
                    </w:drawing>
                  </w:r>
                </w:p>
              </w:tc>
              <w:tc>
                <w:tcPr>
                  <w:tcW w:w="10357" w:type="dxa"/>
                </w:tcPr>
                <w:p w14:paraId="5E3CEE25" w14:textId="77777777" w:rsidR="00B24AFE" w:rsidRPr="00D75E8E" w:rsidRDefault="00B24AFE" w:rsidP="00B24AFE">
                  <w:pPr>
                    <w:rPr>
                      <w:sz w:val="19"/>
                      <w:szCs w:val="19"/>
                    </w:rPr>
                  </w:pPr>
                  <w:r w:rsidRPr="00D75E8E">
                    <w:rPr>
                      <w:sz w:val="19"/>
                      <w:szCs w:val="19"/>
                    </w:rPr>
                    <w:t>Secured 16th rank in all India ROBOCON competition (Manual Operator during the event) (2017-2018).</w:t>
                  </w:r>
                </w:p>
              </w:tc>
            </w:tr>
          </w:tbl>
          <w:p w14:paraId="37723961" w14:textId="77777777" w:rsidR="0010478B" w:rsidRPr="00D75E8E" w:rsidRDefault="0010478B" w:rsidP="003D6996">
            <w:pPr>
              <w:pBdr>
                <w:bottom w:val="single" w:sz="8" w:space="1" w:color="1F497D" w:themeColor="text2"/>
              </w:pBdr>
              <w:rPr>
                <w:rFonts w:cstheme="minorHAnsi"/>
                <w:b/>
                <w:color w:val="154960"/>
                <w:sz w:val="20"/>
              </w:rPr>
            </w:pPr>
          </w:p>
          <w:p w14:paraId="34101216" w14:textId="77777777" w:rsidR="00A3647A" w:rsidRPr="00D75E8E" w:rsidRDefault="00E66FCB" w:rsidP="003D6996">
            <w:pPr>
              <w:pBdr>
                <w:bottom w:val="single" w:sz="8" w:space="1" w:color="1F497D" w:themeColor="text2"/>
              </w:pBdr>
              <w:rPr>
                <w:rFonts w:cstheme="minorHAnsi"/>
                <w:b/>
                <w:color w:val="154960"/>
              </w:rPr>
            </w:pPr>
            <w:r w:rsidRPr="00D75E8E">
              <w:rPr>
                <w:rFonts w:cstheme="minorHAnsi"/>
                <w:b/>
                <w:noProof/>
                <w:color w:val="154960"/>
              </w:rPr>
              <w:drawing>
                <wp:inline distT="0" distB="0" distL="0" distR="0" wp14:anchorId="4E9F9E20" wp14:editId="5C820133">
                  <wp:extent cx="228600" cy="1934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978" cy="203057"/>
                          </a:xfrm>
                          <a:prstGeom prst="rect">
                            <a:avLst/>
                          </a:prstGeom>
                          <a:noFill/>
                        </pic:spPr>
                      </pic:pic>
                    </a:graphicData>
                  </a:graphic>
                </wp:inline>
              </w:drawing>
            </w:r>
            <w:r w:rsidR="00A3647A" w:rsidRPr="00D75E8E">
              <w:rPr>
                <w:rFonts w:cstheme="minorHAnsi"/>
                <w:b/>
                <w:color w:val="154960"/>
              </w:rPr>
              <w:t xml:space="preserve"> </w:t>
            </w:r>
            <w:r w:rsidR="00A3647A" w:rsidRPr="00D75E8E">
              <w:rPr>
                <w:rFonts w:cstheme="minorHAnsi"/>
                <w:b/>
                <w:color w:val="154960"/>
                <w:sz w:val="32"/>
              </w:rPr>
              <w:t>WORK EXPERIENCE</w:t>
            </w:r>
          </w:p>
          <w:p w14:paraId="67929348" w14:textId="77777777" w:rsidR="00A3647A" w:rsidRPr="00D75E8E" w:rsidRDefault="00A3647A" w:rsidP="00FE2BFB">
            <w:pPr>
              <w:rPr>
                <w:rFonts w:cstheme="minorHAnsi"/>
                <w:b/>
                <w:color w:val="075650"/>
                <w:sz w:val="14"/>
                <w:szCs w:val="14"/>
              </w:rPr>
            </w:pPr>
          </w:p>
          <w:p w14:paraId="7D292152" w14:textId="77777777" w:rsidR="00A3647A" w:rsidRPr="00D75E8E" w:rsidRDefault="00B24AFE" w:rsidP="00FE2BFB">
            <w:pPr>
              <w:shd w:val="clear" w:color="auto" w:fill="D9D9D9" w:themeFill="background1" w:themeFillShade="D9"/>
              <w:jc w:val="both"/>
              <w:rPr>
                <w:rFonts w:cstheme="minorHAnsi"/>
                <w:b/>
                <w:sz w:val="19"/>
                <w:szCs w:val="19"/>
              </w:rPr>
            </w:pPr>
            <w:r w:rsidRPr="00D75E8E">
              <w:rPr>
                <w:rFonts w:cstheme="minorHAnsi"/>
                <w:b/>
                <w:sz w:val="19"/>
                <w:szCs w:val="19"/>
              </w:rPr>
              <w:t xml:space="preserve">Chief Technology Officer | </w:t>
            </w:r>
            <w:proofErr w:type="spellStart"/>
            <w:r w:rsidRPr="00D75E8E">
              <w:rPr>
                <w:rFonts w:cstheme="minorHAnsi"/>
                <w:b/>
                <w:sz w:val="19"/>
                <w:szCs w:val="19"/>
              </w:rPr>
              <w:t>Markytics</w:t>
            </w:r>
            <w:proofErr w:type="spellEnd"/>
            <w:r w:rsidRPr="00D75E8E">
              <w:rPr>
                <w:rFonts w:cstheme="minorHAnsi"/>
                <w:b/>
                <w:sz w:val="19"/>
                <w:szCs w:val="19"/>
              </w:rPr>
              <w:t xml:space="preserve"> Consulting Pvt. Ltd. | Sep 2019 – Present | </w:t>
            </w:r>
            <w:hyperlink r:id="rId21" w:history="1">
              <w:r w:rsidRPr="00D75E8E">
                <w:rPr>
                  <w:rStyle w:val="Hyperlink"/>
                  <w:rFonts w:cstheme="minorHAnsi"/>
                  <w:b/>
                  <w:i/>
                  <w:color w:val="auto"/>
                  <w:sz w:val="19"/>
                  <w:szCs w:val="19"/>
                  <w:u w:val="none"/>
                </w:rPr>
                <w:t>Link</w:t>
              </w:r>
            </w:hyperlink>
          </w:p>
          <w:p w14:paraId="2DF043C5" w14:textId="77777777" w:rsidR="00A3647A" w:rsidRPr="00D75E8E" w:rsidRDefault="00A3647A" w:rsidP="00FE2BFB">
            <w:pPr>
              <w:rPr>
                <w:rFonts w:cstheme="minorHAnsi"/>
                <w:b/>
                <w:color w:val="075650"/>
                <w:sz w:val="10"/>
                <w:szCs w:val="19"/>
              </w:rPr>
            </w:pPr>
          </w:p>
          <w:p w14:paraId="7564B581" w14:textId="77777777" w:rsidR="00A3647A" w:rsidRPr="00D75E8E" w:rsidRDefault="0030339F" w:rsidP="00FE2BFB">
            <w:pPr>
              <w:jc w:val="both"/>
              <w:rPr>
                <w:rFonts w:cstheme="minorHAnsi"/>
                <w:b/>
                <w:i/>
                <w:sz w:val="19"/>
                <w:szCs w:val="19"/>
                <w:lang w:val="en-GB"/>
              </w:rPr>
            </w:pPr>
            <w:r w:rsidRPr="00D75E8E">
              <w:rPr>
                <w:rFonts w:cstheme="minorHAnsi"/>
                <w:b/>
                <w:i/>
                <w:sz w:val="19"/>
                <w:szCs w:val="19"/>
                <w:lang w:val="en-GB"/>
              </w:rPr>
              <w:t>Key Result Areas</w:t>
            </w:r>
            <w:r w:rsidR="00A3647A" w:rsidRPr="00D75E8E">
              <w:rPr>
                <w:rFonts w:cstheme="minorHAnsi"/>
                <w:b/>
                <w:i/>
                <w:sz w:val="19"/>
                <w:szCs w:val="19"/>
                <w:lang w:val="en-GB"/>
              </w:rPr>
              <w:t>:</w:t>
            </w:r>
          </w:p>
          <w:p w14:paraId="33940702" w14:textId="1DF5126A" w:rsidR="00B24AFE" w:rsidRPr="00D75E8E" w:rsidRDefault="00B24AFE" w:rsidP="00B24AFE">
            <w:pPr>
              <w:numPr>
                <w:ilvl w:val="0"/>
                <w:numId w:val="18"/>
              </w:numPr>
              <w:autoSpaceDE w:val="0"/>
              <w:autoSpaceDN w:val="0"/>
              <w:adjustRightInd w:val="0"/>
              <w:jc w:val="both"/>
              <w:rPr>
                <w:rFonts w:cstheme="minorHAnsi"/>
                <w:sz w:val="19"/>
                <w:szCs w:val="19"/>
              </w:rPr>
            </w:pPr>
            <w:r w:rsidRPr="00D75E8E">
              <w:rPr>
                <w:rFonts w:cstheme="minorHAnsi"/>
                <w:sz w:val="19"/>
                <w:szCs w:val="19"/>
              </w:rPr>
              <w:t>Spearheading A</w:t>
            </w:r>
            <w:r w:rsidR="00D75E8E" w:rsidRPr="00D75E8E">
              <w:rPr>
                <w:rFonts w:cstheme="minorHAnsi"/>
                <w:sz w:val="19"/>
                <w:szCs w:val="19"/>
              </w:rPr>
              <w:t>I-driven product development &amp;</w:t>
            </w:r>
            <w:r w:rsidRPr="00D75E8E">
              <w:rPr>
                <w:rFonts w:cstheme="minorHAnsi"/>
                <w:sz w:val="19"/>
                <w:szCs w:val="19"/>
              </w:rPr>
              <w:t xml:space="preserve"> consulting, focusing on financial sector innovations like Generative AI, LLMs, Predictive Analytics.</w:t>
            </w:r>
          </w:p>
          <w:p w14:paraId="50DD95FE" w14:textId="77777777" w:rsidR="00B24AFE" w:rsidRPr="00D75E8E" w:rsidRDefault="00B24AFE" w:rsidP="00B24AFE">
            <w:pPr>
              <w:numPr>
                <w:ilvl w:val="0"/>
                <w:numId w:val="18"/>
              </w:numPr>
              <w:autoSpaceDE w:val="0"/>
              <w:autoSpaceDN w:val="0"/>
              <w:adjustRightInd w:val="0"/>
              <w:jc w:val="both"/>
              <w:rPr>
                <w:rFonts w:cstheme="minorHAnsi"/>
                <w:sz w:val="19"/>
                <w:szCs w:val="19"/>
              </w:rPr>
            </w:pPr>
            <w:r w:rsidRPr="00D75E8E">
              <w:rPr>
                <w:rFonts w:cstheme="minorHAnsi"/>
                <w:sz w:val="19"/>
                <w:szCs w:val="19"/>
              </w:rPr>
              <w:t>Leading the design and implementation of AI banking solutions, such as Smart Collect AI, which identifies high-risk customers to minimize NPAs and optimize recovery rates.</w:t>
            </w:r>
          </w:p>
          <w:p w14:paraId="5FD008F0" w14:textId="77777777" w:rsidR="00B24AFE" w:rsidRPr="00D75E8E" w:rsidRDefault="00B24AFE" w:rsidP="00B24AFE">
            <w:pPr>
              <w:numPr>
                <w:ilvl w:val="0"/>
                <w:numId w:val="18"/>
              </w:numPr>
              <w:autoSpaceDE w:val="0"/>
              <w:autoSpaceDN w:val="0"/>
              <w:adjustRightInd w:val="0"/>
              <w:jc w:val="both"/>
              <w:rPr>
                <w:rFonts w:cstheme="minorHAnsi"/>
                <w:sz w:val="19"/>
                <w:szCs w:val="19"/>
              </w:rPr>
            </w:pPr>
            <w:r w:rsidRPr="00D75E8E">
              <w:rPr>
                <w:rFonts w:cstheme="minorHAnsi"/>
                <w:sz w:val="19"/>
                <w:szCs w:val="19"/>
              </w:rPr>
              <w:t>Managing the development and deployment of Smart LOS, streamlining customer onboarding for faster loan processing.</w:t>
            </w:r>
          </w:p>
          <w:p w14:paraId="4AF3CCF5" w14:textId="77777777" w:rsidR="00B24AFE" w:rsidRPr="00D75E8E" w:rsidRDefault="00B24AFE" w:rsidP="00B24AFE">
            <w:pPr>
              <w:numPr>
                <w:ilvl w:val="0"/>
                <w:numId w:val="18"/>
              </w:numPr>
              <w:autoSpaceDE w:val="0"/>
              <w:autoSpaceDN w:val="0"/>
              <w:adjustRightInd w:val="0"/>
              <w:jc w:val="both"/>
              <w:rPr>
                <w:rFonts w:cstheme="minorHAnsi"/>
                <w:sz w:val="19"/>
                <w:szCs w:val="19"/>
              </w:rPr>
            </w:pPr>
            <w:r w:rsidRPr="00D75E8E">
              <w:rPr>
                <w:rFonts w:cstheme="minorHAnsi"/>
                <w:sz w:val="19"/>
                <w:szCs w:val="19"/>
              </w:rPr>
              <w:t>Supervising a team of 25+ professionals in deploying these solutions to over 15 banks, 25+ cooperative banks, and 10+ microfinance institutions, managing portfolios between ₹250 crores and ₹9,000 crores.</w:t>
            </w:r>
          </w:p>
          <w:p w14:paraId="060AB0D1" w14:textId="17F9C98D" w:rsidR="00B24AFE" w:rsidRPr="00D75E8E" w:rsidRDefault="00B24AFE" w:rsidP="00B24AFE">
            <w:pPr>
              <w:numPr>
                <w:ilvl w:val="0"/>
                <w:numId w:val="18"/>
              </w:numPr>
              <w:autoSpaceDE w:val="0"/>
              <w:autoSpaceDN w:val="0"/>
              <w:adjustRightInd w:val="0"/>
              <w:jc w:val="both"/>
              <w:rPr>
                <w:rFonts w:cstheme="minorHAnsi"/>
                <w:sz w:val="19"/>
                <w:szCs w:val="19"/>
              </w:rPr>
            </w:pPr>
            <w:r w:rsidRPr="00D75E8E">
              <w:rPr>
                <w:rFonts w:cstheme="minorHAnsi"/>
                <w:sz w:val="19"/>
                <w:szCs w:val="19"/>
              </w:rPr>
              <w:t>Securing long-term cli</w:t>
            </w:r>
            <w:r w:rsidR="00D75E8E" w:rsidRPr="00D75E8E">
              <w:rPr>
                <w:rFonts w:cstheme="minorHAnsi"/>
                <w:sz w:val="19"/>
                <w:szCs w:val="19"/>
              </w:rPr>
              <w:t>ent support contracts, achieving</w:t>
            </w:r>
            <w:r w:rsidRPr="00D75E8E">
              <w:rPr>
                <w:rFonts w:cstheme="minorHAnsi"/>
                <w:sz w:val="19"/>
                <w:szCs w:val="19"/>
              </w:rPr>
              <w:t xml:space="preserve"> a remarkable 75% year-over-year customer retention rate.</w:t>
            </w:r>
          </w:p>
          <w:p w14:paraId="632E0549" w14:textId="77777777" w:rsidR="00A3647A" w:rsidRPr="00D75E8E" w:rsidRDefault="00B24AFE" w:rsidP="00B24AFE">
            <w:pPr>
              <w:numPr>
                <w:ilvl w:val="0"/>
                <w:numId w:val="18"/>
              </w:numPr>
              <w:autoSpaceDE w:val="0"/>
              <w:autoSpaceDN w:val="0"/>
              <w:adjustRightInd w:val="0"/>
              <w:jc w:val="both"/>
              <w:rPr>
                <w:rFonts w:cstheme="minorHAnsi"/>
                <w:sz w:val="19"/>
                <w:szCs w:val="19"/>
              </w:rPr>
            </w:pPr>
            <w:r w:rsidRPr="00D75E8E">
              <w:rPr>
                <w:rFonts w:cstheme="minorHAnsi"/>
                <w:sz w:val="19"/>
                <w:szCs w:val="19"/>
              </w:rPr>
              <w:t>Creating an optimized vehicle number plate recognition system using object detection and OCR technology for parking management.</w:t>
            </w:r>
          </w:p>
          <w:p w14:paraId="778DA6AB" w14:textId="77777777" w:rsidR="00B24AFE" w:rsidRPr="00D75E8E" w:rsidRDefault="00B24AFE" w:rsidP="00B24AFE">
            <w:pPr>
              <w:autoSpaceDE w:val="0"/>
              <w:autoSpaceDN w:val="0"/>
              <w:adjustRightInd w:val="0"/>
              <w:jc w:val="both"/>
              <w:rPr>
                <w:rFonts w:cstheme="minorHAnsi"/>
                <w:b/>
                <w:sz w:val="12"/>
                <w:szCs w:val="19"/>
              </w:rPr>
            </w:pPr>
          </w:p>
          <w:p w14:paraId="103FF692" w14:textId="77777777" w:rsidR="00A3647A" w:rsidRPr="00D75E8E" w:rsidRDefault="00B24AFE" w:rsidP="00FE2BFB">
            <w:pPr>
              <w:shd w:val="clear" w:color="auto" w:fill="D9D9D9" w:themeFill="background1" w:themeFillShade="D9"/>
              <w:rPr>
                <w:rFonts w:cstheme="minorHAnsi"/>
                <w:b/>
                <w:sz w:val="19"/>
                <w:szCs w:val="19"/>
              </w:rPr>
            </w:pPr>
            <w:r w:rsidRPr="00D75E8E">
              <w:rPr>
                <w:rFonts w:cstheme="minorHAnsi"/>
                <w:b/>
                <w:sz w:val="19"/>
                <w:szCs w:val="19"/>
              </w:rPr>
              <w:t>ML Product Developer | ANPR Solutions LLP, Mumbai, India | Sep 2019 – Feb 2020</w:t>
            </w:r>
          </w:p>
          <w:p w14:paraId="00E2E9AD" w14:textId="77777777" w:rsidR="00A3647A" w:rsidRPr="00D75E8E" w:rsidRDefault="00A3647A" w:rsidP="00FE2BFB">
            <w:pPr>
              <w:jc w:val="both"/>
              <w:rPr>
                <w:rFonts w:cstheme="minorHAnsi"/>
                <w:color w:val="6A6969"/>
                <w:sz w:val="10"/>
                <w:szCs w:val="19"/>
              </w:rPr>
            </w:pPr>
          </w:p>
          <w:p w14:paraId="1C2B52E3" w14:textId="77777777" w:rsidR="00A3647A" w:rsidRPr="00D75E8E" w:rsidRDefault="00DF4295" w:rsidP="00FE2BFB">
            <w:pPr>
              <w:jc w:val="both"/>
              <w:rPr>
                <w:rFonts w:cstheme="minorHAnsi"/>
                <w:b/>
                <w:i/>
                <w:sz w:val="19"/>
                <w:szCs w:val="19"/>
                <w:lang w:val="en-GB"/>
              </w:rPr>
            </w:pPr>
            <w:r w:rsidRPr="00D75E8E">
              <w:rPr>
                <w:rFonts w:cstheme="minorHAnsi"/>
                <w:i/>
                <w:sz w:val="19"/>
                <w:szCs w:val="19"/>
              </w:rPr>
              <w:t xml:space="preserve"> </w:t>
            </w:r>
            <w:r w:rsidR="00D30A2F" w:rsidRPr="00D75E8E">
              <w:rPr>
                <w:rFonts w:cstheme="minorHAnsi"/>
                <w:b/>
                <w:i/>
                <w:sz w:val="19"/>
                <w:szCs w:val="19"/>
                <w:lang w:val="en-GB"/>
              </w:rPr>
              <w:t>Key Result Areas:</w:t>
            </w:r>
          </w:p>
          <w:p w14:paraId="35B22BC1" w14:textId="34BB0DE0" w:rsidR="00A3647A" w:rsidRPr="00D75E8E" w:rsidRDefault="00B24AFE" w:rsidP="00D75E8E">
            <w:pPr>
              <w:pStyle w:val="ListParagraph"/>
              <w:numPr>
                <w:ilvl w:val="0"/>
                <w:numId w:val="26"/>
              </w:numPr>
              <w:autoSpaceDE w:val="0"/>
              <w:autoSpaceDN w:val="0"/>
              <w:adjustRightInd w:val="0"/>
              <w:jc w:val="both"/>
              <w:rPr>
                <w:rFonts w:cstheme="minorHAnsi"/>
                <w:sz w:val="19"/>
                <w:szCs w:val="19"/>
              </w:rPr>
            </w:pPr>
            <w:r w:rsidRPr="00D75E8E">
              <w:rPr>
                <w:rFonts w:cstheme="minorHAnsi"/>
                <w:sz w:val="19"/>
                <w:szCs w:val="19"/>
              </w:rPr>
              <w:t>Developed machine learning models for vehicle number plate recognition, enhanced</w:t>
            </w:r>
            <w:r w:rsidR="00D75E8E" w:rsidRPr="00D75E8E">
              <w:rPr>
                <w:rFonts w:cstheme="minorHAnsi"/>
                <w:sz w:val="19"/>
                <w:szCs w:val="19"/>
              </w:rPr>
              <w:t xml:space="preserve"> parking management efficiency; </w:t>
            </w:r>
            <w:r w:rsidRPr="00D75E8E">
              <w:rPr>
                <w:rFonts w:cstheme="minorHAnsi"/>
                <w:sz w:val="19"/>
                <w:szCs w:val="19"/>
              </w:rPr>
              <w:t>Implemented OCR technology for real-time data extraction and processing from vehicle plates.</w:t>
            </w:r>
          </w:p>
          <w:p w14:paraId="0F455F09" w14:textId="77777777" w:rsidR="00B24AFE" w:rsidRPr="00D75E8E" w:rsidRDefault="00B24AFE" w:rsidP="00B24AFE">
            <w:pPr>
              <w:autoSpaceDE w:val="0"/>
              <w:autoSpaceDN w:val="0"/>
              <w:adjustRightInd w:val="0"/>
              <w:jc w:val="both"/>
              <w:rPr>
                <w:rFonts w:cstheme="minorHAnsi"/>
                <w:b/>
                <w:color w:val="075650"/>
                <w:sz w:val="12"/>
                <w:szCs w:val="19"/>
              </w:rPr>
            </w:pPr>
          </w:p>
          <w:p w14:paraId="735BA087" w14:textId="77777777" w:rsidR="00A3647A" w:rsidRPr="00D75E8E" w:rsidRDefault="00B24AFE" w:rsidP="00FE2BFB">
            <w:pPr>
              <w:shd w:val="clear" w:color="auto" w:fill="D9D9D9" w:themeFill="background1" w:themeFillShade="D9"/>
              <w:rPr>
                <w:rFonts w:cstheme="minorHAnsi"/>
                <w:b/>
                <w:sz w:val="19"/>
                <w:szCs w:val="19"/>
              </w:rPr>
            </w:pPr>
            <w:r w:rsidRPr="00D75E8E">
              <w:rPr>
                <w:rFonts w:cstheme="minorHAnsi"/>
                <w:b/>
                <w:sz w:val="19"/>
                <w:szCs w:val="19"/>
              </w:rPr>
              <w:t>After Sales and Service Engineer | L&amp;T (Electrical and Automation), Mumbai, India | Sep 2014 – Sep 2016</w:t>
            </w:r>
          </w:p>
          <w:p w14:paraId="1D2A4718" w14:textId="77777777" w:rsidR="00A3647A" w:rsidRPr="00D75E8E" w:rsidRDefault="00A3647A" w:rsidP="00FE2BFB">
            <w:pPr>
              <w:rPr>
                <w:rFonts w:cstheme="minorHAnsi"/>
                <w:color w:val="6A6969"/>
                <w:sz w:val="10"/>
                <w:szCs w:val="19"/>
              </w:rPr>
            </w:pPr>
          </w:p>
          <w:p w14:paraId="79F6147E" w14:textId="77777777" w:rsidR="00D30A2F" w:rsidRPr="00D75E8E" w:rsidRDefault="00D30A2F" w:rsidP="00D30A2F">
            <w:pPr>
              <w:jc w:val="both"/>
              <w:rPr>
                <w:rFonts w:cstheme="minorHAnsi"/>
                <w:b/>
                <w:i/>
                <w:sz w:val="19"/>
                <w:szCs w:val="19"/>
                <w:lang w:val="en-GB"/>
              </w:rPr>
            </w:pPr>
            <w:r w:rsidRPr="00D75E8E">
              <w:rPr>
                <w:rFonts w:cstheme="minorHAnsi"/>
                <w:b/>
                <w:i/>
                <w:sz w:val="19"/>
                <w:szCs w:val="19"/>
                <w:lang w:val="en-GB"/>
              </w:rPr>
              <w:t>Key Result Areas:</w:t>
            </w:r>
          </w:p>
          <w:p w14:paraId="707D2F7D" w14:textId="77777777" w:rsidR="00B24AFE" w:rsidRPr="00D75E8E" w:rsidRDefault="00B24AFE" w:rsidP="00B24AFE">
            <w:pPr>
              <w:pStyle w:val="ListParagraph"/>
              <w:numPr>
                <w:ilvl w:val="0"/>
                <w:numId w:val="29"/>
              </w:numPr>
              <w:autoSpaceDE w:val="0"/>
              <w:autoSpaceDN w:val="0"/>
              <w:adjustRightInd w:val="0"/>
              <w:jc w:val="both"/>
              <w:rPr>
                <w:rFonts w:cstheme="minorHAnsi"/>
                <w:sz w:val="19"/>
                <w:szCs w:val="19"/>
              </w:rPr>
            </w:pPr>
            <w:r w:rsidRPr="00D75E8E">
              <w:rPr>
                <w:rFonts w:cstheme="minorHAnsi"/>
                <w:sz w:val="19"/>
                <w:szCs w:val="19"/>
              </w:rPr>
              <w:t>Executed programming and testing of relays to ensure system functionality.</w:t>
            </w:r>
          </w:p>
          <w:p w14:paraId="0D93C939" w14:textId="77777777" w:rsidR="00B24AFE" w:rsidRPr="00D75E8E" w:rsidRDefault="00B24AFE" w:rsidP="00B24AFE">
            <w:pPr>
              <w:pStyle w:val="ListParagraph"/>
              <w:numPr>
                <w:ilvl w:val="0"/>
                <w:numId w:val="29"/>
              </w:numPr>
              <w:autoSpaceDE w:val="0"/>
              <w:autoSpaceDN w:val="0"/>
              <w:adjustRightInd w:val="0"/>
              <w:jc w:val="both"/>
              <w:rPr>
                <w:rFonts w:cstheme="minorHAnsi"/>
                <w:sz w:val="19"/>
                <w:szCs w:val="19"/>
              </w:rPr>
            </w:pPr>
            <w:r w:rsidRPr="00D75E8E">
              <w:rPr>
                <w:rFonts w:cstheme="minorHAnsi"/>
                <w:sz w:val="19"/>
                <w:szCs w:val="19"/>
              </w:rPr>
              <w:t>Provided technical support to customers and managed commissioning of LV switchgears.</w:t>
            </w:r>
          </w:p>
          <w:p w14:paraId="799B3817" w14:textId="77777777" w:rsidR="00B24AFE" w:rsidRPr="00D75E8E" w:rsidRDefault="00B24AFE" w:rsidP="00B24AFE">
            <w:pPr>
              <w:pStyle w:val="ListParagraph"/>
              <w:numPr>
                <w:ilvl w:val="0"/>
                <w:numId w:val="29"/>
              </w:numPr>
              <w:autoSpaceDE w:val="0"/>
              <w:autoSpaceDN w:val="0"/>
              <w:adjustRightInd w:val="0"/>
              <w:jc w:val="both"/>
              <w:rPr>
                <w:rFonts w:cstheme="minorHAnsi"/>
                <w:sz w:val="19"/>
                <w:szCs w:val="19"/>
              </w:rPr>
            </w:pPr>
            <w:r w:rsidRPr="00D75E8E">
              <w:rPr>
                <w:rFonts w:cstheme="minorHAnsi"/>
                <w:sz w:val="19"/>
                <w:szCs w:val="19"/>
              </w:rPr>
              <w:t xml:space="preserve">Led programming and testing of L&amp;T Motor protection relays at global locations, included GS Petro </w:t>
            </w:r>
            <w:proofErr w:type="spellStart"/>
            <w:r w:rsidRPr="00D75E8E">
              <w:rPr>
                <w:rFonts w:cstheme="minorHAnsi"/>
                <w:sz w:val="19"/>
                <w:szCs w:val="19"/>
              </w:rPr>
              <w:t>Rabigh</w:t>
            </w:r>
            <w:proofErr w:type="spellEnd"/>
            <w:r w:rsidRPr="00D75E8E">
              <w:rPr>
                <w:rFonts w:cstheme="minorHAnsi"/>
                <w:sz w:val="19"/>
                <w:szCs w:val="19"/>
              </w:rPr>
              <w:t xml:space="preserve"> (Saudi Arabia) and ORPIC (Oman).</w:t>
            </w:r>
          </w:p>
          <w:p w14:paraId="52C3C6E3" w14:textId="77777777" w:rsidR="008C20A2" w:rsidRPr="00D75E8E" w:rsidRDefault="008C20A2" w:rsidP="00B24AFE">
            <w:pPr>
              <w:autoSpaceDE w:val="0"/>
              <w:autoSpaceDN w:val="0"/>
              <w:adjustRightInd w:val="0"/>
              <w:jc w:val="both"/>
              <w:rPr>
                <w:rFonts w:cstheme="minorHAnsi"/>
                <w:b/>
                <w:color w:val="075650"/>
                <w:sz w:val="12"/>
              </w:rPr>
            </w:pPr>
          </w:p>
        </w:tc>
      </w:tr>
      <w:tr w:rsidR="00A3647A" w:rsidRPr="00E66FCB" w14:paraId="7E96A094" w14:textId="77777777" w:rsidTr="00512997">
        <w:trPr>
          <w:trHeight w:val="1323"/>
        </w:trPr>
        <w:tc>
          <w:tcPr>
            <w:tcW w:w="11502" w:type="dxa"/>
            <w:gridSpan w:val="3"/>
            <w:shd w:val="clear" w:color="auto" w:fill="154960"/>
          </w:tcPr>
          <w:p w14:paraId="2E56A540" w14:textId="77777777" w:rsidR="00A3647A" w:rsidRPr="00D75E8E" w:rsidRDefault="00A3647A" w:rsidP="00FE2BFB">
            <w:pPr>
              <w:rPr>
                <w:rFonts w:cstheme="minorHAnsi"/>
                <w:b/>
                <w:color w:val="FFFFFF" w:themeColor="background1"/>
                <w:sz w:val="4"/>
              </w:rPr>
            </w:pPr>
          </w:p>
          <w:p w14:paraId="4D0E623D" w14:textId="77777777" w:rsidR="00A3647A" w:rsidRPr="00D75E8E" w:rsidRDefault="00A3647A" w:rsidP="00FE2BFB">
            <w:pPr>
              <w:rPr>
                <w:rFonts w:cstheme="minorHAnsi"/>
                <w:b/>
                <w:color w:val="FFFFFF" w:themeColor="background1"/>
              </w:rPr>
            </w:pPr>
            <w:r w:rsidRPr="00D75E8E">
              <w:rPr>
                <w:rFonts w:cstheme="minorHAnsi"/>
                <w:b/>
                <w:noProof/>
                <w:color w:val="FFFFFF" w:themeColor="background1"/>
              </w:rPr>
              <w:drawing>
                <wp:inline distT="0" distB="0" distL="0" distR="0" wp14:anchorId="0274D7A0" wp14:editId="5780BD49">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24x24icons.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75E8E">
              <w:rPr>
                <w:rFonts w:cstheme="minorHAnsi"/>
                <w:b/>
                <w:color w:val="FFFFFF" w:themeColor="background1"/>
              </w:rPr>
              <w:t xml:space="preserve"> </w:t>
            </w:r>
            <w:r w:rsidR="006D68F1" w:rsidRPr="00D75E8E">
              <w:rPr>
                <w:rFonts w:cstheme="minorHAnsi"/>
                <w:b/>
                <w:color w:val="FFFFFF" w:themeColor="background1"/>
              </w:rPr>
              <w:t xml:space="preserve"> </w:t>
            </w:r>
            <w:r w:rsidRPr="00D75E8E">
              <w:rPr>
                <w:rFonts w:cstheme="minorHAnsi"/>
                <w:b/>
                <w:color w:val="FFFFFF" w:themeColor="background1"/>
                <w:sz w:val="32"/>
              </w:rPr>
              <w:t xml:space="preserve">PERSONAL </w:t>
            </w:r>
            <w:r w:rsidR="004F5286" w:rsidRPr="00D75E8E">
              <w:rPr>
                <w:rFonts w:cstheme="minorHAnsi"/>
                <w:b/>
                <w:color w:val="FFFFFF" w:themeColor="background1"/>
                <w:sz w:val="32"/>
              </w:rPr>
              <w:t>DETAILS</w:t>
            </w:r>
          </w:p>
          <w:p w14:paraId="3BDB9DC5" w14:textId="77777777" w:rsidR="00A3647A" w:rsidRPr="00D75E8E" w:rsidRDefault="00A3647A" w:rsidP="00FE2BFB">
            <w:pPr>
              <w:rPr>
                <w:rFonts w:cstheme="minorHAnsi"/>
                <w:b/>
                <w:color w:val="FFFFFF" w:themeColor="background1"/>
                <w:sz w:val="4"/>
              </w:rPr>
            </w:pPr>
          </w:p>
          <w:p w14:paraId="73405FB6" w14:textId="77777777" w:rsidR="00A3647A" w:rsidRPr="00D75E8E" w:rsidRDefault="00A3647A" w:rsidP="00FE2BFB">
            <w:pPr>
              <w:rPr>
                <w:rFonts w:cstheme="minorHAnsi"/>
                <w:color w:val="FFFFFF" w:themeColor="background1"/>
                <w:sz w:val="20"/>
              </w:rPr>
            </w:pPr>
            <w:r w:rsidRPr="00D75E8E">
              <w:rPr>
                <w:rFonts w:cstheme="minorHAnsi"/>
                <w:b/>
                <w:color w:val="FFFFFF" w:themeColor="background1"/>
                <w:sz w:val="20"/>
              </w:rPr>
              <w:t xml:space="preserve">Date of Birth: </w:t>
            </w:r>
            <w:r w:rsidR="00B24AFE" w:rsidRPr="00D75E8E">
              <w:rPr>
                <w:rFonts w:cstheme="minorHAnsi"/>
                <w:color w:val="FFFFFF" w:themeColor="background1"/>
                <w:sz w:val="20"/>
              </w:rPr>
              <w:t>16</w:t>
            </w:r>
            <w:r w:rsidR="00B24AFE" w:rsidRPr="00D75E8E">
              <w:rPr>
                <w:rFonts w:cstheme="minorHAnsi"/>
                <w:color w:val="FFFFFF" w:themeColor="background1"/>
                <w:sz w:val="20"/>
                <w:vertAlign w:val="superscript"/>
              </w:rPr>
              <w:t>th</w:t>
            </w:r>
            <w:r w:rsidR="00B24AFE" w:rsidRPr="00D75E8E">
              <w:rPr>
                <w:rFonts w:cstheme="minorHAnsi"/>
                <w:color w:val="FFFFFF" w:themeColor="background1"/>
                <w:sz w:val="20"/>
              </w:rPr>
              <w:t xml:space="preserve"> February 1995</w:t>
            </w:r>
          </w:p>
          <w:p w14:paraId="07A4BE75" w14:textId="4D636DBC" w:rsidR="003015D2" w:rsidRPr="00D75E8E" w:rsidRDefault="003015D2" w:rsidP="00FE2BFB">
            <w:pPr>
              <w:rPr>
                <w:rFonts w:cstheme="minorHAnsi"/>
                <w:color w:val="FFFFFF" w:themeColor="background1"/>
                <w:sz w:val="20"/>
              </w:rPr>
            </w:pPr>
            <w:r w:rsidRPr="00D75E8E">
              <w:rPr>
                <w:rFonts w:cstheme="minorHAnsi"/>
                <w:b/>
                <w:color w:val="FFFFFF" w:themeColor="background1"/>
                <w:sz w:val="20"/>
              </w:rPr>
              <w:t xml:space="preserve">Languages Known: </w:t>
            </w:r>
            <w:r w:rsidR="008B413E">
              <w:rPr>
                <w:rFonts w:cstheme="minorHAnsi"/>
                <w:color w:val="FFFFFF" w:themeColor="background1"/>
                <w:sz w:val="20"/>
              </w:rPr>
              <w:t>English,</w:t>
            </w:r>
            <w:r w:rsidRPr="00D75E8E">
              <w:rPr>
                <w:rFonts w:cstheme="minorHAnsi"/>
                <w:color w:val="FFFFFF" w:themeColor="background1"/>
                <w:sz w:val="20"/>
              </w:rPr>
              <w:t xml:space="preserve"> </w:t>
            </w:r>
            <w:r w:rsidR="00B24AFE" w:rsidRPr="00D75E8E">
              <w:rPr>
                <w:rFonts w:cstheme="minorHAnsi"/>
                <w:color w:val="FFFFFF" w:themeColor="background1"/>
                <w:sz w:val="20"/>
              </w:rPr>
              <w:t>Hindi</w:t>
            </w:r>
            <w:r w:rsidR="008B413E">
              <w:rPr>
                <w:rFonts w:cstheme="minorHAnsi"/>
                <w:color w:val="FFFFFF" w:themeColor="background1"/>
                <w:sz w:val="20"/>
              </w:rPr>
              <w:t>, Marathi</w:t>
            </w:r>
          </w:p>
          <w:p w14:paraId="562B535D" w14:textId="77777777" w:rsidR="00B24AFE" w:rsidRPr="0006074C" w:rsidRDefault="00B24AFE" w:rsidP="00FE2BFB">
            <w:pPr>
              <w:rPr>
                <w:rFonts w:cstheme="minorHAnsi"/>
                <w:b/>
                <w:color w:val="000000" w:themeColor="text1"/>
                <w:sz w:val="20"/>
              </w:rPr>
            </w:pPr>
            <w:r w:rsidRPr="00D75E8E">
              <w:rPr>
                <w:rFonts w:cstheme="minorHAnsi"/>
                <w:b/>
                <w:color w:val="FFFFFF" w:themeColor="background1"/>
                <w:sz w:val="20"/>
              </w:rPr>
              <w:t xml:space="preserve">Address: </w:t>
            </w:r>
            <w:r w:rsidRPr="00D75E8E">
              <w:rPr>
                <w:rFonts w:cstheme="minorHAnsi"/>
                <w:color w:val="FFFFFF" w:themeColor="background1"/>
                <w:sz w:val="20"/>
              </w:rPr>
              <w:t>Pune</w:t>
            </w:r>
          </w:p>
          <w:p w14:paraId="5729EDDA" w14:textId="77777777" w:rsidR="00A3647A" w:rsidRPr="00B24AFE" w:rsidRDefault="00A3647A" w:rsidP="004F5286">
            <w:pPr>
              <w:rPr>
                <w:rFonts w:cstheme="minorHAnsi"/>
                <w:b/>
                <w:color w:val="075650"/>
                <w:sz w:val="6"/>
              </w:rPr>
            </w:pPr>
          </w:p>
        </w:tc>
      </w:tr>
    </w:tbl>
    <w:p w14:paraId="739B4C8B" w14:textId="77777777" w:rsidR="00722FC9" w:rsidRPr="00E66FCB" w:rsidRDefault="0013467A" w:rsidP="0036526A">
      <w:pPr>
        <w:rPr>
          <w:rFonts w:cstheme="minorHAnsi"/>
        </w:rPr>
      </w:pPr>
    </w:p>
    <w:sectPr w:rsidR="00722FC9" w:rsidRPr="00E66FCB" w:rsidSect="00263F06">
      <w:pgSz w:w="11909" w:h="16834" w:code="9"/>
      <w:pgMar w:top="180" w:right="479" w:bottom="1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81" type="#_x0000_t75" style="width:8pt;height:8pt" o:bullet="t">
        <v:imagedata r:id="rId1" o:title="bullet-grey"/>
      </v:shape>
    </w:pict>
  </w:numPicBullet>
  <w:numPicBullet w:numPicBulletId="1">
    <w:pict>
      <v:shape id="_x0000_i15482" type="#_x0000_t75" style="width:11.5pt;height:11.5pt" o:bullet="t">
        <v:imagedata r:id="rId2" o:title="bullet"/>
      </v:shape>
    </w:pict>
  </w:numPicBullet>
  <w:numPicBullet w:numPicBulletId="2">
    <w:pict>
      <v:shape id="_x0000_i15483" type="#_x0000_t75" style="width:34.5pt;height:26.5pt;visibility:visible;mso-wrap-style:square" o:bullet="t">
        <v:imagedata r:id="rId3" o:title=""/>
      </v:shape>
    </w:pict>
  </w:numPicBullet>
  <w:abstractNum w:abstractNumId="0" w15:restartNumberingAfterBreak="0">
    <w:nsid w:val="09134C72"/>
    <w:multiLevelType w:val="hybridMultilevel"/>
    <w:tmpl w:val="12546CE2"/>
    <w:lvl w:ilvl="0" w:tplc="2FE4BE2C">
      <w:start w:val="1"/>
      <w:numFmt w:val="bullet"/>
      <w:lvlText w:val=""/>
      <w:lvlJc w:val="left"/>
      <w:pPr>
        <w:ind w:left="360" w:hanging="36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580EFB"/>
    <w:multiLevelType w:val="multilevel"/>
    <w:tmpl w:val="DCC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9794D"/>
    <w:multiLevelType w:val="hybridMultilevel"/>
    <w:tmpl w:val="BA50233C"/>
    <w:lvl w:ilvl="0" w:tplc="2FE4BE2C">
      <w:start w:val="1"/>
      <w:numFmt w:val="bullet"/>
      <w:lvlText w:val=""/>
      <w:lvlJc w:val="left"/>
      <w:pPr>
        <w:ind w:left="360" w:hanging="36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7D158E"/>
    <w:multiLevelType w:val="hybridMultilevel"/>
    <w:tmpl w:val="ED78AD20"/>
    <w:lvl w:ilvl="0" w:tplc="204C53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32BA0"/>
    <w:multiLevelType w:val="hybridMultilevel"/>
    <w:tmpl w:val="58DEB262"/>
    <w:lvl w:ilvl="0" w:tplc="2FE4BE2C">
      <w:start w:val="1"/>
      <w:numFmt w:val="bullet"/>
      <w:lvlText w:val=""/>
      <w:lvlJc w:val="left"/>
      <w:pPr>
        <w:ind w:left="720" w:hanging="72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894A01"/>
    <w:multiLevelType w:val="hybridMultilevel"/>
    <w:tmpl w:val="9A02AA60"/>
    <w:lvl w:ilvl="0" w:tplc="D99A939C">
      <w:start w:val="1"/>
      <w:numFmt w:val="bullet"/>
      <w:lvlText w:val=""/>
      <w:lvlPicBulletId w:val="0"/>
      <w:lvlJc w:val="left"/>
      <w:pPr>
        <w:tabs>
          <w:tab w:val="num" w:pos="648"/>
        </w:tabs>
        <w:ind w:left="360" w:hanging="360"/>
      </w:pPr>
      <w:rPr>
        <w:rFonts w:ascii="Symbol" w:hAnsi="Symbol" w:hint="default"/>
        <w:color w:val="auto"/>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00958"/>
    <w:multiLevelType w:val="hybridMultilevel"/>
    <w:tmpl w:val="AEDCC48A"/>
    <w:lvl w:ilvl="0" w:tplc="EA6015C0">
      <w:start w:val="1"/>
      <w:numFmt w:val="bullet"/>
      <w:lvlText w:val=""/>
      <w:lvlPicBulletId w:val="0"/>
      <w:lvlJc w:val="left"/>
      <w:pPr>
        <w:tabs>
          <w:tab w:val="num" w:pos="360"/>
        </w:tabs>
        <w:ind w:left="360" w:hanging="360"/>
      </w:pPr>
      <w:rPr>
        <w:rFonts w:ascii="Symbol" w:hAnsi="Symbol" w:hint="default"/>
        <w:color w:val="auto"/>
        <w:sz w:val="18"/>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1AC5361D"/>
    <w:multiLevelType w:val="hybridMultilevel"/>
    <w:tmpl w:val="58F65254"/>
    <w:lvl w:ilvl="0" w:tplc="08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910" w:hanging="360"/>
      </w:pPr>
      <w:rPr>
        <w:rFonts w:ascii="Courier New" w:hAnsi="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8" w15:restartNumberingAfterBreak="0">
    <w:nsid w:val="1CAA6D2B"/>
    <w:multiLevelType w:val="hybridMultilevel"/>
    <w:tmpl w:val="463844CE"/>
    <w:lvl w:ilvl="0" w:tplc="243086AE">
      <w:start w:val="1"/>
      <w:numFmt w:val="bullet"/>
      <w:lvlText w:val=""/>
      <w:lvlJc w:val="left"/>
      <w:pPr>
        <w:tabs>
          <w:tab w:val="num" w:pos="360"/>
        </w:tabs>
        <w:ind w:left="360" w:hanging="36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3E54BA"/>
    <w:multiLevelType w:val="hybridMultilevel"/>
    <w:tmpl w:val="5C60322C"/>
    <w:lvl w:ilvl="0" w:tplc="BD0AA0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2320C"/>
    <w:multiLevelType w:val="hybridMultilevel"/>
    <w:tmpl w:val="8BD05676"/>
    <w:lvl w:ilvl="0" w:tplc="2FE4BE2C">
      <w:start w:val="1"/>
      <w:numFmt w:val="bullet"/>
      <w:lvlText w:val=""/>
      <w:lvlJc w:val="left"/>
      <w:pPr>
        <w:ind w:left="720" w:hanging="360"/>
      </w:pPr>
      <w:rPr>
        <w:rFonts w:ascii="Wingdings" w:hAnsi="Wingdings" w:hint="default"/>
        <w:color w:val="1549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54B66"/>
    <w:multiLevelType w:val="hybridMultilevel"/>
    <w:tmpl w:val="0430F3E6"/>
    <w:lvl w:ilvl="0" w:tplc="6242ED24">
      <w:start w:val="1"/>
      <w:numFmt w:val="bullet"/>
      <w:lvlText w:val=""/>
      <w:lvlJc w:val="left"/>
      <w:pPr>
        <w:ind w:left="360" w:hanging="360"/>
      </w:pPr>
      <w:rPr>
        <w:rFonts w:ascii="Wingdings" w:hAnsi="Wingdings" w:hint="default"/>
        <w:color w:val="154960"/>
        <w:sz w:val="20"/>
      </w:rPr>
    </w:lvl>
    <w:lvl w:ilvl="1" w:tplc="227E9436">
      <w:numFmt w:val="bullet"/>
      <w:lvlText w:val="•"/>
      <w:lvlJc w:val="left"/>
      <w:pPr>
        <w:ind w:left="1080" w:hanging="360"/>
      </w:pPr>
      <w:rPr>
        <w:rFonts w:ascii="Calibri" w:eastAsiaTheme="minorHAnsi" w:hAnsi="Calibri" w:cs="Calibri" w:hint="default"/>
        <w:b w:val="0"/>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752D61"/>
    <w:multiLevelType w:val="hybridMultilevel"/>
    <w:tmpl w:val="2F1E1BA8"/>
    <w:lvl w:ilvl="0" w:tplc="2FE4BE2C">
      <w:start w:val="1"/>
      <w:numFmt w:val="bullet"/>
      <w:lvlText w:val=""/>
      <w:lvlJc w:val="left"/>
      <w:pPr>
        <w:ind w:left="720" w:hanging="720"/>
      </w:pPr>
      <w:rPr>
        <w:rFonts w:ascii="Wingdings" w:hAnsi="Wingdings" w:hint="default"/>
        <w:color w:val="154960"/>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0E085C"/>
    <w:multiLevelType w:val="hybridMultilevel"/>
    <w:tmpl w:val="B408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9163F"/>
    <w:multiLevelType w:val="hybridMultilevel"/>
    <w:tmpl w:val="2D8EE6F6"/>
    <w:lvl w:ilvl="0" w:tplc="D99A939C">
      <w:start w:val="1"/>
      <w:numFmt w:val="bullet"/>
      <w:lvlText w:val=""/>
      <w:lvlPicBulletId w:val="0"/>
      <w:lvlJc w:val="left"/>
      <w:pPr>
        <w:tabs>
          <w:tab w:val="num" w:pos="1008"/>
        </w:tabs>
        <w:ind w:left="720" w:hanging="360"/>
      </w:pPr>
      <w:rPr>
        <w:rFonts w:ascii="Symbol" w:hAnsi="Symbol" w:hint="default"/>
        <w:sz w:val="18"/>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1B3A2C"/>
    <w:multiLevelType w:val="hybridMultilevel"/>
    <w:tmpl w:val="DEB8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67027"/>
    <w:multiLevelType w:val="multilevel"/>
    <w:tmpl w:val="ADE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C4737B"/>
    <w:multiLevelType w:val="multilevel"/>
    <w:tmpl w:val="F24C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C637A9"/>
    <w:multiLevelType w:val="hybridMultilevel"/>
    <w:tmpl w:val="37120A6E"/>
    <w:lvl w:ilvl="0" w:tplc="EA6015C0">
      <w:start w:val="1"/>
      <w:numFmt w:val="bullet"/>
      <w:lvlText w:val=""/>
      <w:lvlPicBulletId w:val="0"/>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371D0"/>
    <w:multiLevelType w:val="hybridMultilevel"/>
    <w:tmpl w:val="E0F4871E"/>
    <w:lvl w:ilvl="0" w:tplc="2FE4BE2C">
      <w:start w:val="1"/>
      <w:numFmt w:val="bullet"/>
      <w:lvlText w:val=""/>
      <w:lvlJc w:val="left"/>
      <w:pPr>
        <w:tabs>
          <w:tab w:val="num" w:pos="360"/>
        </w:tabs>
        <w:ind w:left="360" w:hanging="360"/>
      </w:pPr>
      <w:rPr>
        <w:rFonts w:ascii="Wingdings" w:hAnsi="Wingdings" w:hint="default"/>
        <w:color w:val="154960"/>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0" w15:restartNumberingAfterBreak="0">
    <w:nsid w:val="4B8F6110"/>
    <w:multiLevelType w:val="hybridMultilevel"/>
    <w:tmpl w:val="D82A833E"/>
    <w:lvl w:ilvl="0" w:tplc="2CCE58D6">
      <w:start w:val="1"/>
      <w:numFmt w:val="bullet"/>
      <w:lvlText w:val=""/>
      <w:lvlJc w:val="left"/>
      <w:pPr>
        <w:tabs>
          <w:tab w:val="num" w:pos="720"/>
        </w:tabs>
        <w:ind w:left="288" w:hanging="216"/>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E1D45"/>
    <w:multiLevelType w:val="hybridMultilevel"/>
    <w:tmpl w:val="08EEE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5B741B"/>
    <w:multiLevelType w:val="multilevel"/>
    <w:tmpl w:val="C29EB9A8"/>
    <w:lvl w:ilvl="0">
      <w:start w:val="1"/>
      <w:numFmt w:val="bullet"/>
      <w:lvlText w:val=""/>
      <w:lvlJc w:val="left"/>
      <w:pPr>
        <w:tabs>
          <w:tab w:val="num" w:pos="360"/>
        </w:tabs>
        <w:ind w:left="360" w:hanging="360"/>
      </w:pPr>
      <w:rPr>
        <w:rFonts w:ascii="Wingdings" w:hAnsi="Wingdings" w:hint="default"/>
        <w:color w:val="154960"/>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FAD7384"/>
    <w:multiLevelType w:val="hybridMultilevel"/>
    <w:tmpl w:val="C0AC238E"/>
    <w:lvl w:ilvl="0" w:tplc="17741EDC">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712125"/>
    <w:multiLevelType w:val="multilevel"/>
    <w:tmpl w:val="A6A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862530"/>
    <w:multiLevelType w:val="hybridMultilevel"/>
    <w:tmpl w:val="B212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56A6E"/>
    <w:multiLevelType w:val="hybridMultilevel"/>
    <w:tmpl w:val="9C46D4B4"/>
    <w:lvl w:ilvl="0" w:tplc="EA6015C0">
      <w:start w:val="1"/>
      <w:numFmt w:val="bullet"/>
      <w:lvlText w:val=""/>
      <w:lvlPicBulletId w:val="0"/>
      <w:lvlJc w:val="left"/>
      <w:pPr>
        <w:tabs>
          <w:tab w:val="num" w:pos="720"/>
        </w:tabs>
        <w:ind w:left="288" w:hanging="216"/>
      </w:pPr>
      <w:rPr>
        <w:rFonts w:ascii="Symbol" w:hAnsi="Symbol" w:hint="default"/>
        <w:color w:val="auto"/>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45BF2"/>
    <w:multiLevelType w:val="multilevel"/>
    <w:tmpl w:val="1D4896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3C4155B"/>
    <w:multiLevelType w:val="multilevel"/>
    <w:tmpl w:val="CBA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F55AB3"/>
    <w:multiLevelType w:val="hybridMultilevel"/>
    <w:tmpl w:val="7AF6D416"/>
    <w:lvl w:ilvl="0" w:tplc="C5C26086">
      <w:numFmt w:val="bullet"/>
      <w:lvlText w:val="•"/>
      <w:lvlJc w:val="left"/>
      <w:pPr>
        <w:ind w:left="720" w:hanging="720"/>
      </w:pPr>
      <w:rPr>
        <w:rFonts w:ascii="Calibri" w:eastAsiaTheme="minorHAnsi" w:hAnsi="Calibri" w:cs="Calibri" w:hint="default"/>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FC27A9"/>
    <w:multiLevelType w:val="hybridMultilevel"/>
    <w:tmpl w:val="3B44F454"/>
    <w:lvl w:ilvl="0" w:tplc="9AA2C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3B50CF"/>
    <w:multiLevelType w:val="hybridMultilevel"/>
    <w:tmpl w:val="DC763AB6"/>
    <w:lvl w:ilvl="0" w:tplc="D99A939C">
      <w:start w:val="1"/>
      <w:numFmt w:val="bullet"/>
      <w:lvlText w:val=""/>
      <w:lvlPicBulletId w:val="0"/>
      <w:lvlJc w:val="left"/>
      <w:pPr>
        <w:tabs>
          <w:tab w:val="num" w:pos="1008"/>
        </w:tabs>
        <w:ind w:left="720" w:hanging="360"/>
      </w:pPr>
      <w:rPr>
        <w:rFonts w:ascii="Symbol" w:hAnsi="Symbol" w:hint="default"/>
        <w:sz w:val="18"/>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F9708A"/>
    <w:multiLevelType w:val="multilevel"/>
    <w:tmpl w:val="7E7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A27467"/>
    <w:multiLevelType w:val="hybridMultilevel"/>
    <w:tmpl w:val="B5B2EE9C"/>
    <w:lvl w:ilvl="0" w:tplc="EDE861D6">
      <w:start w:val="1"/>
      <w:numFmt w:val="bullet"/>
      <w:lvlText w:val=""/>
      <w:lvlJc w:val="left"/>
      <w:pPr>
        <w:ind w:left="288"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ED90CBD"/>
    <w:multiLevelType w:val="multilevel"/>
    <w:tmpl w:val="C29EB9A8"/>
    <w:lvl w:ilvl="0">
      <w:start w:val="1"/>
      <w:numFmt w:val="bullet"/>
      <w:lvlText w:val=""/>
      <w:lvlJc w:val="left"/>
      <w:pPr>
        <w:tabs>
          <w:tab w:val="num" w:pos="360"/>
        </w:tabs>
        <w:ind w:left="360" w:hanging="360"/>
      </w:pPr>
      <w:rPr>
        <w:rFonts w:ascii="Wingdings" w:hAnsi="Wingdings" w:hint="default"/>
        <w:color w:val="154960"/>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28"/>
  </w:num>
  <w:num w:numId="3">
    <w:abstractNumId w:val="17"/>
  </w:num>
  <w:num w:numId="4">
    <w:abstractNumId w:val="30"/>
  </w:num>
  <w:num w:numId="5">
    <w:abstractNumId w:val="7"/>
  </w:num>
  <w:num w:numId="6">
    <w:abstractNumId w:val="32"/>
  </w:num>
  <w:num w:numId="7">
    <w:abstractNumId w:val="18"/>
  </w:num>
  <w:num w:numId="8">
    <w:abstractNumId w:val="20"/>
  </w:num>
  <w:num w:numId="9">
    <w:abstractNumId w:val="33"/>
  </w:num>
  <w:num w:numId="10">
    <w:abstractNumId w:val="26"/>
  </w:num>
  <w:num w:numId="11">
    <w:abstractNumId w:val="5"/>
  </w:num>
  <w:num w:numId="12">
    <w:abstractNumId w:val="31"/>
  </w:num>
  <w:num w:numId="13">
    <w:abstractNumId w:val="14"/>
  </w:num>
  <w:num w:numId="14">
    <w:abstractNumId w:val="24"/>
  </w:num>
  <w:num w:numId="15">
    <w:abstractNumId w:val="16"/>
  </w:num>
  <w:num w:numId="16">
    <w:abstractNumId w:val="1"/>
  </w:num>
  <w:num w:numId="17">
    <w:abstractNumId w:val="23"/>
  </w:num>
  <w:num w:numId="18">
    <w:abstractNumId w:val="8"/>
  </w:num>
  <w:num w:numId="19">
    <w:abstractNumId w:val="19"/>
  </w:num>
  <w:num w:numId="20">
    <w:abstractNumId w:val="13"/>
  </w:num>
  <w:num w:numId="21">
    <w:abstractNumId w:val="4"/>
  </w:num>
  <w:num w:numId="22">
    <w:abstractNumId w:val="27"/>
  </w:num>
  <w:num w:numId="23">
    <w:abstractNumId w:val="34"/>
  </w:num>
  <w:num w:numId="24">
    <w:abstractNumId w:val="22"/>
  </w:num>
  <w:num w:numId="25">
    <w:abstractNumId w:val="3"/>
  </w:num>
  <w:num w:numId="26">
    <w:abstractNumId w:val="0"/>
  </w:num>
  <w:num w:numId="27">
    <w:abstractNumId w:val="10"/>
  </w:num>
  <w:num w:numId="28">
    <w:abstractNumId w:val="9"/>
  </w:num>
  <w:num w:numId="29">
    <w:abstractNumId w:val="11"/>
  </w:num>
  <w:num w:numId="30">
    <w:abstractNumId w:val="25"/>
  </w:num>
  <w:num w:numId="31">
    <w:abstractNumId w:val="2"/>
  </w:num>
  <w:num w:numId="32">
    <w:abstractNumId w:val="21"/>
  </w:num>
  <w:num w:numId="33">
    <w:abstractNumId w:val="15"/>
  </w:num>
  <w:num w:numId="34">
    <w:abstractNumId w:val="29"/>
  </w:num>
  <w:num w:numId="35">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5646"/>
    <w:rsid w:val="000111AB"/>
    <w:rsid w:val="000273E5"/>
    <w:rsid w:val="0003197D"/>
    <w:rsid w:val="00037002"/>
    <w:rsid w:val="00040543"/>
    <w:rsid w:val="00040FCA"/>
    <w:rsid w:val="00052CD4"/>
    <w:rsid w:val="000540AA"/>
    <w:rsid w:val="0006074C"/>
    <w:rsid w:val="00080592"/>
    <w:rsid w:val="00090BE6"/>
    <w:rsid w:val="000940A3"/>
    <w:rsid w:val="00095A0E"/>
    <w:rsid w:val="000970A6"/>
    <w:rsid w:val="000A16B1"/>
    <w:rsid w:val="000A17B6"/>
    <w:rsid w:val="000A2D3F"/>
    <w:rsid w:val="000C28C4"/>
    <w:rsid w:val="000D10E3"/>
    <w:rsid w:val="000D56E0"/>
    <w:rsid w:val="000D65B8"/>
    <w:rsid w:val="000E00BD"/>
    <w:rsid w:val="000E0ABC"/>
    <w:rsid w:val="000E20E7"/>
    <w:rsid w:val="000F7BAE"/>
    <w:rsid w:val="00101BC6"/>
    <w:rsid w:val="0010478B"/>
    <w:rsid w:val="0011212D"/>
    <w:rsid w:val="001133D7"/>
    <w:rsid w:val="00116694"/>
    <w:rsid w:val="001206D8"/>
    <w:rsid w:val="00124ADE"/>
    <w:rsid w:val="0013467A"/>
    <w:rsid w:val="00141D88"/>
    <w:rsid w:val="00144255"/>
    <w:rsid w:val="001512D3"/>
    <w:rsid w:val="001539D9"/>
    <w:rsid w:val="00155B92"/>
    <w:rsid w:val="00166B9C"/>
    <w:rsid w:val="00172FD5"/>
    <w:rsid w:val="001830C7"/>
    <w:rsid w:val="00187641"/>
    <w:rsid w:val="001933EB"/>
    <w:rsid w:val="001A0427"/>
    <w:rsid w:val="001A10BB"/>
    <w:rsid w:val="001A4EF6"/>
    <w:rsid w:val="001B0173"/>
    <w:rsid w:val="001B0943"/>
    <w:rsid w:val="001B0B6B"/>
    <w:rsid w:val="001D62A0"/>
    <w:rsid w:val="001D703B"/>
    <w:rsid w:val="001E1227"/>
    <w:rsid w:val="001F4E39"/>
    <w:rsid w:val="001F62E6"/>
    <w:rsid w:val="0021537F"/>
    <w:rsid w:val="00221781"/>
    <w:rsid w:val="002217EA"/>
    <w:rsid w:val="002251E4"/>
    <w:rsid w:val="00233F72"/>
    <w:rsid w:val="00234E85"/>
    <w:rsid w:val="002401F1"/>
    <w:rsid w:val="00245FFE"/>
    <w:rsid w:val="002529E4"/>
    <w:rsid w:val="00260CDC"/>
    <w:rsid w:val="00263F06"/>
    <w:rsid w:val="0027312B"/>
    <w:rsid w:val="00274C35"/>
    <w:rsid w:val="00275891"/>
    <w:rsid w:val="00290D02"/>
    <w:rsid w:val="00290E53"/>
    <w:rsid w:val="00291B24"/>
    <w:rsid w:val="002A4414"/>
    <w:rsid w:val="002A6B03"/>
    <w:rsid w:val="002B402D"/>
    <w:rsid w:val="002C4477"/>
    <w:rsid w:val="002F5FC6"/>
    <w:rsid w:val="003015D2"/>
    <w:rsid w:val="0030339F"/>
    <w:rsid w:val="00306F47"/>
    <w:rsid w:val="00307494"/>
    <w:rsid w:val="00307978"/>
    <w:rsid w:val="003124C0"/>
    <w:rsid w:val="00314479"/>
    <w:rsid w:val="003153E5"/>
    <w:rsid w:val="0033451D"/>
    <w:rsid w:val="0033482C"/>
    <w:rsid w:val="00342BA4"/>
    <w:rsid w:val="003441CF"/>
    <w:rsid w:val="003516E3"/>
    <w:rsid w:val="0036526A"/>
    <w:rsid w:val="0037010E"/>
    <w:rsid w:val="00370AB3"/>
    <w:rsid w:val="00372DE9"/>
    <w:rsid w:val="0037375C"/>
    <w:rsid w:val="003770A0"/>
    <w:rsid w:val="003900DB"/>
    <w:rsid w:val="003A0175"/>
    <w:rsid w:val="003B2344"/>
    <w:rsid w:val="003B54E9"/>
    <w:rsid w:val="003B69D8"/>
    <w:rsid w:val="003B6DE2"/>
    <w:rsid w:val="003C2928"/>
    <w:rsid w:val="003C3920"/>
    <w:rsid w:val="003D6996"/>
    <w:rsid w:val="003E1E2B"/>
    <w:rsid w:val="003F2283"/>
    <w:rsid w:val="0040086C"/>
    <w:rsid w:val="0040434C"/>
    <w:rsid w:val="004050C2"/>
    <w:rsid w:val="00406A03"/>
    <w:rsid w:val="00406E07"/>
    <w:rsid w:val="004077A8"/>
    <w:rsid w:val="0041102A"/>
    <w:rsid w:val="0041300B"/>
    <w:rsid w:val="00413539"/>
    <w:rsid w:val="00416BCB"/>
    <w:rsid w:val="00422EF5"/>
    <w:rsid w:val="00426E82"/>
    <w:rsid w:val="004537A1"/>
    <w:rsid w:val="00454BBB"/>
    <w:rsid w:val="004819D1"/>
    <w:rsid w:val="00487CE6"/>
    <w:rsid w:val="004957A8"/>
    <w:rsid w:val="004963A0"/>
    <w:rsid w:val="004B47A1"/>
    <w:rsid w:val="004D7840"/>
    <w:rsid w:val="004E021F"/>
    <w:rsid w:val="004E364D"/>
    <w:rsid w:val="004F5286"/>
    <w:rsid w:val="005063EC"/>
    <w:rsid w:val="0051222F"/>
    <w:rsid w:val="00512997"/>
    <w:rsid w:val="005251C1"/>
    <w:rsid w:val="0053005D"/>
    <w:rsid w:val="00534204"/>
    <w:rsid w:val="00535DC6"/>
    <w:rsid w:val="005405D5"/>
    <w:rsid w:val="00542976"/>
    <w:rsid w:val="00543313"/>
    <w:rsid w:val="005800A5"/>
    <w:rsid w:val="00583F90"/>
    <w:rsid w:val="00591BE1"/>
    <w:rsid w:val="0059260B"/>
    <w:rsid w:val="005946EC"/>
    <w:rsid w:val="005A7F67"/>
    <w:rsid w:val="005B695F"/>
    <w:rsid w:val="005B6B3F"/>
    <w:rsid w:val="005C0B0D"/>
    <w:rsid w:val="005D582C"/>
    <w:rsid w:val="005E25FD"/>
    <w:rsid w:val="005F395D"/>
    <w:rsid w:val="006065A5"/>
    <w:rsid w:val="006113FF"/>
    <w:rsid w:val="00614666"/>
    <w:rsid w:val="0062252C"/>
    <w:rsid w:val="00625F02"/>
    <w:rsid w:val="00632953"/>
    <w:rsid w:val="00634156"/>
    <w:rsid w:val="006439F3"/>
    <w:rsid w:val="00662536"/>
    <w:rsid w:val="00666DC2"/>
    <w:rsid w:val="00673CE8"/>
    <w:rsid w:val="0068394C"/>
    <w:rsid w:val="006907BA"/>
    <w:rsid w:val="00690A52"/>
    <w:rsid w:val="0069312E"/>
    <w:rsid w:val="00693930"/>
    <w:rsid w:val="006952C5"/>
    <w:rsid w:val="0069559F"/>
    <w:rsid w:val="006A4E73"/>
    <w:rsid w:val="006A64C9"/>
    <w:rsid w:val="006B3224"/>
    <w:rsid w:val="006D1BEA"/>
    <w:rsid w:val="006D2ED8"/>
    <w:rsid w:val="006D3733"/>
    <w:rsid w:val="006D68F1"/>
    <w:rsid w:val="006E32BC"/>
    <w:rsid w:val="006E379C"/>
    <w:rsid w:val="006F1AC4"/>
    <w:rsid w:val="006F2E21"/>
    <w:rsid w:val="006F4BDD"/>
    <w:rsid w:val="006F5338"/>
    <w:rsid w:val="006F5451"/>
    <w:rsid w:val="006F5BC6"/>
    <w:rsid w:val="006F74E2"/>
    <w:rsid w:val="006F7C43"/>
    <w:rsid w:val="00702540"/>
    <w:rsid w:val="007106C9"/>
    <w:rsid w:val="00717F29"/>
    <w:rsid w:val="007202DA"/>
    <w:rsid w:val="00723B0B"/>
    <w:rsid w:val="00746DF8"/>
    <w:rsid w:val="00755581"/>
    <w:rsid w:val="007602E3"/>
    <w:rsid w:val="007615ED"/>
    <w:rsid w:val="007671DA"/>
    <w:rsid w:val="00781CAD"/>
    <w:rsid w:val="00790D3A"/>
    <w:rsid w:val="00794D3A"/>
    <w:rsid w:val="00797DA5"/>
    <w:rsid w:val="007A76B6"/>
    <w:rsid w:val="007B178A"/>
    <w:rsid w:val="007B6EA8"/>
    <w:rsid w:val="007C1193"/>
    <w:rsid w:val="007C4803"/>
    <w:rsid w:val="007D1FCF"/>
    <w:rsid w:val="007D6061"/>
    <w:rsid w:val="007E03B1"/>
    <w:rsid w:val="007E1822"/>
    <w:rsid w:val="007E5BE0"/>
    <w:rsid w:val="007E6B95"/>
    <w:rsid w:val="00803634"/>
    <w:rsid w:val="00811C85"/>
    <w:rsid w:val="0081231B"/>
    <w:rsid w:val="0081319D"/>
    <w:rsid w:val="00826896"/>
    <w:rsid w:val="00830840"/>
    <w:rsid w:val="00834569"/>
    <w:rsid w:val="00834CF8"/>
    <w:rsid w:val="008406D5"/>
    <w:rsid w:val="0084130C"/>
    <w:rsid w:val="008415BD"/>
    <w:rsid w:val="00841BF9"/>
    <w:rsid w:val="00844303"/>
    <w:rsid w:val="008462F0"/>
    <w:rsid w:val="008467FE"/>
    <w:rsid w:val="00862E31"/>
    <w:rsid w:val="00866989"/>
    <w:rsid w:val="008670CC"/>
    <w:rsid w:val="008708A1"/>
    <w:rsid w:val="00885B24"/>
    <w:rsid w:val="00886302"/>
    <w:rsid w:val="0089209C"/>
    <w:rsid w:val="008946FD"/>
    <w:rsid w:val="008A1312"/>
    <w:rsid w:val="008A3520"/>
    <w:rsid w:val="008A35B7"/>
    <w:rsid w:val="008B17EF"/>
    <w:rsid w:val="008B413E"/>
    <w:rsid w:val="008B4C47"/>
    <w:rsid w:val="008B742A"/>
    <w:rsid w:val="008C20A2"/>
    <w:rsid w:val="008C2382"/>
    <w:rsid w:val="008C4461"/>
    <w:rsid w:val="008C516F"/>
    <w:rsid w:val="008D6C1C"/>
    <w:rsid w:val="008F6758"/>
    <w:rsid w:val="00906F28"/>
    <w:rsid w:val="00912061"/>
    <w:rsid w:val="00932579"/>
    <w:rsid w:val="0093626A"/>
    <w:rsid w:val="0094126C"/>
    <w:rsid w:val="00943B6B"/>
    <w:rsid w:val="00944436"/>
    <w:rsid w:val="0095257A"/>
    <w:rsid w:val="00954C78"/>
    <w:rsid w:val="00957E36"/>
    <w:rsid w:val="009679EB"/>
    <w:rsid w:val="009820FE"/>
    <w:rsid w:val="00986AE5"/>
    <w:rsid w:val="00992DE6"/>
    <w:rsid w:val="00993089"/>
    <w:rsid w:val="00995134"/>
    <w:rsid w:val="009A573F"/>
    <w:rsid w:val="009A7A98"/>
    <w:rsid w:val="009B7918"/>
    <w:rsid w:val="009F7EDC"/>
    <w:rsid w:val="00A07B5A"/>
    <w:rsid w:val="00A14627"/>
    <w:rsid w:val="00A16500"/>
    <w:rsid w:val="00A1684B"/>
    <w:rsid w:val="00A17B04"/>
    <w:rsid w:val="00A20DE8"/>
    <w:rsid w:val="00A263BD"/>
    <w:rsid w:val="00A26AFD"/>
    <w:rsid w:val="00A27F47"/>
    <w:rsid w:val="00A3647A"/>
    <w:rsid w:val="00A446E5"/>
    <w:rsid w:val="00A51A77"/>
    <w:rsid w:val="00A67A9F"/>
    <w:rsid w:val="00A77BC2"/>
    <w:rsid w:val="00A80D5E"/>
    <w:rsid w:val="00A9636A"/>
    <w:rsid w:val="00AA0F37"/>
    <w:rsid w:val="00AA48EF"/>
    <w:rsid w:val="00AC46BD"/>
    <w:rsid w:val="00AD75FC"/>
    <w:rsid w:val="00AD7DA5"/>
    <w:rsid w:val="00AE1383"/>
    <w:rsid w:val="00AE4782"/>
    <w:rsid w:val="00AE4911"/>
    <w:rsid w:val="00AF2767"/>
    <w:rsid w:val="00AF2858"/>
    <w:rsid w:val="00AF38BC"/>
    <w:rsid w:val="00AF587E"/>
    <w:rsid w:val="00B00C96"/>
    <w:rsid w:val="00B03E42"/>
    <w:rsid w:val="00B1751F"/>
    <w:rsid w:val="00B24AFE"/>
    <w:rsid w:val="00B3246E"/>
    <w:rsid w:val="00B331C2"/>
    <w:rsid w:val="00B42C9B"/>
    <w:rsid w:val="00B5190C"/>
    <w:rsid w:val="00B66A72"/>
    <w:rsid w:val="00B74851"/>
    <w:rsid w:val="00B76DC3"/>
    <w:rsid w:val="00B86F2F"/>
    <w:rsid w:val="00B92CEB"/>
    <w:rsid w:val="00B93692"/>
    <w:rsid w:val="00B94AF1"/>
    <w:rsid w:val="00BA06B0"/>
    <w:rsid w:val="00BA0DFC"/>
    <w:rsid w:val="00BB0164"/>
    <w:rsid w:val="00BB4691"/>
    <w:rsid w:val="00BC5423"/>
    <w:rsid w:val="00BD241A"/>
    <w:rsid w:val="00BE0ADA"/>
    <w:rsid w:val="00BE3113"/>
    <w:rsid w:val="00BE60B6"/>
    <w:rsid w:val="00BF2F60"/>
    <w:rsid w:val="00BF5F6E"/>
    <w:rsid w:val="00BF5F88"/>
    <w:rsid w:val="00BF6228"/>
    <w:rsid w:val="00C07805"/>
    <w:rsid w:val="00C11D2C"/>
    <w:rsid w:val="00C21DF8"/>
    <w:rsid w:val="00C277A1"/>
    <w:rsid w:val="00C31F1D"/>
    <w:rsid w:val="00C32D69"/>
    <w:rsid w:val="00C34B01"/>
    <w:rsid w:val="00C34E26"/>
    <w:rsid w:val="00C4087D"/>
    <w:rsid w:val="00C437F8"/>
    <w:rsid w:val="00C476CE"/>
    <w:rsid w:val="00C572B5"/>
    <w:rsid w:val="00C71A91"/>
    <w:rsid w:val="00C74BDA"/>
    <w:rsid w:val="00C80C8A"/>
    <w:rsid w:val="00C92FE8"/>
    <w:rsid w:val="00CA1AA5"/>
    <w:rsid w:val="00CA757E"/>
    <w:rsid w:val="00CC7D1E"/>
    <w:rsid w:val="00CD20EB"/>
    <w:rsid w:val="00CD3332"/>
    <w:rsid w:val="00CE33BB"/>
    <w:rsid w:val="00CE5CC7"/>
    <w:rsid w:val="00CF5686"/>
    <w:rsid w:val="00D0588D"/>
    <w:rsid w:val="00D05A1A"/>
    <w:rsid w:val="00D249FF"/>
    <w:rsid w:val="00D25507"/>
    <w:rsid w:val="00D30A2F"/>
    <w:rsid w:val="00D3162E"/>
    <w:rsid w:val="00D342F8"/>
    <w:rsid w:val="00D42553"/>
    <w:rsid w:val="00D445BC"/>
    <w:rsid w:val="00D56FB0"/>
    <w:rsid w:val="00D5718B"/>
    <w:rsid w:val="00D66D49"/>
    <w:rsid w:val="00D75E8E"/>
    <w:rsid w:val="00DD200C"/>
    <w:rsid w:val="00DD75D4"/>
    <w:rsid w:val="00DE196E"/>
    <w:rsid w:val="00DE2F06"/>
    <w:rsid w:val="00DE4313"/>
    <w:rsid w:val="00DE5C47"/>
    <w:rsid w:val="00DF25AF"/>
    <w:rsid w:val="00DF37C4"/>
    <w:rsid w:val="00DF4295"/>
    <w:rsid w:val="00E023B1"/>
    <w:rsid w:val="00E02878"/>
    <w:rsid w:val="00E048E9"/>
    <w:rsid w:val="00E12B0D"/>
    <w:rsid w:val="00E15CE2"/>
    <w:rsid w:val="00E16BED"/>
    <w:rsid w:val="00E20960"/>
    <w:rsid w:val="00E2177A"/>
    <w:rsid w:val="00E24960"/>
    <w:rsid w:val="00E347A1"/>
    <w:rsid w:val="00E4505A"/>
    <w:rsid w:val="00E45373"/>
    <w:rsid w:val="00E51464"/>
    <w:rsid w:val="00E5309E"/>
    <w:rsid w:val="00E65E4F"/>
    <w:rsid w:val="00E66FCB"/>
    <w:rsid w:val="00E73BF9"/>
    <w:rsid w:val="00E86F61"/>
    <w:rsid w:val="00E902A0"/>
    <w:rsid w:val="00E949C0"/>
    <w:rsid w:val="00E94F52"/>
    <w:rsid w:val="00EA0E33"/>
    <w:rsid w:val="00EA3E3F"/>
    <w:rsid w:val="00EA5FF2"/>
    <w:rsid w:val="00EA7648"/>
    <w:rsid w:val="00EC52DA"/>
    <w:rsid w:val="00EE107A"/>
    <w:rsid w:val="00EF3E98"/>
    <w:rsid w:val="00F004D6"/>
    <w:rsid w:val="00F051DF"/>
    <w:rsid w:val="00F05ABC"/>
    <w:rsid w:val="00F13345"/>
    <w:rsid w:val="00F17038"/>
    <w:rsid w:val="00F33D03"/>
    <w:rsid w:val="00F37F03"/>
    <w:rsid w:val="00F45156"/>
    <w:rsid w:val="00F455A3"/>
    <w:rsid w:val="00F5305C"/>
    <w:rsid w:val="00F6276D"/>
    <w:rsid w:val="00F67C75"/>
    <w:rsid w:val="00F7257E"/>
    <w:rsid w:val="00F73670"/>
    <w:rsid w:val="00F74985"/>
    <w:rsid w:val="00F76016"/>
    <w:rsid w:val="00F76EF9"/>
    <w:rsid w:val="00FA08BA"/>
    <w:rsid w:val="00FA13DB"/>
    <w:rsid w:val="00FA2553"/>
    <w:rsid w:val="00FB3A64"/>
    <w:rsid w:val="00FB76BC"/>
    <w:rsid w:val="00FD615A"/>
    <w:rsid w:val="00FE79F3"/>
    <w:rsid w:val="00FF09F9"/>
    <w:rsid w:val="00FF18B5"/>
    <w:rsid w:val="00FF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04B6"/>
  <w15:docId w15:val="{BF150C58-A17F-4B0D-8695-B1E28D47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7A"/>
  </w:style>
  <w:style w:type="paragraph" w:styleId="Heading1">
    <w:name w:val="heading 1"/>
    <w:basedOn w:val="Normal"/>
    <w:next w:val="Normal"/>
    <w:link w:val="Heading1Char"/>
    <w:uiPriority w:val="9"/>
    <w:qFormat/>
    <w:rsid w:val="006341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semiHidden/>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A3647A"/>
  </w:style>
  <w:style w:type="character" w:customStyle="1" w:styleId="apple-converted-space">
    <w:name w:val="apple-converted-space"/>
    <w:rsid w:val="00A3647A"/>
  </w:style>
  <w:style w:type="character" w:customStyle="1" w:styleId="Heading1Char">
    <w:name w:val="Heading 1 Char"/>
    <w:basedOn w:val="DefaultParagraphFont"/>
    <w:link w:val="Heading1"/>
    <w:uiPriority w:val="9"/>
    <w:rsid w:val="00634156"/>
    <w:rPr>
      <w:rFonts w:asciiTheme="majorHAnsi" w:eastAsiaTheme="majorEastAsia" w:hAnsiTheme="majorHAnsi" w:cstheme="majorBidi"/>
      <w:color w:val="365F91" w:themeColor="accent1" w:themeShade="BF"/>
      <w:sz w:val="32"/>
      <w:szCs w:val="32"/>
    </w:rPr>
  </w:style>
  <w:style w:type="character" w:customStyle="1" w:styleId="mb-0">
    <w:name w:val="mb-0"/>
    <w:basedOn w:val="DefaultParagraphFont"/>
    <w:rsid w:val="00634156"/>
  </w:style>
  <w:style w:type="character" w:styleId="FollowedHyperlink">
    <w:name w:val="FollowedHyperlink"/>
    <w:basedOn w:val="DefaultParagraphFont"/>
    <w:uiPriority w:val="99"/>
    <w:semiHidden/>
    <w:unhideWhenUsed/>
    <w:rsid w:val="00D75E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4081">
      <w:bodyDiv w:val="1"/>
      <w:marLeft w:val="0"/>
      <w:marRight w:val="0"/>
      <w:marTop w:val="0"/>
      <w:marBottom w:val="0"/>
      <w:divBdr>
        <w:top w:val="none" w:sz="0" w:space="0" w:color="auto"/>
        <w:left w:val="none" w:sz="0" w:space="0" w:color="auto"/>
        <w:bottom w:val="none" w:sz="0" w:space="0" w:color="auto"/>
        <w:right w:val="none" w:sz="0" w:space="0" w:color="auto"/>
      </w:divBdr>
    </w:div>
    <w:div w:id="138808602">
      <w:bodyDiv w:val="1"/>
      <w:marLeft w:val="0"/>
      <w:marRight w:val="0"/>
      <w:marTop w:val="0"/>
      <w:marBottom w:val="0"/>
      <w:divBdr>
        <w:top w:val="none" w:sz="0" w:space="0" w:color="auto"/>
        <w:left w:val="none" w:sz="0" w:space="0" w:color="auto"/>
        <w:bottom w:val="none" w:sz="0" w:space="0" w:color="auto"/>
        <w:right w:val="none" w:sz="0" w:space="0" w:color="auto"/>
      </w:divBdr>
    </w:div>
    <w:div w:id="148520581">
      <w:bodyDiv w:val="1"/>
      <w:marLeft w:val="0"/>
      <w:marRight w:val="0"/>
      <w:marTop w:val="0"/>
      <w:marBottom w:val="0"/>
      <w:divBdr>
        <w:top w:val="none" w:sz="0" w:space="0" w:color="auto"/>
        <w:left w:val="none" w:sz="0" w:space="0" w:color="auto"/>
        <w:bottom w:val="none" w:sz="0" w:space="0" w:color="auto"/>
        <w:right w:val="none" w:sz="0" w:space="0" w:color="auto"/>
      </w:divBdr>
    </w:div>
    <w:div w:id="164976540">
      <w:bodyDiv w:val="1"/>
      <w:marLeft w:val="0"/>
      <w:marRight w:val="0"/>
      <w:marTop w:val="0"/>
      <w:marBottom w:val="0"/>
      <w:divBdr>
        <w:top w:val="none" w:sz="0" w:space="0" w:color="auto"/>
        <w:left w:val="none" w:sz="0" w:space="0" w:color="auto"/>
        <w:bottom w:val="none" w:sz="0" w:space="0" w:color="auto"/>
        <w:right w:val="none" w:sz="0" w:space="0" w:color="auto"/>
      </w:divBdr>
    </w:div>
    <w:div w:id="216819211">
      <w:bodyDiv w:val="1"/>
      <w:marLeft w:val="0"/>
      <w:marRight w:val="0"/>
      <w:marTop w:val="0"/>
      <w:marBottom w:val="0"/>
      <w:divBdr>
        <w:top w:val="none" w:sz="0" w:space="0" w:color="auto"/>
        <w:left w:val="none" w:sz="0" w:space="0" w:color="auto"/>
        <w:bottom w:val="none" w:sz="0" w:space="0" w:color="auto"/>
        <w:right w:val="none" w:sz="0" w:space="0" w:color="auto"/>
      </w:divBdr>
    </w:div>
    <w:div w:id="256257903">
      <w:bodyDiv w:val="1"/>
      <w:marLeft w:val="0"/>
      <w:marRight w:val="0"/>
      <w:marTop w:val="0"/>
      <w:marBottom w:val="0"/>
      <w:divBdr>
        <w:top w:val="none" w:sz="0" w:space="0" w:color="auto"/>
        <w:left w:val="none" w:sz="0" w:space="0" w:color="auto"/>
        <w:bottom w:val="none" w:sz="0" w:space="0" w:color="auto"/>
        <w:right w:val="none" w:sz="0" w:space="0" w:color="auto"/>
      </w:divBdr>
    </w:div>
    <w:div w:id="398015093">
      <w:bodyDiv w:val="1"/>
      <w:marLeft w:val="0"/>
      <w:marRight w:val="0"/>
      <w:marTop w:val="0"/>
      <w:marBottom w:val="0"/>
      <w:divBdr>
        <w:top w:val="none" w:sz="0" w:space="0" w:color="auto"/>
        <w:left w:val="none" w:sz="0" w:space="0" w:color="auto"/>
        <w:bottom w:val="none" w:sz="0" w:space="0" w:color="auto"/>
        <w:right w:val="none" w:sz="0" w:space="0" w:color="auto"/>
      </w:divBdr>
    </w:div>
    <w:div w:id="426730266">
      <w:bodyDiv w:val="1"/>
      <w:marLeft w:val="0"/>
      <w:marRight w:val="0"/>
      <w:marTop w:val="0"/>
      <w:marBottom w:val="0"/>
      <w:divBdr>
        <w:top w:val="none" w:sz="0" w:space="0" w:color="auto"/>
        <w:left w:val="none" w:sz="0" w:space="0" w:color="auto"/>
        <w:bottom w:val="none" w:sz="0" w:space="0" w:color="auto"/>
        <w:right w:val="none" w:sz="0" w:space="0" w:color="auto"/>
      </w:divBdr>
    </w:div>
    <w:div w:id="491675070">
      <w:bodyDiv w:val="1"/>
      <w:marLeft w:val="0"/>
      <w:marRight w:val="0"/>
      <w:marTop w:val="0"/>
      <w:marBottom w:val="0"/>
      <w:divBdr>
        <w:top w:val="none" w:sz="0" w:space="0" w:color="auto"/>
        <w:left w:val="none" w:sz="0" w:space="0" w:color="auto"/>
        <w:bottom w:val="none" w:sz="0" w:space="0" w:color="auto"/>
        <w:right w:val="none" w:sz="0" w:space="0" w:color="auto"/>
      </w:divBdr>
    </w:div>
    <w:div w:id="503787348">
      <w:bodyDiv w:val="1"/>
      <w:marLeft w:val="0"/>
      <w:marRight w:val="0"/>
      <w:marTop w:val="0"/>
      <w:marBottom w:val="0"/>
      <w:divBdr>
        <w:top w:val="none" w:sz="0" w:space="0" w:color="auto"/>
        <w:left w:val="none" w:sz="0" w:space="0" w:color="auto"/>
        <w:bottom w:val="none" w:sz="0" w:space="0" w:color="auto"/>
        <w:right w:val="none" w:sz="0" w:space="0" w:color="auto"/>
      </w:divBdr>
    </w:div>
    <w:div w:id="509376256">
      <w:bodyDiv w:val="1"/>
      <w:marLeft w:val="0"/>
      <w:marRight w:val="0"/>
      <w:marTop w:val="0"/>
      <w:marBottom w:val="0"/>
      <w:divBdr>
        <w:top w:val="none" w:sz="0" w:space="0" w:color="auto"/>
        <w:left w:val="none" w:sz="0" w:space="0" w:color="auto"/>
        <w:bottom w:val="none" w:sz="0" w:space="0" w:color="auto"/>
        <w:right w:val="none" w:sz="0" w:space="0" w:color="auto"/>
      </w:divBdr>
    </w:div>
    <w:div w:id="547885929">
      <w:bodyDiv w:val="1"/>
      <w:marLeft w:val="0"/>
      <w:marRight w:val="0"/>
      <w:marTop w:val="0"/>
      <w:marBottom w:val="0"/>
      <w:divBdr>
        <w:top w:val="none" w:sz="0" w:space="0" w:color="auto"/>
        <w:left w:val="none" w:sz="0" w:space="0" w:color="auto"/>
        <w:bottom w:val="none" w:sz="0" w:space="0" w:color="auto"/>
        <w:right w:val="none" w:sz="0" w:space="0" w:color="auto"/>
      </w:divBdr>
    </w:div>
    <w:div w:id="569391016">
      <w:bodyDiv w:val="1"/>
      <w:marLeft w:val="0"/>
      <w:marRight w:val="0"/>
      <w:marTop w:val="0"/>
      <w:marBottom w:val="0"/>
      <w:divBdr>
        <w:top w:val="none" w:sz="0" w:space="0" w:color="auto"/>
        <w:left w:val="none" w:sz="0" w:space="0" w:color="auto"/>
        <w:bottom w:val="none" w:sz="0" w:space="0" w:color="auto"/>
        <w:right w:val="none" w:sz="0" w:space="0" w:color="auto"/>
      </w:divBdr>
      <w:divsChild>
        <w:div w:id="1714696373">
          <w:marLeft w:val="0"/>
          <w:marRight w:val="0"/>
          <w:marTop w:val="0"/>
          <w:marBottom w:val="0"/>
          <w:divBdr>
            <w:top w:val="none" w:sz="0" w:space="0" w:color="auto"/>
            <w:left w:val="none" w:sz="0" w:space="0" w:color="auto"/>
            <w:bottom w:val="none" w:sz="0" w:space="0" w:color="auto"/>
            <w:right w:val="none" w:sz="0" w:space="0" w:color="auto"/>
          </w:divBdr>
          <w:divsChild>
            <w:div w:id="1960450222">
              <w:marLeft w:val="0"/>
              <w:marRight w:val="0"/>
              <w:marTop w:val="0"/>
              <w:marBottom w:val="0"/>
              <w:divBdr>
                <w:top w:val="none" w:sz="0" w:space="0" w:color="auto"/>
                <w:left w:val="none" w:sz="0" w:space="0" w:color="auto"/>
                <w:bottom w:val="none" w:sz="0" w:space="0" w:color="auto"/>
                <w:right w:val="none" w:sz="0" w:space="0" w:color="auto"/>
              </w:divBdr>
              <w:divsChild>
                <w:div w:id="1419905384">
                  <w:marLeft w:val="0"/>
                  <w:marRight w:val="0"/>
                  <w:marTop w:val="0"/>
                  <w:marBottom w:val="0"/>
                  <w:divBdr>
                    <w:top w:val="none" w:sz="0" w:space="0" w:color="auto"/>
                    <w:left w:val="none" w:sz="0" w:space="0" w:color="auto"/>
                    <w:bottom w:val="none" w:sz="0" w:space="0" w:color="auto"/>
                    <w:right w:val="none" w:sz="0" w:space="0" w:color="auto"/>
                  </w:divBdr>
                  <w:divsChild>
                    <w:div w:id="1830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84936">
      <w:bodyDiv w:val="1"/>
      <w:marLeft w:val="0"/>
      <w:marRight w:val="0"/>
      <w:marTop w:val="0"/>
      <w:marBottom w:val="0"/>
      <w:divBdr>
        <w:top w:val="none" w:sz="0" w:space="0" w:color="auto"/>
        <w:left w:val="none" w:sz="0" w:space="0" w:color="auto"/>
        <w:bottom w:val="none" w:sz="0" w:space="0" w:color="auto"/>
        <w:right w:val="none" w:sz="0" w:space="0" w:color="auto"/>
      </w:divBdr>
    </w:div>
    <w:div w:id="734398077">
      <w:bodyDiv w:val="1"/>
      <w:marLeft w:val="0"/>
      <w:marRight w:val="0"/>
      <w:marTop w:val="0"/>
      <w:marBottom w:val="0"/>
      <w:divBdr>
        <w:top w:val="none" w:sz="0" w:space="0" w:color="auto"/>
        <w:left w:val="none" w:sz="0" w:space="0" w:color="auto"/>
        <w:bottom w:val="none" w:sz="0" w:space="0" w:color="auto"/>
        <w:right w:val="none" w:sz="0" w:space="0" w:color="auto"/>
      </w:divBdr>
    </w:div>
    <w:div w:id="791559431">
      <w:bodyDiv w:val="1"/>
      <w:marLeft w:val="0"/>
      <w:marRight w:val="0"/>
      <w:marTop w:val="0"/>
      <w:marBottom w:val="0"/>
      <w:divBdr>
        <w:top w:val="none" w:sz="0" w:space="0" w:color="auto"/>
        <w:left w:val="none" w:sz="0" w:space="0" w:color="auto"/>
        <w:bottom w:val="none" w:sz="0" w:space="0" w:color="auto"/>
        <w:right w:val="none" w:sz="0" w:space="0" w:color="auto"/>
      </w:divBdr>
    </w:div>
    <w:div w:id="910846812">
      <w:bodyDiv w:val="1"/>
      <w:marLeft w:val="0"/>
      <w:marRight w:val="0"/>
      <w:marTop w:val="0"/>
      <w:marBottom w:val="0"/>
      <w:divBdr>
        <w:top w:val="none" w:sz="0" w:space="0" w:color="auto"/>
        <w:left w:val="none" w:sz="0" w:space="0" w:color="auto"/>
        <w:bottom w:val="none" w:sz="0" w:space="0" w:color="auto"/>
        <w:right w:val="none" w:sz="0" w:space="0" w:color="auto"/>
      </w:divBdr>
    </w:div>
    <w:div w:id="1061365601">
      <w:bodyDiv w:val="1"/>
      <w:marLeft w:val="0"/>
      <w:marRight w:val="0"/>
      <w:marTop w:val="0"/>
      <w:marBottom w:val="0"/>
      <w:divBdr>
        <w:top w:val="none" w:sz="0" w:space="0" w:color="auto"/>
        <w:left w:val="none" w:sz="0" w:space="0" w:color="auto"/>
        <w:bottom w:val="none" w:sz="0" w:space="0" w:color="auto"/>
        <w:right w:val="none" w:sz="0" w:space="0" w:color="auto"/>
      </w:divBdr>
    </w:div>
    <w:div w:id="1114521095">
      <w:bodyDiv w:val="1"/>
      <w:marLeft w:val="0"/>
      <w:marRight w:val="0"/>
      <w:marTop w:val="0"/>
      <w:marBottom w:val="0"/>
      <w:divBdr>
        <w:top w:val="none" w:sz="0" w:space="0" w:color="auto"/>
        <w:left w:val="none" w:sz="0" w:space="0" w:color="auto"/>
        <w:bottom w:val="none" w:sz="0" w:space="0" w:color="auto"/>
        <w:right w:val="none" w:sz="0" w:space="0" w:color="auto"/>
      </w:divBdr>
    </w:div>
    <w:div w:id="1275871167">
      <w:bodyDiv w:val="1"/>
      <w:marLeft w:val="0"/>
      <w:marRight w:val="0"/>
      <w:marTop w:val="0"/>
      <w:marBottom w:val="0"/>
      <w:divBdr>
        <w:top w:val="none" w:sz="0" w:space="0" w:color="auto"/>
        <w:left w:val="none" w:sz="0" w:space="0" w:color="auto"/>
        <w:bottom w:val="none" w:sz="0" w:space="0" w:color="auto"/>
        <w:right w:val="none" w:sz="0" w:space="0" w:color="auto"/>
      </w:divBdr>
    </w:div>
    <w:div w:id="1334259179">
      <w:bodyDiv w:val="1"/>
      <w:marLeft w:val="0"/>
      <w:marRight w:val="0"/>
      <w:marTop w:val="0"/>
      <w:marBottom w:val="0"/>
      <w:divBdr>
        <w:top w:val="none" w:sz="0" w:space="0" w:color="auto"/>
        <w:left w:val="none" w:sz="0" w:space="0" w:color="auto"/>
        <w:bottom w:val="none" w:sz="0" w:space="0" w:color="auto"/>
        <w:right w:val="none" w:sz="0" w:space="0" w:color="auto"/>
      </w:divBdr>
      <w:divsChild>
        <w:div w:id="1469013231">
          <w:marLeft w:val="0"/>
          <w:marRight w:val="0"/>
          <w:marTop w:val="0"/>
          <w:marBottom w:val="0"/>
          <w:divBdr>
            <w:top w:val="none" w:sz="0" w:space="0" w:color="auto"/>
            <w:left w:val="none" w:sz="0" w:space="0" w:color="auto"/>
            <w:bottom w:val="none" w:sz="0" w:space="0" w:color="auto"/>
            <w:right w:val="none" w:sz="0" w:space="0" w:color="auto"/>
          </w:divBdr>
          <w:divsChild>
            <w:div w:id="1823304056">
              <w:marLeft w:val="0"/>
              <w:marRight w:val="0"/>
              <w:marTop w:val="0"/>
              <w:marBottom w:val="0"/>
              <w:divBdr>
                <w:top w:val="none" w:sz="0" w:space="0" w:color="auto"/>
                <w:left w:val="none" w:sz="0" w:space="0" w:color="auto"/>
                <w:bottom w:val="none" w:sz="0" w:space="0" w:color="auto"/>
                <w:right w:val="none" w:sz="0" w:space="0" w:color="auto"/>
              </w:divBdr>
              <w:divsChild>
                <w:div w:id="1138962054">
                  <w:marLeft w:val="0"/>
                  <w:marRight w:val="0"/>
                  <w:marTop w:val="0"/>
                  <w:marBottom w:val="0"/>
                  <w:divBdr>
                    <w:top w:val="none" w:sz="0" w:space="0" w:color="auto"/>
                    <w:left w:val="none" w:sz="0" w:space="0" w:color="auto"/>
                    <w:bottom w:val="none" w:sz="0" w:space="0" w:color="auto"/>
                    <w:right w:val="none" w:sz="0" w:space="0" w:color="auto"/>
                  </w:divBdr>
                  <w:divsChild>
                    <w:div w:id="1120340411">
                      <w:marLeft w:val="0"/>
                      <w:marRight w:val="0"/>
                      <w:marTop w:val="0"/>
                      <w:marBottom w:val="0"/>
                      <w:divBdr>
                        <w:top w:val="none" w:sz="0" w:space="0" w:color="auto"/>
                        <w:left w:val="none" w:sz="0" w:space="0" w:color="auto"/>
                        <w:bottom w:val="none" w:sz="0" w:space="0" w:color="auto"/>
                        <w:right w:val="none" w:sz="0" w:space="0" w:color="auto"/>
                      </w:divBdr>
                      <w:divsChild>
                        <w:div w:id="13811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2655">
          <w:marLeft w:val="0"/>
          <w:marRight w:val="0"/>
          <w:marTop w:val="0"/>
          <w:marBottom w:val="0"/>
          <w:divBdr>
            <w:top w:val="none" w:sz="0" w:space="0" w:color="auto"/>
            <w:left w:val="none" w:sz="0" w:space="0" w:color="auto"/>
            <w:bottom w:val="none" w:sz="0" w:space="0" w:color="auto"/>
            <w:right w:val="none" w:sz="0" w:space="0" w:color="auto"/>
          </w:divBdr>
          <w:divsChild>
            <w:div w:id="881020208">
              <w:marLeft w:val="0"/>
              <w:marRight w:val="0"/>
              <w:marTop w:val="0"/>
              <w:marBottom w:val="0"/>
              <w:divBdr>
                <w:top w:val="none" w:sz="0" w:space="0" w:color="auto"/>
                <w:left w:val="none" w:sz="0" w:space="0" w:color="auto"/>
                <w:bottom w:val="none" w:sz="0" w:space="0" w:color="auto"/>
                <w:right w:val="none" w:sz="0" w:space="0" w:color="auto"/>
              </w:divBdr>
              <w:divsChild>
                <w:div w:id="1630278892">
                  <w:marLeft w:val="0"/>
                  <w:marRight w:val="0"/>
                  <w:marTop w:val="0"/>
                  <w:marBottom w:val="0"/>
                  <w:divBdr>
                    <w:top w:val="none" w:sz="0" w:space="0" w:color="auto"/>
                    <w:left w:val="none" w:sz="0" w:space="0" w:color="auto"/>
                    <w:bottom w:val="none" w:sz="0" w:space="0" w:color="auto"/>
                    <w:right w:val="none" w:sz="0" w:space="0" w:color="auto"/>
                  </w:divBdr>
                  <w:divsChild>
                    <w:div w:id="1786806153">
                      <w:marLeft w:val="0"/>
                      <w:marRight w:val="0"/>
                      <w:marTop w:val="0"/>
                      <w:marBottom w:val="0"/>
                      <w:divBdr>
                        <w:top w:val="none" w:sz="0" w:space="0" w:color="auto"/>
                        <w:left w:val="none" w:sz="0" w:space="0" w:color="auto"/>
                        <w:bottom w:val="none" w:sz="0" w:space="0" w:color="auto"/>
                        <w:right w:val="none" w:sz="0" w:space="0" w:color="auto"/>
                      </w:divBdr>
                      <w:divsChild>
                        <w:div w:id="1692298768">
                          <w:marLeft w:val="0"/>
                          <w:marRight w:val="0"/>
                          <w:marTop w:val="0"/>
                          <w:marBottom w:val="32"/>
                          <w:divBdr>
                            <w:top w:val="none" w:sz="0" w:space="0" w:color="auto"/>
                            <w:left w:val="none" w:sz="0" w:space="0" w:color="auto"/>
                            <w:bottom w:val="none" w:sz="0" w:space="0" w:color="auto"/>
                            <w:right w:val="none" w:sz="0" w:space="0" w:color="auto"/>
                          </w:divBdr>
                        </w:div>
                        <w:div w:id="56902799">
                          <w:marLeft w:val="-225"/>
                          <w:marRight w:val="0"/>
                          <w:marTop w:val="0"/>
                          <w:marBottom w:val="0"/>
                          <w:divBdr>
                            <w:top w:val="none" w:sz="0" w:space="0" w:color="auto"/>
                            <w:left w:val="none" w:sz="0" w:space="0" w:color="auto"/>
                            <w:bottom w:val="none" w:sz="0" w:space="0" w:color="auto"/>
                            <w:right w:val="none" w:sz="0" w:space="0" w:color="auto"/>
                          </w:divBdr>
                        </w:div>
                        <w:div w:id="1912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6246">
      <w:bodyDiv w:val="1"/>
      <w:marLeft w:val="0"/>
      <w:marRight w:val="0"/>
      <w:marTop w:val="0"/>
      <w:marBottom w:val="0"/>
      <w:divBdr>
        <w:top w:val="none" w:sz="0" w:space="0" w:color="auto"/>
        <w:left w:val="none" w:sz="0" w:space="0" w:color="auto"/>
        <w:bottom w:val="none" w:sz="0" w:space="0" w:color="auto"/>
        <w:right w:val="none" w:sz="0" w:space="0" w:color="auto"/>
      </w:divBdr>
    </w:div>
    <w:div w:id="1609385301">
      <w:bodyDiv w:val="1"/>
      <w:marLeft w:val="0"/>
      <w:marRight w:val="0"/>
      <w:marTop w:val="0"/>
      <w:marBottom w:val="0"/>
      <w:divBdr>
        <w:top w:val="none" w:sz="0" w:space="0" w:color="auto"/>
        <w:left w:val="none" w:sz="0" w:space="0" w:color="auto"/>
        <w:bottom w:val="none" w:sz="0" w:space="0" w:color="auto"/>
        <w:right w:val="none" w:sz="0" w:space="0" w:color="auto"/>
      </w:divBdr>
    </w:div>
    <w:div w:id="1653409172">
      <w:bodyDiv w:val="1"/>
      <w:marLeft w:val="0"/>
      <w:marRight w:val="0"/>
      <w:marTop w:val="0"/>
      <w:marBottom w:val="0"/>
      <w:divBdr>
        <w:top w:val="none" w:sz="0" w:space="0" w:color="auto"/>
        <w:left w:val="none" w:sz="0" w:space="0" w:color="auto"/>
        <w:bottom w:val="none" w:sz="0" w:space="0" w:color="auto"/>
        <w:right w:val="none" w:sz="0" w:space="0" w:color="auto"/>
      </w:divBdr>
    </w:div>
    <w:div w:id="1908883026">
      <w:bodyDiv w:val="1"/>
      <w:marLeft w:val="0"/>
      <w:marRight w:val="0"/>
      <w:marTop w:val="0"/>
      <w:marBottom w:val="0"/>
      <w:divBdr>
        <w:top w:val="none" w:sz="0" w:space="0" w:color="auto"/>
        <w:left w:val="none" w:sz="0" w:space="0" w:color="auto"/>
        <w:bottom w:val="none" w:sz="0" w:space="0" w:color="auto"/>
        <w:right w:val="none" w:sz="0" w:space="0" w:color="auto"/>
      </w:divBdr>
    </w:div>
    <w:div w:id="191897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www.markytics.ai/" TargetMode="External"/><Relationship Id="rId7" Type="http://schemas.openxmlformats.org/officeDocument/2006/relationships/image" Target="media/image4.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afan-kadri/"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8.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ce9d0cb-6af2-498d-a14a-bbda4974030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7" ma:contentTypeDescription="Create a new document." ma:contentTypeScope="" ma:versionID="d861a06a7364ce47782247714632c752">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6b45dbbff217b6b0c9e610453201172a"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9D67-45F2-41DB-BA8B-DEF63884C6B5}">
  <ds:schemaRefs>
    <ds:schemaRef ds:uri="http://schemas.microsoft.com/sharepoint/v3/contenttype/forms"/>
  </ds:schemaRefs>
</ds:datastoreItem>
</file>

<file path=customXml/itemProps2.xml><?xml version="1.0" encoding="utf-8"?>
<ds:datastoreItem xmlns:ds="http://schemas.openxmlformats.org/officeDocument/2006/customXml" ds:itemID="{57219891-624C-4C1A-AAF8-E5BD290FBDF0}">
  <ds:schemaRefs>
    <ds:schemaRef ds:uri="http://schemas.microsoft.com/office/2006/metadata/properties"/>
    <ds:schemaRef ds:uri="http://schemas.microsoft.com/office/infopath/2007/PartnerControls"/>
    <ds:schemaRef ds:uri="ece9d0cb-6af2-498d-a14a-bbda4974030a"/>
  </ds:schemaRefs>
</ds:datastoreItem>
</file>

<file path=customXml/itemProps3.xml><?xml version="1.0" encoding="utf-8"?>
<ds:datastoreItem xmlns:ds="http://schemas.openxmlformats.org/officeDocument/2006/customXml" ds:itemID="{D7C30F91-1720-4BAF-8E5F-BC653B291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3056F9-12D7-411E-8B04-F4730AE0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Parv Mittal</cp:lastModifiedBy>
  <cp:revision>2</cp:revision>
  <cp:lastPrinted>2025-01-29T07:51:00Z</cp:lastPrinted>
  <dcterms:created xsi:type="dcterms:W3CDTF">2025-01-30T05:40:00Z</dcterms:created>
  <dcterms:modified xsi:type="dcterms:W3CDTF">2025-01-30T05:40:00Z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