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72"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RUSHIKESH PRADIP PATIL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72" w:firstLine="0"/>
        <w:jc w:val="center"/>
        <w:rPr>
          <w:rFonts w:ascii="Arial" w:cs="Arial" w:eastAsia="Arial" w:hAnsi="Arial"/>
          <w:b w:val="0"/>
          <w:i w:val="0"/>
          <w:smallCaps w:val="0"/>
          <w:strike w:val="0"/>
          <w:color w:val="000000"/>
          <w:sz w:val="22"/>
          <w:szCs w:val="22"/>
          <w:u w:val="none"/>
          <w:shd w:fill="auto" w:val="clear"/>
          <w:vertAlign w:val="baseline"/>
        </w:rPr>
      </w:pPr>
      <w:hyperlink r:id="rId6">
        <w:r w:rsidDel="00000000" w:rsidR="00000000" w:rsidRPr="00000000">
          <w:rPr>
            <w:color w:val="1155cc"/>
            <w:u w:val="single"/>
            <w:rtl w:val="0"/>
          </w:rPr>
          <w:t xml:space="preserve">rushipatilrp07@gmail.com</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+91 9</w:t>
      </w:r>
      <w:r w:rsidDel="00000000" w:rsidR="00000000" w:rsidRPr="00000000">
        <w:rPr>
          <w:rtl w:val="0"/>
        </w:rPr>
        <w:t xml:space="preserve">765839136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Pune, India</w:t>
      </w:r>
    </w:p>
    <w:p w:rsidR="00000000" w:rsidDel="00000000" w:rsidP="00000000" w:rsidRDefault="00000000" w:rsidRPr="00000000" w14:paraId="00000003">
      <w:pPr>
        <w:tabs>
          <w:tab w:val="left" w:leader="none" w:pos="1092"/>
        </w:tabs>
        <w:spacing w:before="61" w:lineRule="auto"/>
        <w:jc w:val="center"/>
        <w:rPr/>
      </w:pPr>
      <w:hyperlink r:id="rId7">
        <w:r w:rsidDel="00000000" w:rsidR="00000000" w:rsidRPr="00000000">
          <w:rPr>
            <w:color w:val="1155cc"/>
            <w:u w:val="single"/>
            <w:rtl w:val="0"/>
          </w:rPr>
          <w:t xml:space="preserve">LinkedIn</w:t>
        </w:r>
      </w:hyperlink>
      <w:r w:rsidDel="00000000" w:rsidR="00000000" w:rsidRPr="00000000">
        <w:rPr>
          <w:rtl w:val="0"/>
        </w:rPr>
        <w:t xml:space="preserve">  </w:t>
      </w:r>
      <w:hyperlink r:id="rId8">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266700</wp:posOffset>
                </wp:positionV>
                <wp:extent cx="5867400" cy="12700"/>
                <wp:effectExtent b="0" l="0" r="0" t="0"/>
                <wp:wrapTopAndBottom distB="0" distT="0"/>
                <wp:docPr id="3" name=""/>
                <a:graphic>
                  <a:graphicData uri="http://schemas.microsoft.com/office/word/2010/wordprocessingShape">
                    <wps:wsp>
                      <wps:cNvSpPr/>
                      <wps:cNvPr id="4" name="Shape 4"/>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266700</wp:posOffset>
                </wp:positionV>
                <wp:extent cx="5867400"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76" w:lineRule="auto"/>
        <w:ind w:left="100" w:right="107" w:firstLine="62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76" w:lineRule="auto"/>
        <w:ind w:left="100" w:right="107" w:firstLine="6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Motivated Full Stack Developer</w:t>
      </w:r>
      <w:r w:rsidDel="00000000" w:rsidR="00000000" w:rsidRPr="00000000">
        <w:rPr>
          <w:rtl w:val="0"/>
        </w:rPr>
        <w:t xml:space="preserve"> with a solid foundation in Java, C++, C#, SQL, HTML, CSS, and JavaScript. Skilled in frameworks like Spring Boot, React.js, and ASP.NET Core, with hands-on experience in MySQL and basic knowledge of MongoDB. Proven ability to deliver real-world solutions through projects like the Atoms Unified Management Platform and an Online Examination System. Holding a BTech in Food Technology and a PG-DAC certification, I also gained valuable experience in my internship at Royal Food Stuffs Pvt. Ltd. I’m eager to contribute to dynamic environments while continuously learning new technologies.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101600</wp:posOffset>
                </wp:positionV>
                <wp:extent cx="5867400" cy="12700"/>
                <wp:effectExtent b="0" l="0" r="0" t="0"/>
                <wp:wrapTopAndBottom distB="0" distT="0"/>
                <wp:docPr id="2" name=""/>
                <a:graphic>
                  <a:graphicData uri="http://schemas.microsoft.com/office/word/2010/wordprocessingShape">
                    <wps:wsp>
                      <wps:cNvSpPr/>
                      <wps:cNvPr id="3" name="Shape 3"/>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101600</wp:posOffset>
                </wp:positionV>
                <wp:extent cx="5867400"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ind w:firstLine="72"/>
        <w:rPr>
          <w:u w:val="single"/>
        </w:rPr>
      </w:pPr>
      <w:r w:rsidDel="00000000" w:rsidR="00000000" w:rsidRPr="00000000">
        <w:rPr>
          <w:rFonts w:ascii="Arial" w:cs="Arial" w:eastAsia="Arial" w:hAnsi="Arial"/>
          <w:b w:val="0"/>
          <w:sz w:val="22"/>
          <w:szCs w:val="22"/>
          <w:rtl w:val="0"/>
        </w:rPr>
        <w:t xml:space="preserve">.</w:t>
      </w:r>
      <w:r w:rsidDel="00000000" w:rsidR="00000000" w:rsidRPr="00000000">
        <w:rPr>
          <w:u w:val="single"/>
          <w:rtl w:val="0"/>
        </w:rPr>
        <w:t xml:space="preserve">Experience</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ind w:left="100" w:firstLine="0"/>
        <w:rPr>
          <w:rFonts w:ascii="Arial" w:cs="Arial" w:eastAsia="Arial" w:hAnsi="Arial"/>
          <w:i w:val="1"/>
        </w:rPr>
      </w:pPr>
      <w:r w:rsidDel="00000000" w:rsidR="00000000" w:rsidRPr="00000000">
        <w:rPr>
          <w:rFonts w:ascii="Arial" w:cs="Arial" w:eastAsia="Arial" w:hAnsi="Arial"/>
          <w:i w:val="1"/>
          <w:rtl w:val="0"/>
        </w:rPr>
        <w:t xml:space="preserve">Intern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Royal FoodStuffs Pvt.Ltd.</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11/2022 - 03/2023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numPr>
          <w:ilvl w:val="0"/>
          <w:numId w:val="1"/>
        </w:numPr>
        <w:tabs>
          <w:tab w:val="left" w:leader="none" w:pos="820"/>
        </w:tabs>
        <w:spacing w:line="276" w:lineRule="auto"/>
        <w:ind w:left="820" w:right="330" w:hanging="360"/>
      </w:pPr>
      <w:r w:rsidDel="00000000" w:rsidR="00000000" w:rsidRPr="00000000">
        <w:rPr>
          <w:rtl w:val="0"/>
        </w:rPr>
        <w:t xml:space="preserve">Gained hands-on experience in </w:t>
      </w:r>
      <w:r w:rsidDel="00000000" w:rsidR="00000000" w:rsidRPr="00000000">
        <w:rPr>
          <w:b w:val="1"/>
          <w:rtl w:val="0"/>
        </w:rPr>
        <w:t xml:space="preserve">processing</w:t>
      </w:r>
      <w:r w:rsidDel="00000000" w:rsidR="00000000" w:rsidRPr="00000000">
        <w:rPr>
          <w:rtl w:val="0"/>
        </w:rPr>
        <w:t xml:space="preserve"> and </w:t>
      </w:r>
      <w:r w:rsidDel="00000000" w:rsidR="00000000" w:rsidRPr="00000000">
        <w:rPr>
          <w:b w:val="1"/>
          <w:rtl w:val="0"/>
        </w:rPr>
        <w:t xml:space="preserve">packaging</w:t>
      </w:r>
      <w:r w:rsidDel="00000000" w:rsidR="00000000" w:rsidRPr="00000000">
        <w:rPr>
          <w:rtl w:val="0"/>
        </w:rPr>
        <w:t xml:space="preserve"> of products.</w:t>
      </w:r>
    </w:p>
    <w:p w:rsidR="00000000" w:rsidDel="00000000" w:rsidP="00000000" w:rsidRDefault="00000000" w:rsidRPr="00000000" w14:paraId="00000010">
      <w:pPr>
        <w:numPr>
          <w:ilvl w:val="0"/>
          <w:numId w:val="1"/>
        </w:numPr>
        <w:tabs>
          <w:tab w:val="left" w:leader="none" w:pos="820"/>
        </w:tabs>
        <w:spacing w:line="276" w:lineRule="auto"/>
        <w:ind w:left="820" w:right="330" w:hanging="360"/>
      </w:pPr>
      <w:r w:rsidDel="00000000" w:rsidR="00000000" w:rsidRPr="00000000">
        <w:rPr>
          <w:rtl w:val="0"/>
        </w:rPr>
        <w:t xml:space="preserve">Ensured adherence to </w:t>
      </w:r>
      <w:r w:rsidDel="00000000" w:rsidR="00000000" w:rsidRPr="00000000">
        <w:rPr>
          <w:b w:val="1"/>
          <w:rtl w:val="0"/>
        </w:rPr>
        <w:t xml:space="preserve">safety</w:t>
      </w:r>
      <w:r w:rsidDel="00000000" w:rsidR="00000000" w:rsidRPr="00000000">
        <w:rPr>
          <w:rtl w:val="0"/>
        </w:rPr>
        <w:t xml:space="preserve"> and </w:t>
      </w:r>
      <w:r w:rsidDel="00000000" w:rsidR="00000000" w:rsidRPr="00000000">
        <w:rPr>
          <w:b w:val="1"/>
          <w:rtl w:val="0"/>
        </w:rPr>
        <w:t xml:space="preserve">quality standards</w:t>
      </w:r>
      <w:r w:rsidDel="00000000" w:rsidR="00000000" w:rsidRPr="00000000">
        <w:rPr>
          <w:rtl w:val="0"/>
        </w:rPr>
        <w:t xml:space="preserve"> during production.</w:t>
      </w:r>
    </w:p>
    <w:p w:rsidR="00000000" w:rsidDel="00000000" w:rsidP="00000000" w:rsidRDefault="00000000" w:rsidRPr="00000000" w14:paraId="00000011">
      <w:pPr>
        <w:numPr>
          <w:ilvl w:val="0"/>
          <w:numId w:val="1"/>
        </w:numPr>
        <w:tabs>
          <w:tab w:val="left" w:leader="none" w:pos="820"/>
        </w:tabs>
        <w:spacing w:line="276" w:lineRule="auto"/>
        <w:ind w:left="820" w:right="330" w:hanging="360"/>
      </w:pPr>
      <w:r w:rsidDel="00000000" w:rsidR="00000000" w:rsidRPr="00000000">
        <w:rPr>
          <w:rtl w:val="0"/>
        </w:rPr>
        <w:t xml:space="preserve">Assisted in </w:t>
      </w:r>
      <w:r w:rsidDel="00000000" w:rsidR="00000000" w:rsidRPr="00000000">
        <w:rPr>
          <w:b w:val="1"/>
          <w:rtl w:val="0"/>
        </w:rPr>
        <w:t xml:space="preserve">internal audits</w:t>
      </w:r>
      <w:r w:rsidDel="00000000" w:rsidR="00000000" w:rsidRPr="00000000">
        <w:rPr>
          <w:rtl w:val="0"/>
        </w:rPr>
        <w:t xml:space="preserve">, focusing on compliance and operational efficiency.</w:t>
      </w:r>
    </w:p>
    <w:p w:rsidR="00000000" w:rsidDel="00000000" w:rsidP="00000000" w:rsidRDefault="00000000" w:rsidRPr="00000000" w14:paraId="00000012">
      <w:pPr>
        <w:numPr>
          <w:ilvl w:val="0"/>
          <w:numId w:val="1"/>
        </w:numPr>
        <w:tabs>
          <w:tab w:val="left" w:leader="none" w:pos="820"/>
        </w:tabs>
        <w:spacing w:line="276" w:lineRule="auto"/>
        <w:ind w:left="820" w:right="330" w:hanging="360"/>
      </w:pPr>
      <w:r w:rsidDel="00000000" w:rsidR="00000000" w:rsidRPr="00000000">
        <w:rPr>
          <w:rtl w:val="0"/>
        </w:rPr>
        <w:t xml:space="preserve">Supported the </w:t>
      </w:r>
      <w:r w:rsidDel="00000000" w:rsidR="00000000" w:rsidRPr="00000000">
        <w:rPr>
          <w:b w:val="1"/>
          <w:rtl w:val="0"/>
        </w:rPr>
        <w:t xml:space="preserve">dispatching</w:t>
      </w:r>
      <w:r w:rsidDel="00000000" w:rsidR="00000000" w:rsidRPr="00000000">
        <w:rPr>
          <w:rtl w:val="0"/>
        </w:rPr>
        <w:t xml:space="preserve"> process to ensure timely distribution of products.</w:t>
      </w:r>
    </w:p>
    <w:p w:rsidR="00000000" w:rsidDel="00000000" w:rsidP="00000000" w:rsidRDefault="00000000" w:rsidRPr="00000000" w14:paraId="00000013">
      <w:pPr>
        <w:numPr>
          <w:ilvl w:val="0"/>
          <w:numId w:val="1"/>
        </w:numPr>
        <w:tabs>
          <w:tab w:val="left" w:leader="none" w:pos="820"/>
        </w:tabs>
        <w:spacing w:line="276" w:lineRule="auto"/>
        <w:ind w:left="820" w:right="330" w:hanging="360"/>
      </w:pPr>
      <w:r w:rsidDel="00000000" w:rsidR="00000000" w:rsidRPr="00000000">
        <w:rPr>
          <w:rtl w:val="0"/>
        </w:rPr>
        <w:t xml:space="preserve">Participated in </w:t>
      </w:r>
      <w:r w:rsidDel="00000000" w:rsidR="00000000" w:rsidRPr="00000000">
        <w:rPr>
          <w:b w:val="1"/>
          <w:rtl w:val="0"/>
        </w:rPr>
        <w:t xml:space="preserve">quality control</w:t>
      </w:r>
      <w:r w:rsidDel="00000000" w:rsidR="00000000" w:rsidRPr="00000000">
        <w:rPr>
          <w:rtl w:val="0"/>
        </w:rPr>
        <w:t xml:space="preserve"> activities to maintain product excellence.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101600</wp:posOffset>
                </wp:positionV>
                <wp:extent cx="5867400" cy="12700"/>
                <wp:effectExtent b="0" l="0" r="0" t="0"/>
                <wp:wrapTopAndBottom distB="0" distT="0"/>
                <wp:docPr id="4" name=""/>
                <a:graphic>
                  <a:graphicData uri="http://schemas.microsoft.com/office/word/2010/wordprocessingShape">
                    <wps:wsp>
                      <wps:cNvSpPr/>
                      <wps:cNvPr id="5" name="Shape 5"/>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101600</wp:posOffset>
                </wp:positionV>
                <wp:extent cx="5867400"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ind w:firstLine="72"/>
        <w:rPr/>
      </w:pPr>
      <w:r w:rsidDel="00000000" w:rsidR="00000000" w:rsidRPr="00000000">
        <w:rPr>
          <w:rtl w:val="0"/>
        </w:rPr>
        <w:t xml:space="preserve">Technical Skills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33"/>
        </w:tabs>
        <w:spacing w:after="0" w:afterAutospacing="0" w:before="1" w:line="360" w:lineRule="auto"/>
        <w:ind w:left="720" w:right="0" w:hanging="36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Programming Languages: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Java, C#, SQL, HTML, CSS, JavaScript</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33"/>
        </w:tabs>
        <w:spacing w:after="0" w:afterAutospacing="0" w:before="0" w:beforeAutospacing="0" w:line="360" w:lineRule="auto"/>
        <w:ind w:left="720" w:right="0" w:hanging="36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Frameworks: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 Spring MVC, Spring Boot, React.js, ASP.NET Core</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33"/>
        </w:tabs>
        <w:spacing w:after="0" w:afterAutospacing="0" w:before="0" w:beforeAutospacing="0" w:line="360" w:lineRule="auto"/>
        <w:ind w:left="720" w:right="0" w:hanging="36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 MSSQL</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33"/>
        </w:tabs>
        <w:spacing w:after="0" w:afterAutospacing="0" w:before="0" w:beforeAutospacing="0" w:line="360" w:lineRule="auto"/>
        <w:ind w:left="720" w:right="567" w:hanging="360"/>
        <w:rPr>
          <w:u w:val="no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 Tools: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Eclipse IDE, Visual Studio Code, Visual Studio, MySQL Workbench, SQL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Management Studio, Spring Tool Suite</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33"/>
        </w:tabs>
        <w:spacing w:after="0" w:afterAutospacing="0" w:before="0" w:beforeAutospacing="0" w:line="360" w:lineRule="auto"/>
        <w:ind w:left="720" w:right="0" w:hanging="36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GitHub</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33"/>
        </w:tabs>
        <w:spacing w:after="0" w:afterAutospacing="0" w:before="0" w:beforeAutospacing="0" w:line="360" w:lineRule="auto"/>
        <w:ind w:left="720" w:right="0" w:hanging="36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Testing, Selenium (Java), Postman</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33"/>
        </w:tabs>
        <w:spacing w:after="0" w:afterAutospacing="0" w:before="0" w:beforeAutospacing="0" w:line="360" w:lineRule="auto"/>
        <w:ind w:left="720" w:right="0" w:hanging="36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SDLC &amp; Methodologies: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Agile (Scrum)</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33"/>
        </w:tabs>
        <w:spacing w:after="0" w:afterAutospacing="0" w:before="0" w:beforeAutospacing="0" w:line="360" w:lineRule="auto"/>
        <w:ind w:left="720" w:right="0" w:hanging="36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DevOps: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DevOps Practices, Docker (Containerization, Image Building)</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33"/>
        </w:tabs>
        <w:spacing w:after="0" w:before="0" w:beforeAutospacing="0" w:line="360" w:lineRule="auto"/>
        <w:ind w:left="720" w:right="472" w:hanging="360"/>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Skills: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Troubleshooting, Debugging, Problem Solving, Analytical Thinking, Communication, Collaboration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pgSz w:h="15840" w:w="12240" w:orient="portrait"/>
          <w:pgMar w:bottom="280" w:top="1360" w:left="1340" w:right="1340" w:header="720" w:footer="720"/>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101600</wp:posOffset>
                </wp:positionV>
                <wp:extent cx="5867400" cy="12700"/>
                <wp:effectExtent b="0" l="0" r="0" t="0"/>
                <wp:wrapTopAndBottom distB="0" distT="0"/>
                <wp:docPr id="1" name=""/>
                <a:graphic>
                  <a:graphicData uri="http://schemas.microsoft.com/office/word/2010/wordprocessingShape">
                    <wps:wsp>
                      <wps:cNvSpPr/>
                      <wps:cNvPr id="2" name="Shape 2"/>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101600</wp:posOffset>
                </wp:positionV>
                <wp:extent cx="586740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23">
      <w:pPr>
        <w:pStyle w:val="Heading1"/>
        <w:spacing w:before="80" w:lineRule="auto"/>
        <w:ind w:firstLine="72"/>
        <w:rPr>
          <w:u w:val="none"/>
        </w:rPr>
      </w:pPr>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24">
      <w:pPr>
        <w:pStyle w:val="Heading3"/>
        <w:spacing w:before="51" w:lineRule="auto"/>
        <w:ind w:firstLine="100"/>
        <w:rPr/>
      </w:pPr>
      <w:r w:rsidDel="00000000" w:rsidR="00000000" w:rsidRPr="00000000">
        <w:rPr>
          <w:rtl w:val="0"/>
        </w:rPr>
        <w:t xml:space="preserve">PG-Diploma Development in Advance Computing(PG-DAC)</w:t>
      </w:r>
    </w:p>
    <w:p w:rsidR="00000000" w:rsidDel="00000000" w:rsidP="00000000" w:rsidRDefault="00000000" w:rsidRPr="00000000" w14:paraId="00000025">
      <w:pPr>
        <w:spacing w:before="38" w:lineRule="auto"/>
        <w:ind w:left="100" w:firstLine="0"/>
        <w:rPr>
          <w:rFonts w:ascii="Arial" w:cs="Arial" w:eastAsia="Arial" w:hAnsi="Arial"/>
          <w:i w:val="1"/>
        </w:rPr>
      </w:pPr>
      <w:r w:rsidDel="00000000" w:rsidR="00000000" w:rsidRPr="00000000">
        <w:rPr>
          <w:rFonts w:ascii="Arial" w:cs="Arial" w:eastAsia="Arial" w:hAnsi="Arial"/>
          <w:i w:val="1"/>
          <w:rtl w:val="0"/>
        </w:rPr>
        <w:t xml:space="preserve">C-DAC ACTS,Pune</w:t>
      </w:r>
    </w:p>
    <w:p w:rsidR="00000000" w:rsidDel="00000000" w:rsidP="00000000" w:rsidRDefault="00000000" w:rsidRPr="00000000" w14:paraId="00000026">
      <w:pPr>
        <w:spacing w:before="38" w:lineRule="auto"/>
        <w:ind w:left="100" w:firstLine="0"/>
        <w:rPr>
          <w:rFonts w:ascii="Arial" w:cs="Arial" w:eastAsia="Arial" w:hAnsi="Arial"/>
          <w:i w:val="1"/>
        </w:rPr>
      </w:pPr>
      <w:r w:rsidDel="00000000" w:rsidR="00000000" w:rsidRPr="00000000">
        <w:rPr>
          <w:rFonts w:ascii="Arial" w:cs="Arial" w:eastAsia="Arial" w:hAnsi="Arial"/>
          <w:i w:val="1"/>
          <w:rtl w:val="0"/>
        </w:rPr>
        <w:t xml:space="preserve">March 2024 - Aug 2024, Percentage:5</w:t>
      </w:r>
      <w:r w:rsidDel="00000000" w:rsidR="00000000" w:rsidRPr="00000000">
        <w:rPr>
          <w:i w:val="1"/>
          <w:rtl w:val="0"/>
        </w:rPr>
        <w:t xml:space="preserve">0</w:t>
      </w:r>
      <w:r w:rsidDel="00000000" w:rsidR="00000000" w:rsidRPr="00000000">
        <w:rPr>
          <w:rFonts w:ascii="Arial" w:cs="Arial" w:eastAsia="Arial" w:hAnsi="Arial"/>
          <w:i w:val="1"/>
          <w:rtl w:val="0"/>
        </w:rPr>
        <w:t xml:space="preserve">.3</w:t>
      </w:r>
      <w:r w:rsidDel="00000000" w:rsidR="00000000" w:rsidRPr="00000000">
        <w:rPr>
          <w:i w:val="1"/>
          <w:rtl w:val="0"/>
        </w:rPr>
        <w:t xml:space="preserve">4</w:t>
      </w:r>
      <w:r w:rsidDel="00000000" w:rsidR="00000000" w:rsidRPr="00000000">
        <w:rPr>
          <w:rFonts w:ascii="Arial" w:cs="Arial" w:eastAsia="Arial" w:hAnsi="Arial"/>
          <w:i w:val="1"/>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3"/>
        <w:ind w:firstLine="100"/>
        <w:rPr/>
      </w:pPr>
      <w:r w:rsidDel="00000000" w:rsidR="00000000" w:rsidRPr="00000000">
        <w:rPr>
          <w:rtl w:val="0"/>
        </w:rPr>
        <w:t xml:space="preserve">B-Tech Food Technology</w:t>
      </w:r>
    </w:p>
    <w:p w:rsidR="00000000" w:rsidDel="00000000" w:rsidP="00000000" w:rsidRDefault="00000000" w:rsidRPr="00000000" w14:paraId="00000029">
      <w:pPr>
        <w:spacing w:before="38" w:lineRule="auto"/>
        <w:ind w:left="100" w:firstLine="0"/>
        <w:rPr>
          <w:rFonts w:ascii="Arial" w:cs="Arial" w:eastAsia="Arial" w:hAnsi="Arial"/>
          <w:i w:val="1"/>
        </w:rPr>
      </w:pPr>
      <w:r w:rsidDel="00000000" w:rsidR="00000000" w:rsidRPr="00000000">
        <w:rPr>
          <w:i w:val="1"/>
          <w:rtl w:val="0"/>
        </w:rPr>
        <w:t xml:space="preserve">Dadasaheb Mokashi College of Food Technology,Rajmachi,Karad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rPr>
          <w:rtl w:val="0"/>
        </w:rPr>
        <w:t xml:space="preserve">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- 2023, CGPA: 8.</w:t>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B">
      <w:pPr>
        <w:spacing w:line="276" w:lineRule="auto"/>
        <w:ind w:left="0" w:right="5047" w:firstLine="0"/>
        <w:rPr/>
      </w:pPr>
      <w:r w:rsidDel="00000000" w:rsidR="00000000" w:rsidRPr="00000000">
        <w:rPr>
          <w:rtl w:val="0"/>
        </w:rPr>
      </w:r>
    </w:p>
    <w:p w:rsidR="00000000" w:rsidDel="00000000" w:rsidP="00000000" w:rsidRDefault="00000000" w:rsidRPr="00000000" w14:paraId="0000002C">
      <w:pPr>
        <w:spacing w:line="276" w:lineRule="auto"/>
        <w:ind w:left="0" w:right="5047" w:firstLine="0"/>
        <w:rPr>
          <w:b w:val="1"/>
        </w:rPr>
      </w:pPr>
      <w:r w:rsidDel="00000000" w:rsidR="00000000" w:rsidRPr="00000000">
        <w:rPr>
          <w:b w:val="1"/>
          <w:rtl w:val="0"/>
        </w:rPr>
        <w:t xml:space="preserve">  HSC </w:t>
      </w:r>
    </w:p>
    <w:p w:rsidR="00000000" w:rsidDel="00000000" w:rsidP="00000000" w:rsidRDefault="00000000" w:rsidRPr="00000000" w14:paraId="0000002D">
      <w:pPr>
        <w:spacing w:line="276" w:lineRule="auto"/>
        <w:ind w:left="0" w:right="5047" w:firstLine="0"/>
        <w:rPr/>
      </w:pPr>
      <w:r w:rsidDel="00000000" w:rsidR="00000000" w:rsidRPr="00000000">
        <w:rPr>
          <w:b w:val="1"/>
          <w:rtl w:val="0"/>
        </w:rPr>
        <w:t xml:space="preserve"> </w:t>
      </w:r>
      <w:r w:rsidDel="00000000" w:rsidR="00000000" w:rsidRPr="00000000">
        <w:rPr>
          <w:rtl w:val="0"/>
        </w:rPr>
        <w:t xml:space="preserve"> Adarsh Vidyaniketan and Jr.college, Minche</w:t>
      </w:r>
    </w:p>
    <w:p w:rsidR="00000000" w:rsidDel="00000000" w:rsidP="00000000" w:rsidRDefault="00000000" w:rsidRPr="00000000" w14:paraId="0000002E">
      <w:pPr>
        <w:spacing w:line="276" w:lineRule="auto"/>
        <w:ind w:left="0" w:right="5047" w:firstLine="0"/>
        <w:rPr/>
      </w:pPr>
      <w:r w:rsidDel="00000000" w:rsidR="00000000" w:rsidRPr="00000000">
        <w:rPr>
          <w:rtl w:val="0"/>
        </w:rPr>
        <w:t xml:space="preserve">  2017-2019, Percentage: 57.23%</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101600</wp:posOffset>
                </wp:positionV>
                <wp:extent cx="5867400" cy="12700"/>
                <wp:effectExtent b="0" l="0" r="0" t="0"/>
                <wp:wrapTopAndBottom distB="0" distT="0"/>
                <wp:docPr id="5" name=""/>
                <a:graphic>
                  <a:graphicData uri="http://schemas.microsoft.com/office/word/2010/wordprocessingShape">
                    <wps:wsp>
                      <wps:cNvSpPr/>
                      <wps:cNvPr id="6" name="Shape 6"/>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101600</wp:posOffset>
                </wp:positionV>
                <wp:extent cx="5867400" cy="12700"/>
                <wp:effectExtent b="0" l="0" r="0" t="0"/>
                <wp:wrapTopAndBottom distB="0" distT="0"/>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30">
      <w:pPr>
        <w:tabs>
          <w:tab w:val="left" w:leader="none" w:pos="281"/>
        </w:tabs>
        <w:ind w:left="284" w:firstLine="0"/>
        <w:jc w:val="center"/>
        <w:rPr>
          <w:b w:val="1"/>
          <w:sz w:val="30"/>
          <w:szCs w:val="30"/>
          <w:u w:val="single"/>
        </w:rPr>
      </w:pPr>
      <w:r w:rsidDel="00000000" w:rsidR="00000000" w:rsidRPr="00000000">
        <w:rPr>
          <w:rtl w:val="0"/>
        </w:rPr>
      </w:r>
    </w:p>
    <w:p w:rsidR="00000000" w:rsidDel="00000000" w:rsidP="00000000" w:rsidRDefault="00000000" w:rsidRPr="00000000" w14:paraId="00000031">
      <w:pPr>
        <w:tabs>
          <w:tab w:val="left" w:leader="none" w:pos="281"/>
        </w:tabs>
        <w:ind w:left="284" w:firstLine="0"/>
        <w:jc w:val="center"/>
        <w:rPr>
          <w:b w:val="1"/>
          <w:sz w:val="30"/>
          <w:szCs w:val="30"/>
          <w:u w:val="single"/>
        </w:rPr>
        <w:sectPr>
          <w:type w:val="nextPage"/>
          <w:pgSz w:h="15840" w:w="12240" w:orient="portrait"/>
          <w:pgMar w:bottom="280" w:top="1360" w:left="1340" w:right="1340" w:header="720" w:footer="720"/>
        </w:sectPr>
      </w:pPr>
      <w:r w:rsidDel="00000000" w:rsidR="00000000" w:rsidRPr="00000000">
        <w:rPr>
          <w:b w:val="1"/>
          <w:sz w:val="30"/>
          <w:szCs w:val="30"/>
          <w:u w:val="single"/>
          <w:rtl w:val="0"/>
        </w:rPr>
        <w:t xml:space="preserve">Projects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1"/>
        </w:tabs>
        <w:spacing w:after="0" w:before="0" w:line="240" w:lineRule="auto"/>
        <w:ind w:left="0" w:right="0" w:firstLine="0"/>
        <w:jc w:val="left"/>
        <w:rPr>
          <w:b w:val="1"/>
          <w:sz w:val="30"/>
          <w:szCs w:val="30"/>
          <w:u w:val="single"/>
        </w:rPr>
      </w:pPr>
      <w:r w:rsidDel="00000000" w:rsidR="00000000" w:rsidRPr="00000000">
        <w:rPr>
          <w:b w:val="1"/>
          <w:sz w:val="30"/>
          <w:szCs w:val="30"/>
          <w:u w:val="single"/>
          <w:rtl w:val="0"/>
        </w:rPr>
        <w:t xml:space="preserve">                                                </w:t>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81"/>
        </w:tabs>
        <w:spacing w:after="0" w:before="0" w:line="240" w:lineRule="auto"/>
        <w:ind w:left="720" w:right="0" w:hanging="360"/>
        <w:jc w:val="left"/>
        <w:rPr>
          <w:b w:val="1"/>
          <w:u w:val="none"/>
        </w:rPr>
        <w:sectPr>
          <w:type w:val="continuous"/>
          <w:pgSz w:h="15840" w:w="12240" w:orient="portrait"/>
          <w:pgMar w:bottom="280" w:top="1360" w:left="1340" w:right="1365" w:header="720" w:footer="720"/>
          <w:cols w:equalWidth="0" w:num="2">
            <w:col w:space="2799" w:w="3368"/>
            <w:col w:space="0" w:w="3368"/>
          </w:cols>
        </w:sectPr>
      </w:pPr>
      <w:r w:rsidDel="00000000" w:rsidR="00000000" w:rsidRPr="00000000">
        <w:rPr>
          <w:b w:val="1"/>
          <w:rtl w:val="0"/>
        </w:rPr>
        <w:t xml:space="preserve">Atoms: Unified Management Platform</w:t>
      </w:r>
      <w:r w:rsidDel="00000000" w:rsidR="00000000" w:rsidRPr="00000000">
        <w:br w:type="column"/>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20"/>
        </w:tabs>
        <w:spacing w:after="0" w:before="240" w:line="240" w:lineRule="auto"/>
        <w:ind w:left="820" w:right="1037"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Technologies: </w:t>
      </w:r>
      <w:r w:rsidDel="00000000" w:rsidR="00000000" w:rsidRPr="00000000">
        <w:rPr>
          <w:rtl w:val="0"/>
        </w:rPr>
        <w:t xml:space="preserve">HTML,CSS ,JavaScript ,ReactJS with Vite, Material UI, Springboot , Spring Security, Hibernate, MySQL,AWS Cloud</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b w:val="1"/>
          <w:rtl w:val="0"/>
        </w:rPr>
        <w:t xml:space="preserve"> </w:t>
      </w:r>
      <w:r w:rsidDel="00000000" w:rsidR="00000000" w:rsidRPr="00000000">
        <w:rPr>
          <w:rtl w:val="0"/>
        </w:rPr>
        <w:t xml:space="preserve">Atoms is a Unified Management Platform integrating Project Management and Examination systems. The Online Examination System allows easy creation, management, and assessment of quizzes with immediate feedback. The Project Management System supports project creation, collaboration, roadblock resolution, and a comment system for teamwork. The platform excels in integration, scalability, and security, offering a complete solution for diverse needs.</w:t>
      </w:r>
    </w:p>
    <w:p w:rsidR="00000000" w:rsidDel="00000000" w:rsidP="00000000" w:rsidRDefault="00000000" w:rsidRPr="00000000" w14:paraId="0000003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Repository:</w:t>
      </w:r>
      <w:hyperlink r:id="rId14">
        <w:r w:rsidDel="00000000" w:rsidR="00000000" w:rsidRPr="00000000">
          <w:rPr>
            <w:color w:val="1155cc"/>
            <w:u w:val="single"/>
            <w:rtl w:val="0"/>
          </w:rPr>
          <w:t xml:space="preserve">https://github.com/CDAC-Project-Atoms-Unified_Management_Platform</w:t>
        </w:r>
      </w:hyperlink>
      <w:r w:rsidDel="00000000" w:rsidR="00000000" w:rsidRPr="00000000">
        <w:rPr>
          <w:rFonts w:ascii="Arial" w:cs="Arial" w:eastAsia="Arial" w:hAnsi="Arial"/>
          <w:b w:val="0"/>
          <w:i w:val="0"/>
          <w:smallCaps w:val="0"/>
          <w:strike w:val="0"/>
          <w:color w:val="1154cc"/>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20" w:right="0" w:firstLine="0"/>
        <w:jc w:val="left"/>
        <w:rPr>
          <w:color w:val="1154cc"/>
        </w:rPr>
      </w:pPr>
      <w:r w:rsidDel="00000000" w:rsidR="00000000" w:rsidRPr="00000000">
        <w:rPr>
          <w:rtl w:val="0"/>
        </w:rPr>
      </w:r>
    </w:p>
    <w:p w:rsidR="00000000" w:rsidDel="00000000" w:rsidP="00000000" w:rsidRDefault="00000000" w:rsidRPr="00000000" w14:paraId="00000038">
      <w:pPr>
        <w:numPr>
          <w:ilvl w:val="0"/>
          <w:numId w:val="5"/>
        </w:numPr>
        <w:tabs>
          <w:tab w:val="left" w:leader="none" w:pos="819"/>
        </w:tabs>
        <w:spacing w:line="276" w:lineRule="auto"/>
        <w:ind w:left="720" w:right="3301" w:hanging="360"/>
        <w:rPr>
          <w:b w:val="1"/>
          <w:u w:val="none"/>
        </w:rPr>
      </w:pPr>
      <w:r w:rsidDel="00000000" w:rsidR="00000000" w:rsidRPr="00000000">
        <w:rPr>
          <w:b w:val="1"/>
          <w:rtl w:val="0"/>
        </w:rPr>
        <w:t xml:space="preserve"> Online Examination System</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19"/>
        </w:tabs>
        <w:spacing w:after="0" w:before="240" w:line="276" w:lineRule="auto"/>
        <w:ind w:left="819" w:right="0" w:hanging="359"/>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Technologies: </w:t>
      </w:r>
      <w:r w:rsidDel="00000000" w:rsidR="00000000" w:rsidRPr="00000000">
        <w:rPr>
          <w:rtl w:val="0"/>
        </w:rPr>
        <w:t xml:space="preserve">Html,CSS,Bootstrap,Razor Syntax,C#,ASP.NET Core MVC,MySQL</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343"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tl w:val="0"/>
        </w:rPr>
        <w:t xml:space="preserve">The Online Examination System is a web application with a responsive frontend built using HTML and CSS, and a scalable backend developed with ASP.NET MVC. It securely manages exam data, including questions and performance, simplifying the remote assessment process. Future plans include integrating AI-powered proctoring to enhance exam integrity.</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Repository: </w:t>
      </w:r>
      <w:hyperlink r:id="rId15">
        <w:r w:rsidDel="00000000" w:rsidR="00000000" w:rsidRPr="00000000">
          <w:rPr>
            <w:color w:val="1155cc"/>
            <w:u w:val="single"/>
            <w:rtl w:val="0"/>
          </w:rPr>
          <w:t xml:space="preserve">https://github.com/Project-Online-Examination-System</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254000</wp:posOffset>
                </wp:positionV>
                <wp:extent cx="5867400" cy="12700"/>
                <wp:effectExtent b="0" l="0" r="0" t="0"/>
                <wp:wrapTopAndBottom distB="0" distT="0"/>
                <wp:docPr id="6" name=""/>
                <a:graphic>
                  <a:graphicData uri="http://schemas.microsoft.com/office/word/2010/wordprocessingShape">
                    <wps:wsp>
                      <wps:cNvSpPr/>
                      <wps:cNvPr id="7" name="Shape 7"/>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254000</wp:posOffset>
                </wp:positionV>
                <wp:extent cx="58674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tabs>
          <w:tab w:val="left" w:leader="none" w:pos="1753"/>
        </w:tabs>
        <w:spacing w:line="276" w:lineRule="auto"/>
        <w:ind w:left="100" w:right="1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 hereby declare that the information given above is true to the best of my Information</w:t>
      </w:r>
      <w:r w:rsidDel="00000000" w:rsidR="00000000" w:rsidRPr="00000000">
        <w:rPr>
          <w:b w:val="1"/>
          <w:sz w:val="24"/>
          <w:szCs w:val="24"/>
          <w:rtl w:val="0"/>
        </w:rPr>
        <w:t xml:space="preserve"> </w:t>
      </w:r>
      <w:r w:rsidDel="00000000" w:rsidR="00000000" w:rsidRPr="00000000">
        <w:rPr>
          <w:rFonts w:ascii="Arial" w:cs="Arial" w:eastAsia="Arial" w:hAnsi="Arial"/>
          <w:b w:val="1"/>
          <w:sz w:val="24"/>
          <w:szCs w:val="24"/>
          <w:rtl w:val="0"/>
        </w:rPr>
        <w:t xml:space="preserve">knowledge belief.</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3"/>
        <w:tabs>
          <w:tab w:val="left" w:leader="none" w:pos="6579"/>
        </w:tabs>
        <w:spacing w:before="1" w:lineRule="auto"/>
        <w:ind w:firstLine="100"/>
        <w:rPr/>
      </w:pPr>
      <w:r w:rsidDel="00000000" w:rsidR="00000000" w:rsidRPr="00000000">
        <w:rPr>
          <w:rtl w:val="0"/>
        </w:rPr>
        <w:t xml:space="preserve">Date :                                                                                                              Signature :</w:t>
      </w:r>
    </w:p>
    <w:p w:rsidR="00000000" w:rsidDel="00000000" w:rsidP="00000000" w:rsidRDefault="00000000" w:rsidRPr="00000000" w14:paraId="00000041">
      <w:pPr>
        <w:spacing w:before="126" w:lineRule="auto"/>
        <w:ind w:right="151"/>
        <w:jc w:val="right"/>
        <w:rPr>
          <w:sz w:val="26"/>
          <w:szCs w:val="26"/>
        </w:rPr>
      </w:pPr>
      <w:r w:rsidDel="00000000" w:rsidR="00000000" w:rsidRPr="00000000">
        <w:rPr>
          <w:rFonts w:ascii="Arial" w:cs="Arial" w:eastAsia="Arial" w:hAnsi="Arial"/>
          <w:b w:val="1"/>
          <w:rtl w:val="0"/>
        </w:rPr>
        <w:t xml:space="preserve">Name:</w:t>
      </w:r>
      <w:r w:rsidDel="00000000" w:rsidR="00000000" w:rsidRPr="00000000">
        <w:rPr>
          <w:b w:val="1"/>
          <w:rtl w:val="0"/>
        </w:rPr>
        <w:t xml:space="preserve"> </w:t>
      </w:r>
      <w:r w:rsidDel="00000000" w:rsidR="00000000" w:rsidRPr="00000000">
        <w:rPr>
          <w:rtl w:val="0"/>
        </w:rPr>
        <w:t xml:space="preserve">Rushikesh Pradip Patil</w:t>
      </w:r>
      <w:r w:rsidDel="00000000" w:rsidR="00000000" w:rsidRPr="00000000">
        <w:rPr>
          <w:rtl w:val="0"/>
        </w:rPr>
      </w:r>
    </w:p>
    <w:sectPr>
      <w:type w:val="continuous"/>
      <w:pgSz w:h="15840" w:w="12240" w:orient="portrait"/>
      <w:pgMar w:bottom="280" w:top="1360" w:left="1340" w:right="13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20" w:hanging="360"/>
      </w:pPr>
      <w:rPr>
        <w:rFonts w:ascii="Arial" w:cs="Arial" w:eastAsia="Arial" w:hAnsi="Arial"/>
        <w:b w:val="0"/>
        <w:i w:val="0"/>
        <w:sz w:val="22"/>
        <w:szCs w:val="22"/>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1."/>
      <w:lvlJc w:val="left"/>
      <w:pPr>
        <w:ind w:left="284" w:hanging="185"/>
      </w:pPr>
      <w:rPr>
        <w:rFonts w:ascii="Arial" w:cs="Arial" w:eastAsia="Arial" w:hAnsi="Arial"/>
        <w:b w:val="0"/>
        <w:i w:val="0"/>
        <w:sz w:val="20"/>
        <w:szCs w:val="20"/>
      </w:rPr>
    </w:lvl>
    <w:lvl w:ilvl="1">
      <w:start w:val="0"/>
      <w:numFmt w:val="bullet"/>
      <w:lvlText w:val="●"/>
      <w:lvlJc w:val="left"/>
      <w:pPr>
        <w:ind w:left="820" w:hanging="360"/>
      </w:pPr>
      <w:rPr>
        <w:rFonts w:ascii="Arial" w:cs="Arial" w:eastAsia="Arial" w:hAnsi="Arial"/>
        <w:b w:val="0"/>
        <w:i w:val="0"/>
        <w:sz w:val="22"/>
        <w:szCs w:val="22"/>
      </w:rPr>
    </w:lvl>
    <w:lvl w:ilvl="2">
      <w:start w:val="0"/>
      <w:numFmt w:val="bullet"/>
      <w:lvlText w:val="•"/>
      <w:lvlJc w:val="left"/>
      <w:pPr>
        <w:ind w:left="1791" w:hanging="360"/>
      </w:pPr>
      <w:rPr/>
    </w:lvl>
    <w:lvl w:ilvl="3">
      <w:start w:val="0"/>
      <w:numFmt w:val="bullet"/>
      <w:lvlText w:val="•"/>
      <w:lvlJc w:val="left"/>
      <w:pPr>
        <w:ind w:left="2762" w:hanging="360"/>
      </w:pPr>
      <w:rPr/>
    </w:lvl>
    <w:lvl w:ilvl="4">
      <w:start w:val="0"/>
      <w:numFmt w:val="bullet"/>
      <w:lvlText w:val="•"/>
      <w:lvlJc w:val="left"/>
      <w:pPr>
        <w:ind w:left="3733" w:hanging="360"/>
      </w:pPr>
      <w:rPr/>
    </w:lvl>
    <w:lvl w:ilvl="5">
      <w:start w:val="0"/>
      <w:numFmt w:val="bullet"/>
      <w:lvlText w:val="•"/>
      <w:lvlJc w:val="left"/>
      <w:pPr>
        <w:ind w:left="4704" w:hanging="360"/>
      </w:pPr>
      <w:rPr/>
    </w:lvl>
    <w:lvl w:ilvl="6">
      <w:start w:val="0"/>
      <w:numFmt w:val="bullet"/>
      <w:lvlText w:val="•"/>
      <w:lvlJc w:val="left"/>
      <w:pPr>
        <w:ind w:left="5675" w:hanging="360"/>
      </w:pPr>
      <w:rPr/>
    </w:lvl>
    <w:lvl w:ilvl="7">
      <w:start w:val="0"/>
      <w:numFmt w:val="bullet"/>
      <w:lvlText w:val="•"/>
      <w:lvlJc w:val="left"/>
      <w:pPr>
        <w:ind w:left="6646" w:hanging="360"/>
      </w:pPr>
      <w:rPr/>
    </w:lvl>
    <w:lvl w:ilvl="8">
      <w:start w:val="0"/>
      <w:numFmt w:val="bullet"/>
      <w:lvlText w:val="•"/>
      <w:lvlJc w:val="left"/>
      <w:pPr>
        <w:ind w:left="7617" w:hanging="360"/>
      </w:pPr>
      <w:rPr/>
    </w:lvl>
  </w:abstractNum>
  <w:abstractNum w:abstractNumId="4">
    <w:lvl w:ilvl="0">
      <w:start w:val="1"/>
      <w:numFmt w:val="decimal"/>
      <w:lvlText w:val="%1."/>
      <w:lvlJc w:val="left"/>
      <w:pPr>
        <w:ind w:left="284" w:hanging="185"/>
      </w:pPr>
      <w:rPr>
        <w:rFonts w:ascii="Arial" w:cs="Arial" w:eastAsia="Arial" w:hAnsi="Arial"/>
        <w:b w:val="0"/>
        <w:i w:val="0"/>
        <w:sz w:val="20"/>
        <w:szCs w:val="20"/>
      </w:rPr>
    </w:lvl>
    <w:lvl w:ilvl="1">
      <w:start w:val="0"/>
      <w:numFmt w:val="bullet"/>
      <w:lvlText w:val="●"/>
      <w:lvlJc w:val="left"/>
      <w:pPr>
        <w:ind w:left="820" w:hanging="360"/>
      </w:pPr>
      <w:rPr>
        <w:rFonts w:ascii="Arial" w:cs="Arial" w:eastAsia="Arial" w:hAnsi="Arial"/>
        <w:b w:val="0"/>
        <w:i w:val="0"/>
        <w:sz w:val="22"/>
        <w:szCs w:val="22"/>
      </w:rPr>
    </w:lvl>
    <w:lvl w:ilvl="2">
      <w:start w:val="0"/>
      <w:numFmt w:val="bullet"/>
      <w:lvlText w:val="•"/>
      <w:lvlJc w:val="left"/>
      <w:pPr>
        <w:ind w:left="872" w:hanging="360"/>
      </w:pPr>
      <w:rPr/>
    </w:lvl>
    <w:lvl w:ilvl="3">
      <w:start w:val="0"/>
      <w:numFmt w:val="bullet"/>
      <w:lvlText w:val="•"/>
      <w:lvlJc w:val="left"/>
      <w:pPr>
        <w:ind w:left="924" w:hanging="360"/>
      </w:pPr>
      <w:rPr/>
    </w:lvl>
    <w:lvl w:ilvl="4">
      <w:start w:val="0"/>
      <w:numFmt w:val="bullet"/>
      <w:lvlText w:val="•"/>
      <w:lvlJc w:val="left"/>
      <w:pPr>
        <w:ind w:left="976" w:hanging="360"/>
      </w:pPr>
      <w:rPr/>
    </w:lvl>
    <w:lvl w:ilvl="5">
      <w:start w:val="0"/>
      <w:numFmt w:val="bullet"/>
      <w:lvlText w:val="•"/>
      <w:lvlJc w:val="left"/>
      <w:pPr>
        <w:ind w:left="1028" w:hanging="360"/>
      </w:pPr>
      <w:rPr/>
    </w:lvl>
    <w:lvl w:ilvl="6">
      <w:start w:val="0"/>
      <w:numFmt w:val="bullet"/>
      <w:lvlText w:val="•"/>
      <w:lvlJc w:val="left"/>
      <w:pPr>
        <w:ind w:left="1080" w:hanging="360"/>
      </w:pPr>
      <w:rPr/>
    </w:lvl>
    <w:lvl w:ilvl="7">
      <w:start w:val="0"/>
      <w:numFmt w:val="bullet"/>
      <w:lvlText w:val="•"/>
      <w:lvlJc w:val="left"/>
      <w:pPr>
        <w:ind w:left="1132" w:hanging="360"/>
      </w:pPr>
      <w:rPr/>
    </w:lvl>
    <w:lvl w:ilvl="8">
      <w:start w:val="0"/>
      <w:numFmt w:val="bullet"/>
      <w:lvlText w:val="•"/>
      <w:lvlJc w:val="left"/>
      <w:pPr>
        <w:ind w:left="1184"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2" w:right="72"/>
      <w:jc w:val="center"/>
    </w:pPr>
    <w:rPr>
      <w:rFonts w:ascii="Arial" w:cs="Arial" w:eastAsia="Arial" w:hAnsi="Arial"/>
      <w:b w:val="1"/>
      <w:sz w:val="30"/>
      <w:szCs w:val="30"/>
      <w:u w:val="single"/>
    </w:rPr>
  </w:style>
  <w:style w:type="paragraph" w:styleId="Heading2">
    <w:name w:val="heading 2"/>
    <w:basedOn w:val="Normal"/>
    <w:next w:val="Normal"/>
    <w:pPr>
      <w:spacing w:before="1" w:lineRule="auto"/>
      <w:ind w:left="72" w:right="72"/>
      <w:jc w:val="center"/>
    </w:pPr>
    <w:rPr>
      <w:rFonts w:ascii="Arial" w:cs="Arial" w:eastAsia="Arial" w:hAnsi="Arial"/>
      <w:b w:val="1"/>
      <w:sz w:val="28"/>
      <w:szCs w:val="28"/>
    </w:rPr>
  </w:style>
  <w:style w:type="paragraph" w:styleId="Heading3">
    <w:name w:val="heading 3"/>
    <w:basedOn w:val="Normal"/>
    <w:next w:val="Normal"/>
    <w:pPr>
      <w:ind w:left="100"/>
    </w:pPr>
    <w:rPr>
      <w:rFonts w:ascii="Arial" w:cs="Arial" w:eastAsia="Arial" w:hAnsi="Arial"/>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github.com/chougale-shweta0509/Project-Online-Examination-System" TargetMode="External"/><Relationship Id="rId14" Type="http://schemas.openxmlformats.org/officeDocument/2006/relationships/hyperlink" Target="https://github.com/CDAC-Project-Atoms/Atoms-Unified_Management_Platform" TargetMode="Externa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hwetachrushipatilrp07@gmail.comougale8571@gmail.com" TargetMode="External"/><Relationship Id="rId7" Type="http://schemas.openxmlformats.org/officeDocument/2006/relationships/hyperlink" Target="http://www.linkedin.com/in/rushipatil3112" TargetMode="External"/><Relationship Id="rId8" Type="http://schemas.openxmlformats.org/officeDocument/2006/relationships/hyperlink" Target="https://github.com/Rushikesh0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ies>
</file>