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Project Report :</w:t>
      </w:r>
    </w:p>
    <w:p w:rsidR="00000000" w:rsidDel="00000000" w:rsidP="00000000" w:rsidRDefault="00000000" w:rsidRPr="00000000" w14:paraId="00000002">
      <w:pPr>
        <w:jc w:val="center"/>
        <w:rPr>
          <w:b w:val="1"/>
          <w:sz w:val="36"/>
          <w:szCs w:val="36"/>
          <w:highlight w:val="white"/>
        </w:rPr>
      </w:pPr>
      <w:r w:rsidDel="00000000" w:rsidR="00000000" w:rsidRPr="00000000">
        <w:rPr>
          <w:b w:val="1"/>
          <w:sz w:val="36"/>
          <w:szCs w:val="36"/>
          <w:highlight w:val="white"/>
          <w:rtl w:val="0"/>
        </w:rPr>
        <w:t xml:space="preserve">Smart Traffic Light System Simulator</w:t>
      </w:r>
    </w:p>
    <w:p w:rsidR="00000000" w:rsidDel="00000000" w:rsidP="00000000" w:rsidRDefault="00000000" w:rsidRPr="00000000" w14:paraId="00000003">
      <w:pPr>
        <w:jc w:val="center"/>
        <w:rPr>
          <w:b w:val="1"/>
          <w:sz w:val="36"/>
          <w:szCs w:val="36"/>
          <w:highlight w:val="white"/>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60"/>
        <w:gridCol w:w="6165"/>
        <w:tblGridChange w:id="0">
          <w:tblGrid>
            <w:gridCol w:w="1275"/>
            <w:gridCol w:w="1560"/>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Student name</w:t>
            </w:r>
          </w:p>
        </w:tc>
      </w:tr>
      <w:tr>
        <w:trPr>
          <w:cantSplit w:val="0"/>
          <w:trHeight w:val="59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highlight w:val="white"/>
                <w:rtl w:val="0"/>
              </w:rPr>
              <w:t xml:space="preserve">P4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36"/>
                <w:szCs w:val="36"/>
                <w:highlight w:val="white"/>
                <w:rtl w:val="0"/>
              </w:rPr>
              <w:t xml:space="preserve">Rushikesh Pradip Doke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36"/>
                <w:szCs w:val="36"/>
              </w:rPr>
            </w:pPr>
            <w:r w:rsidDel="00000000" w:rsidR="00000000" w:rsidRPr="00000000">
              <w:rPr>
                <w:sz w:val="36"/>
                <w:szCs w:val="36"/>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36"/>
                <w:szCs w:val="36"/>
              </w:rPr>
            </w:pPr>
            <w:r w:rsidDel="00000000" w:rsidR="00000000" w:rsidRPr="00000000">
              <w:rPr>
                <w:sz w:val="36"/>
                <w:szCs w:val="36"/>
                <w:highlight w:val="white"/>
                <w:rtl w:val="0"/>
              </w:rPr>
              <w:t xml:space="preserve">P4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50"/>
                <w:szCs w:val="50"/>
              </w:rPr>
            </w:pPr>
            <w:r w:rsidDel="00000000" w:rsidR="00000000" w:rsidRPr="00000000">
              <w:rPr>
                <w:sz w:val="36"/>
                <w:szCs w:val="36"/>
                <w:highlight w:val="white"/>
                <w:rtl w:val="0"/>
              </w:rPr>
              <w:t xml:space="preserve">Yash Madame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36"/>
                <w:szCs w:val="36"/>
              </w:rPr>
            </w:pPr>
            <w:r w:rsidDel="00000000" w:rsidR="00000000" w:rsidRPr="00000000">
              <w:rPr>
                <w:sz w:val="36"/>
                <w:szCs w:val="36"/>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36"/>
                <w:szCs w:val="36"/>
              </w:rPr>
            </w:pPr>
            <w:r w:rsidDel="00000000" w:rsidR="00000000" w:rsidRPr="00000000">
              <w:rPr>
                <w:sz w:val="36"/>
                <w:szCs w:val="36"/>
                <w:highlight w:val="white"/>
                <w:rtl w:val="0"/>
              </w:rPr>
              <w:t xml:space="preserve">P4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36"/>
                <w:szCs w:val="36"/>
                <w:highlight w:val="white"/>
                <w:rtl w:val="0"/>
              </w:rPr>
              <w:t xml:space="preserve">Thushank Sachin Bagal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36"/>
                <w:szCs w:val="36"/>
              </w:rPr>
            </w:pPr>
            <w:r w:rsidDel="00000000" w:rsidR="00000000" w:rsidRPr="00000000">
              <w:rPr>
                <w:sz w:val="36"/>
                <w:szCs w:val="36"/>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36"/>
                <w:szCs w:val="36"/>
              </w:rPr>
            </w:pPr>
            <w:r w:rsidDel="00000000" w:rsidR="00000000" w:rsidRPr="00000000">
              <w:rPr>
                <w:sz w:val="36"/>
                <w:szCs w:val="36"/>
                <w:highlight w:val="white"/>
                <w:rtl w:val="0"/>
              </w:rPr>
              <w:t xml:space="preserve">P4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36"/>
                <w:szCs w:val="36"/>
                <w:highlight w:val="white"/>
                <w:rtl w:val="0"/>
              </w:rPr>
              <w:t xml:space="preserve">Aniket Raju Padmawar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36"/>
                <w:szCs w:val="36"/>
              </w:rPr>
            </w:pPr>
            <w:r w:rsidDel="00000000" w:rsidR="00000000" w:rsidRPr="00000000">
              <w:rPr>
                <w:sz w:val="36"/>
                <w:szCs w:val="36"/>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36"/>
                <w:szCs w:val="36"/>
              </w:rPr>
            </w:pPr>
            <w:r w:rsidDel="00000000" w:rsidR="00000000" w:rsidRPr="00000000">
              <w:rPr>
                <w:sz w:val="36"/>
                <w:szCs w:val="36"/>
                <w:highlight w:val="white"/>
                <w:rtl w:val="0"/>
              </w:rPr>
              <w:t xml:space="preserve">P4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36"/>
                <w:szCs w:val="36"/>
                <w:highlight w:val="white"/>
                <w:rtl w:val="0"/>
              </w:rPr>
              <w:t xml:space="preserve">Sakshi Arun Dande</w:t>
            </w:r>
            <w:r w:rsidDel="00000000" w:rsidR="00000000" w:rsidRPr="00000000">
              <w:rPr>
                <w:rtl w:val="0"/>
              </w:rPr>
            </w:r>
          </w:p>
        </w:tc>
      </w:tr>
      <w:tr>
        <w:trPr>
          <w:cantSplit w:val="0"/>
          <w:trHeight w:val="63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36"/>
                <w:szCs w:val="36"/>
              </w:rPr>
            </w:pPr>
            <w:r w:rsidDel="00000000" w:rsidR="00000000" w:rsidRPr="00000000">
              <w:rPr>
                <w:sz w:val="36"/>
                <w:szCs w:val="36"/>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36"/>
                <w:szCs w:val="36"/>
                <w:highlight w:val="white"/>
              </w:rPr>
            </w:pPr>
            <w:r w:rsidDel="00000000" w:rsidR="00000000" w:rsidRPr="00000000">
              <w:rPr>
                <w:sz w:val="36"/>
                <w:szCs w:val="36"/>
                <w:highlight w:val="white"/>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36"/>
                <w:szCs w:val="36"/>
                <w:highlight w:val="white"/>
                <w:rtl w:val="0"/>
              </w:rPr>
              <w:t xml:space="preserve">Shivraj Gangadhar Jadhav </w:t>
            </w:r>
            <w:r w:rsidDel="00000000" w:rsidR="00000000" w:rsidRPr="00000000">
              <w:rPr>
                <w:rtl w:val="0"/>
              </w:rPr>
            </w:r>
          </w:p>
        </w:tc>
      </w:tr>
    </w:tbl>
    <w:p w:rsidR="00000000" w:rsidDel="00000000" w:rsidP="00000000" w:rsidRDefault="00000000" w:rsidRPr="00000000" w14:paraId="00000019">
      <w:pPr>
        <w:jc w:val="center"/>
        <w:rPr>
          <w:b w:val="1"/>
          <w:sz w:val="36"/>
          <w:szCs w:val="36"/>
          <w:highlight w:val="white"/>
        </w:rPr>
      </w:pPr>
      <w:r w:rsidDel="00000000" w:rsidR="00000000" w:rsidRPr="00000000">
        <w:rPr>
          <w:rtl w:val="0"/>
        </w:rPr>
      </w:r>
    </w:p>
    <w:p w:rsidR="00000000" w:rsidDel="00000000" w:rsidP="00000000" w:rsidRDefault="00000000" w:rsidRPr="00000000" w14:paraId="0000001A">
      <w:pPr>
        <w:jc w:val="center"/>
        <w:rPr>
          <w:b w:val="1"/>
          <w:sz w:val="36"/>
          <w:szCs w:val="36"/>
          <w:highlight w:val="white"/>
        </w:rPr>
      </w:pPr>
      <w:r w:rsidDel="00000000" w:rsidR="00000000" w:rsidRPr="00000000">
        <w:rPr>
          <w:rtl w:val="0"/>
        </w:rPr>
      </w:r>
    </w:p>
    <w:p w:rsidR="00000000" w:rsidDel="00000000" w:rsidP="00000000" w:rsidRDefault="00000000" w:rsidRPr="00000000" w14:paraId="0000001B">
      <w:pPr>
        <w:jc w:val="center"/>
        <w:rPr>
          <w:b w:val="1"/>
          <w:sz w:val="36"/>
          <w:szCs w:val="36"/>
          <w:highlight w:val="white"/>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hwftlodzf9h7"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1. Introduction</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Traffic congestion is a major challenge in urban areas. Efficient traffic signal management can reduce delays, improve safety, and optimize vehicle flow. This project simulates a dynamic traffic signal system for multiple lanes, taking into account real-world scenarios like VIP vehicles, ambulances, fire trucks, and lane incidents (accidents, road works, police chase).</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5x8wb52s7iq5" w:id="1"/>
      <w:bookmarkEnd w:id="1"/>
      <w:r w:rsidDel="00000000" w:rsidR="00000000" w:rsidRPr="00000000">
        <w:rPr>
          <w:rFonts w:ascii="Times New Roman" w:cs="Times New Roman" w:eastAsia="Times New Roman" w:hAnsi="Times New Roman"/>
          <w:b w:val="1"/>
          <w:color w:val="000000"/>
          <w:sz w:val="26"/>
          <w:szCs w:val="26"/>
          <w:highlight w:val="white"/>
          <w:rtl w:val="0"/>
        </w:rPr>
        <w:t xml:space="preserve">2. Objectives</w:t>
      </w:r>
    </w:p>
    <w:p w:rsidR="00000000" w:rsidDel="00000000" w:rsidP="00000000" w:rsidRDefault="00000000" w:rsidRPr="00000000" w14:paraId="0000001F">
      <w:pPr>
        <w:numPr>
          <w:ilvl w:val="0"/>
          <w:numId w:val="5"/>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Simulate multiple traffic lanes with dynamic vehicle flow.</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Prioritize lanes based on emergencies and vehicle counts.</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Incorporate real-world factors such as VIPs, ambulances, fire trucks, and incidents.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Account for weather conditions affecting traffic intensity.</w:t>
        <w:br w:type="textWrapping"/>
      </w:r>
    </w:p>
    <w:p w:rsidR="00000000" w:rsidDel="00000000" w:rsidP="00000000" w:rsidRDefault="00000000" w:rsidRPr="00000000" w14:paraId="00000023">
      <w:pPr>
        <w:numPr>
          <w:ilvl w:val="0"/>
          <w:numId w:val="5"/>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Display lane status in a structured table and log outputs for analysis.</w:t>
        <w:br w:type="textWrapping"/>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5jw2blawoxru" w:id="2"/>
      <w:bookmarkEnd w:id="2"/>
      <w:r w:rsidDel="00000000" w:rsidR="00000000" w:rsidRPr="00000000">
        <w:rPr>
          <w:rFonts w:ascii="Times New Roman" w:cs="Times New Roman" w:eastAsia="Times New Roman" w:hAnsi="Times New Roman"/>
          <w:b w:val="1"/>
          <w:color w:val="000000"/>
          <w:sz w:val="26"/>
          <w:szCs w:val="26"/>
          <w:highlight w:val="white"/>
          <w:rtl w:val="0"/>
        </w:rPr>
        <w:t xml:space="preserve">3. Methodology</w:t>
      </w:r>
    </w:p>
    <w:p w:rsidR="00000000" w:rsidDel="00000000" w:rsidP="00000000" w:rsidRDefault="00000000" w:rsidRPr="00000000" w14:paraId="00000025">
      <w:pPr>
        <w:numPr>
          <w:ilvl w:val="0"/>
          <w:numId w:val="3"/>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Lane Representation:</w:t>
      </w:r>
      <w:r w:rsidDel="00000000" w:rsidR="00000000" w:rsidRPr="00000000">
        <w:rPr>
          <w:rFonts w:ascii="Times New Roman" w:cs="Times New Roman" w:eastAsia="Times New Roman" w:hAnsi="Times New Roman"/>
          <w:sz w:val="26"/>
          <w:szCs w:val="26"/>
          <w:highlight w:val="white"/>
          <w:rtl w:val="0"/>
        </w:rPr>
        <w:t xml:space="preserve"> Each lane is modeled as a structure containing vehicle count, VIP/ambulance/firetruck flags, traffic light status, incident type, and wait time.</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Weather Simulation:</w:t>
      </w:r>
      <w:r w:rsidDel="00000000" w:rsidR="00000000" w:rsidRPr="00000000">
        <w:rPr>
          <w:rFonts w:ascii="Times New Roman" w:cs="Times New Roman" w:eastAsia="Times New Roman" w:hAnsi="Times New Roman"/>
          <w:sz w:val="26"/>
          <w:szCs w:val="26"/>
          <w:highlight w:val="white"/>
          <w:rtl w:val="0"/>
        </w:rPr>
        <w:t xml:space="preserve"> Randomly selects a weather condition (Sunny, Rainy, Stormy, etc.), which influences traffic intensity.</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Priority Lane Selection:</w:t>
      </w:r>
      <w:r w:rsidDel="00000000" w:rsidR="00000000" w:rsidRPr="00000000">
        <w:rPr>
          <w:rFonts w:ascii="Times New Roman" w:cs="Times New Roman" w:eastAsia="Times New Roman" w:hAnsi="Times New Roman"/>
          <w:sz w:val="26"/>
          <w:szCs w:val="26"/>
          <w:highlight w:val="white"/>
          <w:rtl w:val="0"/>
        </w:rPr>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Emergency vehicles (ambulance/firetruck) get top priority.</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VIP vehicles are next.</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Lanes with the highest vehicle count follow.</w:t>
      </w:r>
      <w:r w:rsidDel="00000000" w:rsidR="00000000" w:rsidRPr="00000000">
        <w:rPr>
          <w:rFonts w:ascii="Times New Roman" w:cs="Times New Roman" w:eastAsia="Times New Roman" w:hAnsi="Times New Roman"/>
          <w:b w:val="1"/>
          <w:sz w:val="26"/>
          <w:szCs w:val="26"/>
          <w:highlight w:val="white"/>
          <w:rtl w:val="0"/>
        </w:rPr>
        <w:br w:type="textWrapping"/>
      </w:r>
      <w:r w:rsidDel="00000000" w:rsidR="00000000" w:rsidRPr="00000000">
        <w:rPr>
          <w:rtl w:val="0"/>
        </w:rPr>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Traffic Light Control:</w:t>
      </w:r>
      <w:r w:rsidDel="00000000" w:rsidR="00000000" w:rsidRPr="00000000">
        <w:rPr>
          <w:rFonts w:ascii="Times New Roman" w:cs="Times New Roman" w:eastAsia="Times New Roman" w:hAnsi="Times New Roman"/>
          <w:sz w:val="26"/>
          <w:szCs w:val="26"/>
          <w:highlight w:val="white"/>
          <w:rtl w:val="0"/>
        </w:rPr>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Yellow light indicates priority lane preparation.</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Green light allows vehicles to pass; wait times and vehicle count are updated dynamically.</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Incident Handling:</w:t>
      </w:r>
      <w:r w:rsidDel="00000000" w:rsidR="00000000" w:rsidRPr="00000000">
        <w:rPr>
          <w:rFonts w:ascii="Times New Roman" w:cs="Times New Roman" w:eastAsia="Times New Roman" w:hAnsi="Times New Roman"/>
          <w:sz w:val="26"/>
          <w:szCs w:val="26"/>
          <w:highlight w:val="white"/>
          <w:rtl w:val="0"/>
        </w:rPr>
        <w:t xml:space="preserve"> Lanes with incidents (accidents, roadwork, police chase) increase wait time and minor vehicle inflow.</w:t>
        <w:br w:type="textWrapping"/>
      </w:r>
      <w:r w:rsidDel="00000000" w:rsidR="00000000" w:rsidRPr="00000000">
        <w:rPr>
          <w:rtl w:val="0"/>
        </w:rPr>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Output:</w:t>
      </w:r>
      <w:r w:rsidDel="00000000" w:rsidR="00000000" w:rsidRPr="00000000">
        <w:rPr>
          <w:rFonts w:ascii="Times New Roman" w:cs="Times New Roman" w:eastAsia="Times New Roman" w:hAnsi="Times New Roman"/>
          <w:sz w:val="26"/>
          <w:szCs w:val="26"/>
          <w:highlight w:val="white"/>
          <w:rtl w:val="0"/>
        </w:rPr>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Displays lane status in a tabular format with vehicle count, light status, priority reason, wait time, incident, and weather.</w:t>
        <w:br w:type="textWrapping"/>
      </w:r>
    </w:p>
    <w:p w:rsidR="00000000" w:rsidDel="00000000" w:rsidP="00000000" w:rsidRDefault="00000000" w:rsidRPr="00000000" w14:paraId="00000031">
      <w:pPr>
        <w:numPr>
          <w:ilvl w:val="1"/>
          <w:numId w:val="3"/>
        </w:numPr>
        <w:spacing w:after="240" w:before="0" w:beforeAutospacing="0" w:lineRule="auto"/>
        <w:ind w:left="1440" w:hanging="36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Logs all outputs to a text file for record-keeping.</w:t>
      </w:r>
      <w:r w:rsidDel="00000000" w:rsidR="00000000" w:rsidRPr="00000000">
        <w:rPr>
          <w:rFonts w:ascii="Times New Roman" w:cs="Times New Roman" w:eastAsia="Times New Roman" w:hAnsi="Times New Roman"/>
          <w:b w:val="1"/>
          <w:sz w:val="26"/>
          <w:szCs w:val="26"/>
          <w:highlight w:val="white"/>
          <w:rtl w:val="0"/>
        </w:rPr>
        <w:br w:type="textWrapping"/>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6v779k7n30l9" w:id="3"/>
      <w:bookmarkEnd w:id="3"/>
      <w:r w:rsidDel="00000000" w:rsidR="00000000" w:rsidRPr="00000000">
        <w:rPr>
          <w:rFonts w:ascii="Times New Roman" w:cs="Times New Roman" w:eastAsia="Times New Roman" w:hAnsi="Times New Roman"/>
          <w:b w:val="1"/>
          <w:color w:val="000000"/>
          <w:sz w:val="26"/>
          <w:szCs w:val="26"/>
          <w:highlight w:val="white"/>
          <w:rtl w:val="0"/>
        </w:rPr>
        <w:t xml:space="preserve">4. Tools &amp; Technologies</w:t>
      </w:r>
    </w:p>
    <w:p w:rsidR="00000000" w:rsidDel="00000000" w:rsidP="00000000" w:rsidRDefault="00000000" w:rsidRPr="00000000" w14:paraId="00000033">
      <w:pPr>
        <w:numPr>
          <w:ilvl w:val="0"/>
          <w:numId w:val="1"/>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Programming Language: C++</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Libraries Used: </w:t>
      </w:r>
      <w:r w:rsidDel="00000000" w:rsidR="00000000" w:rsidRPr="00000000">
        <w:rPr>
          <w:rFonts w:ascii="Times New Roman" w:cs="Times New Roman" w:eastAsia="Times New Roman" w:hAnsi="Times New Roman"/>
          <w:color w:val="188038"/>
          <w:sz w:val="26"/>
          <w:szCs w:val="26"/>
          <w:highlight w:val="white"/>
          <w:rtl w:val="0"/>
        </w:rPr>
        <w:t xml:space="preserve">&lt;iostream&gt;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188038"/>
          <w:sz w:val="26"/>
          <w:szCs w:val="26"/>
          <w:highlight w:val="white"/>
          <w:rtl w:val="0"/>
        </w:rPr>
        <w:t xml:space="preserve">&lt;vector&gt;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188038"/>
          <w:sz w:val="26"/>
          <w:szCs w:val="26"/>
          <w:highlight w:val="white"/>
          <w:rtl w:val="0"/>
        </w:rPr>
        <w:t xml:space="preserve">&lt;thread&gt;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188038"/>
          <w:sz w:val="26"/>
          <w:szCs w:val="26"/>
          <w:highlight w:val="white"/>
          <w:rtl w:val="0"/>
        </w:rPr>
        <w:t xml:space="preserve">&lt;chrono&gt;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188038"/>
          <w:sz w:val="26"/>
          <w:szCs w:val="26"/>
          <w:highlight w:val="white"/>
          <w:rtl w:val="0"/>
        </w:rPr>
        <w:t xml:space="preserve">&lt;random&gt;</w:t>
        <w:br w:type="textWrapping"/>
      </w:r>
    </w:p>
    <w:p w:rsidR="00000000" w:rsidDel="00000000" w:rsidP="00000000" w:rsidRDefault="00000000" w:rsidRPr="00000000" w14:paraId="00000035">
      <w:pPr>
        <w:numPr>
          <w:ilvl w:val="0"/>
          <w:numId w:val="1"/>
        </w:numPr>
        <w:spacing w:after="240" w:before="0" w:beforeAutospacing="0" w:lineRule="auto"/>
        <w:ind w:left="720" w:hanging="36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Platform: Console-based simulation, cross-platform compatible</w:t>
      </w:r>
      <w:r w:rsidDel="00000000" w:rsidR="00000000" w:rsidRPr="00000000">
        <w:rPr>
          <w:rFonts w:ascii="Times New Roman" w:cs="Times New Roman" w:eastAsia="Times New Roman" w:hAnsi="Times New Roman"/>
          <w:b w:val="1"/>
          <w:sz w:val="26"/>
          <w:szCs w:val="26"/>
          <w:highlight w:val="white"/>
          <w:rtl w:val="0"/>
        </w:rPr>
        <w:br w:type="textWrapping"/>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b7x9bwt9yhld" w:id="4"/>
      <w:bookmarkEnd w:id="4"/>
      <w:r w:rsidDel="00000000" w:rsidR="00000000" w:rsidRPr="00000000">
        <w:rPr>
          <w:rFonts w:ascii="Times New Roman" w:cs="Times New Roman" w:eastAsia="Times New Roman" w:hAnsi="Times New Roman"/>
          <w:b w:val="1"/>
          <w:color w:val="000000"/>
          <w:sz w:val="26"/>
          <w:szCs w:val="26"/>
          <w:highlight w:val="white"/>
          <w:rtl w:val="0"/>
        </w:rPr>
        <w:t xml:space="preserve">5. Features</w:t>
      </w:r>
    </w:p>
    <w:p w:rsidR="00000000" w:rsidDel="00000000" w:rsidP="00000000" w:rsidRDefault="00000000" w:rsidRPr="00000000" w14:paraId="00000037">
      <w:pPr>
        <w:numPr>
          <w:ilvl w:val="0"/>
          <w:numId w:val="4"/>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Multi-lane traffic simulation with dynamic vehicle flow.</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Emergency handling for VIP, ambulance, and fire truck vehicles.</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Random incidents and weather impact traffic dynamics.</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Priority-based traffic light system to optimize flow.</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Tabular display of lane status in console.</w:t>
        <w:br w:type="textWrapping"/>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File logging of simulation outputs for analysis.</w:t>
      </w:r>
      <w:r w:rsidDel="00000000" w:rsidR="00000000" w:rsidRPr="00000000">
        <w:rPr>
          <w:rFonts w:ascii="Times New Roman" w:cs="Times New Roman" w:eastAsia="Times New Roman" w:hAnsi="Times New Roman"/>
          <w:b w:val="1"/>
          <w:sz w:val="26"/>
          <w:szCs w:val="26"/>
          <w:highlight w:val="white"/>
          <w:rtl w:val="0"/>
        </w:rPr>
        <w:br w:type="textWrapping"/>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n7v9pnfdu0o" w:id="5"/>
      <w:bookmarkEnd w:id="5"/>
      <w:r w:rsidDel="00000000" w:rsidR="00000000" w:rsidRPr="00000000">
        <w:rPr>
          <w:rFonts w:ascii="Times New Roman" w:cs="Times New Roman" w:eastAsia="Times New Roman" w:hAnsi="Times New Roman"/>
          <w:b w:val="1"/>
          <w:color w:val="000000"/>
          <w:sz w:val="26"/>
          <w:szCs w:val="26"/>
          <w:highlight w:val="white"/>
          <w:rtl w:val="0"/>
        </w:rPr>
        <w:t xml:space="preserve">6. Results</w:t>
      </w:r>
    </w:p>
    <w:p w:rsidR="00000000" w:rsidDel="00000000" w:rsidP="00000000" w:rsidRDefault="00000000" w:rsidRPr="00000000" w14:paraId="0000003E">
      <w:pPr>
        <w:numPr>
          <w:ilvl w:val="0"/>
          <w:numId w:val="2"/>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Successfully simulates traffic with multiple lanes, showing real-time updates.</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Demonstrates priority handling of emergency vehicles and VIPs.</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Wait times and vehicle counts adapt dynamically to incidents and weather.</w:t>
        <w:br w:type="textWrapping"/>
      </w:r>
    </w:p>
    <w:p w:rsidR="00000000" w:rsidDel="00000000" w:rsidP="00000000" w:rsidRDefault="00000000" w:rsidRPr="00000000" w14:paraId="00000041">
      <w:pPr>
        <w:numPr>
          <w:ilvl w:val="0"/>
          <w:numId w:val="2"/>
        </w:numPr>
        <w:spacing w:after="240" w:before="0" w:beforeAutospacing="0" w:lineRule="auto"/>
        <w:ind w:left="720" w:hanging="36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Logged output can be analyzed for traffic management insights.</w:t>
      </w:r>
      <w:r w:rsidDel="00000000" w:rsidR="00000000" w:rsidRPr="00000000">
        <w:rPr>
          <w:rFonts w:ascii="Times New Roman" w:cs="Times New Roman" w:eastAsia="Times New Roman" w:hAnsi="Times New Roman"/>
          <w:b w:val="1"/>
          <w:sz w:val="26"/>
          <w:szCs w:val="26"/>
          <w:highlight w:val="white"/>
          <w:rtl w:val="0"/>
        </w:rPr>
        <w:br w:type="textWrapping"/>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b7iz7c5oorml" w:id="6"/>
      <w:bookmarkEnd w:id="6"/>
      <w:r w:rsidDel="00000000" w:rsidR="00000000" w:rsidRPr="00000000">
        <w:rPr>
          <w:rFonts w:ascii="Times New Roman" w:cs="Times New Roman" w:eastAsia="Times New Roman" w:hAnsi="Times New Roman"/>
          <w:b w:val="1"/>
          <w:color w:val="000000"/>
          <w:sz w:val="26"/>
          <w:szCs w:val="26"/>
          <w:highlight w:val="white"/>
          <w:rtl w:val="0"/>
        </w:rPr>
        <w:t xml:space="preserve">7. Conclusion</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This project demonstrates a practical approach to dynamic traffic signal management. By integrating emergencies, incidents, and weather effects, it provides an efficient method to prioritize lanes and optimize traffic flow. It can be extended further to integrate AI-based prediction or real-time sensors for smarter traffic control.</w:t>
      </w:r>
    </w:p>
    <w:p w:rsidR="00000000" w:rsidDel="00000000" w:rsidP="00000000" w:rsidRDefault="00000000" w:rsidRPr="00000000" w14:paraId="00000044">
      <w:pPr>
        <w:rPr>
          <w:b w:val="1"/>
          <w:sz w:val="36"/>
          <w:szCs w:val="3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