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5B" w:rsidRPr="00B13A5B" w:rsidRDefault="00B13A5B" w:rsidP="00B13A5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3A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AWS 3-Tier Architecture: Student Registration Deployment</w:t>
      </w:r>
    </w:p>
    <w:p w:rsidR="00B13A5B" w:rsidRPr="00B13A5B" w:rsidRDefault="00B13A5B" w:rsidP="00B13A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A5B">
        <w:rPr>
          <w:rFonts w:ascii="Times New Roman" w:eastAsia="Times New Roman" w:hAnsi="Times New Roman" w:cs="Times New Roman"/>
          <w:b/>
          <w:bCs/>
          <w:sz w:val="36"/>
          <w:szCs w:val="36"/>
        </w:rPr>
        <w:t>1. Cover Page</w:t>
      </w:r>
    </w:p>
    <w:p w:rsidR="00B13A5B" w:rsidRPr="00B13A5B" w:rsidRDefault="00B13A5B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AWS 3-Tier Architecture: Student Registration Deployment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br/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Rushikesh Dase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br/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AWS Cloud, Linux-based instances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br/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Build a secure, scalable student registration system using a LEMP stack with a 3-tier architecture.</w:t>
      </w:r>
    </w:p>
    <w:p w:rsidR="00B13A5B" w:rsidRPr="00B13A5B" w:rsidRDefault="00B13A5B" w:rsidP="00B13A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A5B">
        <w:rPr>
          <w:rFonts w:ascii="Times New Roman" w:eastAsia="Times New Roman" w:hAnsi="Times New Roman" w:cs="Times New Roman"/>
          <w:b/>
          <w:bCs/>
          <w:sz w:val="36"/>
          <w:szCs w:val="36"/>
        </w:rPr>
        <w:t>2. Abstract / Objective</w:t>
      </w:r>
    </w:p>
    <w:p w:rsidR="00B13A5B" w:rsidRDefault="00B13A5B" w:rsidP="00B13A5B">
      <w:pPr>
        <w:pStyle w:val="NormalWeb"/>
      </w:pPr>
      <w:r>
        <w:t xml:space="preserve">his project demonstrates the deployment of a </w:t>
      </w:r>
      <w:r>
        <w:rPr>
          <w:rStyle w:val="Strong"/>
        </w:rPr>
        <w:t>3-Tier Student Registration Web Application</w:t>
      </w:r>
      <w:r>
        <w:t xml:space="preserve"> on </w:t>
      </w:r>
      <w:r>
        <w:rPr>
          <w:rStyle w:val="Strong"/>
        </w:rPr>
        <w:t>Amazon Web Services (AWS)</w:t>
      </w:r>
      <w:r>
        <w:t>, leveraging a modern cloud architecture approach. The system is designed to be secure, scalable, and modular, following best practices in cloud infrastructure and multi-tier application design.</w:t>
      </w:r>
    </w:p>
    <w:p w:rsidR="00B13A5B" w:rsidRDefault="00B13A5B" w:rsidP="00B13A5B">
      <w:pPr>
        <w:pStyle w:val="NormalWeb"/>
      </w:pPr>
      <w:r>
        <w:t>The main objectives of this project are:</w:t>
      </w:r>
    </w:p>
    <w:p w:rsidR="00B13A5B" w:rsidRDefault="00B13A5B" w:rsidP="00B13A5B">
      <w:pPr>
        <w:pStyle w:val="NormalWeb"/>
        <w:numPr>
          <w:ilvl w:val="0"/>
          <w:numId w:val="11"/>
        </w:numPr>
      </w:pPr>
      <w:r>
        <w:rPr>
          <w:rStyle w:val="Strong"/>
        </w:rPr>
        <w:t>To gain hands-on experience with core AWS networking components</w:t>
      </w:r>
      <w:r>
        <w:t xml:space="preserve">, including </w:t>
      </w:r>
      <w:r>
        <w:rPr>
          <w:rStyle w:val="Strong"/>
        </w:rPr>
        <w:t>Virtual Private Clouds (VPCs), subnets, route tables, security groups, and NAT gateways</w:t>
      </w:r>
      <w:r>
        <w:t>. This ensures a practical understanding of how cloud networks are structured and secured.</w:t>
      </w:r>
    </w:p>
    <w:p w:rsidR="00B13A5B" w:rsidRDefault="00B13A5B" w:rsidP="00B13A5B">
      <w:pPr>
        <w:pStyle w:val="NormalWeb"/>
        <w:numPr>
          <w:ilvl w:val="0"/>
          <w:numId w:val="11"/>
        </w:numPr>
      </w:pPr>
      <w:r>
        <w:rPr>
          <w:rStyle w:val="Strong"/>
        </w:rPr>
        <w:t>To design and deploy a robust web application stack</w:t>
      </w:r>
      <w:r>
        <w:t xml:space="preserve"> using </w:t>
      </w:r>
      <w:r>
        <w:rPr>
          <w:rStyle w:val="Strong"/>
        </w:rPr>
        <w:t>Linux, Nginx, PHP, and MySQL (LEMP stack)</w:t>
      </w:r>
      <w:r>
        <w:t>. This involves configuring web servers, application servers, and databases across separate subnets to maintain security and performance.</w:t>
      </w:r>
    </w:p>
    <w:p w:rsidR="00B13A5B" w:rsidRDefault="00B13A5B" w:rsidP="00B13A5B">
      <w:pPr>
        <w:pStyle w:val="NormalWeb"/>
        <w:numPr>
          <w:ilvl w:val="0"/>
          <w:numId w:val="11"/>
        </w:numPr>
      </w:pPr>
      <w:r>
        <w:rPr>
          <w:rStyle w:val="Strong"/>
        </w:rPr>
        <w:t>To understand the end-to-end interaction between the Web, Application, and Database tiers</w:t>
      </w:r>
      <w:r>
        <w:t>, including request flow, data handling, and secure communication. This helps reinforce the principles of multi-tier architecture and separation of concerns, which are critical in real-world enterprise systems.</w:t>
      </w:r>
    </w:p>
    <w:p w:rsidR="00B13A5B" w:rsidRDefault="00B13A5B" w:rsidP="00B13A5B">
      <w:pPr>
        <w:pStyle w:val="NormalWeb"/>
        <w:numPr>
          <w:ilvl w:val="0"/>
          <w:numId w:val="11"/>
        </w:numPr>
      </w:pPr>
      <w:r>
        <w:rPr>
          <w:rStyle w:val="Strong"/>
        </w:rPr>
        <w:t>To develop problem-solving skills in cloud deployment scenarios</w:t>
      </w:r>
      <w:r>
        <w:t>, such as handling private subnet connectivity, proxy configurations, and cost-effective network design, while ensuring the application remains accessible and functional.</w:t>
      </w:r>
    </w:p>
    <w:p w:rsidR="00B13A5B" w:rsidRDefault="00B13A5B" w:rsidP="00B13A5B">
      <w:pPr>
        <w:pStyle w:val="NormalWeb"/>
        <w:numPr>
          <w:ilvl w:val="0"/>
          <w:numId w:val="11"/>
        </w:numPr>
      </w:pPr>
      <w:r>
        <w:rPr>
          <w:rStyle w:val="Strong"/>
        </w:rPr>
        <w:t>To build a foundation for further cloud architecture learning</w:t>
      </w:r>
      <w:r>
        <w:t>, including automation, load balancing, and monitoring, by providing a working, practical example of a fully functional 3-tier deployment.</w:t>
      </w:r>
    </w:p>
    <w:p w:rsidR="00B13A5B" w:rsidRDefault="00B13A5B" w:rsidP="00B13A5B">
      <w:pPr>
        <w:pStyle w:val="NormalWeb"/>
        <w:ind w:left="720"/>
      </w:pPr>
      <w:r>
        <w:t>Through this project, learners can bridge the gap between theoretical cloud concepts and practical implementation, gaining experience that directly translates to real-world cloud engineering and DevOps practices.</w:t>
      </w:r>
    </w:p>
    <w:p w:rsidR="00B13A5B" w:rsidRPr="00B13A5B" w:rsidRDefault="00B13A5B" w:rsidP="00B13A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A5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Architecture Overview</w:t>
      </w:r>
    </w:p>
    <w:p w:rsidR="00B13A5B" w:rsidRPr="00B13A5B" w:rsidRDefault="00B13A5B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The application follows the </w:t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classic 3-Tier model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951"/>
        <w:gridCol w:w="2126"/>
        <w:gridCol w:w="3105"/>
        <w:gridCol w:w="2394"/>
      </w:tblGrid>
      <w:tr w:rsidR="00B13A5B" w:rsidRPr="00B13A5B" w:rsidTr="00B13A5B">
        <w:tc>
          <w:tcPr>
            <w:tcW w:w="1951" w:type="dxa"/>
            <w:vAlign w:val="center"/>
          </w:tcPr>
          <w:p w:rsidR="00B13A5B" w:rsidRPr="00B13A5B" w:rsidRDefault="00B13A5B" w:rsidP="00B13A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Tier</w:t>
            </w:r>
          </w:p>
        </w:tc>
        <w:tc>
          <w:tcPr>
            <w:tcW w:w="2126" w:type="dxa"/>
            <w:vAlign w:val="center"/>
          </w:tcPr>
          <w:p w:rsidR="00B13A5B" w:rsidRPr="00B13A5B" w:rsidRDefault="00B13A5B" w:rsidP="00B13A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3105" w:type="dxa"/>
            <w:vAlign w:val="center"/>
          </w:tcPr>
          <w:p w:rsidR="00B13A5B" w:rsidRPr="00B13A5B" w:rsidRDefault="00B13A5B" w:rsidP="00B13A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394" w:type="dxa"/>
            <w:vAlign w:val="center"/>
          </w:tcPr>
          <w:p w:rsidR="00B13A5B" w:rsidRPr="00B13A5B" w:rsidRDefault="00B13A5B" w:rsidP="00B13A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Placement</w:t>
            </w:r>
          </w:p>
        </w:tc>
      </w:tr>
      <w:tr w:rsidR="00B13A5B" w:rsidRPr="00B13A5B" w:rsidTr="00B13A5B">
        <w:tc>
          <w:tcPr>
            <w:tcW w:w="1951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Web Tier</w:t>
            </w:r>
          </w:p>
        </w:tc>
        <w:tc>
          <w:tcPr>
            <w:tcW w:w="2126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Nginx + HTML</w:t>
            </w:r>
          </w:p>
        </w:tc>
        <w:tc>
          <w:tcPr>
            <w:tcW w:w="3105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Handles frontend requests</w:t>
            </w:r>
          </w:p>
        </w:tc>
        <w:tc>
          <w:tcPr>
            <w:tcW w:w="2394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Public Subnet</w:t>
            </w:r>
          </w:p>
        </w:tc>
      </w:tr>
      <w:tr w:rsidR="00B13A5B" w:rsidRPr="00B13A5B" w:rsidTr="00B13A5B">
        <w:tc>
          <w:tcPr>
            <w:tcW w:w="1951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Tier</w:t>
            </w:r>
          </w:p>
        </w:tc>
        <w:tc>
          <w:tcPr>
            <w:tcW w:w="2126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3105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Processes backend logic</w:t>
            </w:r>
          </w:p>
        </w:tc>
        <w:tc>
          <w:tcPr>
            <w:tcW w:w="2394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Subnet</w:t>
            </w:r>
          </w:p>
        </w:tc>
      </w:tr>
      <w:tr w:rsidR="00B13A5B" w:rsidRPr="00B13A5B" w:rsidTr="00B13A5B">
        <w:tc>
          <w:tcPr>
            <w:tcW w:w="1951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Tier</w:t>
            </w:r>
          </w:p>
        </w:tc>
        <w:tc>
          <w:tcPr>
            <w:tcW w:w="2126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3105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Stores student data securely</w:t>
            </w:r>
          </w:p>
        </w:tc>
        <w:tc>
          <w:tcPr>
            <w:tcW w:w="2394" w:type="dxa"/>
            <w:vAlign w:val="center"/>
          </w:tcPr>
          <w:p w:rsidR="00B13A5B" w:rsidRPr="00B13A5B" w:rsidRDefault="00B13A5B" w:rsidP="00B13A5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Subnet</w:t>
            </w:r>
          </w:p>
        </w:tc>
      </w:tr>
    </w:tbl>
    <w:p w:rsidR="00B13A5B" w:rsidRPr="00B13A5B" w:rsidRDefault="00B13A5B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Flow: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br/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User → Web Server → App Server → Database Server</w:t>
      </w:r>
    </w:p>
    <w:p w:rsidR="00B13A5B" w:rsidRPr="00B13A5B" w:rsidRDefault="00B13A5B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B13A5B" w:rsidRPr="00B13A5B" w:rsidRDefault="00B13A5B" w:rsidP="00B13A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Separate layers for modularity and security.</w:t>
      </w:r>
    </w:p>
    <w:p w:rsidR="00B13A5B" w:rsidRPr="00B13A5B" w:rsidRDefault="00B13A5B" w:rsidP="00B13A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Private subnets for backend and database instances.</w:t>
      </w:r>
    </w:p>
    <w:p w:rsidR="00B13A5B" w:rsidRPr="00B13A5B" w:rsidRDefault="00B13A5B" w:rsidP="00B13A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Public subnet for the web interface accessible to users.</w:t>
      </w:r>
    </w:p>
    <w:p w:rsidR="00B13A5B" w:rsidRPr="00B13A5B" w:rsidRDefault="00B13A5B" w:rsidP="00B13A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A5B">
        <w:rPr>
          <w:rFonts w:ascii="Times New Roman" w:eastAsia="Times New Roman" w:hAnsi="Times New Roman" w:cs="Times New Roman"/>
          <w:b/>
          <w:bCs/>
          <w:sz w:val="36"/>
          <w:szCs w:val="36"/>
        </w:rPr>
        <w:t>4. Implementation Steps</w:t>
      </w:r>
    </w:p>
    <w:p w:rsidR="00B13A5B" w:rsidRPr="00B13A5B" w:rsidRDefault="00B13A5B" w:rsidP="00B13A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A5B">
        <w:rPr>
          <w:rFonts w:ascii="Times New Roman" w:eastAsia="Times New Roman" w:hAnsi="Times New Roman" w:cs="Times New Roman"/>
          <w:b/>
          <w:bCs/>
          <w:sz w:val="27"/>
          <w:szCs w:val="27"/>
        </w:rPr>
        <w:t>4.1 AWS Infrastructure Setup</w:t>
      </w:r>
    </w:p>
    <w:p w:rsidR="00B13A5B" w:rsidRPr="00B13A5B" w:rsidRDefault="00B13A5B" w:rsidP="00B13A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Create Custom VPC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: CIDR </w:t>
      </w:r>
      <w:r w:rsidRPr="00B13A5B">
        <w:rPr>
          <w:rFonts w:ascii="Times New Roman" w:eastAsia="Times New Roman" w:hAnsi="Times New Roman" w:cs="Times New Roman"/>
          <w:sz w:val="20"/>
        </w:rPr>
        <w:t>10.0.0.0/16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3A5B" w:rsidRPr="00B13A5B" w:rsidRDefault="00B13A5B" w:rsidP="00B13A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Create 3 Subnets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3A5B" w:rsidRPr="00B13A5B" w:rsidRDefault="00B13A5B" w:rsidP="00B13A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web-subnet (Public, AZ1)</w:t>
      </w:r>
    </w:p>
    <w:p w:rsidR="00B13A5B" w:rsidRPr="00B13A5B" w:rsidRDefault="00B13A5B" w:rsidP="00B13A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app-subnet (Private, AZ2)</w:t>
      </w:r>
    </w:p>
    <w:p w:rsidR="00B13A5B" w:rsidRPr="00B13A5B" w:rsidRDefault="00B13A5B" w:rsidP="00B13A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db-subnet (Private, AZ3)</w:t>
      </w:r>
    </w:p>
    <w:p w:rsidR="00B13A5B" w:rsidRPr="00B13A5B" w:rsidRDefault="00B13A5B" w:rsidP="00B13A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Attach Internet Gateway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to the VPC.</w:t>
      </w:r>
    </w:p>
    <w:p w:rsidR="00B13A5B" w:rsidRPr="00B13A5B" w:rsidRDefault="00B13A5B" w:rsidP="00B13A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Create Route Tables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3A5B" w:rsidRPr="00B13A5B" w:rsidRDefault="00B13A5B" w:rsidP="00B13A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Public route table → attach IGW → associate with web-subnet</w:t>
      </w:r>
    </w:p>
    <w:p w:rsidR="00B13A5B" w:rsidRPr="00B13A5B" w:rsidRDefault="00B13A5B" w:rsidP="00B13A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Private route table → attach NAT Gateway → associate with app-subnet and db-subnet</w:t>
      </w:r>
    </w:p>
    <w:p w:rsidR="00B13A5B" w:rsidRPr="00B13A5B" w:rsidRDefault="00B13A5B" w:rsidP="00B13A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Launch EC2 Instances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3A5B" w:rsidRPr="00B13A5B" w:rsidRDefault="00B13A5B" w:rsidP="00B13A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Web Server → web-subnet, public IP, Security Group </w:t>
      </w:r>
      <w:r w:rsidRPr="00B13A5B">
        <w:rPr>
          <w:rFonts w:ascii="Times New Roman" w:eastAsia="Times New Roman" w:hAnsi="Times New Roman" w:cs="Times New Roman"/>
          <w:sz w:val="20"/>
        </w:rPr>
        <w:t>web-sg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(HTTP:80 open)</w:t>
      </w:r>
    </w:p>
    <w:p w:rsidR="00B13A5B" w:rsidRPr="00B13A5B" w:rsidRDefault="00B13A5B" w:rsidP="00B13A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App Server → app-subnet, no public IP, Security Group </w:t>
      </w:r>
      <w:r w:rsidRPr="00B13A5B">
        <w:rPr>
          <w:rFonts w:ascii="Times New Roman" w:eastAsia="Times New Roman" w:hAnsi="Times New Roman" w:cs="Times New Roman"/>
          <w:sz w:val="20"/>
        </w:rPr>
        <w:t>app-sg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(HTTP:80 from web-sg)</w:t>
      </w:r>
    </w:p>
    <w:p w:rsidR="00B13A5B" w:rsidRPr="00B13A5B" w:rsidRDefault="00B13A5B" w:rsidP="00B13A5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DB Server → db-subnet, no public IP, Security Group </w:t>
      </w:r>
      <w:r w:rsidRPr="00B13A5B">
        <w:rPr>
          <w:rFonts w:ascii="Times New Roman" w:eastAsia="Times New Roman" w:hAnsi="Times New Roman" w:cs="Times New Roman"/>
          <w:sz w:val="20"/>
        </w:rPr>
        <w:t>db-sg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(MySQL:3306 from app-sg)</w:t>
      </w:r>
    </w:p>
    <w:p w:rsidR="00B13A5B" w:rsidRPr="00B13A5B" w:rsidRDefault="00B13A5B" w:rsidP="00B13A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A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4.2 Web Server Setup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Connect to web server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ssh -i s.linux.pem ec2-user@&lt;WEB-PUBLIC-IP&gt;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Install Nginx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yum install nginx -y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systemctl start nginx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sudo systemctl 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enable</w:t>
      </w:r>
      <w:r w:rsidRPr="00B13A5B">
        <w:rPr>
          <w:rFonts w:ascii="Times New Roman" w:eastAsia="Times New Roman" w:hAnsi="Times New Roman" w:cs="Times New Roman"/>
          <w:sz w:val="20"/>
        </w:rPr>
        <w:t xml:space="preserve"> nginx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Upload HTML form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cd</w:t>
      </w:r>
      <w:r w:rsidRPr="00B13A5B">
        <w:rPr>
          <w:rFonts w:ascii="Times New Roman" w:eastAsia="Times New Roman" w:hAnsi="Times New Roman" w:cs="Times New Roman"/>
          <w:sz w:val="20"/>
        </w:rPr>
        <w:t xml:space="preserve"> /usr/share/nginx/html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nano form.html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Paste form.html code and save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Configure reverse proxy for PHP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nano /etc/nginx/nginx.conf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location ~ \.php$ {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    proxy_pass http://&lt;APP-PRIVATE-IP&gt;;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}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systemctl restart nginx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systemctl reload nginx</w:t>
      </w:r>
    </w:p>
    <w:p w:rsidR="00B13A5B" w:rsidRPr="00B13A5B" w:rsidRDefault="00B13A5B" w:rsidP="00B13A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3A5B" w:rsidRPr="00B13A5B" w:rsidRDefault="00B13A5B" w:rsidP="00B13A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A5B">
        <w:rPr>
          <w:rFonts w:ascii="Times New Roman" w:eastAsia="Times New Roman" w:hAnsi="Times New Roman" w:cs="Times New Roman"/>
          <w:b/>
          <w:bCs/>
          <w:sz w:val="27"/>
          <w:szCs w:val="27"/>
        </w:rPr>
        <w:t>4.3 Application Server Setup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Connect via web-server as jump host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ssh -i s.linux.pem ec2-user@&lt;APP-PRIVATE-IP&gt;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Install PHP and dependencies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yum install php php-mysqlnd mariadb105-server -y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sudo systemctl 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enable</w:t>
      </w:r>
      <w:r w:rsidRPr="00B13A5B">
        <w:rPr>
          <w:rFonts w:ascii="Times New Roman" w:eastAsia="Times New Roman" w:hAnsi="Times New Roman" w:cs="Times New Roman"/>
          <w:sz w:val="20"/>
        </w:rPr>
        <w:t xml:space="preserve"> php-fpm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systemctl start php-fpm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Upload PHP handler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cd</w:t>
      </w:r>
      <w:r w:rsidRPr="00B13A5B">
        <w:rPr>
          <w:rFonts w:ascii="Times New Roman" w:eastAsia="Times New Roman" w:hAnsi="Times New Roman" w:cs="Times New Roman"/>
          <w:sz w:val="20"/>
        </w:rPr>
        <w:t xml:space="preserve"> /usr/share/nginx/html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nano submit.php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Paste submit.php code</w:t>
      </w:r>
    </w:p>
    <w:p w:rsidR="00B13A5B" w:rsidRPr="00B13A5B" w:rsidRDefault="00B13A5B" w:rsidP="00B13A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3A5B" w:rsidRPr="00B13A5B" w:rsidRDefault="00B13A5B" w:rsidP="00B13A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A5B">
        <w:rPr>
          <w:rFonts w:ascii="Times New Roman" w:eastAsia="Times New Roman" w:hAnsi="Times New Roman" w:cs="Times New Roman"/>
          <w:b/>
          <w:bCs/>
          <w:sz w:val="27"/>
          <w:szCs w:val="27"/>
        </w:rPr>
        <w:t>4.4 Database Server Setup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Connect to DB server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ssh -i s.linux.pem ec2-user@&lt;DB-PRIVATE-IP&gt;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Install MySQL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yum install mariadb105-server -y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lastRenderedPageBreak/>
        <w:t xml:space="preserve">sudo systemctl 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enable</w:t>
      </w:r>
      <w:r w:rsidRPr="00B13A5B">
        <w:rPr>
          <w:rFonts w:ascii="Times New Roman" w:eastAsia="Times New Roman" w:hAnsi="Times New Roman" w:cs="Times New Roman"/>
          <w:sz w:val="20"/>
        </w:rPr>
        <w:t xml:space="preserve"> mariadb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sudo systemctl start mariadb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Configure database and user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mysql -u root -p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CREATE DATABASE studentdb;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CREATE USER 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'rushi'</w:t>
      </w:r>
      <w:r w:rsidRPr="00B13A5B">
        <w:rPr>
          <w:rFonts w:ascii="Times New Roman" w:eastAsia="Times New Roman" w:hAnsi="Times New Roman" w:cs="Times New Roman"/>
          <w:sz w:val="20"/>
        </w:rPr>
        <w:t>@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'&lt;APP-PRIVATE-IP&gt;'</w:t>
      </w:r>
      <w:r w:rsidRPr="00B13A5B">
        <w:rPr>
          <w:rFonts w:ascii="Times New Roman" w:eastAsia="Times New Roman" w:hAnsi="Times New Roman" w:cs="Times New Roman"/>
          <w:sz w:val="20"/>
        </w:rPr>
        <w:t xml:space="preserve"> IDENTIFIED BY 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'dase'</w:t>
      </w:r>
      <w:r w:rsidRPr="00B13A5B">
        <w:rPr>
          <w:rFonts w:ascii="Times New Roman" w:eastAsia="Times New Roman" w:hAnsi="Times New Roman" w:cs="Times New Roman"/>
          <w:sz w:val="20"/>
        </w:rPr>
        <w:t>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GRANT ALL PRIVILEGES ON studentdb.* TO 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'rushi'</w:t>
      </w:r>
      <w:r w:rsidRPr="00B13A5B">
        <w:rPr>
          <w:rFonts w:ascii="Times New Roman" w:eastAsia="Times New Roman" w:hAnsi="Times New Roman" w:cs="Times New Roman"/>
          <w:sz w:val="20"/>
        </w:rPr>
        <w:t>@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'&lt;APP-PRIVATE-IP&gt;'</w:t>
      </w:r>
      <w:r w:rsidRPr="00B13A5B">
        <w:rPr>
          <w:rFonts w:ascii="Times New Roman" w:eastAsia="Times New Roman" w:hAnsi="Times New Roman" w:cs="Times New Roman"/>
          <w:sz w:val="20"/>
        </w:rPr>
        <w:t>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FLUSH PRIVILEGES;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# Create table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USE studentdb;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CREATE TABLE students (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    roll_no INT AUTO_INCREMENT PRIMARY KEY,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    fullname VARCHAR(50),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    email VARCHAR(50),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    phone BIGINT(11),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 xml:space="preserve">    course VARCHAR(20)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</w:rPr>
        <w:t>);</w:t>
      </w:r>
    </w:p>
    <w:p w:rsidR="00B13A5B" w:rsidRPr="00B13A5B" w:rsidRDefault="00B13A5B" w:rsidP="00B13A5B">
      <w:pPr>
        <w:spacing w:before="100" w:beforeAutospacing="1" w:after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A5B">
        <w:rPr>
          <w:rFonts w:ascii="Times New Roman" w:eastAsia="Times New Roman" w:hAnsi="Times New Roman" w:cs="Times New Roman"/>
          <w:b/>
          <w:bCs/>
          <w:sz w:val="36"/>
          <w:szCs w:val="36"/>
        </w:rPr>
        <w:t>5. Security and Network Configuration</w:t>
      </w:r>
    </w:p>
    <w:p w:rsidR="00B13A5B" w:rsidRPr="00B13A5B" w:rsidRDefault="00B13A5B" w:rsidP="00B13A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Groups:</w:t>
      </w:r>
    </w:p>
    <w:tbl>
      <w:tblPr>
        <w:tblStyle w:val="TableGrid"/>
        <w:tblW w:w="0" w:type="auto"/>
        <w:tblLook w:val="04A0"/>
      </w:tblPr>
      <w:tblGrid>
        <w:gridCol w:w="1668"/>
        <w:gridCol w:w="2268"/>
        <w:gridCol w:w="2126"/>
        <w:gridCol w:w="3514"/>
      </w:tblGrid>
      <w:tr w:rsidR="00B13A5B" w:rsidTr="00B13A5B">
        <w:tc>
          <w:tcPr>
            <w:tcW w:w="1668" w:type="dxa"/>
            <w:vAlign w:val="center"/>
          </w:tcPr>
          <w:p w:rsidR="00B13A5B" w:rsidRPr="00B13A5B" w:rsidRDefault="00B13A5B" w:rsidP="00B13A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2268" w:type="dxa"/>
            <w:vAlign w:val="center"/>
          </w:tcPr>
          <w:p w:rsidR="00B13A5B" w:rsidRPr="00B13A5B" w:rsidRDefault="00B13A5B" w:rsidP="006D49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Allowed Source</w:t>
            </w:r>
          </w:p>
        </w:tc>
        <w:tc>
          <w:tcPr>
            <w:tcW w:w="2126" w:type="dxa"/>
            <w:vAlign w:val="center"/>
          </w:tcPr>
          <w:p w:rsidR="00B13A5B" w:rsidRPr="00B13A5B" w:rsidRDefault="00B13A5B" w:rsidP="006D49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Ports</w:t>
            </w:r>
          </w:p>
        </w:tc>
        <w:tc>
          <w:tcPr>
            <w:tcW w:w="3514" w:type="dxa"/>
            <w:vAlign w:val="center"/>
          </w:tcPr>
          <w:p w:rsidR="00B13A5B" w:rsidRPr="00B13A5B" w:rsidRDefault="00B13A5B" w:rsidP="006D494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B13A5B" w:rsidTr="00B13A5B">
        <w:tc>
          <w:tcPr>
            <w:tcW w:w="1668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Web SG</w:t>
            </w:r>
          </w:p>
        </w:tc>
        <w:tc>
          <w:tcPr>
            <w:tcW w:w="2268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2126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80 (HTTP)</w:t>
            </w:r>
          </w:p>
        </w:tc>
        <w:tc>
          <w:tcPr>
            <w:tcW w:w="3514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Public access</w:t>
            </w:r>
          </w:p>
        </w:tc>
      </w:tr>
      <w:tr w:rsidR="00B13A5B" w:rsidTr="00B13A5B">
        <w:tc>
          <w:tcPr>
            <w:tcW w:w="1668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App SG</w:t>
            </w:r>
          </w:p>
        </w:tc>
        <w:tc>
          <w:tcPr>
            <w:tcW w:w="2268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Web SG</w:t>
            </w:r>
          </w:p>
        </w:tc>
        <w:tc>
          <w:tcPr>
            <w:tcW w:w="2126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80 (HTTP)</w:t>
            </w:r>
          </w:p>
        </w:tc>
        <w:tc>
          <w:tcPr>
            <w:tcW w:w="3514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Allow web tier requests</w:t>
            </w:r>
          </w:p>
        </w:tc>
      </w:tr>
      <w:tr w:rsidR="00B13A5B" w:rsidTr="00B13A5B">
        <w:tc>
          <w:tcPr>
            <w:tcW w:w="1668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DB SG</w:t>
            </w:r>
          </w:p>
        </w:tc>
        <w:tc>
          <w:tcPr>
            <w:tcW w:w="2268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App SG</w:t>
            </w:r>
          </w:p>
        </w:tc>
        <w:tc>
          <w:tcPr>
            <w:tcW w:w="2126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3306 (MySQL)</w:t>
            </w:r>
          </w:p>
        </w:tc>
        <w:tc>
          <w:tcPr>
            <w:tcW w:w="3514" w:type="dxa"/>
            <w:vAlign w:val="center"/>
          </w:tcPr>
          <w:p w:rsidR="00B13A5B" w:rsidRPr="00B13A5B" w:rsidRDefault="00B13A5B" w:rsidP="006D494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A5B">
              <w:rPr>
                <w:rFonts w:ascii="Times New Roman" w:eastAsia="Times New Roman" w:hAnsi="Times New Roman" w:cs="Times New Roman"/>
                <w:sz w:val="24"/>
                <w:szCs w:val="24"/>
              </w:rPr>
              <w:t>Allow app tier DB access</w:t>
            </w:r>
          </w:p>
        </w:tc>
      </w:tr>
    </w:tbl>
    <w:p w:rsidR="00B13A5B" w:rsidRPr="00B13A5B" w:rsidRDefault="00B13A5B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Subnets &amp; Route Tables:</w:t>
      </w:r>
    </w:p>
    <w:p w:rsidR="00B13A5B" w:rsidRPr="00B13A5B" w:rsidRDefault="00B13A5B" w:rsidP="00B13A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Public subnet → IGW → web traffic</w:t>
      </w:r>
    </w:p>
    <w:p w:rsidR="00B13A5B" w:rsidRPr="00B13A5B" w:rsidRDefault="00B13A5B" w:rsidP="00B13A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Private subnet → NAT Gateway → app/db internet access if needed</w:t>
      </w:r>
    </w:p>
    <w:p w:rsidR="00B13A5B" w:rsidRPr="00B13A5B" w:rsidRDefault="00B13A5B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Proxy:</w:t>
      </w:r>
    </w:p>
    <w:p w:rsidR="00B13A5B" w:rsidRPr="00B13A5B" w:rsidRDefault="00B13A5B" w:rsidP="00B13A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PHP requests routed from Web Server → App Server (for private IP access)</w:t>
      </w:r>
    </w:p>
    <w:p w:rsidR="00B13A5B" w:rsidRPr="00B13A5B" w:rsidRDefault="00B13A5B" w:rsidP="00B13A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A5B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 &amp; Verification</w:t>
      </w:r>
    </w:p>
    <w:p w:rsidR="00B13A5B" w:rsidRPr="00B13A5B" w:rsidRDefault="00B13A5B" w:rsidP="00B13A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Open browser: </w:t>
      </w:r>
      <w:r w:rsidRPr="00B13A5B">
        <w:rPr>
          <w:rFonts w:ascii="Times New Roman" w:eastAsia="Times New Roman" w:hAnsi="Times New Roman" w:cs="Times New Roman"/>
          <w:sz w:val="20"/>
        </w:rPr>
        <w:t>http://&lt;WEB-PUBLIC-IP&gt;/form.html</w:t>
      </w:r>
    </w:p>
    <w:p w:rsidR="00B13A5B" w:rsidRPr="00B13A5B" w:rsidRDefault="00B13A5B" w:rsidP="00B13A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Fill registration form → submit</w:t>
      </w:r>
    </w:p>
    <w:p w:rsidR="00B13A5B" w:rsidRPr="00B13A5B" w:rsidRDefault="00B13A5B" w:rsidP="00EC6965">
      <w:pPr>
        <w:numPr>
          <w:ilvl w:val="0"/>
          <w:numId w:val="6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Verify database entries on DB server:</w:t>
      </w:r>
    </w:p>
    <w:p w:rsidR="00B13A5B" w:rsidRPr="00B13A5B" w:rsidRDefault="00B13A5B" w:rsidP="00B13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</w:rPr>
      </w:pPr>
      <w:r w:rsidRPr="00B13A5B">
        <w:rPr>
          <w:rFonts w:ascii="Times New Roman" w:eastAsia="Times New Roman" w:hAnsi="Times New Roman" w:cs="Times New Roman"/>
          <w:sz w:val="20"/>
          <w:szCs w:val="20"/>
        </w:rPr>
        <w:t>SELECT</w:t>
      </w:r>
      <w:r w:rsidRPr="00B13A5B">
        <w:rPr>
          <w:rFonts w:ascii="Times New Roman" w:eastAsia="Times New Roman" w:hAnsi="Times New Roman" w:cs="Times New Roman"/>
          <w:sz w:val="20"/>
        </w:rPr>
        <w:t xml:space="preserve"> 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B13A5B">
        <w:rPr>
          <w:rFonts w:ascii="Times New Roman" w:eastAsia="Times New Roman" w:hAnsi="Times New Roman" w:cs="Times New Roman"/>
          <w:sz w:val="20"/>
        </w:rPr>
        <w:t xml:space="preserve"> </w:t>
      </w:r>
      <w:r w:rsidRPr="00B13A5B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B13A5B">
        <w:rPr>
          <w:rFonts w:ascii="Times New Roman" w:eastAsia="Times New Roman" w:hAnsi="Times New Roman" w:cs="Times New Roman"/>
          <w:sz w:val="20"/>
        </w:rPr>
        <w:t xml:space="preserve"> students;</w:t>
      </w:r>
    </w:p>
    <w:p w:rsidR="00EC6965" w:rsidRDefault="00EC6965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Note – after the implementation Delete the Nat gateway and relese the Elstic IP</w:t>
      </w:r>
    </w:p>
    <w:p w:rsidR="00B13A5B" w:rsidRPr="00B13A5B" w:rsidRDefault="00B13A5B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Success Criteria:</w:t>
      </w:r>
    </w:p>
    <w:p w:rsidR="00B13A5B" w:rsidRPr="00B13A5B" w:rsidRDefault="00B13A5B" w:rsidP="00B13A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Data entered in form appears in MySQL table.</w:t>
      </w:r>
    </w:p>
    <w:p w:rsidR="00B13A5B" w:rsidRPr="00B13A5B" w:rsidRDefault="00B13A5B" w:rsidP="00B13A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Web interface responds correctly via Nginx and PHP.</w:t>
      </w:r>
    </w:p>
    <w:p w:rsidR="00B13A5B" w:rsidRPr="00B13A5B" w:rsidRDefault="00B13A5B" w:rsidP="00B13A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A5B">
        <w:rPr>
          <w:rFonts w:ascii="Times New Roman" w:eastAsia="Times New Roman" w:hAnsi="Times New Roman" w:cs="Times New Roman"/>
          <w:b/>
          <w:bCs/>
          <w:sz w:val="36"/>
          <w:szCs w:val="36"/>
        </w:rPr>
        <w:t>7. Challenges / Learnings</w:t>
      </w:r>
    </w:p>
    <w:p w:rsidR="00B13A5B" w:rsidRPr="00B13A5B" w:rsidRDefault="00B13A5B" w:rsidP="00B13A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NAT Gateway Costs: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Initially considered NAT for private servers; solved with proxy through web server.</w:t>
      </w:r>
    </w:p>
    <w:p w:rsidR="00B13A5B" w:rsidRPr="00B13A5B" w:rsidRDefault="00B13A5B" w:rsidP="00B13A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Private Server PHP Testing: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Needed reverse proxy because private instances cannot have public IPs.</w:t>
      </w:r>
    </w:p>
    <w:p w:rsidR="00B13A5B" w:rsidRPr="00B13A5B" w:rsidRDefault="00B13A5B" w:rsidP="00B13A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Understanding traffic flow between tiers took careful planning.</w:t>
      </w:r>
    </w:p>
    <w:p w:rsidR="00B13A5B" w:rsidRPr="00B13A5B" w:rsidRDefault="00B13A5B" w:rsidP="00B13A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SSH Chaining: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Accessing app/db servers required jump host configuration.</w:t>
      </w:r>
    </w:p>
    <w:p w:rsidR="00B13A5B" w:rsidRPr="00B13A5B" w:rsidRDefault="00B13A5B" w:rsidP="00B13A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Key Learnings:</w:t>
      </w:r>
    </w:p>
    <w:p w:rsidR="00B13A5B" w:rsidRPr="00B13A5B" w:rsidRDefault="00B13A5B" w:rsidP="00B13A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Importance of network segmentation for security.</w:t>
      </w:r>
    </w:p>
    <w:p w:rsidR="00B13A5B" w:rsidRPr="00B13A5B" w:rsidRDefault="00B13A5B" w:rsidP="00B13A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Hands-on experience with multi-tier architecture on AWS.</w:t>
      </w:r>
    </w:p>
    <w:p w:rsidR="00B13A5B" w:rsidRPr="00B13A5B" w:rsidRDefault="00B13A5B" w:rsidP="00B13A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>Real-world problem-solving for cost and connectivity constraints.</w:t>
      </w:r>
    </w:p>
    <w:p w:rsidR="00B13A5B" w:rsidRPr="00B13A5B" w:rsidRDefault="00B13A5B" w:rsidP="00B13A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3A5B" w:rsidRPr="00B13A5B" w:rsidRDefault="00B13A5B" w:rsidP="00B13A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A5B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Enhancements</w:t>
      </w:r>
    </w:p>
    <w:p w:rsidR="00B13A5B" w:rsidRPr="00B13A5B" w:rsidRDefault="00B13A5B" w:rsidP="00B13A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Elastic Load Balancer (ELB)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for high availability.</w:t>
      </w:r>
    </w:p>
    <w:p w:rsidR="00B13A5B" w:rsidRPr="00B13A5B" w:rsidRDefault="00B13A5B" w:rsidP="00B13A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SSL/TLS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via AWS Certificate Manager.</w:t>
      </w:r>
    </w:p>
    <w:p w:rsidR="00B13A5B" w:rsidRPr="00B13A5B" w:rsidRDefault="00B13A5B" w:rsidP="00B13A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Automate deployments with </w:t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CloudFormation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3A5B" w:rsidRPr="00B13A5B" w:rsidRDefault="00B13A5B" w:rsidP="00B13A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Monitor infrastructure with </w:t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AWS CloudWatch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3A5B" w:rsidRPr="00B13A5B" w:rsidRDefault="00B13A5B" w:rsidP="00B13A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13A5B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B13A5B">
        <w:rPr>
          <w:rFonts w:ascii="Times New Roman" w:eastAsia="Times New Roman" w:hAnsi="Times New Roman" w:cs="Times New Roman"/>
          <w:sz w:val="24"/>
          <w:szCs w:val="24"/>
        </w:rPr>
        <w:t xml:space="preserve"> for managed database service.</w:t>
      </w:r>
    </w:p>
    <w:p w:rsidR="0085509D" w:rsidRPr="00B13A5B" w:rsidRDefault="0085509D" w:rsidP="00B13A5B">
      <w:pPr>
        <w:rPr>
          <w:rFonts w:ascii="Times New Roman" w:hAnsi="Times New Roman" w:cs="Times New Roman"/>
        </w:rPr>
      </w:pPr>
    </w:p>
    <w:sectPr w:rsidR="0085509D" w:rsidRPr="00B13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09D" w:rsidRDefault="0085509D" w:rsidP="00EC6965">
      <w:pPr>
        <w:spacing w:after="0" w:line="240" w:lineRule="auto"/>
      </w:pPr>
      <w:r>
        <w:separator/>
      </w:r>
    </w:p>
  </w:endnote>
  <w:endnote w:type="continuationSeparator" w:id="1">
    <w:p w:rsidR="0085509D" w:rsidRDefault="0085509D" w:rsidP="00EC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09D" w:rsidRDefault="0085509D" w:rsidP="00EC6965">
      <w:pPr>
        <w:spacing w:after="0" w:line="240" w:lineRule="auto"/>
      </w:pPr>
      <w:r>
        <w:separator/>
      </w:r>
    </w:p>
  </w:footnote>
  <w:footnote w:type="continuationSeparator" w:id="1">
    <w:p w:rsidR="0085509D" w:rsidRDefault="0085509D" w:rsidP="00EC6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65EF"/>
    <w:multiLevelType w:val="multilevel"/>
    <w:tmpl w:val="8B00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03F7D"/>
    <w:multiLevelType w:val="multilevel"/>
    <w:tmpl w:val="9D88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634A0"/>
    <w:multiLevelType w:val="multilevel"/>
    <w:tmpl w:val="4B90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53C"/>
    <w:multiLevelType w:val="multilevel"/>
    <w:tmpl w:val="0B12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A2AA9"/>
    <w:multiLevelType w:val="multilevel"/>
    <w:tmpl w:val="B252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A1F2C"/>
    <w:multiLevelType w:val="multilevel"/>
    <w:tmpl w:val="0B1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56517"/>
    <w:multiLevelType w:val="multilevel"/>
    <w:tmpl w:val="114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7D749F"/>
    <w:multiLevelType w:val="multilevel"/>
    <w:tmpl w:val="800A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546D37"/>
    <w:multiLevelType w:val="multilevel"/>
    <w:tmpl w:val="6DB4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5440AE"/>
    <w:multiLevelType w:val="multilevel"/>
    <w:tmpl w:val="108E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F24B49"/>
    <w:multiLevelType w:val="multilevel"/>
    <w:tmpl w:val="058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3A5B"/>
    <w:rsid w:val="0085509D"/>
    <w:rsid w:val="00B13A5B"/>
    <w:rsid w:val="00EC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3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A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3A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A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3A5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3A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A5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13A5B"/>
  </w:style>
  <w:style w:type="character" w:customStyle="1" w:styleId="hljs-builtin">
    <w:name w:val="hljs-built_in"/>
    <w:basedOn w:val="DefaultParagraphFont"/>
    <w:rsid w:val="00B13A5B"/>
  </w:style>
  <w:style w:type="character" w:customStyle="1" w:styleId="hljs-string">
    <w:name w:val="hljs-string"/>
    <w:basedOn w:val="DefaultParagraphFont"/>
    <w:rsid w:val="00B13A5B"/>
  </w:style>
  <w:style w:type="character" w:customStyle="1" w:styleId="hljs-keyword">
    <w:name w:val="hljs-keyword"/>
    <w:basedOn w:val="DefaultParagraphFont"/>
    <w:rsid w:val="00B13A5B"/>
  </w:style>
  <w:style w:type="character" w:customStyle="1" w:styleId="hljs-operator">
    <w:name w:val="hljs-operator"/>
    <w:basedOn w:val="DefaultParagraphFont"/>
    <w:rsid w:val="00B13A5B"/>
  </w:style>
  <w:style w:type="table" w:styleId="TableGrid">
    <w:name w:val="Table Grid"/>
    <w:basedOn w:val="TableNormal"/>
    <w:uiPriority w:val="59"/>
    <w:rsid w:val="00B13A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6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965"/>
  </w:style>
  <w:style w:type="paragraph" w:styleId="Footer">
    <w:name w:val="footer"/>
    <w:basedOn w:val="Normal"/>
    <w:link w:val="FooterChar"/>
    <w:uiPriority w:val="99"/>
    <w:semiHidden/>
    <w:unhideWhenUsed/>
    <w:rsid w:val="00EC6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9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2025-10-19T03:53:00Z</dcterms:created>
  <dcterms:modified xsi:type="dcterms:W3CDTF">2025-10-19T04:06:00Z</dcterms:modified>
</cp:coreProperties>
</file>