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Day 21: SQL Constraints</w:t>
      </w:r>
    </w:p>
    <w:p>
      <w:pPr>
        <w:jc w:val="center"/>
      </w:pPr>
      <w:r>
        <w:rPr>
          <w:i/>
          <w:sz w:val="24"/>
        </w:rPr>
        <w:t>Primary Key, Foreign Key, Unique, Not Null</w:t>
      </w:r>
    </w:p>
    <w:p>
      <w:pPr>
        <w:pStyle w:val="Heading1"/>
      </w:pPr>
      <w:r>
        <w:t>What are Constraints?</w:t>
      </w:r>
    </w:p>
    <w:p>
      <w:r>
        <w:t>Constraints are rules applied to table columns. They help control what kind of data can be inserted, updated, or stored in a database table.</w:t>
      </w:r>
    </w:p>
    <w:p>
      <w:r>
        <w:t>In simple words, constraints protect the database from wrong, duplicate, missing, or invalid data.</w:t>
      </w:r>
    </w:p>
    <w:p>
      <w:pPr>
        <w:ind w:left="216"/>
      </w:pPr>
      <w:r>
        <w:rPr>
          <w:b/>
          <w:color w:val="1F4E79"/>
        </w:rPr>
        <w:t xml:space="preserve">Example idea: </w:t>
      </w:r>
      <w:r>
        <w:t>If employee ID must be unique, salary should not be empty, and one table must connect correctly with another table, constraints help enforce these rules automatically.</w:t>
      </w:r>
    </w:p>
    <w:p>
      <w:pPr>
        <w:pStyle w:val="Heading1"/>
      </w:pPr>
      <w:r>
        <w:t>Constraints Covered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9"/>
              </w:rPr>
              <w:t>Constraint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9"/>
              </w:rPr>
              <w:t>Main Purpose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9"/>
              </w:rPr>
              <w:t>Simple Meaning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PRIMARY KEY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Uniquely identifies each row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No duplicate and no NULL values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FOREIGN KEY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Connects two tables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Maintains relationship between tables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UNIQUE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Prevents duplicate values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Values must be unique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NOT NULL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Prevents empty values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Column must always have a value</w:t>
            </w:r>
          </w:p>
        </w:tc>
      </w:tr>
    </w:tbl>
    <w:p>
      <w:pPr>
        <w:pStyle w:val="Heading1"/>
      </w:pPr>
      <w:r>
        <w:t>Sample Tables Used for Examples</w:t>
      </w:r>
    </w:p>
    <w:p>
      <w:r>
        <w:t>We will use two simple tables: departments and employees.</w:t>
      </w:r>
    </w:p>
    <w:p>
      <w:pPr>
        <w:pStyle w:val="Heading2"/>
      </w:pPr>
      <w:r>
        <w:t>departments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9"/>
              </w:rPr>
              <w:t>dept_id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9"/>
              </w:rPr>
              <w:t>department_name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HR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IT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Sales</w:t>
            </w:r>
          </w:p>
        </w:tc>
      </w:tr>
    </w:tbl>
    <w:p>
      <w:pPr>
        <w:pStyle w:val="Heading2"/>
      </w:pPr>
      <w:r>
        <w:t>employees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9"/>
              </w:rPr>
              <w:t>emp_id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9"/>
              </w:rPr>
              <w:t>email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9"/>
              </w:rPr>
              <w:t>salary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9"/>
              </w:rPr>
              <w:t>dept_id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101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Asha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asha@gmail.com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45000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102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Ravi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ravi@gmail.com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70000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103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Neha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neha@gmail.com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65000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</w:tbl>
    <w:p>
      <w:pPr>
        <w:pStyle w:val="Heading1"/>
      </w:pPr>
      <w:r>
        <w:t>1. PRIMARY KEY</w:t>
      </w:r>
    </w:p>
    <w:p>
      <w:r>
        <w:t>A PRIMARY KEY is used to uniquely identify each record in a table.</w:t>
      </w:r>
    </w:p>
    <w:p>
      <w:r>
        <w:t>Important rules:</w:t>
      </w:r>
    </w:p>
    <w:p>
      <w:pPr>
        <w:pStyle w:val="ListBullet"/>
      </w:pPr>
      <w:r>
        <w:t>It cannot contain duplicate values.</w:t>
      </w:r>
    </w:p>
    <w:p>
      <w:pPr>
        <w:pStyle w:val="ListBullet"/>
      </w:pPr>
      <w:r>
        <w:t>It cannot contain NULL values.</w:t>
      </w:r>
    </w:p>
    <w:p>
      <w:pPr>
        <w:pStyle w:val="ListBullet"/>
      </w:pPr>
      <w:r>
        <w:t>A table should usually have one primary key.</w:t>
      </w:r>
    </w:p>
    <w:p>
      <w:pPr>
        <w:pStyle w:val="ListBullet"/>
      </w:pPr>
      <w:r>
        <w:t>It is commonly used on ID columns.</w:t>
      </w:r>
    </w:p>
    <w:p>
      <w:pPr>
        <w:pStyle w:val="Heading2"/>
      </w:pPr>
      <w:r>
        <w:t>Syntax</w:t>
      </w:r>
    </w:p>
    <w:p>
      <w:pPr>
        <w:shd w:fill="F2F2F2"/>
      </w:pPr>
      <w:r>
        <w:rPr>
          <w:rFonts w:ascii="Consolas" w:hAnsi="Consolas" w:eastAsia="Consolas"/>
          <w:sz w:val="18"/>
        </w:rPr>
        <w:t>CREATE TABLE table_name (</w:t>
        <w:br/>
        <w:t xml:space="preserve">    column_name datatype PRIMARY KEY</w:t>
        <w:br/>
        <w:t>);</w:t>
      </w:r>
    </w:p>
    <w:p>
      <w:pPr>
        <w:pStyle w:val="Heading2"/>
      </w:pPr>
      <w:r>
        <w:t>Example</w:t>
      </w:r>
    </w:p>
    <w:p>
      <w:pPr>
        <w:shd w:fill="F2F2F2"/>
      </w:pPr>
      <w:r>
        <w:rPr>
          <w:rFonts w:ascii="Consolas" w:hAnsi="Consolas" w:eastAsia="Consolas"/>
          <w:sz w:val="18"/>
        </w:rPr>
        <w:t>CREATE TABLE employees (</w:t>
        <w:br/>
        <w:t xml:space="preserve">    emp_id INT PRIMARY KEY,</w:t>
        <w:br/>
        <w:t xml:space="preserve">    name VARCHAR(50),</w:t>
        <w:br/>
        <w:t xml:space="preserve">    salary INT</w:t>
        <w:br/>
        <w:t>);</w:t>
      </w:r>
    </w:p>
    <w:p>
      <w:pPr>
        <w:pStyle w:val="Heading2"/>
      </w:pPr>
      <w:r>
        <w:t>Meaning</w:t>
      </w:r>
    </w:p>
    <w:p>
      <w:r>
        <w:t>Here, emp_id is the primary key. Every employee must have a unique emp_id, and emp_id cannot be empty.</w:t>
      </w:r>
    </w:p>
    <w:p>
      <w:pPr>
        <w:ind w:left="216"/>
      </w:pPr>
      <w:r>
        <w:rPr>
          <w:b/>
          <w:color w:val="1F4E79"/>
        </w:rPr>
        <w:t xml:space="preserve">Valid example: </w:t>
      </w:r>
      <w:r>
        <w:t>emp_id values like 101, 102, and 103 are allowed because they are different.</w:t>
      </w:r>
    </w:p>
    <w:p>
      <w:pPr>
        <w:ind w:left="216"/>
      </w:pPr>
      <w:r>
        <w:rPr>
          <w:b/>
          <w:color w:val="1F4E79"/>
        </w:rPr>
        <w:t xml:space="preserve">Invalid example: </w:t>
      </w:r>
      <w:r>
        <w:t>Two employees cannot have the same emp_id, and emp_id cannot be NULL.</w:t>
      </w:r>
    </w:p>
    <w:p>
      <w:pPr>
        <w:pStyle w:val="Heading1"/>
      </w:pPr>
      <w:r>
        <w:t>2. UNIQUE</w:t>
      </w:r>
    </w:p>
    <w:p>
      <w:r>
        <w:t>The UNIQUE constraint is used when a column value must not be repeated.</w:t>
      </w:r>
    </w:p>
    <w:p>
      <w:r>
        <w:t>It is useful for columns like email, mobile number, username, roll number, or product code.</w:t>
      </w:r>
    </w:p>
    <w:p>
      <w:pPr>
        <w:pStyle w:val="Heading2"/>
      </w:pPr>
      <w:r>
        <w:t>Syntax</w:t>
      </w:r>
    </w:p>
    <w:p>
      <w:pPr>
        <w:shd w:fill="F2F2F2"/>
      </w:pPr>
      <w:r>
        <w:rPr>
          <w:rFonts w:ascii="Consolas" w:hAnsi="Consolas" w:eastAsia="Consolas"/>
          <w:sz w:val="18"/>
        </w:rPr>
        <w:t>CREATE TABLE table_name (</w:t>
        <w:br/>
        <w:t xml:space="preserve">    column_name datatype UNIQUE</w:t>
        <w:br/>
        <w:t>);</w:t>
      </w:r>
    </w:p>
    <w:p>
      <w:pPr>
        <w:pStyle w:val="Heading2"/>
      </w:pPr>
      <w:r>
        <w:t>Example</w:t>
      </w:r>
    </w:p>
    <w:p>
      <w:pPr>
        <w:shd w:fill="F2F2F2"/>
      </w:pPr>
      <w:r>
        <w:rPr>
          <w:rFonts w:ascii="Consolas" w:hAnsi="Consolas" w:eastAsia="Consolas"/>
          <w:sz w:val="18"/>
        </w:rPr>
        <w:t>CREATE TABLE employees (</w:t>
        <w:br/>
        <w:t xml:space="preserve">    emp_id INT PRIMARY KEY,</w:t>
        <w:br/>
        <w:t xml:space="preserve">    name VARCHAR(50),</w:t>
        <w:br/>
        <w:t xml:space="preserve">    email VARCHAR(100) UNIQUE</w:t>
        <w:br/>
        <w:t>);</w:t>
      </w:r>
    </w:p>
    <w:p>
      <w:pPr>
        <w:pStyle w:val="Heading2"/>
      </w:pPr>
      <w:r>
        <w:t>Meaning</w:t>
      </w:r>
    </w:p>
    <w:p>
      <w:r>
        <w:t>Here, email must be unique. Two employees cannot have the same email address.</w:t>
      </w:r>
    </w:p>
    <w:p>
      <w:pPr>
        <w:pStyle w:val="Heading2"/>
      </w:pPr>
      <w:r>
        <w:t>PRIMARY KEY vs UNIQUE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9"/>
              </w:rPr>
              <w:t>Point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9"/>
              </w:rPr>
              <w:t>PRIMARY KEY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9"/>
              </w:rPr>
              <w:t>UNIQUE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Purpose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Identifies each row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Prevents duplicate values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Duplicate values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Not allowed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Not allowed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NULL values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Not allowed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Usually allows NULL depending on database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Number per table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Usually one primary key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Can have multiple unique columns</w:t>
            </w:r>
          </w:p>
        </w:tc>
      </w:tr>
    </w:tbl>
    <w:p>
      <w:pPr>
        <w:pStyle w:val="Heading1"/>
      </w:pPr>
      <w:r>
        <w:t>3. NOT NULL</w:t>
      </w:r>
    </w:p>
    <w:p>
      <w:r>
        <w:t>The NOT NULL constraint makes sure that a column cannot be left empty.</w:t>
      </w:r>
    </w:p>
    <w:p>
      <w:r>
        <w:t>It is useful for important columns like name, salary, email, username, or department.</w:t>
      </w:r>
    </w:p>
    <w:p>
      <w:pPr>
        <w:pStyle w:val="Heading2"/>
      </w:pPr>
      <w:r>
        <w:t>Syntax</w:t>
      </w:r>
    </w:p>
    <w:p>
      <w:pPr>
        <w:shd w:fill="F2F2F2"/>
      </w:pPr>
      <w:r>
        <w:rPr>
          <w:rFonts w:ascii="Consolas" w:hAnsi="Consolas" w:eastAsia="Consolas"/>
          <w:sz w:val="18"/>
        </w:rPr>
        <w:t>CREATE TABLE table_name (</w:t>
        <w:br/>
        <w:t xml:space="preserve">    column_name datatype NOT NULL</w:t>
        <w:br/>
        <w:t>);</w:t>
      </w:r>
    </w:p>
    <w:p>
      <w:pPr>
        <w:pStyle w:val="Heading2"/>
      </w:pPr>
      <w:r>
        <w:t>Example</w:t>
      </w:r>
    </w:p>
    <w:p>
      <w:pPr>
        <w:shd w:fill="F2F2F2"/>
      </w:pPr>
      <w:r>
        <w:rPr>
          <w:rFonts w:ascii="Consolas" w:hAnsi="Consolas" w:eastAsia="Consolas"/>
          <w:sz w:val="18"/>
        </w:rPr>
        <w:t>CREATE TABLE employees (</w:t>
        <w:br/>
        <w:t xml:space="preserve">    emp_id INT PRIMARY KEY,</w:t>
        <w:br/>
        <w:t xml:space="preserve">    name VARCHAR(50) NOT NULL,</w:t>
        <w:br/>
        <w:t xml:space="preserve">    salary INT NOT NULL</w:t>
        <w:br/>
        <w:t>);</w:t>
      </w:r>
    </w:p>
    <w:p>
      <w:pPr>
        <w:pStyle w:val="Heading2"/>
      </w:pPr>
      <w:r>
        <w:t>Meaning</w:t>
      </w:r>
    </w:p>
    <w:p>
      <w:r>
        <w:t>Here, name and salary must always have values. You cannot insert an employee without a name or salary.</w:t>
      </w:r>
    </w:p>
    <w:p>
      <w:pPr>
        <w:ind w:left="216"/>
      </w:pPr>
      <w:r>
        <w:rPr>
          <w:b/>
          <w:color w:val="1F4E79"/>
        </w:rPr>
        <w:t xml:space="preserve">Invalid insert: </w:t>
      </w:r>
      <w:r>
        <w:t>If name is missing, SQL will reject the row because name has NOT NULL constraint.</w:t>
      </w:r>
    </w:p>
    <w:p>
      <w:pPr>
        <w:pStyle w:val="Heading1"/>
      </w:pPr>
      <w:r>
        <w:t>4. FOREIGN KEY</w:t>
      </w:r>
    </w:p>
    <w:p>
      <w:r>
        <w:t>A FOREIGN KEY is used to create a relationship between two tables.</w:t>
      </w:r>
    </w:p>
    <w:p>
      <w:r>
        <w:t>It connects a column in one table to the primary key of another table.</w:t>
      </w:r>
    </w:p>
    <w:p>
      <w:pPr>
        <w:pStyle w:val="Heading2"/>
      </w:pPr>
      <w:r>
        <w:t>Why use FOREIGN KEY?</w:t>
      </w:r>
    </w:p>
    <w:p>
      <w:pPr>
        <w:pStyle w:val="ListBullet"/>
      </w:pPr>
      <w:r>
        <w:t>It maintains relationship between tables.</w:t>
      </w:r>
    </w:p>
    <w:p>
      <w:pPr>
        <w:pStyle w:val="ListBullet"/>
      </w:pPr>
      <w:r>
        <w:t>It prevents invalid data entry.</w:t>
      </w:r>
    </w:p>
    <w:p>
      <w:pPr>
        <w:pStyle w:val="ListBullet"/>
      </w:pPr>
      <w:r>
        <w:t>It helps avoid orphan records.</w:t>
      </w:r>
    </w:p>
    <w:p>
      <w:pPr>
        <w:pStyle w:val="ListBullet"/>
      </w:pPr>
      <w:r>
        <w:t>It is very important in relational databases.</w:t>
      </w:r>
    </w:p>
    <w:p>
      <w:pPr>
        <w:pStyle w:val="Heading2"/>
      </w:pPr>
      <w:r>
        <w:t>Example Relationship</w:t>
      </w:r>
    </w:p>
    <w:p>
      <w:r>
        <w:t>Suppose departments table has dept_id as primary key. The employees table also has dept_id. In employees, dept_id becomes a foreign key because it refers to departments.dept_id.</w:t>
      </w:r>
    </w:p>
    <w:p>
      <w:pPr>
        <w:shd w:fill="F2F2F2"/>
      </w:pPr>
      <w:r>
        <w:rPr>
          <w:rFonts w:ascii="Consolas" w:hAnsi="Consolas" w:eastAsia="Consolas"/>
          <w:sz w:val="18"/>
        </w:rPr>
        <w:t>CREATE TABLE departments (</w:t>
        <w:br/>
        <w:t xml:space="preserve">    dept_id INT PRIMARY KEY,</w:t>
        <w:br/>
        <w:t xml:space="preserve">    department_name VARCHAR(50) NOT NULL</w:t>
        <w:br/>
        <w:t>);</w:t>
        <w:br/>
        <w:br/>
        <w:t>CREATE TABLE employees (</w:t>
        <w:br/>
        <w:t xml:space="preserve">    emp_id INT PRIMARY KEY,</w:t>
        <w:br/>
        <w:t xml:space="preserve">    name VARCHAR(50) NOT NULL,</w:t>
        <w:br/>
        <w:t xml:space="preserve">    salary INT,</w:t>
        <w:br/>
        <w:t xml:space="preserve">    dept_id INT,</w:t>
        <w:br/>
        <w:t xml:space="preserve">    FOREIGN KEY (dept_id) REFERENCES departments(dept_id)</w:t>
        <w:br/>
        <w:t>);</w:t>
      </w:r>
    </w:p>
    <w:p>
      <w:pPr>
        <w:pStyle w:val="Heading2"/>
      </w:pPr>
      <w:r>
        <w:t>Meaning</w:t>
      </w:r>
    </w:p>
    <w:p>
      <w:r>
        <w:t>The dept_id in employees must match an existing dept_id in departments. This means you cannot assign an employee to a department that does not exist.</w:t>
      </w:r>
    </w:p>
    <w:p>
      <w:pPr>
        <w:ind w:left="216"/>
      </w:pPr>
      <w:r>
        <w:rPr>
          <w:b/>
          <w:color w:val="1F4E79"/>
        </w:rPr>
        <w:t xml:space="preserve">Valid example: </w:t>
      </w:r>
      <w:r>
        <w:t>If departments table contains dept_id = 2, then an employee can have dept_id = 2.</w:t>
      </w:r>
    </w:p>
    <w:p>
      <w:pPr>
        <w:ind w:left="216"/>
      </w:pPr>
      <w:r>
        <w:rPr>
          <w:b/>
          <w:color w:val="1F4E79"/>
        </w:rPr>
        <w:t xml:space="preserve">Invalid example: </w:t>
      </w:r>
      <w:r>
        <w:t>If departments table does not contain dept_id = 10, then an employee cannot be inserted with dept_id = 10.</w:t>
      </w:r>
    </w:p>
    <w:p>
      <w:pPr>
        <w:pStyle w:val="Heading1"/>
      </w:pPr>
      <w:r>
        <w:t>Complete Table Example with All Constraints</w:t>
      </w:r>
    </w:p>
    <w:p>
      <w:pPr>
        <w:shd w:fill="F2F2F2"/>
      </w:pPr>
      <w:r>
        <w:rPr>
          <w:rFonts w:ascii="Consolas" w:hAnsi="Consolas" w:eastAsia="Consolas"/>
          <w:sz w:val="18"/>
        </w:rPr>
        <w:t>CREATE TABLE departments (</w:t>
        <w:br/>
        <w:t xml:space="preserve">    dept_id INT PRIMARY KEY,</w:t>
        <w:br/>
        <w:t xml:space="preserve">    department_name VARCHAR(50) UNIQUE NOT NULL</w:t>
        <w:br/>
        <w:t>);</w:t>
        <w:br/>
        <w:br/>
        <w:t>CREATE TABLE employees (</w:t>
        <w:br/>
        <w:t xml:space="preserve">    emp_id INT PRIMARY KEY,</w:t>
        <w:br/>
        <w:t xml:space="preserve">    name VARCHAR(50) NOT NULL,</w:t>
        <w:br/>
        <w:t xml:space="preserve">    email VARCHAR(100) UNIQUE,</w:t>
        <w:br/>
        <w:t xml:space="preserve">    salary INT NOT NULL,</w:t>
        <w:br/>
        <w:t xml:space="preserve">    dept_id INT,</w:t>
        <w:br/>
        <w:t xml:space="preserve">    FOREIGN KEY (dept_id) REFERENCES departments(dept_id)</w:t>
        <w:br/>
        <w:t>);</w:t>
      </w:r>
    </w:p>
    <w:p>
      <w:pPr>
        <w:pStyle w:val="Heading2"/>
      </w:pPr>
      <w:r>
        <w:t>Explanation of the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9"/>
              </w:rPr>
              <w:t>Constraint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dept_id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PRIMARY KEY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Each department has a unique ID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department_name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UNIQUE, NOT NULL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Department name cannot repeat and cannot be empty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emp_id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PRIMARY KEY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Each employee has a unique ID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NOT NULL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Employee name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email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UNIQUE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Email address cannot repeat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salary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NOT NULL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Salary is 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dept_id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FOREIGN KEY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Employee must belong to an existing department</w:t>
            </w:r>
          </w:p>
        </w:tc>
      </w:tr>
    </w:tbl>
    <w:p>
      <w:pPr>
        <w:pStyle w:val="Heading1"/>
      </w:pPr>
      <w:r>
        <w:t>Adding Constraints After Table Creation</w:t>
      </w:r>
    </w:p>
    <w:p>
      <w:r>
        <w:t>Constraints can also be added later using ALTER TABLE.</w:t>
      </w:r>
    </w:p>
    <w:p>
      <w:pPr>
        <w:pStyle w:val="Heading2"/>
      </w:pPr>
      <w:r>
        <w:t>Add NOT NULL</w:t>
      </w:r>
    </w:p>
    <w:p>
      <w:pPr>
        <w:shd w:fill="F2F2F2"/>
      </w:pPr>
      <w:r>
        <w:rPr>
          <w:rFonts w:ascii="Consolas" w:hAnsi="Consolas" w:eastAsia="Consolas"/>
          <w:sz w:val="18"/>
        </w:rPr>
        <w:t>ALTER TABLE employees</w:t>
        <w:br/>
        <w:t>MODIFY name VARCHAR(50) NOT NULL;</w:t>
      </w:r>
    </w:p>
    <w:p>
      <w:pPr>
        <w:pStyle w:val="Heading2"/>
      </w:pPr>
      <w:r>
        <w:t>Add UNIQUE</w:t>
      </w:r>
    </w:p>
    <w:p>
      <w:pPr>
        <w:shd w:fill="F2F2F2"/>
      </w:pPr>
      <w:r>
        <w:rPr>
          <w:rFonts w:ascii="Consolas" w:hAnsi="Consolas" w:eastAsia="Consolas"/>
          <w:sz w:val="18"/>
        </w:rPr>
        <w:t>ALTER TABLE employees</w:t>
        <w:br/>
        <w:t>ADD CONSTRAINT unique_email UNIQUE (email);</w:t>
      </w:r>
    </w:p>
    <w:p>
      <w:pPr>
        <w:pStyle w:val="Heading2"/>
      </w:pPr>
      <w:r>
        <w:t>Add FOREIGN KEY</w:t>
      </w:r>
    </w:p>
    <w:p>
      <w:pPr>
        <w:shd w:fill="F2F2F2"/>
      </w:pPr>
      <w:r>
        <w:rPr>
          <w:rFonts w:ascii="Consolas" w:hAnsi="Consolas" w:eastAsia="Consolas"/>
          <w:sz w:val="18"/>
        </w:rPr>
        <w:t>ALTER TABLE employees</w:t>
        <w:br/>
        <w:t>ADD CONSTRAINT fk_department</w:t>
        <w:br/>
        <w:t>FOREIGN KEY (dept_id) REFERENCES departments(dept_id);</w:t>
      </w:r>
    </w:p>
    <w:p>
      <w:pPr>
        <w:pStyle w:val="Heading1"/>
      </w:pPr>
      <w:r>
        <w:t>Common Beginner Mistakes</w:t>
      </w:r>
    </w:p>
    <w:p>
      <w:pPr>
        <w:pStyle w:val="ListBullet"/>
      </w:pPr>
      <w:r>
        <w:rPr>
          <w:b/>
        </w:rPr>
        <w:t xml:space="preserve">Using duplicate primary key values: </w:t>
      </w:r>
      <w:r>
        <w:t>Primary key values must be unique.</w:t>
      </w:r>
    </w:p>
    <w:p>
      <w:pPr>
        <w:pStyle w:val="ListBullet"/>
      </w:pPr>
      <w:r>
        <w:rPr>
          <w:b/>
        </w:rPr>
        <w:t xml:space="preserve">Leaving NOT NULL column empty: </w:t>
      </w:r>
      <w:r>
        <w:t>Columns marked NOT NULL must always contain a value.</w:t>
      </w:r>
    </w:p>
    <w:p>
      <w:pPr>
        <w:pStyle w:val="ListBullet"/>
      </w:pPr>
      <w:r>
        <w:rPr>
          <w:b/>
        </w:rPr>
        <w:t xml:space="preserve">Adding a foreign key value that does not exist in the parent table: </w:t>
      </w:r>
      <w:r>
        <w:t>The referenced value must already exist in the parent table.</w:t>
      </w:r>
    </w:p>
    <w:p>
      <w:pPr>
        <w:pStyle w:val="ListBullet"/>
      </w:pPr>
      <w:r>
        <w:rPr>
          <w:b/>
        </w:rPr>
        <w:t xml:space="preserve">Confusing PRIMARY KEY and UNIQUE: </w:t>
      </w:r>
      <w:r>
        <w:t>Both prevent duplicates, but primary key identifies the whole row and cannot be NULL.</w:t>
      </w:r>
    </w:p>
    <w:p>
      <w:pPr>
        <w:pStyle w:val="ListBullet"/>
      </w:pPr>
      <w:r>
        <w:rPr>
          <w:b/>
        </w:rPr>
        <w:t xml:space="preserve">Dropping parent table before child table: </w:t>
      </w:r>
      <w:r>
        <w:t>A table referenced by a foreign key usually cannot be dropped until the relationship is removed or child table is handled.</w:t>
      </w:r>
    </w:p>
    <w:p>
      <w:pPr>
        <w:pStyle w:val="Heading1"/>
      </w:pPr>
      <w:r>
        <w:t>Quick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9"/>
              </w:rPr>
              <w:t>Constraint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9"/>
              </w:rPr>
              <w:t>Remember This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PRIMARY KEY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Unique row identifier. No duplicate, no NULL.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FOREIGN KEY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Connects one table with another table.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UNIQUE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Prevents duplicate values in a column.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NOT NULL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Column cannot be empty.</w:t>
            </w:r>
          </w:p>
        </w:tc>
      </w:tr>
    </w:tbl>
    <w:p>
      <w:pPr>
        <w:pStyle w:val="Heading1"/>
      </w:pPr>
      <w:r>
        <w:t>Final Combined Example</w:t>
      </w:r>
    </w:p>
    <w:p>
      <w:pPr>
        <w:shd w:fill="F2F2F2"/>
      </w:pPr>
      <w:r>
        <w:rPr>
          <w:rFonts w:ascii="Consolas" w:hAnsi="Consolas" w:eastAsia="Consolas"/>
          <w:sz w:val="18"/>
        </w:rPr>
        <w:t>INSERT INTO departments VALUES (1, 'HR');</w:t>
        <w:br/>
        <w:t>INSERT INTO departments VALUES (2, 'IT');</w:t>
        <w:br/>
        <w:br/>
        <w:t>INSERT INTO employees VALUES (101, 'Asha', 'asha@gmail.com', 45000, 1);</w:t>
        <w:br/>
        <w:t>INSERT INTO employees VALUES (102, 'Ravi', 'ravi@gmail.com', 70000, 2);</w:t>
      </w:r>
    </w:p>
    <w:p>
      <w:r>
        <w:t>These INSERT statements are valid because primary key values are unique, required columns have values, emails are not duplicated, and dept_id values exist in the departments table.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Day 21: SQL Constraints | Primary Key, Foreign Key, Unique, Not Null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21 SQL Constraints Explanation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