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15153" w14:textId="724845F8" w:rsidR="00C31D69" w:rsidRDefault="00F676DF" w:rsidP="00F676DF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F676DF">
        <w:instrText>https://archive.ics.uci.edu/ml/datasets/Deepfakes%3A+Medical+Image+Tamper+Detection</w:instrText>
      </w:r>
      <w:r>
        <w:instrText xml:space="preserve">" </w:instrText>
      </w:r>
      <w:r>
        <w:fldChar w:fldCharType="separate"/>
      </w:r>
      <w:r w:rsidRPr="00826E43">
        <w:rPr>
          <w:rStyle w:val="Hyperlink"/>
        </w:rPr>
        <w:t>https://archive.ics.uci.edu/ml/datasets/Deepfakes%3A+Medical+Image+Tamper+Detection</w:t>
      </w:r>
      <w:r>
        <w:fldChar w:fldCharType="end"/>
      </w:r>
      <w:r>
        <w:t xml:space="preserve"> : medical Image tamper detection </w:t>
      </w:r>
    </w:p>
    <w:p w14:paraId="59B1420A" w14:textId="58F7C312" w:rsidR="00F676DF" w:rsidRDefault="00F676DF" w:rsidP="00F676DF">
      <w:pPr>
        <w:pStyle w:val="ListParagraph"/>
        <w:numPr>
          <w:ilvl w:val="0"/>
          <w:numId w:val="1"/>
        </w:numPr>
      </w:pPr>
      <w:hyperlink r:id="rId5" w:history="1">
        <w:r w:rsidRPr="00826E43">
          <w:rPr>
            <w:rStyle w:val="Hyperlink"/>
          </w:rPr>
          <w:t>https://archive.ics.uci.edu/ml/datasets/Letter+Recognition</w:t>
        </w:r>
      </w:hyperlink>
      <w:r>
        <w:t xml:space="preserve"> : Letter </w:t>
      </w:r>
      <w:proofErr w:type="spellStart"/>
      <w:r>
        <w:t>Recognitiion</w:t>
      </w:r>
      <w:proofErr w:type="spellEnd"/>
    </w:p>
    <w:p w14:paraId="340371C5" w14:textId="70222969" w:rsidR="00F676DF" w:rsidRDefault="00F676DF" w:rsidP="00F676DF">
      <w:pPr>
        <w:pStyle w:val="ListParagraph"/>
        <w:numPr>
          <w:ilvl w:val="0"/>
          <w:numId w:val="1"/>
        </w:numPr>
      </w:pPr>
      <w:hyperlink r:id="rId6" w:history="1">
        <w:r w:rsidRPr="00826E43">
          <w:rPr>
            <w:rStyle w:val="Hyperlink"/>
          </w:rPr>
          <w:t>https://archive.ics.uci.edu/ml/datasets/Credit+Approval</w:t>
        </w:r>
      </w:hyperlink>
      <w:r>
        <w:t xml:space="preserve"> : Credit approval </w:t>
      </w:r>
    </w:p>
    <w:p w14:paraId="699B8A44" w14:textId="3C4E3778" w:rsidR="00F676DF" w:rsidRDefault="00F676DF" w:rsidP="00F676DF">
      <w:pPr>
        <w:pStyle w:val="ListParagraph"/>
        <w:numPr>
          <w:ilvl w:val="0"/>
          <w:numId w:val="1"/>
        </w:numPr>
      </w:pPr>
      <w:hyperlink r:id="rId7" w:history="1">
        <w:r w:rsidRPr="00826E43">
          <w:rPr>
            <w:rStyle w:val="Hyperlink"/>
          </w:rPr>
          <w:t>https://archive.ics.uci.edu/ml/datasets/Traffic+Flow+Forecasting</w:t>
        </w:r>
      </w:hyperlink>
      <w:r>
        <w:t xml:space="preserve"> : Traffic Flow Forecasting</w:t>
      </w:r>
    </w:p>
    <w:p w14:paraId="1FB2C8F1" w14:textId="373383A4" w:rsidR="00F676DF" w:rsidRDefault="002E09B8" w:rsidP="00F676DF">
      <w:pPr>
        <w:pStyle w:val="ListParagraph"/>
        <w:numPr>
          <w:ilvl w:val="0"/>
          <w:numId w:val="1"/>
        </w:numPr>
      </w:pPr>
      <w:r>
        <w:br/>
      </w:r>
    </w:p>
    <w:p w14:paraId="4E4DFB33" w14:textId="09C34B47" w:rsidR="002E09B8" w:rsidRDefault="002E09B8" w:rsidP="002E09B8">
      <w:r>
        <w:t xml:space="preserve">Finance Related: </w:t>
      </w:r>
    </w:p>
    <w:p w14:paraId="242B8DCE" w14:textId="70C5D1D8" w:rsidR="002E09B8" w:rsidRDefault="002E09B8" w:rsidP="002E09B8">
      <w:pPr>
        <w:pStyle w:val="ListParagraph"/>
        <w:numPr>
          <w:ilvl w:val="0"/>
          <w:numId w:val="2"/>
        </w:numPr>
      </w:pPr>
      <w:hyperlink r:id="rId8" w:history="1">
        <w:r w:rsidRPr="00826E43">
          <w:rPr>
            <w:rStyle w:val="Hyperlink"/>
          </w:rPr>
          <w:t>https://data.gov.in/catalog/union-budget-2022-23</w:t>
        </w:r>
      </w:hyperlink>
      <w:r>
        <w:t xml:space="preserve"> : </w:t>
      </w:r>
    </w:p>
    <w:p w14:paraId="701030EB" w14:textId="77777777" w:rsidR="002E09B8" w:rsidRDefault="002E09B8" w:rsidP="002E09B8">
      <w:pPr>
        <w:pStyle w:val="ListParagraph"/>
        <w:numPr>
          <w:ilvl w:val="0"/>
          <w:numId w:val="2"/>
        </w:numPr>
      </w:pPr>
    </w:p>
    <w:sectPr w:rsidR="002E0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B3364"/>
    <w:multiLevelType w:val="hybridMultilevel"/>
    <w:tmpl w:val="75384F0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46C4C"/>
    <w:multiLevelType w:val="hybridMultilevel"/>
    <w:tmpl w:val="FF8642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99"/>
    <w:rsid w:val="00092B99"/>
    <w:rsid w:val="002E09B8"/>
    <w:rsid w:val="00756976"/>
    <w:rsid w:val="00C31D69"/>
    <w:rsid w:val="00F6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6036D"/>
  <w15:chartTrackingRefBased/>
  <w15:docId w15:val="{D97A1918-FFA4-4FB3-ADC7-66FEAA43A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6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76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6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gov.in/catalog/union-budget-2022-2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Traffic+Flow+Forecas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Credit+Approval" TargetMode="External"/><Relationship Id="rId5" Type="http://schemas.openxmlformats.org/officeDocument/2006/relationships/hyperlink" Target="https://archive.ics.uci.edu/ml/datasets/Letter+Recogni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Pawar</dc:creator>
  <cp:keywords/>
  <dc:description/>
  <cp:lastModifiedBy>Ajinkya Pawar</cp:lastModifiedBy>
  <cp:revision>3</cp:revision>
  <dcterms:created xsi:type="dcterms:W3CDTF">2023-02-21T16:44:00Z</dcterms:created>
  <dcterms:modified xsi:type="dcterms:W3CDTF">2023-02-21T17:54:00Z</dcterms:modified>
</cp:coreProperties>
</file>