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B6F06" w14:textId="77777777" w:rsidR="00A635AC" w:rsidRDefault="00A635AC" w:rsidP="00A635AC">
      <w:pPr>
        <w:pStyle w:val="Title"/>
        <w:spacing w:line="360" w:lineRule="auto"/>
        <w:rPr>
          <w:rFonts w:ascii="Times New Roman" w:eastAsia="Montserrat" w:hAnsi="Times New Roman" w:cs="Times New Roman"/>
          <w:b/>
          <w:color w:val="CC0000"/>
          <w:sz w:val="40"/>
          <w:szCs w:val="40"/>
          <w:u w:val="single"/>
        </w:rPr>
      </w:pPr>
    </w:p>
    <w:p w14:paraId="040EFD98" w14:textId="13AF31A8" w:rsidR="00A635AC" w:rsidRDefault="00100BE4" w:rsidP="00A635AC">
      <w:pPr>
        <w:pStyle w:val="Title"/>
        <w:spacing w:line="360" w:lineRule="auto"/>
        <w:jc w:val="center"/>
        <w:rPr>
          <w:rFonts w:ascii="Times New Roman" w:eastAsia="Montserrat" w:hAnsi="Times New Roman" w:cs="Times New Roman"/>
          <w:b/>
          <w:color w:val="CC0000"/>
          <w:sz w:val="48"/>
          <w:szCs w:val="48"/>
          <w:u w:val="single"/>
        </w:rPr>
      </w:pPr>
      <w:r>
        <w:rPr>
          <w:rFonts w:ascii="Times New Roman" w:eastAsia="Montserrat" w:hAnsi="Times New Roman" w:cs="Times New Roman"/>
          <w:b/>
          <w:color w:val="CC0000"/>
          <w:sz w:val="48"/>
          <w:szCs w:val="48"/>
          <w:u w:val="single"/>
        </w:rPr>
        <w:t xml:space="preserve">CAPSTONE PROJECT-4 </w:t>
      </w:r>
    </w:p>
    <w:p w14:paraId="4E235D7A" w14:textId="77777777" w:rsidR="00A635AC" w:rsidRDefault="00A635AC" w:rsidP="00A635AC">
      <w:pPr>
        <w:spacing w:line="360" w:lineRule="auto"/>
        <w:rPr>
          <w:rFonts w:ascii="Times New Roman" w:hAnsi="Times New Roman" w:cs="Times New Roman"/>
        </w:rPr>
      </w:pPr>
    </w:p>
    <w:p w14:paraId="7C401563" w14:textId="6EBB2DA5" w:rsidR="00100BE4" w:rsidRDefault="00100BE4" w:rsidP="00100BE4">
      <w:pPr>
        <w:spacing w:line="360" w:lineRule="auto"/>
        <w:rPr>
          <w:rFonts w:ascii="Algerian" w:eastAsia="Times New Roman" w:hAnsi="Algerian" w:cs="Times New Roman"/>
          <w:b/>
          <w:bCs/>
          <w:color w:val="212121"/>
          <w:sz w:val="44"/>
          <w:szCs w:val="44"/>
        </w:rPr>
      </w:pPr>
      <w:r w:rsidRPr="00100BE4">
        <w:rPr>
          <w:rFonts w:ascii="Algerian" w:eastAsia="Times New Roman" w:hAnsi="Algerian" w:cs="Times New Roman"/>
          <w:b/>
          <w:bCs/>
          <w:color w:val="212121"/>
          <w:sz w:val="44"/>
          <w:szCs w:val="44"/>
        </w:rPr>
        <w:t xml:space="preserve">NETFLIX MOVIES AND TV </w:t>
      </w:r>
      <w:r w:rsidRPr="00100BE4">
        <w:rPr>
          <w:rFonts w:ascii="Algerian" w:eastAsia="Times New Roman" w:hAnsi="Algerian" w:cs="Times New Roman"/>
          <w:b/>
          <w:bCs/>
          <w:color w:val="212121"/>
          <w:sz w:val="44"/>
          <w:szCs w:val="44"/>
        </w:rPr>
        <w:t>SHOWS CLUSTERING</w:t>
      </w:r>
    </w:p>
    <w:p w14:paraId="1DD313D2" w14:textId="783904ED" w:rsidR="00100BE4" w:rsidRDefault="00100BE4" w:rsidP="00100BE4">
      <w:pPr>
        <w:spacing w:line="360" w:lineRule="auto"/>
        <w:rPr>
          <w:rFonts w:ascii="Algerian" w:eastAsia="Times New Roman" w:hAnsi="Algerian" w:cs="Times New Roman"/>
          <w:b/>
          <w:bCs/>
          <w:color w:val="212121"/>
          <w:sz w:val="44"/>
          <w:szCs w:val="44"/>
        </w:rPr>
      </w:pPr>
      <w:r>
        <w:rPr>
          <w:rFonts w:ascii="Algerian" w:eastAsia="Times New Roman" w:hAnsi="Algerian" w:cs="Times New Roman"/>
          <w:b/>
          <w:bCs/>
          <w:noProof/>
          <w:color w:val="212121"/>
          <w:sz w:val="44"/>
          <w:szCs w:val="44"/>
        </w:rPr>
        <w:drawing>
          <wp:anchor distT="0" distB="0" distL="114300" distR="114300" simplePos="0" relativeHeight="251668480" behindDoc="1" locked="0" layoutInCell="1" allowOverlap="1" wp14:anchorId="3E7EF873" wp14:editId="38670009">
            <wp:simplePos x="0" y="0"/>
            <wp:positionH relativeFrom="page">
              <wp:align>center</wp:align>
            </wp:positionH>
            <wp:positionV relativeFrom="paragraph">
              <wp:posOffset>216015</wp:posOffset>
            </wp:positionV>
            <wp:extent cx="4743450" cy="2647950"/>
            <wp:effectExtent l="0" t="0" r="0" b="0"/>
            <wp:wrapTight wrapText="bothSides">
              <wp:wrapPolygon edited="0">
                <wp:start x="0" y="0"/>
                <wp:lineTo x="0" y="21445"/>
                <wp:lineTo x="21513" y="21445"/>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4743450" cy="2647950"/>
                    </a:xfrm>
                    <a:prstGeom prst="rect">
                      <a:avLst/>
                    </a:prstGeom>
                  </pic:spPr>
                </pic:pic>
              </a:graphicData>
            </a:graphic>
          </wp:anchor>
        </w:drawing>
      </w:r>
    </w:p>
    <w:p w14:paraId="77C59EF0" w14:textId="736F5525" w:rsidR="00100BE4" w:rsidRDefault="00100BE4" w:rsidP="00100BE4">
      <w:pPr>
        <w:spacing w:line="360" w:lineRule="auto"/>
        <w:rPr>
          <w:rFonts w:ascii="Algerian" w:eastAsia="Times New Roman" w:hAnsi="Algerian" w:cs="Times New Roman"/>
          <w:b/>
          <w:bCs/>
          <w:color w:val="212121"/>
          <w:sz w:val="44"/>
          <w:szCs w:val="44"/>
        </w:rPr>
      </w:pPr>
    </w:p>
    <w:p w14:paraId="1122654E" w14:textId="6F95145C" w:rsidR="00100BE4" w:rsidRDefault="00100BE4" w:rsidP="00100BE4">
      <w:pPr>
        <w:spacing w:line="360" w:lineRule="auto"/>
        <w:rPr>
          <w:rFonts w:ascii="Algerian" w:eastAsia="Times New Roman" w:hAnsi="Algerian" w:cs="Times New Roman"/>
          <w:b/>
          <w:bCs/>
          <w:color w:val="212121"/>
          <w:sz w:val="44"/>
          <w:szCs w:val="44"/>
        </w:rPr>
      </w:pPr>
    </w:p>
    <w:p w14:paraId="453B0203" w14:textId="03C8F8D9" w:rsidR="00100BE4" w:rsidRDefault="00100BE4" w:rsidP="00100BE4">
      <w:pPr>
        <w:spacing w:line="360" w:lineRule="auto"/>
        <w:rPr>
          <w:rFonts w:ascii="Algerian" w:eastAsia="Times New Roman" w:hAnsi="Algerian" w:cs="Times New Roman"/>
          <w:b/>
          <w:bCs/>
          <w:color w:val="212121"/>
          <w:sz w:val="44"/>
          <w:szCs w:val="44"/>
        </w:rPr>
      </w:pPr>
    </w:p>
    <w:p w14:paraId="4FFF4272" w14:textId="0EA4F04D" w:rsidR="00100BE4" w:rsidRDefault="00100BE4" w:rsidP="00100BE4">
      <w:pPr>
        <w:spacing w:line="360" w:lineRule="auto"/>
        <w:rPr>
          <w:rFonts w:ascii="Algerian" w:eastAsia="Times New Roman" w:hAnsi="Algerian" w:cs="Times New Roman"/>
          <w:b/>
          <w:bCs/>
          <w:color w:val="212121"/>
          <w:sz w:val="44"/>
          <w:szCs w:val="44"/>
        </w:rPr>
      </w:pPr>
    </w:p>
    <w:p w14:paraId="68A36820" w14:textId="77777777" w:rsidR="00100BE4" w:rsidRPr="00100BE4" w:rsidRDefault="00100BE4" w:rsidP="00100BE4">
      <w:pPr>
        <w:spacing w:line="360" w:lineRule="auto"/>
        <w:rPr>
          <w:rFonts w:ascii="Algerian" w:eastAsia="Times New Roman" w:hAnsi="Algerian" w:cs="Times New Roman"/>
          <w:b/>
          <w:color w:val="212121"/>
          <w:sz w:val="44"/>
          <w:szCs w:val="44"/>
          <w:lang w:val="en-IN"/>
        </w:rPr>
      </w:pPr>
    </w:p>
    <w:p w14:paraId="41816AE1" w14:textId="77777777" w:rsidR="00100BE4" w:rsidRPr="00100BE4" w:rsidRDefault="00100BE4" w:rsidP="00100BE4">
      <w:pPr>
        <w:spacing w:line="360" w:lineRule="auto"/>
        <w:jc w:val="center"/>
        <w:rPr>
          <w:rFonts w:ascii="Times New Roman" w:eastAsia="Times New Roman" w:hAnsi="Times New Roman" w:cs="Times New Roman"/>
          <w:b/>
          <w:color w:val="212121"/>
          <w:sz w:val="32"/>
          <w:szCs w:val="32"/>
          <w:lang w:val="en-IN"/>
        </w:rPr>
      </w:pPr>
      <w:r w:rsidRPr="00100BE4">
        <w:rPr>
          <w:rFonts w:ascii="Times New Roman" w:eastAsia="Times New Roman" w:hAnsi="Times New Roman" w:cs="Times New Roman"/>
          <w:b/>
          <w:color w:val="212121"/>
          <w:sz w:val="32"/>
          <w:szCs w:val="32"/>
        </w:rPr>
        <w:t>BY</w:t>
      </w:r>
      <w:r w:rsidRPr="00100BE4">
        <w:rPr>
          <w:rFonts w:ascii="Times New Roman" w:eastAsia="Times New Roman" w:hAnsi="Times New Roman" w:cs="Times New Roman"/>
          <w:b/>
          <w:color w:val="212121"/>
          <w:sz w:val="32"/>
          <w:szCs w:val="32"/>
        </w:rPr>
        <w:br/>
        <w:t>RUSHIKESH ARJUN MANE</w:t>
      </w:r>
      <w:r w:rsidRPr="00100BE4">
        <w:rPr>
          <w:rFonts w:ascii="Times New Roman" w:eastAsia="Times New Roman" w:hAnsi="Times New Roman" w:cs="Times New Roman"/>
          <w:b/>
          <w:color w:val="212121"/>
          <w:sz w:val="32"/>
          <w:szCs w:val="32"/>
        </w:rPr>
        <w:br/>
        <w:t>(Cohort Seattle)</w:t>
      </w:r>
    </w:p>
    <w:p w14:paraId="2D2D2782" w14:textId="77777777" w:rsidR="00A635AC" w:rsidRDefault="00A635AC" w:rsidP="00A635AC">
      <w:pPr>
        <w:spacing w:line="360" w:lineRule="auto"/>
        <w:rPr>
          <w:rFonts w:ascii="Times New Roman" w:hAnsi="Times New Roman" w:cs="Times New Roman"/>
          <w:sz w:val="32"/>
          <w:szCs w:val="32"/>
          <w:u w:val="single"/>
        </w:rPr>
      </w:pPr>
    </w:p>
    <w:p w14:paraId="38516192" w14:textId="77777777" w:rsidR="00A635AC" w:rsidRDefault="00A635AC" w:rsidP="00A635AC">
      <w:pPr>
        <w:spacing w:line="360" w:lineRule="auto"/>
        <w:rPr>
          <w:rFonts w:ascii="Times New Roman" w:hAnsi="Times New Roman" w:cs="Times New Roman"/>
          <w:sz w:val="32"/>
          <w:szCs w:val="32"/>
          <w:u w:val="single"/>
        </w:rPr>
      </w:pPr>
    </w:p>
    <w:p w14:paraId="56BB6F8F" w14:textId="21759854" w:rsidR="00A635AC" w:rsidRDefault="00100BE4" w:rsidP="00A635AC">
      <w:pPr>
        <w:spacing w:line="360" w:lineRule="auto"/>
        <w:rPr>
          <w:rStyle w:val="Hyperlink"/>
          <w:rFonts w:ascii="Times New Roman" w:hAnsi="Times New Roman" w:cs="Times New Roman"/>
        </w:rPr>
      </w:pPr>
      <w:r>
        <w:rPr>
          <w:rFonts w:ascii="Times New Roman" w:hAnsi="Times New Roman" w:cs="Times New Roman"/>
          <w:b/>
          <w:bCs/>
          <w:sz w:val="32"/>
          <w:szCs w:val="32"/>
        </w:rPr>
        <w:t xml:space="preserve">Rushikesh Arjun Mane </w:t>
      </w:r>
      <w:r>
        <w:rPr>
          <w:rFonts w:ascii="Times New Roman" w:hAnsi="Times New Roman" w:cs="Times New Roman"/>
          <w:b/>
          <w:bCs/>
          <w:sz w:val="32"/>
          <w:szCs w:val="32"/>
        </w:rPr>
        <w:t xml:space="preserve">– </w:t>
      </w:r>
      <w:hyperlink r:id="rId6" w:history="1">
        <w:r w:rsidRPr="00D23079">
          <w:rPr>
            <w:rStyle w:val="Hyperlink"/>
            <w:rFonts w:ascii="Times New Roman" w:hAnsi="Times New Roman" w:cs="Times New Roman"/>
            <w:b/>
            <w:bCs/>
            <w:sz w:val="32"/>
            <w:szCs w:val="32"/>
          </w:rPr>
          <w:t>rushikesamane1999@gmail.com</w:t>
        </w:r>
      </w:hyperlink>
      <w:r>
        <w:rPr>
          <w:rFonts w:ascii="Times New Roman" w:hAnsi="Times New Roman" w:cs="Times New Roman"/>
          <w:b/>
          <w:bCs/>
          <w:sz w:val="32"/>
          <w:szCs w:val="32"/>
        </w:rPr>
        <w:t xml:space="preserve"> </w:t>
      </w:r>
    </w:p>
    <w:p w14:paraId="6FB39876" w14:textId="77777777" w:rsidR="00A635AC" w:rsidRDefault="00A635AC" w:rsidP="00A635AC">
      <w:pPr>
        <w:spacing w:line="360" w:lineRule="auto"/>
        <w:rPr>
          <w:rStyle w:val="Hyperlink"/>
          <w:rFonts w:ascii="Times New Roman" w:hAnsi="Times New Roman" w:cs="Times New Roman"/>
        </w:rPr>
      </w:pPr>
    </w:p>
    <w:p w14:paraId="57ECED10" w14:textId="77777777" w:rsidR="00A635AC" w:rsidRDefault="00A635AC" w:rsidP="00A635AC">
      <w:pPr>
        <w:spacing w:line="360" w:lineRule="auto"/>
        <w:rPr>
          <w:rFonts w:ascii="Times New Roman" w:hAnsi="Times New Roman" w:cs="Times New Roman"/>
        </w:rPr>
        <w:sectPr w:rsidR="00A635AC">
          <w:pgSz w:w="11906" w:h="16838"/>
          <w:pgMar w:top="993" w:right="1133" w:bottom="1440" w:left="851" w:header="708" w:footer="708" w:gutter="0"/>
          <w:cols w:space="720"/>
        </w:sectPr>
      </w:pPr>
    </w:p>
    <w:p w14:paraId="163D4998" w14:textId="77777777" w:rsidR="00A635AC" w:rsidRDefault="00A635AC" w:rsidP="0079580F">
      <w:pPr>
        <w:pStyle w:val="Title"/>
        <w:spacing w:line="360" w:lineRule="auto"/>
        <w:rPr>
          <w:rFonts w:ascii="Algerian" w:eastAsia="Montserrat" w:hAnsi="Algerian" w:cs="Times New Roman"/>
          <w:color w:val="073763"/>
          <w:sz w:val="40"/>
          <w:szCs w:val="40"/>
        </w:rPr>
      </w:pPr>
      <w:r w:rsidRPr="0079580F">
        <w:rPr>
          <w:rFonts w:ascii="Algerian" w:eastAsia="Montserrat" w:hAnsi="Algerian" w:cs="Times New Roman"/>
          <w:sz w:val="40"/>
          <w:szCs w:val="40"/>
        </w:rPr>
        <w:t xml:space="preserve">GitHub Link: </w:t>
      </w:r>
      <w:r w:rsidRPr="0079580F">
        <w:rPr>
          <w:rFonts w:ascii="Algerian" w:eastAsia="Montserrat" w:hAnsi="Algerian" w:cs="Times New Roman"/>
          <w:color w:val="073763"/>
          <w:sz w:val="40"/>
          <w:szCs w:val="40"/>
          <w:highlight w:val="lightGray"/>
        </w:rPr>
        <w:t>-</w:t>
      </w:r>
    </w:p>
    <w:p w14:paraId="6AED1602" w14:textId="77777777" w:rsidR="0079580F" w:rsidRDefault="0079580F" w:rsidP="0079580F"/>
    <w:p w14:paraId="7BE03B21" w14:textId="403F99E7" w:rsidR="0079580F" w:rsidRPr="0079580F" w:rsidRDefault="0079580F" w:rsidP="0079580F">
      <w:pPr>
        <w:sectPr w:rsidR="0079580F" w:rsidRPr="0079580F">
          <w:type w:val="continuous"/>
          <w:pgSz w:w="11906" w:h="16838"/>
          <w:pgMar w:top="1134" w:right="709" w:bottom="992" w:left="709" w:header="709" w:footer="709" w:gutter="0"/>
          <w:cols w:num="2" w:space="850"/>
        </w:sectPr>
      </w:pPr>
      <w:r>
        <w:fldChar w:fldCharType="begin"/>
      </w:r>
      <w:r>
        <w:instrText xml:space="preserve"> HYPERLINK "https://github.com/RushikeshMane9094/Unsupervice-ML-Capstone-Project-Rushikesh-Mane-NETFLIX-MOVIES-AND-TV-SHOWS-CLUSTERING" </w:instrText>
      </w:r>
      <w:r>
        <w:fldChar w:fldCharType="separate"/>
      </w:r>
      <w:r w:rsidRPr="0079580F">
        <w:rPr>
          <w:rStyle w:val="Hyperlink"/>
        </w:rPr>
        <w:t>https://github.com/RushikeshMane9094/Unsupervice-ML-Capstone-Project-Rushikesh-Mane-NETFLIX-MOVIES-AND-TV-SHOWS-CLUSTERING</w:t>
      </w:r>
      <w:r>
        <w:fldChar w:fldCharType="end"/>
      </w:r>
    </w:p>
    <w:p w14:paraId="7793A6CB" w14:textId="77777777" w:rsidR="0079580F" w:rsidRDefault="0079580F" w:rsidP="00A635AC">
      <w:pPr>
        <w:spacing w:line="360" w:lineRule="auto"/>
        <w:ind w:right="567"/>
        <w:rPr>
          <w:rFonts w:ascii="Times New Roman" w:hAnsi="Times New Roman" w:cs="Times New Roman"/>
        </w:rPr>
      </w:pPr>
    </w:p>
    <w:p w14:paraId="3BD08457" w14:textId="77777777" w:rsidR="00A635AC" w:rsidRPr="00100BE4" w:rsidRDefault="00A635AC" w:rsidP="00A635AC">
      <w:pPr>
        <w:spacing w:after="100" w:afterAutospacing="1" w:line="360" w:lineRule="auto"/>
        <w:rPr>
          <w:rFonts w:eastAsia="Times New Roman"/>
          <w:b/>
          <w:color w:val="212121"/>
          <w:sz w:val="36"/>
          <w:szCs w:val="36"/>
        </w:rPr>
      </w:pPr>
      <w:r w:rsidRPr="00100BE4">
        <w:rPr>
          <w:rFonts w:eastAsia="Times New Roman"/>
          <w:b/>
          <w:color w:val="212121"/>
          <w:sz w:val="36"/>
          <w:szCs w:val="36"/>
        </w:rPr>
        <w:t>Abstract</w:t>
      </w:r>
    </w:p>
    <w:p w14:paraId="4971DE43"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Netflix is a company that manages a large collection of TV shows and movies, streaming it anytime via online. This business is profitable because users make a monthly payment to access the platform. However, customers can cancel their subscriptions at any time. Therefore, the company must keep the users hooked on the platform and not lose their interest. This is where recommendation systems start to play an important role, providing valuable suggestions to users is essential.</w:t>
      </w:r>
    </w:p>
    <w:p w14:paraId="30689652" w14:textId="77777777" w:rsidR="00A635AC" w:rsidRDefault="00A635AC" w:rsidP="00A635AC">
      <w:pPr>
        <w:spacing w:line="360" w:lineRule="auto"/>
        <w:jc w:val="both"/>
        <w:rPr>
          <w:rFonts w:ascii="Times New Roman" w:hAnsi="Times New Roman" w:cs="Times New Roman"/>
        </w:rPr>
      </w:pPr>
    </w:p>
    <w:p w14:paraId="375B836F" w14:textId="77777777" w:rsidR="00A635AC" w:rsidRPr="00100BE4" w:rsidRDefault="00A635AC" w:rsidP="00A635AC">
      <w:pPr>
        <w:spacing w:line="360" w:lineRule="auto"/>
        <w:jc w:val="both"/>
        <w:rPr>
          <w:b/>
          <w:bCs/>
          <w:sz w:val="36"/>
          <w:szCs w:val="36"/>
        </w:rPr>
      </w:pPr>
      <w:r w:rsidRPr="00100BE4">
        <w:rPr>
          <w:b/>
          <w:bCs/>
          <w:sz w:val="36"/>
          <w:szCs w:val="36"/>
        </w:rPr>
        <w:t>Introduction</w:t>
      </w:r>
    </w:p>
    <w:p w14:paraId="4CCE0347" w14:textId="77777777" w:rsidR="00A635AC" w:rsidRDefault="00A635AC" w:rsidP="00A635AC">
      <w:pPr>
        <w:jc w:val="both"/>
        <w:rPr>
          <w:rFonts w:ascii="Times New Roman" w:hAnsi="Times New Roman" w:cs="Times New Roman"/>
          <w:b/>
          <w:bCs/>
          <w:sz w:val="28"/>
          <w:szCs w:val="28"/>
        </w:rPr>
      </w:pPr>
    </w:p>
    <w:p w14:paraId="2B557FC3" w14:textId="62791B94"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Netflix’s recommendation system helps them increase their popularity among service providers as they help increase the number of items sold, offer a diverse selection of items, increase user satisfaction, as well as user loyalty to the company, and they are very helpful in getting a better understanding of what the user wants. Then it’s easier to get the user to make better decisions from a wide variety of movie products. With over 139 million paid subscribers (total viewer pool -300 million) across 190 countries, 15,400 titles across its regional libraries and 112 Emmy Award Nominations in 2018 — Netflix is the world’s leading Internet television network and the most-valued largest streaming service in the world. The amazing digital success story of Netflix is incomplete without the mention of its recommender systems that focus on personalization. There are several methods to create a list of recommendations according to your preferences. You can use (Collaborative-filtering) and</w:t>
      </w:r>
    </w:p>
    <w:p w14:paraId="0A1322BA" w14:textId="77777777" w:rsidR="00A635AC" w:rsidRDefault="00A635AC" w:rsidP="00A635AC">
      <w:pPr>
        <w:spacing w:line="360" w:lineRule="auto"/>
        <w:jc w:val="both"/>
        <w:rPr>
          <w:rFonts w:ascii="Times New Roman" w:hAnsi="Times New Roman" w:cs="Times New Roman"/>
        </w:rPr>
      </w:pPr>
      <w:r>
        <w:rPr>
          <w:rFonts w:ascii="Times New Roman" w:hAnsi="Times New Roman" w:cs="Times New Roman"/>
          <w:sz w:val="24"/>
          <w:szCs w:val="24"/>
        </w:rPr>
        <w:t>(Content-based Filtering) for recommendation</w:t>
      </w:r>
      <w:r>
        <w:rPr>
          <w:rFonts w:ascii="Times New Roman" w:hAnsi="Times New Roman" w:cs="Times New Roman"/>
        </w:rPr>
        <w:t>.</w:t>
      </w:r>
    </w:p>
    <w:p w14:paraId="1B27E69B" w14:textId="77777777" w:rsidR="00A635AC" w:rsidRDefault="00A635AC" w:rsidP="00A635AC">
      <w:pPr>
        <w:shd w:val="clear" w:color="auto" w:fill="FFFFFF"/>
        <w:spacing w:before="120" w:line="360" w:lineRule="auto"/>
        <w:rPr>
          <w:rFonts w:ascii="Times New Roman" w:eastAsia="Times New Roman" w:hAnsi="Times New Roman" w:cs="Times New Roman"/>
          <w:b/>
          <w:color w:val="212121"/>
          <w:sz w:val="28"/>
          <w:szCs w:val="28"/>
        </w:rPr>
      </w:pPr>
    </w:p>
    <w:p w14:paraId="5E05C7EA" w14:textId="77777777" w:rsidR="00100BE4" w:rsidRDefault="00100BE4" w:rsidP="00A635AC">
      <w:pPr>
        <w:shd w:val="clear" w:color="auto" w:fill="FFFFFF"/>
        <w:spacing w:line="360" w:lineRule="auto"/>
        <w:ind w:left="57"/>
        <w:rPr>
          <w:rFonts w:eastAsia="Times New Roman"/>
          <w:b/>
          <w:color w:val="212121"/>
          <w:sz w:val="36"/>
          <w:szCs w:val="36"/>
        </w:rPr>
      </w:pPr>
    </w:p>
    <w:p w14:paraId="2B51EEA3" w14:textId="77777777" w:rsidR="00100BE4" w:rsidRDefault="00100BE4" w:rsidP="00A635AC">
      <w:pPr>
        <w:shd w:val="clear" w:color="auto" w:fill="FFFFFF"/>
        <w:spacing w:line="360" w:lineRule="auto"/>
        <w:ind w:left="57"/>
        <w:rPr>
          <w:rFonts w:eastAsia="Times New Roman"/>
          <w:b/>
          <w:color w:val="212121"/>
          <w:sz w:val="36"/>
          <w:szCs w:val="36"/>
        </w:rPr>
      </w:pPr>
    </w:p>
    <w:p w14:paraId="126CD0EA" w14:textId="77777777" w:rsidR="00100BE4" w:rsidRDefault="00100BE4" w:rsidP="00A635AC">
      <w:pPr>
        <w:shd w:val="clear" w:color="auto" w:fill="FFFFFF"/>
        <w:spacing w:line="360" w:lineRule="auto"/>
        <w:ind w:left="57"/>
        <w:rPr>
          <w:rFonts w:eastAsia="Times New Roman"/>
          <w:b/>
          <w:color w:val="212121"/>
          <w:sz w:val="36"/>
          <w:szCs w:val="36"/>
        </w:rPr>
      </w:pPr>
    </w:p>
    <w:p w14:paraId="1328CCD7" w14:textId="77777777" w:rsidR="00100BE4" w:rsidRDefault="00100BE4" w:rsidP="00A635AC">
      <w:pPr>
        <w:shd w:val="clear" w:color="auto" w:fill="FFFFFF"/>
        <w:spacing w:line="360" w:lineRule="auto"/>
        <w:ind w:left="57"/>
        <w:rPr>
          <w:rFonts w:eastAsia="Times New Roman"/>
          <w:b/>
          <w:color w:val="212121"/>
          <w:sz w:val="36"/>
          <w:szCs w:val="36"/>
        </w:rPr>
      </w:pPr>
    </w:p>
    <w:p w14:paraId="02F4F110" w14:textId="77777777" w:rsidR="00100BE4" w:rsidRDefault="00100BE4" w:rsidP="00A635AC">
      <w:pPr>
        <w:shd w:val="clear" w:color="auto" w:fill="FFFFFF"/>
        <w:spacing w:line="360" w:lineRule="auto"/>
        <w:ind w:left="57"/>
        <w:rPr>
          <w:rFonts w:eastAsia="Times New Roman"/>
          <w:b/>
          <w:color w:val="212121"/>
          <w:sz w:val="36"/>
          <w:szCs w:val="36"/>
        </w:rPr>
      </w:pPr>
    </w:p>
    <w:p w14:paraId="64C68227" w14:textId="1F47076F" w:rsidR="00A635AC" w:rsidRPr="00100BE4" w:rsidRDefault="00A635AC" w:rsidP="00A635AC">
      <w:pPr>
        <w:shd w:val="clear" w:color="auto" w:fill="FFFFFF"/>
        <w:spacing w:line="360" w:lineRule="auto"/>
        <w:ind w:left="57"/>
        <w:rPr>
          <w:rFonts w:eastAsia="Times New Roman"/>
          <w:b/>
          <w:color w:val="212121"/>
          <w:sz w:val="36"/>
          <w:szCs w:val="36"/>
        </w:rPr>
      </w:pPr>
      <w:r w:rsidRPr="00100BE4">
        <w:rPr>
          <w:rFonts w:eastAsia="Times New Roman"/>
          <w:b/>
          <w:color w:val="212121"/>
          <w:sz w:val="36"/>
          <w:szCs w:val="36"/>
        </w:rPr>
        <w:lastRenderedPageBreak/>
        <w:t>Problem Statement</w:t>
      </w:r>
    </w:p>
    <w:p w14:paraId="2E7BF4B3" w14:textId="77777777" w:rsidR="00A635AC" w:rsidRDefault="00A635AC" w:rsidP="00A635AC">
      <w:pPr>
        <w:shd w:val="clear" w:color="auto" w:fill="FFFFFF"/>
        <w:ind w:left="567" w:right="567"/>
        <w:rPr>
          <w:rFonts w:ascii="Times New Roman" w:eastAsia="Times New Roman" w:hAnsi="Times New Roman" w:cs="Times New Roman"/>
          <w:b/>
          <w:color w:val="212121"/>
          <w:lang w:val="en"/>
        </w:rPr>
      </w:pPr>
    </w:p>
    <w:p w14:paraId="64674B65" w14:textId="77777777" w:rsidR="00A635AC" w:rsidRDefault="00A635AC" w:rsidP="00A635AC">
      <w:pPr>
        <w:shd w:val="clear" w:color="auto" w:fill="FFFFFF"/>
        <w:spacing w:before="120" w:after="9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Pr>
          <w:rFonts w:ascii="Times New Roman" w:eastAsia="Times New Roman" w:hAnsi="Times New Roman" w:cs="Times New Roman"/>
          <w:color w:val="212121"/>
          <w:sz w:val="24"/>
          <w:szCs w:val="24"/>
        </w:rPr>
        <w:t>Flixable</w:t>
      </w:r>
      <w:proofErr w:type="spellEnd"/>
      <w:r>
        <w:rPr>
          <w:rFonts w:ascii="Times New Roman" w:eastAsia="Times New Roman" w:hAnsi="Times New Roman" w:cs="Times New Roman"/>
          <w:color w:val="212121"/>
          <w:sz w:val="24"/>
          <w:szCs w:val="24"/>
        </w:rPr>
        <w:t xml:space="preserve"> which is a third-party Netflix search engine.</w:t>
      </w:r>
    </w:p>
    <w:p w14:paraId="69C44FC2" w14:textId="77777777" w:rsidR="00A635AC" w:rsidRDefault="00A635AC" w:rsidP="00A635AC">
      <w:pPr>
        <w:shd w:val="clear" w:color="auto" w:fill="FFFFFF"/>
        <w:spacing w:before="120" w:after="9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2B34BF29" w14:textId="77777777" w:rsidR="00A635AC" w:rsidRDefault="00A635AC" w:rsidP="00A635AC">
      <w:pPr>
        <w:shd w:val="clear" w:color="auto" w:fill="FFFFFF"/>
        <w:spacing w:before="120" w:after="90" w:line="360" w:lineRule="auto"/>
        <w:jc w:val="both"/>
        <w:rPr>
          <w:rFonts w:ascii="Times New Roman" w:eastAsia="Times New Roman" w:hAnsi="Times New Roman" w:cs="Times New Roman"/>
          <w:color w:val="212121"/>
          <w:sz w:val="24"/>
          <w:szCs w:val="24"/>
        </w:rPr>
      </w:pPr>
    </w:p>
    <w:p w14:paraId="21966123" w14:textId="77777777" w:rsidR="00A635AC" w:rsidRDefault="00A635AC" w:rsidP="00A635AC">
      <w:pPr>
        <w:spacing w:line="480" w:lineRule="auto"/>
        <w:rPr>
          <w:rFonts w:ascii="Times New Roman" w:hAnsi="Times New Roman" w:cs="Times New Roman"/>
          <w:b/>
          <w:bCs/>
          <w:sz w:val="24"/>
          <w:szCs w:val="24"/>
        </w:rPr>
      </w:pPr>
      <w:r>
        <w:rPr>
          <w:rFonts w:ascii="Times New Roman" w:hAnsi="Times New Roman" w:cs="Times New Roman"/>
          <w:b/>
          <w:bCs/>
          <w:sz w:val="24"/>
          <w:szCs w:val="24"/>
        </w:rPr>
        <w:t>In this project, you are required to do</w:t>
      </w:r>
    </w:p>
    <w:p w14:paraId="21193C01" w14:textId="77777777" w:rsidR="00A635AC" w:rsidRDefault="00A635AC" w:rsidP="00A635AC">
      <w:pPr>
        <w:pStyle w:val="ListParagraph"/>
        <w:numPr>
          <w:ilvl w:val="0"/>
          <w:numId w:val="1"/>
        </w:numPr>
        <w:spacing w:line="360" w:lineRule="auto"/>
        <w:ind w:left="567"/>
        <w:rPr>
          <w:rFonts w:ascii="Times New Roman" w:hAnsi="Times New Roman" w:cs="Times New Roman"/>
          <w:sz w:val="24"/>
          <w:szCs w:val="24"/>
        </w:rPr>
      </w:pPr>
      <w:r>
        <w:rPr>
          <w:rFonts w:ascii="Times New Roman" w:hAnsi="Times New Roman" w:cs="Times New Roman"/>
          <w:sz w:val="24"/>
          <w:szCs w:val="24"/>
        </w:rPr>
        <w:t>Exploratory Data Analysis</w:t>
      </w:r>
    </w:p>
    <w:p w14:paraId="601FC65B" w14:textId="77777777" w:rsidR="00A635AC" w:rsidRDefault="00A635AC" w:rsidP="00A635AC">
      <w:pPr>
        <w:pStyle w:val="ListParagraph"/>
        <w:numPr>
          <w:ilvl w:val="0"/>
          <w:numId w:val="1"/>
        </w:numPr>
        <w:spacing w:line="360" w:lineRule="auto"/>
        <w:ind w:left="567"/>
        <w:rPr>
          <w:rFonts w:ascii="Times New Roman" w:hAnsi="Times New Roman" w:cs="Times New Roman"/>
          <w:sz w:val="24"/>
          <w:szCs w:val="24"/>
        </w:rPr>
      </w:pPr>
      <w:r>
        <w:rPr>
          <w:rFonts w:ascii="Times New Roman" w:hAnsi="Times New Roman" w:cs="Times New Roman"/>
          <w:sz w:val="24"/>
          <w:szCs w:val="24"/>
        </w:rPr>
        <w:t>Understanding what type content is available in different countries</w:t>
      </w:r>
    </w:p>
    <w:p w14:paraId="3E0982A6" w14:textId="77777777" w:rsidR="00A635AC" w:rsidRDefault="00A635AC" w:rsidP="00A635AC">
      <w:pPr>
        <w:pStyle w:val="ListParagraph"/>
        <w:numPr>
          <w:ilvl w:val="0"/>
          <w:numId w:val="1"/>
        </w:numPr>
        <w:spacing w:line="360" w:lineRule="auto"/>
        <w:ind w:left="567"/>
        <w:rPr>
          <w:rFonts w:ascii="Times New Roman" w:hAnsi="Times New Roman" w:cs="Times New Roman"/>
          <w:sz w:val="24"/>
          <w:szCs w:val="24"/>
        </w:rPr>
      </w:pPr>
      <w:r>
        <w:rPr>
          <w:rFonts w:ascii="Times New Roman" w:hAnsi="Times New Roman" w:cs="Times New Roman"/>
          <w:sz w:val="24"/>
          <w:szCs w:val="24"/>
        </w:rPr>
        <w:t>Is Netflix increasingly focused on TV rather than movies in recent years?</w:t>
      </w:r>
    </w:p>
    <w:p w14:paraId="0DE6023C" w14:textId="77777777" w:rsidR="00A635AC" w:rsidRDefault="00A635AC" w:rsidP="00A635AC">
      <w:pPr>
        <w:pStyle w:val="ListParagraph"/>
        <w:numPr>
          <w:ilvl w:val="0"/>
          <w:numId w:val="1"/>
        </w:numPr>
        <w:spacing w:line="360" w:lineRule="auto"/>
        <w:ind w:left="567"/>
        <w:rPr>
          <w:rFonts w:ascii="Times New Roman" w:hAnsi="Times New Roman" w:cs="Times New Roman"/>
          <w:sz w:val="24"/>
          <w:szCs w:val="24"/>
        </w:rPr>
      </w:pPr>
      <w:r>
        <w:rPr>
          <w:rFonts w:ascii="Times New Roman" w:hAnsi="Times New Roman" w:cs="Times New Roman"/>
          <w:sz w:val="24"/>
          <w:szCs w:val="24"/>
        </w:rPr>
        <w:t>Clustering similar content by matching text-based features.</w:t>
      </w:r>
    </w:p>
    <w:p w14:paraId="6B89AD46" w14:textId="77777777" w:rsidR="00A635AC" w:rsidRDefault="00A635AC" w:rsidP="00A635AC">
      <w:pPr>
        <w:spacing w:line="360" w:lineRule="auto"/>
        <w:rPr>
          <w:rFonts w:ascii="Times New Roman" w:hAnsi="Times New Roman" w:cs="Times New Roman"/>
          <w:sz w:val="28"/>
          <w:szCs w:val="28"/>
        </w:rPr>
      </w:pPr>
    </w:p>
    <w:p w14:paraId="1BC949AC" w14:textId="77777777" w:rsidR="00A635AC" w:rsidRPr="00100BE4" w:rsidRDefault="00A635AC" w:rsidP="00A635AC">
      <w:pPr>
        <w:spacing w:line="360" w:lineRule="auto"/>
        <w:jc w:val="both"/>
        <w:rPr>
          <w:b/>
          <w:bCs/>
          <w:sz w:val="36"/>
          <w:szCs w:val="36"/>
        </w:rPr>
      </w:pPr>
      <w:r w:rsidRPr="00100BE4">
        <w:rPr>
          <w:b/>
          <w:bCs/>
          <w:sz w:val="36"/>
          <w:szCs w:val="36"/>
        </w:rPr>
        <w:t>Objective</w:t>
      </w:r>
    </w:p>
    <w:p w14:paraId="141C0D0D" w14:textId="77777777" w:rsidR="00A635AC" w:rsidRDefault="00A635AC" w:rsidP="00A635AC">
      <w:pPr>
        <w:jc w:val="both"/>
        <w:rPr>
          <w:rFonts w:ascii="Times New Roman" w:hAnsi="Times New Roman" w:cs="Times New Roman"/>
          <w:b/>
          <w:bCs/>
          <w:sz w:val="28"/>
          <w:szCs w:val="28"/>
        </w:rPr>
      </w:pPr>
    </w:p>
    <w:p w14:paraId="132D5CBB" w14:textId="2948157B" w:rsidR="00A635AC" w:rsidRDefault="00100BE4" w:rsidP="00A635AC">
      <w:pPr>
        <w:spacing w:line="360" w:lineRule="auto"/>
        <w:jc w:val="both"/>
        <w:rPr>
          <w:rFonts w:ascii="Times New Roman" w:hAnsi="Times New Roman" w:cs="Times New Roman"/>
          <w:sz w:val="24"/>
          <w:szCs w:val="24"/>
        </w:rPr>
      </w:pPr>
      <w:r>
        <w:rPr>
          <w:rFonts w:ascii="Times New Roman" w:hAnsi="Times New Roman" w:cs="Times New Roman"/>
          <w:color w:val="24292F"/>
          <w:sz w:val="24"/>
          <w:szCs w:val="24"/>
          <w:shd w:val="clear" w:color="auto" w:fill="FFFFFF"/>
        </w:rPr>
        <w:t>Netflix Recommender</w:t>
      </w:r>
      <w:r w:rsidR="00A635AC">
        <w:rPr>
          <w:rFonts w:ascii="Times New Roman" w:hAnsi="Times New Roman" w:cs="Times New Roman"/>
          <w:color w:val="24292F"/>
          <w:sz w:val="24"/>
          <w:szCs w:val="24"/>
          <w:shd w:val="clear" w:color="auto" w:fill="FFFFFF"/>
        </w:rPr>
        <w:t xml:space="preserve"> recommends Netflix movies and TV shows based on a user's </w:t>
      </w:r>
      <w:proofErr w:type="spellStart"/>
      <w:r w:rsidR="00A635AC">
        <w:rPr>
          <w:rFonts w:ascii="Times New Roman" w:hAnsi="Times New Roman" w:cs="Times New Roman"/>
          <w:color w:val="24292F"/>
          <w:sz w:val="24"/>
          <w:szCs w:val="24"/>
          <w:shd w:val="clear" w:color="auto" w:fill="FFFFFF"/>
        </w:rPr>
        <w:t>favourite</w:t>
      </w:r>
      <w:proofErr w:type="spellEnd"/>
      <w:r w:rsidR="00A635AC">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00A635AC">
        <w:rPr>
          <w:rFonts w:ascii="Times New Roman" w:hAnsi="Times New Roman" w:cs="Times New Roman"/>
          <w:sz w:val="24"/>
          <w:szCs w:val="24"/>
        </w:rPr>
        <w:t xml:space="preserve">create a model that can perform Clustering on comparable material by matching text-based attributes. </w:t>
      </w:r>
      <w:r w:rsidR="00A635AC">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4E4B1D77" w14:textId="77777777" w:rsidR="00A635AC" w:rsidRDefault="00A635AC" w:rsidP="00A635AC">
      <w:pPr>
        <w:spacing w:line="360" w:lineRule="auto"/>
        <w:jc w:val="both"/>
        <w:rPr>
          <w:rFonts w:ascii="Times New Roman" w:hAnsi="Times New Roman" w:cs="Times New Roman"/>
          <w:sz w:val="24"/>
          <w:szCs w:val="24"/>
        </w:rPr>
      </w:pPr>
    </w:p>
    <w:p w14:paraId="32B64C87" w14:textId="77777777" w:rsidR="00A635AC" w:rsidRDefault="00A635AC" w:rsidP="00A635AC">
      <w:pPr>
        <w:pStyle w:val="Heading1"/>
        <w:spacing w:line="360" w:lineRule="auto"/>
        <w:rPr>
          <w:rFonts w:ascii="Arial" w:hAnsi="Arial" w:cs="Arial"/>
          <w:b/>
          <w:bCs/>
          <w:color w:val="auto"/>
          <w:sz w:val="28"/>
          <w:szCs w:val="28"/>
        </w:rPr>
      </w:pPr>
      <w:r>
        <w:rPr>
          <w:rFonts w:ascii="Arial" w:hAnsi="Arial" w:cs="Arial"/>
          <w:b/>
          <w:bCs/>
          <w:color w:val="auto"/>
          <w:sz w:val="28"/>
          <w:szCs w:val="28"/>
        </w:rPr>
        <w:t>Data Description</w:t>
      </w:r>
    </w:p>
    <w:p w14:paraId="16A298E8" w14:textId="77777777" w:rsidR="00A635AC" w:rsidRDefault="00A635AC" w:rsidP="00A635AC">
      <w:pPr>
        <w:pStyle w:val="Heading1"/>
        <w:spacing w:line="360" w:lineRule="auto"/>
        <w:jc w:val="both"/>
        <w:rPr>
          <w:rFonts w:ascii="Arial" w:hAnsi="Arial" w:cs="Arial"/>
          <w:b/>
          <w:bCs/>
          <w:color w:val="auto"/>
          <w:sz w:val="24"/>
          <w:szCs w:val="24"/>
        </w:rPr>
      </w:pPr>
      <w:r>
        <w:rPr>
          <w:rFonts w:ascii="Arial" w:hAnsi="Arial" w:cs="Arial"/>
          <w:b/>
          <w:bCs/>
          <w:color w:val="auto"/>
          <w:sz w:val="24"/>
          <w:szCs w:val="24"/>
        </w:rPr>
        <w:t>Attribute Information:</w:t>
      </w:r>
    </w:p>
    <w:p w14:paraId="76D0C928" w14:textId="77777777" w:rsidR="00A635AC" w:rsidRDefault="00A635AC" w:rsidP="00A635A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dataset provided contains 7787 rows and 12 columns.</w:t>
      </w:r>
    </w:p>
    <w:p w14:paraId="42C1EB4F" w14:textId="77777777" w:rsidR="00A635AC" w:rsidRDefault="00A635AC" w:rsidP="00A635A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The following are the columns in the dataset:</w:t>
      </w:r>
    </w:p>
    <w:p w14:paraId="246CFF35"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Show id:</w:t>
      </w:r>
      <w:r>
        <w:rPr>
          <w:rFonts w:ascii="Times New Roman" w:eastAsia="Calibri" w:hAnsi="Times New Roman" w:cs="Times New Roman"/>
          <w:sz w:val="24"/>
          <w:szCs w:val="24"/>
        </w:rPr>
        <w:t xml:space="preserve"> Unique identifier of the record in the dataset</w:t>
      </w:r>
    </w:p>
    <w:p w14:paraId="04874F00"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lastRenderedPageBreak/>
        <w:t>Type</w:t>
      </w:r>
      <w:r>
        <w:rPr>
          <w:rFonts w:ascii="Times New Roman" w:eastAsia="Calibri" w:hAnsi="Times New Roman" w:cs="Times New Roman"/>
          <w:sz w:val="24"/>
          <w:szCs w:val="24"/>
        </w:rPr>
        <w:t>: Whether it is a TV show or movie</w:t>
      </w:r>
    </w:p>
    <w:p w14:paraId="55EE760F"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Title:</w:t>
      </w:r>
      <w:r>
        <w:rPr>
          <w:rFonts w:ascii="Times New Roman" w:eastAsia="Calibri" w:hAnsi="Times New Roman" w:cs="Times New Roman"/>
          <w:sz w:val="24"/>
          <w:szCs w:val="24"/>
        </w:rPr>
        <w:t xml:space="preserve"> Title of the show or movie</w:t>
      </w:r>
    </w:p>
    <w:p w14:paraId="38340D18"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Director:</w:t>
      </w:r>
      <w:r>
        <w:rPr>
          <w:rFonts w:ascii="Times New Roman" w:eastAsia="Calibri" w:hAnsi="Times New Roman" w:cs="Times New Roman"/>
          <w:sz w:val="24"/>
          <w:szCs w:val="24"/>
        </w:rPr>
        <w:t xml:space="preserve"> Director of the TV show or movie</w:t>
      </w:r>
    </w:p>
    <w:p w14:paraId="3FE71DEC"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Cast:</w:t>
      </w:r>
      <w:r>
        <w:rPr>
          <w:rFonts w:ascii="Times New Roman" w:eastAsia="Calibri" w:hAnsi="Times New Roman" w:cs="Times New Roman"/>
          <w:sz w:val="24"/>
          <w:szCs w:val="24"/>
        </w:rPr>
        <w:t xml:space="preserve"> The cast of the movie or TV show</w:t>
      </w:r>
    </w:p>
    <w:p w14:paraId="2073B629"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Country:</w:t>
      </w:r>
      <w:r>
        <w:rPr>
          <w:rFonts w:ascii="Times New Roman" w:eastAsia="Calibri" w:hAnsi="Times New Roman" w:cs="Times New Roman"/>
          <w:sz w:val="24"/>
          <w:szCs w:val="24"/>
        </w:rPr>
        <w:t xml:space="preserve"> The list of the country in which a show/ movie is released or watched</w:t>
      </w:r>
    </w:p>
    <w:p w14:paraId="12200B0E" w14:textId="77777777" w:rsidR="00A635AC" w:rsidRDefault="00A635AC" w:rsidP="00A635AC">
      <w:pPr>
        <w:spacing w:line="360" w:lineRule="auto"/>
        <w:jc w:val="both"/>
        <w:rPr>
          <w:rFonts w:ascii="Times New Roman" w:eastAsia="Calibri" w:hAnsi="Times New Roman" w:cs="Times New Roman"/>
          <w:sz w:val="24"/>
          <w:szCs w:val="24"/>
        </w:rPr>
      </w:pPr>
    </w:p>
    <w:p w14:paraId="7254C87D" w14:textId="77777777" w:rsidR="00A635AC" w:rsidRDefault="00A635AC" w:rsidP="00A635AC">
      <w:pPr>
        <w:spacing w:line="360" w:lineRule="auto"/>
        <w:jc w:val="both"/>
        <w:rPr>
          <w:rFonts w:ascii="Times New Roman" w:eastAsia="Calibri" w:hAnsi="Times New Roman" w:cs="Times New Roman"/>
          <w:sz w:val="24"/>
          <w:szCs w:val="24"/>
        </w:rPr>
      </w:pPr>
    </w:p>
    <w:p w14:paraId="399C4A4A" w14:textId="77777777" w:rsidR="00A635AC" w:rsidRDefault="00A635AC" w:rsidP="00A635AC">
      <w:pPr>
        <w:spacing w:line="360" w:lineRule="auto"/>
        <w:jc w:val="both"/>
        <w:rPr>
          <w:rFonts w:ascii="Times New Roman" w:eastAsia="Calibri" w:hAnsi="Times New Roman" w:cs="Times New Roman"/>
          <w:sz w:val="24"/>
          <w:szCs w:val="24"/>
        </w:rPr>
      </w:pPr>
    </w:p>
    <w:p w14:paraId="3BDABB7F"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Date added:</w:t>
      </w:r>
      <w:r>
        <w:rPr>
          <w:rFonts w:ascii="Times New Roman" w:eastAsia="Calibri" w:hAnsi="Times New Roman" w:cs="Times New Roman"/>
          <w:sz w:val="24"/>
          <w:szCs w:val="24"/>
        </w:rPr>
        <w:t xml:space="preserve"> The date on which the content was onboarded on the Netflix platform</w:t>
      </w:r>
    </w:p>
    <w:p w14:paraId="5157BCF8"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Release year:</w:t>
      </w:r>
      <w:r>
        <w:rPr>
          <w:rFonts w:ascii="Times New Roman" w:eastAsia="Calibri" w:hAnsi="Times New Roman" w:cs="Times New Roman"/>
          <w:sz w:val="24"/>
          <w:szCs w:val="24"/>
        </w:rPr>
        <w:t xml:space="preserve"> Year of the release of the show/ movie</w:t>
      </w:r>
    </w:p>
    <w:p w14:paraId="2DF95B06"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Rating:</w:t>
      </w:r>
      <w:r>
        <w:rPr>
          <w:rFonts w:ascii="Times New Roman" w:eastAsia="Calibri" w:hAnsi="Times New Roman" w:cs="Times New Roman"/>
          <w:sz w:val="24"/>
          <w:szCs w:val="24"/>
        </w:rPr>
        <w:t xml:space="preserve"> The rating informs about the suitability of the content for a specific age group</w:t>
      </w:r>
    </w:p>
    <w:p w14:paraId="5225C25B"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Duration:</w:t>
      </w:r>
      <w:r>
        <w:rPr>
          <w:rFonts w:ascii="Times New Roman" w:eastAsia="Calibri" w:hAnsi="Times New Roman" w:cs="Times New Roman"/>
          <w:sz w:val="24"/>
          <w:szCs w:val="24"/>
        </w:rPr>
        <w:t xml:space="preserve"> Duration is specified in terms of minutes for movies and in terms of the number of seasons in the case of TV shows</w:t>
      </w:r>
    </w:p>
    <w:p w14:paraId="0D9DFA59" w14:textId="77777777" w:rsidR="00A635AC" w:rsidRDefault="00A635AC" w:rsidP="00A635AC">
      <w:pPr>
        <w:numPr>
          <w:ilvl w:val="0"/>
          <w:numId w:val="2"/>
        </w:numPr>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Listed in:</w:t>
      </w:r>
      <w:r>
        <w:rPr>
          <w:rFonts w:ascii="Times New Roman" w:eastAsia="Calibri" w:hAnsi="Times New Roman" w:cs="Times New Roman"/>
          <w:sz w:val="24"/>
          <w:szCs w:val="24"/>
        </w:rPr>
        <w:t xml:space="preserve"> This columns species the category/ genre of the content</w:t>
      </w:r>
    </w:p>
    <w:p w14:paraId="0099E148" w14:textId="77777777" w:rsidR="00A635AC" w:rsidRDefault="00A635AC" w:rsidP="00A635AC">
      <w:pPr>
        <w:numPr>
          <w:ilvl w:val="0"/>
          <w:numId w:val="2"/>
        </w:numPr>
        <w:spacing w:line="360" w:lineRule="auto"/>
        <w:ind w:left="20"/>
        <w:jc w:val="both"/>
        <w:rPr>
          <w:rFonts w:ascii="Times New Roman" w:eastAsia="Calibri" w:hAnsi="Times New Roman" w:cs="Times New Roman"/>
          <w:sz w:val="24"/>
          <w:szCs w:val="24"/>
        </w:rPr>
      </w:pPr>
      <w:r>
        <w:rPr>
          <w:rFonts w:ascii="Times New Roman" w:eastAsia="Calibri" w:hAnsi="Times New Roman" w:cs="Times New Roman"/>
          <w:b/>
          <w:bCs/>
          <w:sz w:val="24"/>
          <w:szCs w:val="24"/>
        </w:rPr>
        <w:t>Description:</w:t>
      </w:r>
      <w:r>
        <w:rPr>
          <w:rFonts w:ascii="Times New Roman" w:eastAsia="Calibri" w:hAnsi="Times New Roman" w:cs="Times New Roman"/>
          <w:sz w:val="24"/>
          <w:szCs w:val="24"/>
        </w:rPr>
        <w:t xml:space="preserve"> A short summary about the storyline of the content</w:t>
      </w:r>
    </w:p>
    <w:p w14:paraId="2A643C6F" w14:textId="77777777" w:rsidR="00A635AC" w:rsidRDefault="00A635AC" w:rsidP="00A635AC">
      <w:pPr>
        <w:spacing w:line="360" w:lineRule="auto"/>
        <w:jc w:val="both"/>
        <w:rPr>
          <w:rFonts w:ascii="Times New Roman" w:hAnsi="Times New Roman" w:cs="Times New Roman"/>
          <w:sz w:val="24"/>
          <w:szCs w:val="24"/>
        </w:rPr>
      </w:pPr>
    </w:p>
    <w:p w14:paraId="626F276B" w14:textId="77777777" w:rsidR="00A635AC" w:rsidRDefault="00A635AC" w:rsidP="00A635AC">
      <w:pPr>
        <w:spacing w:line="360" w:lineRule="auto"/>
        <w:jc w:val="both"/>
        <w:rPr>
          <w:rFonts w:ascii="Times New Roman" w:hAnsi="Times New Roman" w:cs="Times New Roman"/>
          <w:sz w:val="24"/>
          <w:szCs w:val="24"/>
        </w:rPr>
      </w:pPr>
    </w:p>
    <w:p w14:paraId="25B3291C" w14:textId="77777777" w:rsidR="00100BE4" w:rsidRDefault="00100BE4" w:rsidP="00A635AC">
      <w:pPr>
        <w:spacing w:line="360" w:lineRule="auto"/>
        <w:rPr>
          <w:b/>
          <w:bCs/>
          <w:sz w:val="36"/>
          <w:szCs w:val="36"/>
        </w:rPr>
      </w:pPr>
    </w:p>
    <w:p w14:paraId="6A9AFC74" w14:textId="77777777" w:rsidR="00100BE4" w:rsidRDefault="00100BE4" w:rsidP="00A635AC">
      <w:pPr>
        <w:spacing w:line="360" w:lineRule="auto"/>
        <w:rPr>
          <w:b/>
          <w:bCs/>
          <w:sz w:val="36"/>
          <w:szCs w:val="36"/>
        </w:rPr>
      </w:pPr>
    </w:p>
    <w:p w14:paraId="195D6F4F" w14:textId="77777777" w:rsidR="00100BE4" w:rsidRDefault="00100BE4" w:rsidP="00A635AC">
      <w:pPr>
        <w:spacing w:line="360" w:lineRule="auto"/>
        <w:rPr>
          <w:b/>
          <w:bCs/>
          <w:sz w:val="36"/>
          <w:szCs w:val="36"/>
        </w:rPr>
      </w:pPr>
    </w:p>
    <w:p w14:paraId="51804E36" w14:textId="77777777" w:rsidR="00100BE4" w:rsidRDefault="00100BE4" w:rsidP="00A635AC">
      <w:pPr>
        <w:spacing w:line="360" w:lineRule="auto"/>
        <w:rPr>
          <w:b/>
          <w:bCs/>
          <w:sz w:val="36"/>
          <w:szCs w:val="36"/>
        </w:rPr>
      </w:pPr>
    </w:p>
    <w:p w14:paraId="794E6897" w14:textId="77777777" w:rsidR="00100BE4" w:rsidRDefault="00100BE4" w:rsidP="00A635AC">
      <w:pPr>
        <w:spacing w:line="360" w:lineRule="auto"/>
        <w:rPr>
          <w:b/>
          <w:bCs/>
          <w:sz w:val="36"/>
          <w:szCs w:val="36"/>
        </w:rPr>
      </w:pPr>
    </w:p>
    <w:p w14:paraId="7BAB45D8" w14:textId="77777777" w:rsidR="00100BE4" w:rsidRDefault="00100BE4" w:rsidP="00A635AC">
      <w:pPr>
        <w:spacing w:line="360" w:lineRule="auto"/>
        <w:rPr>
          <w:b/>
          <w:bCs/>
          <w:sz w:val="36"/>
          <w:szCs w:val="36"/>
        </w:rPr>
      </w:pPr>
    </w:p>
    <w:p w14:paraId="3B539E94" w14:textId="77777777" w:rsidR="00100BE4" w:rsidRDefault="00100BE4" w:rsidP="00A635AC">
      <w:pPr>
        <w:spacing w:line="360" w:lineRule="auto"/>
        <w:rPr>
          <w:b/>
          <w:bCs/>
          <w:sz w:val="36"/>
          <w:szCs w:val="36"/>
        </w:rPr>
      </w:pPr>
    </w:p>
    <w:p w14:paraId="5885CF66" w14:textId="77777777" w:rsidR="00100BE4" w:rsidRDefault="00100BE4" w:rsidP="00A635AC">
      <w:pPr>
        <w:spacing w:line="360" w:lineRule="auto"/>
        <w:rPr>
          <w:b/>
          <w:bCs/>
          <w:sz w:val="36"/>
          <w:szCs w:val="36"/>
        </w:rPr>
      </w:pPr>
    </w:p>
    <w:p w14:paraId="5E9DB51E" w14:textId="77777777" w:rsidR="00100BE4" w:rsidRDefault="00100BE4" w:rsidP="00A635AC">
      <w:pPr>
        <w:spacing w:line="360" w:lineRule="auto"/>
        <w:rPr>
          <w:b/>
          <w:bCs/>
          <w:sz w:val="36"/>
          <w:szCs w:val="36"/>
        </w:rPr>
      </w:pPr>
    </w:p>
    <w:p w14:paraId="4B3E8830" w14:textId="77777777" w:rsidR="00100BE4" w:rsidRDefault="00100BE4" w:rsidP="00A635AC">
      <w:pPr>
        <w:spacing w:line="360" w:lineRule="auto"/>
        <w:rPr>
          <w:b/>
          <w:bCs/>
          <w:sz w:val="36"/>
          <w:szCs w:val="36"/>
        </w:rPr>
      </w:pPr>
    </w:p>
    <w:p w14:paraId="584DE56C" w14:textId="77777777" w:rsidR="00100BE4" w:rsidRDefault="00100BE4" w:rsidP="00A635AC">
      <w:pPr>
        <w:spacing w:line="360" w:lineRule="auto"/>
        <w:rPr>
          <w:b/>
          <w:bCs/>
          <w:sz w:val="36"/>
          <w:szCs w:val="36"/>
        </w:rPr>
      </w:pPr>
    </w:p>
    <w:p w14:paraId="5D4828F2" w14:textId="27FE0D38" w:rsidR="00A635AC" w:rsidRPr="00100BE4" w:rsidRDefault="00A635AC" w:rsidP="00A635AC">
      <w:pPr>
        <w:spacing w:line="360" w:lineRule="auto"/>
        <w:rPr>
          <w:b/>
          <w:bCs/>
          <w:sz w:val="36"/>
          <w:szCs w:val="36"/>
        </w:rPr>
      </w:pPr>
      <w:r w:rsidRPr="00100BE4">
        <w:rPr>
          <w:b/>
          <w:bCs/>
          <w:sz w:val="36"/>
          <w:szCs w:val="36"/>
        </w:rPr>
        <w:lastRenderedPageBreak/>
        <w:t>Approach</w:t>
      </w:r>
    </w:p>
    <w:p w14:paraId="3457B1D1" w14:textId="77777777" w:rsidR="00A635AC" w:rsidRDefault="00A635AC" w:rsidP="00A635AC">
      <w:pPr>
        <w:rPr>
          <w:rFonts w:ascii="Times New Roman" w:hAnsi="Times New Roman" w:cs="Times New Roman"/>
          <w:b/>
          <w:bCs/>
          <w:sz w:val="24"/>
          <w:szCs w:val="24"/>
        </w:rPr>
      </w:pPr>
    </w:p>
    <w:p w14:paraId="234D79F7" w14:textId="77777777" w:rsidR="00A635AC" w:rsidRDefault="00A635AC" w:rsidP="00A635AC">
      <w:pPr>
        <w:spacing w:line="360" w:lineRule="auto"/>
        <w:rPr>
          <w:rFonts w:ascii="Times New Roman" w:hAnsi="Times New Roman" w:cs="Times New Roman"/>
        </w:rPr>
      </w:pPr>
      <w:r>
        <w:rPr>
          <w:rFonts w:ascii="Times New Roman" w:hAnsi="Times New Roman" w:cs="Times New Roman"/>
          <w:sz w:val="24"/>
          <w:szCs w:val="24"/>
        </w:rPr>
        <w:t>As the problem statement says, understanding what type of content is available in different countries and Is Netflix increasingly focused on TV rather than movies in recent years we have to do clustering on similar content by matching text-based features. For that we used Affinity Propagation, Agglomerative Clustering, and K-means Clustering</w:t>
      </w:r>
      <w:r>
        <w:rPr>
          <w:rFonts w:ascii="Times New Roman" w:hAnsi="Times New Roman" w:cs="Times New Roman"/>
        </w:rPr>
        <w:t>.</w:t>
      </w:r>
    </w:p>
    <w:p w14:paraId="791FA46F" w14:textId="77777777" w:rsidR="00A635AC" w:rsidRDefault="00A635AC" w:rsidP="00A635AC">
      <w:pPr>
        <w:spacing w:line="360" w:lineRule="auto"/>
        <w:rPr>
          <w:b/>
          <w:bCs/>
          <w:sz w:val="32"/>
          <w:szCs w:val="32"/>
        </w:rPr>
      </w:pPr>
    </w:p>
    <w:p w14:paraId="4DF42418" w14:textId="77777777" w:rsidR="00A635AC" w:rsidRDefault="00A635AC" w:rsidP="00A635AC">
      <w:pPr>
        <w:spacing w:line="360" w:lineRule="auto"/>
        <w:rPr>
          <w:b/>
          <w:bCs/>
          <w:sz w:val="32"/>
          <w:szCs w:val="32"/>
        </w:rPr>
      </w:pPr>
      <w:r>
        <w:rPr>
          <w:b/>
          <w:bCs/>
          <w:sz w:val="32"/>
          <w:szCs w:val="32"/>
        </w:rPr>
        <w:t>Steps Involved</w:t>
      </w:r>
    </w:p>
    <w:p w14:paraId="2A198A9B" w14:textId="77777777" w:rsidR="00A635AC" w:rsidRDefault="00A635AC" w:rsidP="00A635AC">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following steps are involved in the project</w:t>
      </w:r>
    </w:p>
    <w:p w14:paraId="30E726A4" w14:textId="77777777" w:rsidR="00A635AC" w:rsidRDefault="00A635AC" w:rsidP="00A635AC">
      <w:pPr>
        <w:spacing w:line="360" w:lineRule="auto"/>
        <w:jc w:val="both"/>
        <w:rPr>
          <w:b/>
          <w:bCs/>
          <w:sz w:val="24"/>
          <w:szCs w:val="24"/>
        </w:rPr>
      </w:pPr>
    </w:p>
    <w:p w14:paraId="2EC21C40" w14:textId="77777777" w:rsidR="00A635AC" w:rsidRDefault="00A635AC" w:rsidP="00A635AC">
      <w:pPr>
        <w:spacing w:line="360" w:lineRule="auto"/>
        <w:jc w:val="both"/>
        <w:rPr>
          <w:b/>
          <w:bCs/>
          <w:sz w:val="28"/>
          <w:szCs w:val="28"/>
        </w:rPr>
      </w:pPr>
      <w:r>
        <w:rPr>
          <w:b/>
          <w:bCs/>
          <w:sz w:val="28"/>
          <w:szCs w:val="28"/>
        </w:rPr>
        <w:t>1.</w:t>
      </w:r>
      <w:r>
        <w:rPr>
          <w:b/>
          <w:bCs/>
          <w:sz w:val="24"/>
          <w:szCs w:val="24"/>
        </w:rPr>
        <w:t xml:space="preserve"> </w:t>
      </w:r>
      <w:r>
        <w:rPr>
          <w:b/>
          <w:bCs/>
          <w:sz w:val="28"/>
          <w:szCs w:val="28"/>
        </w:rPr>
        <w:t xml:space="preserve">Handling missing values: </w:t>
      </w:r>
    </w:p>
    <w:p w14:paraId="67C27F57"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will need to replace blank countries with the mode (most common) country. It would be better to keep director because it can be fascinating to look at a specific filmmaker's movie. As a result, we substitute the null values with the word 'unknown' for further analysis. </w:t>
      </w:r>
    </w:p>
    <w:p w14:paraId="2B9C205F"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very few null entries in the </w:t>
      </w:r>
      <w:proofErr w:type="spellStart"/>
      <w:r>
        <w:rPr>
          <w:rFonts w:ascii="Times New Roman" w:hAnsi="Times New Roman" w:cs="Times New Roman"/>
          <w:sz w:val="24"/>
          <w:szCs w:val="24"/>
        </w:rPr>
        <w:t>date_added</w:t>
      </w:r>
      <w:proofErr w:type="spellEnd"/>
      <w:r>
        <w:rPr>
          <w:rFonts w:ascii="Times New Roman" w:hAnsi="Times New Roman" w:cs="Times New Roman"/>
          <w:sz w:val="24"/>
          <w:szCs w:val="24"/>
        </w:rPr>
        <w:t xml:space="preserve"> fields thus we delete them. </w:t>
      </w:r>
    </w:p>
    <w:p w14:paraId="1F92A857" w14:textId="0823AB24" w:rsidR="00A635AC" w:rsidRDefault="00A635AC" w:rsidP="00A635AC">
      <w:pPr>
        <w:spacing w:line="360" w:lineRule="auto"/>
      </w:pPr>
    </w:p>
    <w:p w14:paraId="5B69384D" w14:textId="77777777" w:rsidR="00100BE4" w:rsidRDefault="00100BE4" w:rsidP="00A635AC">
      <w:pPr>
        <w:spacing w:line="360" w:lineRule="auto"/>
      </w:pPr>
    </w:p>
    <w:p w14:paraId="5850E48D" w14:textId="77777777" w:rsidR="00A635AC" w:rsidRDefault="00A635AC" w:rsidP="00A635AC">
      <w:pPr>
        <w:spacing w:line="360" w:lineRule="auto"/>
        <w:jc w:val="both"/>
        <w:rPr>
          <w:b/>
          <w:bCs/>
          <w:sz w:val="28"/>
          <w:szCs w:val="28"/>
        </w:rPr>
      </w:pPr>
      <w:r>
        <w:rPr>
          <w:b/>
          <w:bCs/>
          <w:sz w:val="28"/>
          <w:szCs w:val="28"/>
        </w:rPr>
        <w:t xml:space="preserve">2. Duplicate Values Treatment: </w:t>
      </w:r>
    </w:p>
    <w:p w14:paraId="325CD1FC"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Duplicate values dose not contribute anything to accuracy of results. </w:t>
      </w:r>
    </w:p>
    <w:p w14:paraId="2DF08571" w14:textId="77777777" w:rsidR="00A635AC" w:rsidRDefault="00A635AC" w:rsidP="00A635AC">
      <w:pPr>
        <w:spacing w:line="360" w:lineRule="auto"/>
        <w:jc w:val="both"/>
        <w:rPr>
          <w:rFonts w:ascii="Times New Roman" w:hAnsi="Times New Roman" w:cs="Times New Roman"/>
        </w:rPr>
      </w:pPr>
      <w:r>
        <w:rPr>
          <w:rFonts w:ascii="Times New Roman" w:hAnsi="Times New Roman" w:cs="Times New Roman"/>
          <w:sz w:val="24"/>
          <w:szCs w:val="24"/>
        </w:rPr>
        <w:t>Our dataset dose not contains any duplicate values</w:t>
      </w:r>
      <w:r>
        <w:rPr>
          <w:rFonts w:ascii="Times New Roman" w:hAnsi="Times New Roman" w:cs="Times New Roman"/>
        </w:rPr>
        <w:t>.</w:t>
      </w:r>
    </w:p>
    <w:p w14:paraId="15E8CF46" w14:textId="6EA1D2F6" w:rsidR="00A635AC" w:rsidRDefault="00A635AC" w:rsidP="00A635AC">
      <w:pPr>
        <w:spacing w:line="360" w:lineRule="auto"/>
        <w:rPr>
          <w:rStyle w:val="Strong"/>
          <w:color w:val="212121"/>
          <w:sz w:val="28"/>
          <w:szCs w:val="28"/>
        </w:rPr>
      </w:pPr>
    </w:p>
    <w:p w14:paraId="51272446" w14:textId="77777777" w:rsidR="00100BE4" w:rsidRDefault="00100BE4" w:rsidP="00A635AC">
      <w:pPr>
        <w:spacing w:line="360" w:lineRule="auto"/>
        <w:rPr>
          <w:rStyle w:val="Strong"/>
          <w:color w:val="212121"/>
          <w:sz w:val="28"/>
          <w:szCs w:val="28"/>
        </w:rPr>
      </w:pPr>
    </w:p>
    <w:p w14:paraId="1F6460E0" w14:textId="77777777" w:rsidR="00A635AC" w:rsidRDefault="00A635AC" w:rsidP="00A635AC">
      <w:pPr>
        <w:spacing w:line="360" w:lineRule="auto"/>
        <w:rPr>
          <w:rStyle w:val="Strong"/>
          <w:color w:val="212121"/>
          <w:sz w:val="28"/>
          <w:szCs w:val="28"/>
        </w:rPr>
      </w:pPr>
      <w:r>
        <w:rPr>
          <w:rStyle w:val="Strong"/>
          <w:color w:val="212121"/>
          <w:sz w:val="28"/>
          <w:szCs w:val="28"/>
        </w:rPr>
        <w:t>3. Natural Language Processing (NLP) Model:</w:t>
      </w:r>
    </w:p>
    <w:p w14:paraId="68E52230" w14:textId="77777777" w:rsidR="00A635AC" w:rsidRDefault="00A635AC" w:rsidP="00A635AC"/>
    <w:p w14:paraId="395D8575"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53D5BEF5" w14:textId="77777777" w:rsidR="00A635AC" w:rsidRDefault="00A635AC" w:rsidP="00A635AC">
      <w:pPr>
        <w:pStyle w:val="NormalWeb"/>
        <w:shd w:val="clear" w:color="auto" w:fill="FFFFFF"/>
        <w:spacing w:before="120" w:beforeAutospacing="0" w:after="90" w:afterAutospacing="0" w:line="360" w:lineRule="auto"/>
        <w:jc w:val="both"/>
        <w:rPr>
          <w:color w:val="212121"/>
        </w:rPr>
      </w:pPr>
      <w:r>
        <w:rPr>
          <w:color w:val="212121"/>
        </w:rPr>
        <w:t>between -1 and 1, corresponding to complete opposites or perfectly similar vectors). Finally, I will extract the 5 movies or TV shows with the most similar plot description to a given movie or TV show.</w:t>
      </w:r>
    </w:p>
    <w:p w14:paraId="09CFE8D3" w14:textId="65A76379" w:rsidR="00100BE4" w:rsidRDefault="00100BE4" w:rsidP="00A635AC">
      <w:pPr>
        <w:spacing w:line="360" w:lineRule="auto"/>
        <w:jc w:val="both"/>
        <w:rPr>
          <w:rFonts w:ascii="Times New Roman" w:eastAsia="Times New Roman" w:hAnsi="Times New Roman" w:cs="Times New Roman"/>
          <w:color w:val="212121"/>
          <w:sz w:val="24"/>
          <w:szCs w:val="24"/>
        </w:rPr>
      </w:pPr>
    </w:p>
    <w:p w14:paraId="61A01530" w14:textId="77777777" w:rsidR="00100BE4" w:rsidRDefault="00100BE4" w:rsidP="00A635AC">
      <w:pPr>
        <w:spacing w:line="360" w:lineRule="auto"/>
        <w:jc w:val="both"/>
        <w:rPr>
          <w:rFonts w:ascii="Times New Roman" w:eastAsia="Times New Roman" w:hAnsi="Times New Roman" w:cs="Times New Roman"/>
          <w:color w:val="212121"/>
          <w:sz w:val="24"/>
          <w:szCs w:val="24"/>
        </w:rPr>
      </w:pPr>
    </w:p>
    <w:p w14:paraId="39507205" w14:textId="77777777" w:rsidR="00A635AC" w:rsidRDefault="00A635AC" w:rsidP="00A635AC">
      <w:pPr>
        <w:spacing w:line="360" w:lineRule="auto"/>
        <w:jc w:val="both"/>
        <w:rPr>
          <w:rFonts w:eastAsia="Times New Roman"/>
          <w:color w:val="212121"/>
          <w:sz w:val="28"/>
          <w:szCs w:val="28"/>
        </w:rPr>
      </w:pPr>
      <w:r>
        <w:rPr>
          <w:rFonts w:eastAsia="Times New Roman"/>
          <w:b/>
          <w:color w:val="212121"/>
          <w:sz w:val="28"/>
          <w:szCs w:val="28"/>
        </w:rPr>
        <w:lastRenderedPageBreak/>
        <w:t>4.  Exploratory Data Analysis</w:t>
      </w:r>
      <w:r>
        <w:rPr>
          <w:rFonts w:eastAsia="Times New Roman"/>
          <w:color w:val="212121"/>
          <w:sz w:val="28"/>
          <w:szCs w:val="28"/>
        </w:rPr>
        <w:t xml:space="preserve">: </w:t>
      </w:r>
    </w:p>
    <w:p w14:paraId="5E330BBF" w14:textId="77777777" w:rsidR="00A635AC" w:rsidRDefault="00A635AC" w:rsidP="00A635AC">
      <w:pPr>
        <w:jc w:val="both"/>
        <w:rPr>
          <w:rFonts w:ascii="Times New Roman" w:eastAsia="Times New Roman" w:hAnsi="Times New Roman" w:cs="Times New Roman"/>
          <w:b/>
          <w:color w:val="212121"/>
          <w:sz w:val="24"/>
          <w:szCs w:val="24"/>
        </w:rPr>
      </w:pPr>
    </w:p>
    <w:p w14:paraId="04CFF456" w14:textId="5559B26B" w:rsidR="00A635AC" w:rsidRPr="00100BE4" w:rsidRDefault="00A635AC" w:rsidP="00A635A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outliers, anomalous events, find interesting relations among the variables.</w:t>
      </w:r>
    </w:p>
    <w:p w14:paraId="38DD45E2" w14:textId="77777777" w:rsidR="00A635AC" w:rsidRDefault="00A635AC" w:rsidP="00A635AC">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1BCEC340" w14:textId="77777777" w:rsidR="00A635AC" w:rsidRDefault="00A635AC" w:rsidP="00A635AC">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Pr>
          <w:rFonts w:ascii="Times New Roman" w:eastAsia="Times New Roman" w:hAnsi="Times New Roman" w:cs="Times New Roman"/>
          <w:color w:val="212121"/>
          <w:sz w:val="24"/>
          <w:szCs w:val="24"/>
        </w:rPr>
        <w:t>etc</w:t>
      </w:r>
      <w:proofErr w:type="spellEnd"/>
      <w:r>
        <w:rPr>
          <w:rFonts w:ascii="Times New Roman" w:eastAsia="Times New Roman" w:hAnsi="Times New Roman" w:cs="Times New Roman"/>
          <w:color w:val="212121"/>
          <w:sz w:val="24"/>
          <w:szCs w:val="24"/>
        </w:rPr>
        <w:t xml:space="preserve"> has been analyzed in this step.</w:t>
      </w:r>
    </w:p>
    <w:p w14:paraId="6625210D" w14:textId="77777777" w:rsidR="00A635AC" w:rsidRDefault="00A635AC" w:rsidP="00A635AC">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Explorations and visualizations are as follows:</w:t>
      </w:r>
    </w:p>
    <w:p w14:paraId="3971CF68" w14:textId="77777777" w:rsidR="00A635AC" w:rsidRDefault="00A635AC" w:rsidP="00A635AC">
      <w:pPr>
        <w:numPr>
          <w:ilvl w:val="0"/>
          <w:numId w:val="4"/>
        </w:numPr>
        <w:spacing w:line="360" w:lineRule="auto"/>
        <w:ind w:left="510"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Proportion of type of content</w:t>
      </w:r>
    </w:p>
    <w:p w14:paraId="5E2EA0E5" w14:textId="77777777" w:rsidR="00A635AC" w:rsidRDefault="00A635AC" w:rsidP="00A635AC">
      <w:pPr>
        <w:numPr>
          <w:ilvl w:val="0"/>
          <w:numId w:val="4"/>
        </w:numPr>
        <w:spacing w:line="360" w:lineRule="auto"/>
        <w:ind w:left="510" w:right="567"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Country-wise count of content</w:t>
      </w:r>
    </w:p>
    <w:p w14:paraId="3DDF6269" w14:textId="77777777" w:rsidR="00A635AC" w:rsidRDefault="00A635AC" w:rsidP="00A635AC">
      <w:pPr>
        <w:numPr>
          <w:ilvl w:val="0"/>
          <w:numId w:val="4"/>
        </w:numPr>
        <w:spacing w:line="360" w:lineRule="auto"/>
        <w:ind w:left="510" w:right="567"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Total release for last 10 years.</w:t>
      </w:r>
    </w:p>
    <w:p w14:paraId="3DCF1B3B" w14:textId="77777777" w:rsidR="00A635AC" w:rsidRDefault="00A635AC" w:rsidP="00A635AC">
      <w:pPr>
        <w:numPr>
          <w:ilvl w:val="0"/>
          <w:numId w:val="4"/>
        </w:numPr>
        <w:spacing w:line="360" w:lineRule="auto"/>
        <w:ind w:left="510"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Type and Rating-wise content count</w:t>
      </w:r>
    </w:p>
    <w:p w14:paraId="4D546C0B" w14:textId="77777777" w:rsidR="00A635AC" w:rsidRDefault="00A635AC" w:rsidP="00A635AC">
      <w:pPr>
        <w:numPr>
          <w:ilvl w:val="0"/>
          <w:numId w:val="4"/>
        </w:numPr>
        <w:spacing w:line="360" w:lineRule="auto"/>
        <w:ind w:left="510"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Top 10 genres in movie content</w:t>
      </w:r>
    </w:p>
    <w:p w14:paraId="3AC1B205" w14:textId="77777777" w:rsidR="00A635AC" w:rsidRDefault="00A635AC" w:rsidP="00A635AC">
      <w:pPr>
        <w:numPr>
          <w:ilvl w:val="0"/>
          <w:numId w:val="4"/>
        </w:numPr>
        <w:spacing w:line="360" w:lineRule="auto"/>
        <w:ind w:left="510"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Top 20 Actors on Netflix.</w:t>
      </w:r>
    </w:p>
    <w:p w14:paraId="33D7435B" w14:textId="77777777" w:rsidR="00A635AC" w:rsidRDefault="00A635AC" w:rsidP="00A635AC">
      <w:pPr>
        <w:numPr>
          <w:ilvl w:val="0"/>
          <w:numId w:val="4"/>
        </w:numPr>
        <w:spacing w:line="360" w:lineRule="auto"/>
        <w:ind w:left="510" w:hanging="226"/>
        <w:jc w:val="both"/>
        <w:rPr>
          <w:rFonts w:ascii="Times New Roman" w:eastAsia="Calibri" w:hAnsi="Times New Roman" w:cs="Times New Roman"/>
          <w:sz w:val="24"/>
          <w:szCs w:val="24"/>
        </w:rPr>
      </w:pPr>
      <w:r>
        <w:rPr>
          <w:rFonts w:ascii="Times New Roman" w:eastAsia="Calibri" w:hAnsi="Times New Roman" w:cs="Times New Roman"/>
          <w:sz w:val="24"/>
          <w:szCs w:val="24"/>
        </w:rPr>
        <w:t>Length distribution of movies.</w:t>
      </w:r>
    </w:p>
    <w:p w14:paraId="643FD638"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Season-wise distribution of TV shows.</w:t>
      </w:r>
    </w:p>
    <w:p w14:paraId="000A0C39"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Count of content appropriate for different ages.</w:t>
      </w:r>
    </w:p>
    <w:p w14:paraId="1C838D13"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Age-appropriate content count in top 10 countries with maximum content.</w:t>
      </w:r>
    </w:p>
    <w:p w14:paraId="7DC7C560"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Proportion of movies and TV shows content appropriate for different ages.</w:t>
      </w:r>
    </w:p>
    <w:p w14:paraId="73EBF98B"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Season wise distribution of TV shows.</w:t>
      </w:r>
    </w:p>
    <w:p w14:paraId="3ED14B7F"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Longest TV shows.</w:t>
      </w:r>
    </w:p>
    <w:p w14:paraId="7E4A26AB"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Top 10 topics on Netflix.</w:t>
      </w:r>
    </w:p>
    <w:p w14:paraId="7DBA5EA9" w14:textId="77777777" w:rsidR="00A635AC" w:rsidRDefault="00A635AC" w:rsidP="00A635AC">
      <w:pPr>
        <w:numPr>
          <w:ilvl w:val="0"/>
          <w:numId w:val="4"/>
        </w:numPr>
        <w:tabs>
          <w:tab w:val="left" w:pos="4678"/>
        </w:tabs>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Extracting the features and creating the document term </w:t>
      </w:r>
      <w:proofErr w:type="spellStart"/>
      <w:r>
        <w:rPr>
          <w:rFonts w:ascii="Times New Roman" w:eastAsia="Calibri" w:hAnsi="Times New Roman" w:cs="Times New Roman"/>
          <w:sz w:val="24"/>
          <w:szCs w:val="24"/>
        </w:rPr>
        <w:t>metrix</w:t>
      </w:r>
      <w:proofErr w:type="spellEnd"/>
      <w:r>
        <w:rPr>
          <w:rFonts w:ascii="Times New Roman" w:eastAsia="Calibri" w:hAnsi="Times New Roman" w:cs="Times New Roman"/>
          <w:sz w:val="24"/>
          <w:szCs w:val="24"/>
        </w:rPr>
        <w:t>.</w:t>
      </w:r>
    </w:p>
    <w:p w14:paraId="71CE7300"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Topic modeling using LDA and LSA.</w:t>
      </w:r>
    </w:p>
    <w:p w14:paraId="181EBFB6" w14:textId="77777777" w:rsidR="00A635AC" w:rsidRDefault="00A635AC" w:rsidP="00A635AC">
      <w:pPr>
        <w:numPr>
          <w:ilvl w:val="0"/>
          <w:numId w:val="4"/>
        </w:numPr>
        <w:spacing w:line="360" w:lineRule="auto"/>
        <w:ind w:left="482" w:hanging="142"/>
        <w:jc w:val="both"/>
        <w:rPr>
          <w:rFonts w:ascii="Times New Roman" w:eastAsia="Calibri" w:hAnsi="Times New Roman" w:cs="Times New Roman"/>
          <w:sz w:val="24"/>
          <w:szCs w:val="24"/>
        </w:rPr>
      </w:pPr>
      <w:r>
        <w:rPr>
          <w:rFonts w:ascii="Times New Roman" w:eastAsia="Calibri" w:hAnsi="Times New Roman" w:cs="Times New Roman"/>
          <w:sz w:val="24"/>
          <w:szCs w:val="24"/>
        </w:rPr>
        <w:t>Most important features of topic.</w:t>
      </w:r>
    </w:p>
    <w:p w14:paraId="6EAD7491" w14:textId="77777777" w:rsidR="00A635AC" w:rsidRDefault="00A635AC" w:rsidP="00A635AC">
      <w:pPr>
        <w:spacing w:line="360" w:lineRule="auto"/>
        <w:jc w:val="both"/>
        <w:rPr>
          <w:rFonts w:ascii="Times New Roman" w:eastAsia="Calibri" w:hAnsi="Times New Roman" w:cs="Times New Roman"/>
          <w:sz w:val="24"/>
          <w:szCs w:val="24"/>
        </w:rPr>
      </w:pPr>
    </w:p>
    <w:p w14:paraId="0F5DDB82" w14:textId="77777777" w:rsidR="00A635AC" w:rsidRDefault="00A635AC" w:rsidP="00A635AC">
      <w:pPr>
        <w:spacing w:line="360" w:lineRule="auto"/>
        <w:jc w:val="both"/>
        <w:rPr>
          <w:rFonts w:ascii="Times New Roman" w:eastAsia="Calibri" w:hAnsi="Times New Roman" w:cs="Times New Roman"/>
          <w:sz w:val="24"/>
          <w:szCs w:val="24"/>
        </w:rPr>
      </w:pPr>
    </w:p>
    <w:p w14:paraId="1EBAD562" w14:textId="77777777" w:rsidR="00A635AC" w:rsidRDefault="00A635AC" w:rsidP="00A635AC">
      <w:pPr>
        <w:spacing w:line="360" w:lineRule="auto"/>
        <w:jc w:val="both"/>
        <w:rPr>
          <w:rFonts w:ascii="Times New Roman" w:eastAsia="Times New Roman" w:hAnsi="Times New Roman" w:cs="Times New Roman"/>
          <w:b/>
          <w:color w:val="212121"/>
          <w:sz w:val="24"/>
          <w:szCs w:val="24"/>
        </w:rPr>
      </w:pPr>
    </w:p>
    <w:p w14:paraId="0098CB33" w14:textId="77777777" w:rsidR="00A635AC" w:rsidRDefault="00A635AC" w:rsidP="00A635AC">
      <w:pPr>
        <w:spacing w:after="120" w:line="360" w:lineRule="auto"/>
        <w:jc w:val="both"/>
        <w:rPr>
          <w:rFonts w:eastAsia="Times New Roman"/>
          <w:color w:val="212121"/>
          <w:sz w:val="28"/>
          <w:szCs w:val="28"/>
        </w:rPr>
      </w:pPr>
      <w:r>
        <w:rPr>
          <w:rFonts w:eastAsia="Times New Roman"/>
          <w:b/>
          <w:color w:val="212121"/>
          <w:sz w:val="28"/>
          <w:szCs w:val="28"/>
        </w:rPr>
        <w:t>5. Missing or Null value treatment:</w:t>
      </w:r>
    </w:p>
    <w:p w14:paraId="00B818A8"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datasets, missing values arise due to numerous reasons such as errors, or handling errors in data.</w:t>
      </w:r>
    </w:p>
    <w:p w14:paraId="31969031"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checked for null values present in our data and the dataset contains a null value.</w:t>
      </w:r>
    </w:p>
    <w:p w14:paraId="78267EC0"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order to handle the null values, some columns and some of the null values are dropped.</w:t>
      </w:r>
    </w:p>
    <w:p w14:paraId="77D98039"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p>
    <w:p w14:paraId="6E1905A9" w14:textId="77777777" w:rsidR="00A635AC" w:rsidRDefault="00A635AC" w:rsidP="00A635AC">
      <w:pPr>
        <w:spacing w:after="120" w:line="360" w:lineRule="auto"/>
        <w:jc w:val="both"/>
        <w:rPr>
          <w:rFonts w:eastAsia="Times New Roman"/>
          <w:color w:val="212121"/>
          <w:sz w:val="24"/>
          <w:szCs w:val="24"/>
        </w:rPr>
      </w:pPr>
      <w:r>
        <w:rPr>
          <w:rFonts w:eastAsia="Times New Roman"/>
          <w:b/>
          <w:color w:val="212121"/>
          <w:sz w:val="28"/>
          <w:szCs w:val="28"/>
        </w:rPr>
        <w:t>6. Hypothesis from the data visualized</w:t>
      </w:r>
      <w:r>
        <w:rPr>
          <w:rFonts w:eastAsia="Times New Roman"/>
          <w:b/>
          <w:color w:val="212121"/>
          <w:sz w:val="24"/>
          <w:szCs w:val="24"/>
        </w:rPr>
        <w:t>:</w:t>
      </w:r>
    </w:p>
    <w:p w14:paraId="50FB2772"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4E250E6A"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EA6D5B7" w14:textId="77777777" w:rsidR="00A635AC" w:rsidRDefault="00A635AC" w:rsidP="00A635AC">
      <w:pPr>
        <w:spacing w:line="360" w:lineRule="auto"/>
        <w:jc w:val="both"/>
        <w:rPr>
          <w:rFonts w:ascii="Times New Roman" w:eastAsia="Times New Roman" w:hAnsi="Times New Roman" w:cs="Times New Roman"/>
          <w:color w:val="212121"/>
          <w:sz w:val="28"/>
          <w:szCs w:val="28"/>
        </w:rPr>
      </w:pPr>
    </w:p>
    <w:p w14:paraId="6161CC2F" w14:textId="77777777" w:rsidR="00A635AC" w:rsidRDefault="00A635AC" w:rsidP="00A635AC">
      <w:pPr>
        <w:spacing w:after="120" w:line="480" w:lineRule="auto"/>
        <w:jc w:val="both"/>
        <w:rPr>
          <w:rFonts w:eastAsia="Times New Roman"/>
          <w:color w:val="212121"/>
          <w:sz w:val="28"/>
          <w:szCs w:val="28"/>
        </w:rPr>
      </w:pPr>
      <w:r>
        <w:rPr>
          <w:rFonts w:eastAsia="Times New Roman"/>
          <w:b/>
          <w:color w:val="212121"/>
          <w:sz w:val="28"/>
          <w:szCs w:val="28"/>
        </w:rPr>
        <w:t xml:space="preserve">7. </w:t>
      </w:r>
      <w:proofErr w:type="spellStart"/>
      <w:r>
        <w:rPr>
          <w:rFonts w:eastAsia="Times New Roman"/>
          <w:b/>
          <w:color w:val="212121"/>
          <w:sz w:val="28"/>
          <w:szCs w:val="28"/>
        </w:rPr>
        <w:t>Tfidf</w:t>
      </w:r>
      <w:proofErr w:type="spellEnd"/>
      <w:r>
        <w:rPr>
          <w:rFonts w:eastAsia="Times New Roman"/>
          <w:b/>
          <w:color w:val="212121"/>
          <w:sz w:val="28"/>
          <w:szCs w:val="28"/>
        </w:rPr>
        <w:t xml:space="preserve"> vectorization:</w:t>
      </w:r>
    </w:p>
    <w:p w14:paraId="7FE306E7" w14:textId="77777777" w:rsidR="00A635AC" w:rsidRDefault="00A635AC" w:rsidP="00A635AC">
      <w:pPr>
        <w:spacing w:after="12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438CD855"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have also utilized the PCA because it can</w:t>
      </w:r>
      <w:r>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0D541E02"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So, it's essential to transform our text into </w:t>
      </w:r>
      <w:proofErr w:type="spellStart"/>
      <w:r>
        <w:rPr>
          <w:rFonts w:ascii="Times New Roman" w:eastAsia="Times New Roman" w:hAnsi="Times New Roman" w:cs="Times New Roman"/>
          <w:color w:val="212121"/>
          <w:sz w:val="24"/>
          <w:szCs w:val="24"/>
        </w:rPr>
        <w:t>tfidf</w:t>
      </w:r>
      <w:proofErr w:type="spellEnd"/>
      <w:r>
        <w:rPr>
          <w:rFonts w:ascii="Times New Roman" w:eastAsia="Times New Roman" w:hAnsi="Times New Roman" w:cs="Times New Roman"/>
          <w:color w:val="212121"/>
          <w:sz w:val="24"/>
          <w:szCs w:val="24"/>
        </w:rPr>
        <w:t xml:space="preserve"> vectorizer, then convert it into an array so that we can fit into our model.</w:t>
      </w:r>
    </w:p>
    <w:p w14:paraId="6F0FE021" w14:textId="77777777" w:rsidR="00A635AC" w:rsidRDefault="00A635AC" w:rsidP="00A635AC">
      <w:pPr>
        <w:numPr>
          <w:ilvl w:val="0"/>
          <w:numId w:val="5"/>
        </w:numPr>
        <w:spacing w:after="120" w:line="360" w:lineRule="auto"/>
        <w:ind w:left="0"/>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Finding number of clusters</w:t>
      </w:r>
    </w:p>
    <w:p w14:paraId="4F16550A" w14:textId="77777777" w:rsidR="00A635AC" w:rsidRDefault="00A635AC" w:rsidP="00A635AC">
      <w:pPr>
        <w:spacing w:after="120"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6C92EA3"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highlight w:val="white"/>
        </w:rPr>
        <w:lastRenderedPageBreak/>
        <w:t xml:space="preserve">We used the Elbow method and the Silhouette score to do so, and we have </w:t>
      </w:r>
      <w:r>
        <w:rPr>
          <w:rFonts w:ascii="Times New Roman" w:eastAsia="Times New Roman" w:hAnsi="Times New Roman" w:cs="Times New Roman"/>
          <w:color w:val="212121"/>
          <w:sz w:val="24"/>
          <w:szCs w:val="24"/>
        </w:rPr>
        <w:t>determined that 28 clusters should be an optimal number of clusters.</w:t>
      </w:r>
    </w:p>
    <w:p w14:paraId="0F0EDA11" w14:textId="77777777" w:rsidR="00A635AC" w:rsidRDefault="00A635AC" w:rsidP="00A635AC">
      <w:pPr>
        <w:numPr>
          <w:ilvl w:val="0"/>
          <w:numId w:val="5"/>
        </w:numPr>
        <w:spacing w:after="120" w:line="360" w:lineRule="auto"/>
        <w:ind w:left="0"/>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Fitting into model</w:t>
      </w:r>
    </w:p>
    <w:p w14:paraId="47D07027" w14:textId="77777777" w:rsidR="00A635AC" w:rsidRDefault="00A635AC" w:rsidP="00A635AC">
      <w:pPr>
        <w:spacing w:after="12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 this task, we have implemented a K means clustering algorithm. K-means</w:t>
      </w:r>
      <w:r>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226B67EE" w14:textId="77777777" w:rsidR="00A635AC" w:rsidRDefault="00A635AC" w:rsidP="00A635AC">
      <w:pPr>
        <w:spacing w:after="120" w:line="360" w:lineRule="auto"/>
        <w:jc w:val="both"/>
        <w:rPr>
          <w:rFonts w:ascii="Times New Roman" w:hAnsi="Times New Roman" w:cs="Times New Roman"/>
          <w:sz w:val="24"/>
          <w:szCs w:val="24"/>
        </w:rPr>
      </w:pPr>
    </w:p>
    <w:p w14:paraId="0D7ECE2F" w14:textId="77777777" w:rsidR="00A635AC" w:rsidRDefault="00A635AC" w:rsidP="00A635AC">
      <w:pPr>
        <w:spacing w:after="120" w:line="480" w:lineRule="auto"/>
        <w:jc w:val="both"/>
        <w:rPr>
          <w:b/>
          <w:bCs/>
          <w:sz w:val="28"/>
          <w:szCs w:val="28"/>
        </w:rPr>
      </w:pPr>
      <w:r>
        <w:rPr>
          <w:b/>
          <w:bCs/>
          <w:sz w:val="28"/>
          <w:szCs w:val="28"/>
        </w:rPr>
        <w:t>8. Data Preprocessing:</w:t>
      </w:r>
    </w:p>
    <w:p w14:paraId="54B8A7CE" w14:textId="77777777" w:rsidR="00A635AC" w:rsidRDefault="00A635AC" w:rsidP="00A635AC">
      <w:pPr>
        <w:spacing w:after="120" w:line="360" w:lineRule="auto"/>
        <w:jc w:val="both"/>
        <w:rPr>
          <w:rFonts w:ascii="Times New Roman" w:hAnsi="Times New Roman" w:cs="Times New Roman"/>
          <w:sz w:val="24"/>
          <w:szCs w:val="24"/>
        </w:rPr>
      </w:pPr>
      <w:r>
        <w:rPr>
          <w:b/>
          <w:bCs/>
          <w:sz w:val="24"/>
          <w:szCs w:val="24"/>
        </w:rPr>
        <w:t>Removing Punctuation</w:t>
      </w:r>
      <w:r>
        <w:rPr>
          <w:sz w:val="24"/>
          <w:szCs w:val="24"/>
        </w:rPr>
        <w:t>:</w:t>
      </w:r>
      <w:r>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4B0A75A8" w14:textId="77777777" w:rsidR="00A635AC" w:rsidRDefault="00A635AC" w:rsidP="00A635AC">
      <w:pPr>
        <w:spacing w:after="120" w:line="360" w:lineRule="auto"/>
        <w:jc w:val="both"/>
        <w:rPr>
          <w:rFonts w:ascii="Times New Roman" w:hAnsi="Times New Roman" w:cs="Times New Roman"/>
          <w:sz w:val="24"/>
          <w:szCs w:val="24"/>
        </w:rPr>
      </w:pPr>
      <w:r>
        <w:rPr>
          <w:b/>
          <w:bCs/>
          <w:sz w:val="24"/>
          <w:szCs w:val="24"/>
        </w:rPr>
        <w:t>Removing stop-words</w:t>
      </w:r>
      <w:r>
        <w:rPr>
          <w:sz w:val="24"/>
          <w:szCs w:val="24"/>
        </w:rPr>
        <w:t>:</w:t>
      </w:r>
      <w:r>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6B50967B" w14:textId="77777777" w:rsidR="00A635AC" w:rsidRDefault="00A635AC" w:rsidP="00A635AC">
      <w:pPr>
        <w:spacing w:after="120" w:line="360" w:lineRule="auto"/>
        <w:jc w:val="both"/>
        <w:rPr>
          <w:rFonts w:ascii="Times New Roman" w:hAnsi="Times New Roman" w:cs="Times New Roman"/>
          <w:sz w:val="24"/>
          <w:szCs w:val="24"/>
        </w:rPr>
      </w:pPr>
      <w:r>
        <w:rPr>
          <w:b/>
          <w:bCs/>
          <w:sz w:val="24"/>
          <w:szCs w:val="24"/>
        </w:rPr>
        <w:t>Stemming:</w:t>
      </w:r>
      <w:r>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0DA9CE78" w14:textId="77777777" w:rsidR="00A635AC" w:rsidRDefault="00A635AC" w:rsidP="00A635AC">
      <w:pPr>
        <w:spacing w:after="120" w:line="360" w:lineRule="auto"/>
        <w:jc w:val="both"/>
        <w:rPr>
          <w:rFonts w:ascii="Times New Roman" w:hAnsi="Times New Roman" w:cs="Times New Roman"/>
          <w:sz w:val="24"/>
          <w:szCs w:val="24"/>
        </w:rPr>
      </w:pPr>
    </w:p>
    <w:p w14:paraId="466286B8" w14:textId="77777777" w:rsidR="00A635AC" w:rsidRDefault="00A635AC" w:rsidP="00A635AC">
      <w:pPr>
        <w:spacing w:after="120" w:line="480" w:lineRule="auto"/>
        <w:rPr>
          <w:rFonts w:ascii="Times New Roman" w:hAnsi="Times New Roman" w:cs="Times New Roman"/>
          <w:b/>
          <w:bCs/>
          <w:sz w:val="28"/>
          <w:szCs w:val="28"/>
        </w:rPr>
      </w:pPr>
      <w:r>
        <w:rPr>
          <w:b/>
          <w:bCs/>
          <w:sz w:val="28"/>
          <w:szCs w:val="28"/>
        </w:rPr>
        <w:t>9. Clustering</w:t>
      </w:r>
      <w:r>
        <w:rPr>
          <w:rFonts w:ascii="Times New Roman" w:hAnsi="Times New Roman" w:cs="Times New Roman"/>
          <w:b/>
          <w:bCs/>
          <w:sz w:val="28"/>
          <w:szCs w:val="28"/>
        </w:rPr>
        <w:t>:</w:t>
      </w:r>
    </w:p>
    <w:p w14:paraId="4CD7125E" w14:textId="77777777" w:rsidR="00A635AC" w:rsidRDefault="00A635AC" w:rsidP="00A635A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71E86B99" w14:textId="77777777" w:rsidR="00A635AC" w:rsidRDefault="00A635AC" w:rsidP="00A635A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for example: </w:t>
      </w:r>
    </w:p>
    <w:p w14:paraId="7C74C969" w14:textId="77777777" w:rsidR="00A635AC" w:rsidRDefault="00A635AC" w:rsidP="00A635AC">
      <w:pPr>
        <w:spacing w:after="120" w:line="360" w:lineRule="auto"/>
        <w:jc w:val="both"/>
        <w:rPr>
          <w:rFonts w:ascii="Times New Roman" w:hAnsi="Times New Roman" w:cs="Times New Roman"/>
          <w:sz w:val="24"/>
          <w:szCs w:val="24"/>
        </w:rPr>
      </w:pPr>
      <w:r>
        <w:rPr>
          <w:b/>
          <w:bCs/>
          <w:sz w:val="24"/>
          <w:szCs w:val="24"/>
        </w:rPr>
        <w:t>• Data analysis:</w:t>
      </w:r>
      <w:r>
        <w:rPr>
          <w:rFonts w:ascii="Times New Roman" w:hAnsi="Times New Roman" w:cs="Times New Roman"/>
          <w:sz w:val="24"/>
          <w:szCs w:val="24"/>
        </w:rPr>
        <w:t xml:space="preserve"> often a huge dataset contains several large clusters, analyzing which separately, you can come to interesting insights. </w:t>
      </w:r>
    </w:p>
    <w:p w14:paraId="275FB2AA" w14:textId="77777777" w:rsidR="00A635AC" w:rsidRDefault="00A635AC" w:rsidP="00A635AC">
      <w:pPr>
        <w:spacing w:after="120" w:line="360" w:lineRule="auto"/>
        <w:rPr>
          <w:rFonts w:ascii="Times New Roman" w:hAnsi="Times New Roman" w:cs="Times New Roman"/>
          <w:sz w:val="24"/>
          <w:szCs w:val="24"/>
        </w:rPr>
      </w:pPr>
      <w:r>
        <w:rPr>
          <w:b/>
          <w:bCs/>
          <w:sz w:val="24"/>
          <w:szCs w:val="24"/>
        </w:rPr>
        <w:t>• Anomaly detection:</w:t>
      </w:r>
      <w:r>
        <w:rPr>
          <w:rFonts w:ascii="Times New Roman" w:hAnsi="Times New Roman" w:cs="Times New Roman"/>
          <w:sz w:val="24"/>
          <w:szCs w:val="24"/>
        </w:rPr>
        <w:t xml:space="preserve"> as we saw before, data points located in the regions of low density can be considered as anomalies </w:t>
      </w:r>
    </w:p>
    <w:p w14:paraId="1D55DE6E" w14:textId="77777777" w:rsidR="00A635AC" w:rsidRDefault="00A635AC" w:rsidP="00A635AC">
      <w:pPr>
        <w:spacing w:after="120" w:line="360" w:lineRule="auto"/>
        <w:rPr>
          <w:rFonts w:ascii="Times New Roman" w:hAnsi="Times New Roman" w:cs="Times New Roman"/>
          <w:sz w:val="24"/>
          <w:szCs w:val="24"/>
        </w:rPr>
      </w:pPr>
      <w:r>
        <w:rPr>
          <w:b/>
          <w:bCs/>
          <w:sz w:val="24"/>
          <w:szCs w:val="24"/>
        </w:rPr>
        <w:lastRenderedPageBreak/>
        <w:t>• Semi-supervised learning:</w:t>
      </w:r>
      <w:r>
        <w:rPr>
          <w:rFonts w:ascii="Times New Roman" w:hAnsi="Times New Roman" w:cs="Times New Roman"/>
          <w:sz w:val="24"/>
          <w:szCs w:val="24"/>
        </w:rPr>
        <w:t xml:space="preserve"> clustering approaches often helps you to automatically label partially labeled data for classification tasks.</w:t>
      </w:r>
    </w:p>
    <w:p w14:paraId="0242DE0F" w14:textId="77777777" w:rsidR="00A635AC" w:rsidRDefault="00A635AC" w:rsidP="00A635AC">
      <w:pPr>
        <w:spacing w:after="120" w:line="360" w:lineRule="auto"/>
        <w:rPr>
          <w:rFonts w:ascii="Times New Roman" w:hAnsi="Times New Roman" w:cs="Times New Roman"/>
          <w:b/>
          <w:bCs/>
          <w:sz w:val="24"/>
          <w:szCs w:val="24"/>
        </w:rPr>
      </w:pPr>
      <w:r>
        <w:rPr>
          <w:b/>
          <w:bCs/>
          <w:sz w:val="24"/>
          <w:szCs w:val="24"/>
        </w:rPr>
        <w:t>• Indirectly clustering tasks (tasks where clustering helps to gain good results):</w:t>
      </w:r>
      <w:r>
        <w:rPr>
          <w:rFonts w:ascii="Times New Roman" w:hAnsi="Times New Roman" w:cs="Times New Roman"/>
          <w:sz w:val="24"/>
          <w:szCs w:val="24"/>
        </w:rPr>
        <w:t xml:space="preserve"> recommender systems, search engines, etc. </w:t>
      </w:r>
    </w:p>
    <w:p w14:paraId="5A4D8C7C" w14:textId="77777777" w:rsidR="00A635AC" w:rsidRDefault="00A635AC" w:rsidP="00A635AC">
      <w:pPr>
        <w:spacing w:after="120" w:line="360" w:lineRule="auto"/>
        <w:rPr>
          <w:rFonts w:ascii="Times New Roman" w:hAnsi="Times New Roman" w:cs="Times New Roman"/>
          <w:sz w:val="24"/>
          <w:szCs w:val="24"/>
        </w:rPr>
      </w:pPr>
      <w:r>
        <w:rPr>
          <w:sz w:val="24"/>
          <w:szCs w:val="24"/>
        </w:rPr>
        <w:t xml:space="preserve">• </w:t>
      </w:r>
      <w:r>
        <w:rPr>
          <w:b/>
          <w:bCs/>
          <w:sz w:val="24"/>
          <w:szCs w:val="24"/>
        </w:rPr>
        <w:t>Directly clustering tasks</w:t>
      </w:r>
      <w:r>
        <w:rPr>
          <w:sz w:val="24"/>
          <w:szCs w:val="24"/>
        </w:rPr>
        <w:t>:</w:t>
      </w:r>
      <w:r>
        <w:rPr>
          <w:rFonts w:ascii="Times New Roman" w:hAnsi="Times New Roman" w:cs="Times New Roman"/>
          <w:sz w:val="24"/>
          <w:szCs w:val="24"/>
        </w:rPr>
        <w:t xml:space="preserve"> customer segmentation, image segmentation, etc.</w:t>
      </w:r>
    </w:p>
    <w:p w14:paraId="6C13633D" w14:textId="77777777" w:rsidR="00A635AC" w:rsidRDefault="00A635AC" w:rsidP="00A635AC">
      <w:p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Building a clustering model</w:t>
      </w:r>
    </w:p>
    <w:p w14:paraId="3ED3051C" w14:textId="77777777" w:rsidR="00A635AC" w:rsidRDefault="00A635AC" w:rsidP="00A635A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Clustering models allow you to categorize records into a certain number of clusters. This can help you identify natural groups in your data.</w:t>
      </w:r>
    </w:p>
    <w:p w14:paraId="4077D704" w14:textId="77777777" w:rsidR="00A635AC" w:rsidRDefault="00A635AC" w:rsidP="00A635A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5080981B" w14:textId="77777777" w:rsidR="00A635AC" w:rsidRDefault="00A635AC" w:rsidP="00A635AC">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This is what distinguishes clustering models from the other machine-learning techniques—there is no predefined output or target field for the model to predict.</w:t>
      </w:r>
    </w:p>
    <w:p w14:paraId="085A4DE8" w14:textId="2CC16724" w:rsidR="00A635AC" w:rsidRPr="00100BE4" w:rsidRDefault="00A635AC" w:rsidP="00100BE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models are often referred to as </w:t>
      </w:r>
      <w:r>
        <w:rPr>
          <w:rFonts w:ascii="Times New Roman" w:hAnsi="Times New Roman" w:cs="Times New Roman"/>
          <w:b/>
          <w:bCs/>
          <w:sz w:val="24"/>
          <w:szCs w:val="24"/>
        </w:rPr>
        <w:t>unsupervised learning</w:t>
      </w:r>
      <w:r>
        <w:rPr>
          <w:rFonts w:ascii="Times New Roman" w:hAnsi="Times New Roman" w:cs="Times New Roman"/>
          <w:sz w:val="24"/>
          <w:szCs w:val="24"/>
        </w:rPr>
        <w:t xml:space="preserve"> models, since there is no external standard by which to judge the model's classification performance</w:t>
      </w:r>
    </w:p>
    <w:p w14:paraId="0B6B5FAD" w14:textId="77777777" w:rsidR="00A635AC" w:rsidRDefault="00A635AC" w:rsidP="00A635AC">
      <w:pPr>
        <w:spacing w:line="360" w:lineRule="auto"/>
        <w:rPr>
          <w:rFonts w:ascii="Times New Roman" w:hAnsi="Times New Roman" w:cs="Times New Roman"/>
        </w:rPr>
      </w:pPr>
    </w:p>
    <w:p w14:paraId="314231A3" w14:textId="77777777" w:rsidR="00A635AC" w:rsidRDefault="00A635AC" w:rsidP="00A635AC">
      <w:pPr>
        <w:spacing w:line="360" w:lineRule="auto"/>
        <w:rPr>
          <w:rFonts w:ascii="Times New Roman" w:hAnsi="Times New Roman" w:cs="Times New Roman"/>
        </w:rPr>
      </w:pPr>
    </w:p>
    <w:p w14:paraId="5377001F" w14:textId="30002A82" w:rsidR="00A635AC" w:rsidRDefault="00A635AC" w:rsidP="00A635AC">
      <w:pPr>
        <w:spacing w:line="360" w:lineRule="auto"/>
        <w:rPr>
          <w:b/>
          <w:bCs/>
          <w:sz w:val="28"/>
          <w:szCs w:val="28"/>
        </w:rPr>
      </w:pPr>
      <w:r>
        <w:rPr>
          <w:b/>
          <w:bCs/>
          <w:sz w:val="28"/>
          <w:szCs w:val="28"/>
        </w:rPr>
        <w:t>1</w:t>
      </w:r>
      <w:r w:rsidR="00100BE4">
        <w:rPr>
          <w:b/>
          <w:bCs/>
          <w:sz w:val="28"/>
          <w:szCs w:val="28"/>
        </w:rPr>
        <w:t>0</w:t>
      </w:r>
      <w:r>
        <w:rPr>
          <w:b/>
          <w:bCs/>
          <w:sz w:val="28"/>
          <w:szCs w:val="28"/>
        </w:rPr>
        <w:t>. K-means Clustering</w:t>
      </w:r>
    </w:p>
    <w:p w14:paraId="174C9129" w14:textId="77777777" w:rsidR="00A635AC" w:rsidRDefault="00A635AC" w:rsidP="00A635AC">
      <w:pPr>
        <w:rPr>
          <w:rFonts w:ascii="Times New Roman" w:eastAsia="Times New Roman" w:hAnsi="Times New Roman" w:cs="Times New Roman"/>
          <w:b/>
          <w:color w:val="212121"/>
          <w:sz w:val="28"/>
          <w:szCs w:val="28"/>
        </w:rPr>
      </w:pPr>
    </w:p>
    <w:p w14:paraId="6F699AF2"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416A39F0"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K-means algorithm works: </w:t>
      </w:r>
    </w:p>
    <w:p w14:paraId="233D8820"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A9C0899"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F028850"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The centroids have stabilized — there is no change in their values because the clustering has been successful.</w:t>
      </w:r>
    </w:p>
    <w:p w14:paraId="3F34176A"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defined number of iterations has been achieved.</w:t>
      </w:r>
    </w:p>
    <w:p w14:paraId="4C7319BE"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K-means algorithm is an iterative algorithm </w:t>
      </w:r>
    </w:p>
    <w:p w14:paraId="76AF7EDD" w14:textId="77777777" w:rsidR="00A635AC" w:rsidRDefault="00A635AC" w:rsidP="00A635A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that tries to partition the dataset into K pre-defined distinct non overlapping subgroups where each data point belongs to only </w:t>
      </w:r>
      <w:proofErr w:type="gramStart"/>
      <w:r>
        <w:rPr>
          <w:rFonts w:ascii="Times New Roman" w:hAnsi="Times New Roman" w:cs="Times New Roman"/>
          <w:sz w:val="24"/>
          <w:szCs w:val="24"/>
        </w:rPr>
        <w:t>one  group</w:t>
      </w:r>
      <w:proofErr w:type="gramEnd"/>
      <w:r>
        <w:rPr>
          <w:rFonts w:ascii="Times New Roman" w:hAnsi="Times New Roman" w:cs="Times New Roman"/>
          <w:sz w:val="24"/>
          <w:szCs w:val="24"/>
        </w:rPr>
        <w:t>.</w:t>
      </w:r>
    </w:p>
    <w:p w14:paraId="45A2D341" w14:textId="2B987256" w:rsidR="00A635AC" w:rsidRDefault="00A635AC" w:rsidP="00A635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1DC3C0" wp14:editId="51A7C0B3">
            <wp:extent cx="341376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3760" cy="2324100"/>
                    </a:xfrm>
                    <a:prstGeom prst="rect">
                      <a:avLst/>
                    </a:prstGeom>
                    <a:noFill/>
                    <a:ln>
                      <a:noFill/>
                    </a:ln>
                  </pic:spPr>
                </pic:pic>
              </a:graphicData>
            </a:graphic>
          </wp:inline>
        </w:drawing>
      </w:r>
      <w:r>
        <w:rPr>
          <w:rFonts w:ascii="Times New Roman" w:hAnsi="Times New Roman" w:cs="Times New Roman"/>
          <w:b/>
          <w:bCs/>
          <w:i/>
          <w:iCs/>
        </w:rPr>
        <w:t xml:space="preserve"> Figure3. </w:t>
      </w:r>
      <w:r>
        <w:rPr>
          <w:rFonts w:ascii="Times New Roman" w:hAnsi="Times New Roman" w:cs="Times New Roman"/>
          <w:b/>
          <w:bCs/>
        </w:rPr>
        <w:t>I</w:t>
      </w:r>
      <w:r>
        <w:rPr>
          <w:rFonts w:ascii="Times New Roman" w:hAnsi="Times New Roman" w:cs="Times New Roman"/>
          <w:b/>
          <w:bCs/>
          <w:sz w:val="24"/>
          <w:szCs w:val="24"/>
        </w:rPr>
        <w:t>deal clustering</w:t>
      </w:r>
    </w:p>
    <w:p w14:paraId="128F3EE8" w14:textId="77777777" w:rsidR="00A635AC" w:rsidRDefault="00A635AC" w:rsidP="00A635AC">
      <w:pPr>
        <w:spacing w:line="360" w:lineRule="auto"/>
        <w:rPr>
          <w:rFonts w:ascii="Times New Roman" w:hAnsi="Times New Roman" w:cs="Times New Roman"/>
          <w:b/>
          <w:bCs/>
          <w:sz w:val="24"/>
          <w:szCs w:val="24"/>
        </w:rPr>
      </w:pPr>
    </w:p>
    <w:p w14:paraId="1C6CF90A"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k-means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p>
    <w:p w14:paraId="1B9AB54C"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created the sample data using build blobs and used range </w:t>
      </w:r>
      <w:proofErr w:type="spellStart"/>
      <w:r>
        <w:rPr>
          <w:rFonts w:ascii="Times New Roman" w:hAnsi="Times New Roman" w:cs="Times New Roman"/>
          <w:sz w:val="24"/>
          <w:szCs w:val="24"/>
        </w:rPr>
        <w:t>n_clusters</w:t>
      </w:r>
      <w:proofErr w:type="spellEnd"/>
      <w:r>
        <w:rPr>
          <w:rFonts w:ascii="Times New Roman" w:hAnsi="Times New Roman" w:cs="Times New Roman"/>
          <w:sz w:val="24"/>
          <w:szCs w:val="24"/>
        </w:rPr>
        <w:t xml:space="preserve"> to</w:t>
      </w:r>
    </w:p>
    <w:p w14:paraId="1929F516"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specify the number of clusters we wanted to utilize in k means.</w:t>
      </w:r>
    </w:p>
    <w:p w14:paraId="5DC01A73" w14:textId="77777777" w:rsidR="00A635AC" w:rsidRDefault="00A635AC" w:rsidP="00A635AC">
      <w:pPr>
        <w:spacing w:line="360" w:lineRule="auto"/>
        <w:jc w:val="both"/>
        <w:rPr>
          <w:rFonts w:ascii="Times New Roman" w:hAnsi="Times New Roman" w:cs="Times New Roman"/>
          <w:sz w:val="24"/>
          <w:szCs w:val="24"/>
        </w:rPr>
      </w:pPr>
    </w:p>
    <w:p w14:paraId="7632F235" w14:textId="704CE90A" w:rsidR="00A635AC" w:rsidRDefault="00A635AC" w:rsidP="00100BE4">
      <w:pPr>
        <w:spacing w:line="360" w:lineRule="auto"/>
        <w:jc w:val="both"/>
        <w:rPr>
          <w:rFonts w:ascii="Times New Roman" w:hAnsi="Times New Roman" w:cs="Times New Roman"/>
        </w:rPr>
      </w:pPr>
    </w:p>
    <w:p w14:paraId="1B82D52A" w14:textId="5E1B20DF" w:rsidR="00A635AC" w:rsidRDefault="00A635AC" w:rsidP="00A635AC">
      <w:pPr>
        <w:spacing w:line="360" w:lineRule="auto"/>
        <w:rPr>
          <w:b/>
          <w:bCs/>
          <w:sz w:val="28"/>
          <w:szCs w:val="28"/>
        </w:rPr>
      </w:pPr>
      <w:r>
        <w:rPr>
          <w:b/>
          <w:bCs/>
          <w:sz w:val="28"/>
          <w:szCs w:val="28"/>
        </w:rPr>
        <w:t xml:space="preserve"> 1</w:t>
      </w:r>
      <w:r w:rsidR="00100BE4">
        <w:rPr>
          <w:b/>
          <w:bCs/>
          <w:sz w:val="28"/>
          <w:szCs w:val="28"/>
        </w:rPr>
        <w:t>1</w:t>
      </w:r>
      <w:r>
        <w:rPr>
          <w:b/>
          <w:bCs/>
          <w:sz w:val="28"/>
          <w:szCs w:val="28"/>
        </w:rPr>
        <w:t>. Silhouette Coefficient or silhouette score(meaning)</w:t>
      </w:r>
    </w:p>
    <w:p w14:paraId="0538741E" w14:textId="77777777" w:rsidR="00A635AC" w:rsidRDefault="00A635AC" w:rsidP="00A635AC">
      <w:pPr>
        <w:spacing w:line="360" w:lineRule="auto"/>
        <w:jc w:val="both"/>
        <w:rPr>
          <w:rFonts w:ascii="Times New Roman" w:hAnsi="Times New Roman" w:cs="Times New Roman"/>
          <w:sz w:val="24"/>
          <w:szCs w:val="24"/>
        </w:rPr>
      </w:pPr>
      <w:r>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5349BC9A" w14:textId="77777777" w:rsidR="00A635AC" w:rsidRDefault="00A635AC" w:rsidP="00100BE4">
      <w:pPr>
        <w:spacing w:line="480" w:lineRule="auto"/>
        <w:rPr>
          <w:color w:val="212121"/>
          <w:sz w:val="24"/>
          <w:szCs w:val="24"/>
        </w:rPr>
      </w:pPr>
      <w:r>
        <w:rPr>
          <w:rFonts w:eastAsia="Times New Roman"/>
          <w:b/>
          <w:color w:val="212121"/>
          <w:sz w:val="24"/>
          <w:szCs w:val="24"/>
        </w:rPr>
        <w:t>1.  Silhouette’s Coefficient</w:t>
      </w:r>
      <w:r>
        <w:rPr>
          <w:rFonts w:eastAsia="Times New Roman"/>
          <w:color w:val="212121"/>
          <w:sz w:val="24"/>
          <w:szCs w:val="24"/>
        </w:rPr>
        <w:t>-</w:t>
      </w:r>
    </w:p>
    <w:p w14:paraId="4ED54B9E" w14:textId="77777777" w:rsidR="00A635AC" w:rsidRDefault="00A635AC" w:rsidP="00A635AC">
      <w:pPr>
        <w:shd w:val="clear" w:color="auto" w:fill="FFFFFF"/>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1319F4CA" w14:textId="6A06D5B8" w:rsidR="00A635AC" w:rsidRPr="00100BE4" w:rsidRDefault="00A635AC" w:rsidP="00100BE4">
      <w:pPr>
        <w:pStyle w:val="ListParagraph"/>
        <w:numPr>
          <w:ilvl w:val="0"/>
          <w:numId w:val="13"/>
        </w:numPr>
        <w:shd w:val="clear" w:color="auto" w:fill="FFFFFF"/>
        <w:spacing w:line="360" w:lineRule="auto"/>
        <w:jc w:val="both"/>
        <w:rPr>
          <w:rFonts w:ascii="Times New Roman" w:eastAsia="Times New Roman" w:hAnsi="Times New Roman" w:cs="Times New Roman"/>
          <w:sz w:val="24"/>
          <w:szCs w:val="24"/>
          <w:lang w:val="en-IN"/>
        </w:rPr>
      </w:pPr>
      <w:r w:rsidRPr="00100BE4">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65D0949D" w14:textId="77777777" w:rsidR="00A635AC" w:rsidRPr="00100BE4" w:rsidRDefault="00A635AC" w:rsidP="00100BE4">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IN"/>
        </w:rPr>
      </w:pPr>
      <w:r w:rsidRPr="00100BE4">
        <w:rPr>
          <w:rFonts w:ascii="Times New Roman" w:eastAsia="Times New Roman" w:hAnsi="Times New Roman" w:cs="Times New Roman"/>
          <w:sz w:val="24"/>
          <w:szCs w:val="24"/>
          <w:lang w:val="en-IN"/>
        </w:rPr>
        <w:lastRenderedPageBreak/>
        <w:t>Mean distance between the observation and all other data points of the next nearest cluster. This distance can also be called a mean nearest-cluster distance. The mean distance is denoted by b.</w:t>
      </w:r>
    </w:p>
    <w:p w14:paraId="0DE243D3" w14:textId="6AF5929F" w:rsidR="00A635AC" w:rsidRDefault="00A635AC" w:rsidP="00A635AC">
      <w:pPr>
        <w:shd w:val="clear" w:color="auto" w:fill="FFFFFF"/>
        <w:spacing w:after="28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Silhouette Coefficient </w:t>
      </w:r>
      <w:r>
        <w:rPr>
          <w:rFonts w:ascii="Times New Roman" w:eastAsia="Times New Roman" w:hAnsi="Times New Roman" w:cs="Times New Roman"/>
          <w:i/>
          <w:color w:val="212121"/>
          <w:sz w:val="24"/>
          <w:szCs w:val="24"/>
        </w:rPr>
        <w:t>s</w:t>
      </w:r>
      <w:r>
        <w:rPr>
          <w:rFonts w:ascii="Times New Roman" w:eastAsia="Times New Roman" w:hAnsi="Times New Roman" w:cs="Times New Roman"/>
          <w:color w:val="212121"/>
          <w:sz w:val="24"/>
          <w:szCs w:val="24"/>
        </w:rPr>
        <w:t> for a single sample is then given as:</w:t>
      </w:r>
    </w:p>
    <w:p w14:paraId="3C50A1A3" w14:textId="77777777" w:rsidR="00A635AC" w:rsidRDefault="00A635AC" w:rsidP="00A635AC">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7C55B597" w14:textId="77777777" w:rsidR="00A635AC" w:rsidRDefault="00A635AC" w:rsidP="00A635AC">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observation belonging to all the clusters:</w:t>
      </w:r>
    </w:p>
    <w:p w14:paraId="7F2457B7" w14:textId="77777777" w:rsidR="00A635AC" w:rsidRDefault="00A635AC" w:rsidP="00A635AC">
      <w:pPr>
        <w:shd w:val="clear" w:color="auto" w:fill="FFFFFF"/>
        <w:spacing w:before="100" w:beforeAutospacing="1" w:after="100" w:afterAutospacing="1" w:line="360" w:lineRule="auto"/>
        <w:outlineLvl w:val="2"/>
        <w:rPr>
          <w:rFonts w:eastAsia="Times New Roman"/>
          <w:b/>
          <w:bCs/>
          <w:sz w:val="24"/>
          <w:szCs w:val="24"/>
          <w:lang w:val="en-IN"/>
        </w:rPr>
      </w:pPr>
      <w:r>
        <w:rPr>
          <w:rFonts w:eastAsia="Times New Roman"/>
          <w:b/>
          <w:bCs/>
          <w:sz w:val="24"/>
          <w:szCs w:val="24"/>
          <w:lang w:val="en-IN"/>
        </w:rPr>
        <w:t>2. Elbow Curve:</w:t>
      </w:r>
    </w:p>
    <w:p w14:paraId="3045FD0B" w14:textId="77777777" w:rsidR="00A635AC" w:rsidRDefault="00A635AC" w:rsidP="00A635AC">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Elbow Curve is one of the most popular methods to determine this optimal value of k.</w:t>
      </w:r>
    </w:p>
    <w:p w14:paraId="080968B0" w14:textId="77777777" w:rsidR="00A635AC" w:rsidRDefault="00A635AC" w:rsidP="00A635AC">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p>
    <w:p w14:paraId="6C01EBAC" w14:textId="77777777" w:rsidR="00A635AC" w:rsidRDefault="00A635AC" w:rsidP="00A635AC">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p>
    <w:p w14:paraId="6A9D7868" w14:textId="77777777" w:rsidR="003C792E" w:rsidRDefault="003C792E" w:rsidP="003C792E">
      <w:pPr>
        <w:shd w:val="clear" w:color="auto" w:fill="FFFFFF"/>
        <w:spacing w:before="100" w:beforeAutospacing="1" w:after="100" w:afterAutospacing="1" w:line="360" w:lineRule="auto"/>
        <w:jc w:val="both"/>
        <w:outlineLvl w:val="2"/>
        <w:rPr>
          <w:sz w:val="32"/>
          <w:szCs w:val="32"/>
        </w:rPr>
      </w:pPr>
      <w:r w:rsidRPr="003C792E">
        <w:rPr>
          <w:rFonts w:ascii="Times New Roman" w:eastAsia="Times New Roman" w:hAnsi="Times New Roman" w:cs="Times New Roman"/>
          <w:b/>
          <w:bCs/>
          <w:sz w:val="36"/>
          <w:szCs w:val="36"/>
          <w:lang w:val="en-IN"/>
        </w:rPr>
        <w:t>12.</w:t>
      </w:r>
      <w:r w:rsidRPr="003C792E">
        <w:rPr>
          <w:rFonts w:ascii="Times New Roman" w:hAnsi="Times New Roman" w:cs="Times New Roman"/>
          <w:b/>
          <w:bCs/>
          <w:sz w:val="32"/>
          <w:szCs w:val="32"/>
        </w:rPr>
        <w:t>Recommendation System:</w:t>
      </w:r>
    </w:p>
    <w:p w14:paraId="20BB071E" w14:textId="34102663" w:rsidR="00A635AC" w:rsidRPr="003C792E" w:rsidRDefault="003C792E" w:rsidP="003C792E">
      <w:pPr>
        <w:shd w:val="clear" w:color="auto" w:fill="FFFFFF"/>
        <w:spacing w:before="100" w:beforeAutospacing="1" w:after="100" w:afterAutospacing="1" w:line="360" w:lineRule="auto"/>
        <w:ind w:firstLine="720"/>
        <w:jc w:val="both"/>
        <w:outlineLvl w:val="2"/>
        <w:rPr>
          <w:rFonts w:ascii="Times New Roman" w:eastAsia="Times New Roman" w:hAnsi="Times New Roman" w:cs="Times New Roman"/>
          <w:b/>
          <w:bCs/>
          <w:sz w:val="24"/>
          <w:szCs w:val="24"/>
          <w:lang w:val="en-IN"/>
        </w:rPr>
      </w:pPr>
      <w:r>
        <w:t xml:space="preserve"> We can build a simple content-based recommender system based on the similarity of the movie/shows. • If a person has watched a show on Netflix, the recommender system must be able to recommend a list of similar shows that s/he likes. • To get the similarity score of the shows, we can use cosine similarity. • The similarity between two vectors (A and B) is calculated by taking the dot product of the two vectors and dividing it by the magnitude value. We can simply say that the CS score of two vectors increases as the angle between them decreases.</w:t>
      </w:r>
    </w:p>
    <w:p w14:paraId="420CD773" w14:textId="77777777" w:rsidR="00A635AC" w:rsidRDefault="00A635AC" w:rsidP="00A635AC">
      <w:pPr>
        <w:spacing w:line="360" w:lineRule="auto"/>
        <w:jc w:val="both"/>
        <w:rPr>
          <w:rFonts w:eastAsia="Times New Roman"/>
          <w:b/>
          <w:color w:val="212121"/>
          <w:sz w:val="28"/>
          <w:szCs w:val="28"/>
        </w:rPr>
      </w:pPr>
    </w:p>
    <w:p w14:paraId="01B2308C" w14:textId="4A3F901B" w:rsidR="00A635AC" w:rsidRDefault="003C792E" w:rsidP="00A635AC">
      <w:pPr>
        <w:spacing w:line="360" w:lineRule="auto"/>
        <w:jc w:val="both"/>
        <w:rPr>
          <w:rFonts w:eastAsia="Times New Roman"/>
          <w:b/>
          <w:color w:val="212121"/>
          <w:sz w:val="28"/>
          <w:szCs w:val="28"/>
        </w:rPr>
      </w:pPr>
      <w:r w:rsidRPr="003C792E">
        <w:rPr>
          <w:rFonts w:eastAsia="Times New Roman"/>
          <w:b/>
          <w:color w:val="212121"/>
          <w:sz w:val="28"/>
          <w:szCs w:val="28"/>
        </w:rPr>
        <w:lastRenderedPageBreak/>
        <w:drawing>
          <wp:inline distT="0" distB="0" distL="0" distR="0" wp14:anchorId="038845C3" wp14:editId="78F2C58D">
            <wp:extent cx="5731510" cy="2905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5125"/>
                    </a:xfrm>
                    <a:prstGeom prst="rect">
                      <a:avLst/>
                    </a:prstGeom>
                  </pic:spPr>
                </pic:pic>
              </a:graphicData>
            </a:graphic>
          </wp:inline>
        </w:drawing>
      </w:r>
    </w:p>
    <w:p w14:paraId="063CC344" w14:textId="1FEE3B53" w:rsidR="00100BE4" w:rsidRDefault="003C792E" w:rsidP="00A635AC">
      <w:pPr>
        <w:spacing w:line="360" w:lineRule="auto"/>
        <w:jc w:val="both"/>
        <w:rPr>
          <w:rFonts w:eastAsia="Times New Roman"/>
          <w:b/>
          <w:color w:val="212121"/>
          <w:sz w:val="40"/>
          <w:szCs w:val="40"/>
        </w:rPr>
      </w:pPr>
      <w:r w:rsidRPr="003C792E">
        <w:rPr>
          <w:rFonts w:eastAsia="Times New Roman"/>
          <w:b/>
          <w:color w:val="212121"/>
          <w:sz w:val="40"/>
          <w:szCs w:val="40"/>
        </w:rPr>
        <w:drawing>
          <wp:inline distT="0" distB="0" distL="0" distR="0" wp14:anchorId="116690AF" wp14:editId="2A5AEB8C">
            <wp:extent cx="5731510" cy="30841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4195"/>
                    </a:xfrm>
                    <a:prstGeom prst="rect">
                      <a:avLst/>
                    </a:prstGeom>
                  </pic:spPr>
                </pic:pic>
              </a:graphicData>
            </a:graphic>
          </wp:inline>
        </w:drawing>
      </w:r>
    </w:p>
    <w:p w14:paraId="178C7E04" w14:textId="77777777" w:rsidR="00100BE4" w:rsidRDefault="00100BE4" w:rsidP="00A635AC">
      <w:pPr>
        <w:spacing w:line="360" w:lineRule="auto"/>
        <w:jc w:val="both"/>
        <w:rPr>
          <w:rFonts w:eastAsia="Times New Roman"/>
          <w:b/>
          <w:color w:val="212121"/>
          <w:sz w:val="40"/>
          <w:szCs w:val="40"/>
        </w:rPr>
      </w:pPr>
    </w:p>
    <w:p w14:paraId="1FDBAF0F" w14:textId="77777777" w:rsidR="00100BE4" w:rsidRDefault="00100BE4" w:rsidP="00A635AC">
      <w:pPr>
        <w:spacing w:line="360" w:lineRule="auto"/>
        <w:jc w:val="both"/>
        <w:rPr>
          <w:rFonts w:eastAsia="Times New Roman"/>
          <w:b/>
          <w:color w:val="212121"/>
          <w:sz w:val="40"/>
          <w:szCs w:val="40"/>
        </w:rPr>
      </w:pPr>
    </w:p>
    <w:p w14:paraId="6E86EC41" w14:textId="77777777" w:rsidR="00100BE4" w:rsidRDefault="00100BE4" w:rsidP="00A635AC">
      <w:pPr>
        <w:spacing w:line="360" w:lineRule="auto"/>
        <w:jc w:val="both"/>
        <w:rPr>
          <w:rFonts w:eastAsia="Times New Roman"/>
          <w:b/>
          <w:color w:val="212121"/>
          <w:sz w:val="40"/>
          <w:szCs w:val="40"/>
        </w:rPr>
      </w:pPr>
    </w:p>
    <w:p w14:paraId="4A773AF2" w14:textId="7D0B247C" w:rsidR="00100BE4" w:rsidRDefault="00100BE4" w:rsidP="00A635AC">
      <w:pPr>
        <w:spacing w:line="360" w:lineRule="auto"/>
        <w:jc w:val="both"/>
        <w:rPr>
          <w:rFonts w:eastAsia="Times New Roman"/>
          <w:b/>
          <w:color w:val="212121"/>
          <w:sz w:val="40"/>
          <w:szCs w:val="40"/>
        </w:rPr>
      </w:pPr>
    </w:p>
    <w:p w14:paraId="2F83A5F4" w14:textId="688253AF" w:rsidR="003C792E" w:rsidRDefault="003C792E" w:rsidP="00A635AC">
      <w:pPr>
        <w:spacing w:line="360" w:lineRule="auto"/>
        <w:jc w:val="both"/>
        <w:rPr>
          <w:rFonts w:eastAsia="Times New Roman"/>
          <w:b/>
          <w:color w:val="212121"/>
          <w:sz w:val="40"/>
          <w:szCs w:val="40"/>
        </w:rPr>
      </w:pPr>
    </w:p>
    <w:p w14:paraId="6AD15CCE" w14:textId="77777777" w:rsidR="003C792E" w:rsidRDefault="003C792E" w:rsidP="00A635AC">
      <w:pPr>
        <w:spacing w:line="360" w:lineRule="auto"/>
        <w:jc w:val="both"/>
        <w:rPr>
          <w:rFonts w:eastAsia="Times New Roman"/>
          <w:b/>
          <w:color w:val="212121"/>
          <w:sz w:val="40"/>
          <w:szCs w:val="40"/>
        </w:rPr>
      </w:pPr>
    </w:p>
    <w:p w14:paraId="2BFD0F33" w14:textId="4922788B" w:rsidR="00A635AC" w:rsidRPr="003C792E" w:rsidRDefault="00A635AC" w:rsidP="00A635AC">
      <w:pPr>
        <w:spacing w:line="360" w:lineRule="auto"/>
        <w:jc w:val="both"/>
        <w:rPr>
          <w:rFonts w:eastAsia="Times New Roman"/>
          <w:b/>
          <w:color w:val="212121"/>
          <w:sz w:val="48"/>
          <w:szCs w:val="48"/>
        </w:rPr>
      </w:pPr>
      <w:r w:rsidRPr="003C792E">
        <w:rPr>
          <w:rFonts w:eastAsia="Times New Roman"/>
          <w:b/>
          <w:color w:val="212121"/>
          <w:sz w:val="48"/>
          <w:szCs w:val="48"/>
        </w:rPr>
        <w:lastRenderedPageBreak/>
        <w:t>Conclusion</w:t>
      </w:r>
    </w:p>
    <w:p w14:paraId="263CF50B" w14:textId="77777777" w:rsidR="00A635AC" w:rsidRDefault="00A635AC" w:rsidP="00A635AC">
      <w:pPr>
        <w:spacing w:line="360" w:lineRule="auto"/>
        <w:jc w:val="both"/>
        <w:rPr>
          <w:rFonts w:ascii="Times New Roman" w:eastAsia="Times New Roman" w:hAnsi="Times New Roman" w:cs="Times New Roman"/>
          <w:color w:val="212121"/>
          <w:sz w:val="24"/>
          <w:szCs w:val="24"/>
        </w:rPr>
      </w:pPr>
    </w:p>
    <w:p w14:paraId="11324868"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It was interesting to find that majority of the content available on Netflix is Movies.</w:t>
      </w:r>
    </w:p>
    <w:p w14:paraId="51108B1B"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But in the recent years it has been focusing more on Tv-Shows.</w:t>
      </w:r>
    </w:p>
    <w:p w14:paraId="02B57609"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Most of these contents are released either in the year ending or the beginning.</w:t>
      </w:r>
    </w:p>
    <w:p w14:paraId="067DE7FA"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United States and India are among the top 5 countries that produce all of the available content on the platform.</w:t>
      </w:r>
    </w:p>
    <w:p w14:paraId="273917D9"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Also 6 of the actors among the top ten actors with maximum content are from India.</w:t>
      </w:r>
    </w:p>
    <w:p w14:paraId="5454A8E0"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TV-MA tops the charts, indicating that mature content is more popular on Netflix.</w:t>
      </w:r>
    </w:p>
    <w:p w14:paraId="4EDF8E26"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k=10 was found to be an optimal value for clusters using which we grouped our data into 10 distinct clusters.</w:t>
      </w:r>
    </w:p>
    <w:p w14:paraId="715D3832" w14:textId="77777777" w:rsidR="00100BE4" w:rsidRPr="00100BE4" w:rsidRDefault="00100BE4" w:rsidP="00100BE4">
      <w:pPr>
        <w:numPr>
          <w:ilvl w:val="0"/>
          <w:numId w:val="14"/>
        </w:numPr>
        <w:shd w:val="clear" w:color="auto" w:fill="FFFFFF"/>
        <w:spacing w:before="100" w:beforeAutospacing="1" w:after="100" w:afterAutospacing="1" w:line="240" w:lineRule="auto"/>
        <w:rPr>
          <w:rFonts w:ascii="Roboto" w:eastAsia="Times New Roman" w:hAnsi="Roboto" w:cs="Times New Roman"/>
          <w:color w:val="212121"/>
          <w:sz w:val="32"/>
          <w:szCs w:val="32"/>
          <w:lang w:val="en-IN"/>
        </w:rPr>
      </w:pPr>
      <w:r w:rsidRPr="00100BE4">
        <w:rPr>
          <w:rFonts w:ascii="Roboto" w:eastAsia="Times New Roman" w:hAnsi="Roboto" w:cs="Times New Roman"/>
          <w:b/>
          <w:bCs/>
          <w:i/>
          <w:iCs/>
          <w:color w:val="212121"/>
          <w:sz w:val="32"/>
          <w:szCs w:val="32"/>
          <w:lang w:val="en-IN"/>
        </w:rPr>
        <w:t xml:space="preserve">Using the given </w:t>
      </w:r>
      <w:proofErr w:type="gramStart"/>
      <w:r w:rsidRPr="00100BE4">
        <w:rPr>
          <w:rFonts w:ascii="Roboto" w:eastAsia="Times New Roman" w:hAnsi="Roboto" w:cs="Times New Roman"/>
          <w:b/>
          <w:bCs/>
          <w:i/>
          <w:iCs/>
          <w:color w:val="212121"/>
          <w:sz w:val="32"/>
          <w:szCs w:val="32"/>
          <w:lang w:val="en-IN"/>
        </w:rPr>
        <w:t>data</w:t>
      </w:r>
      <w:proofErr w:type="gramEnd"/>
      <w:r w:rsidRPr="00100BE4">
        <w:rPr>
          <w:rFonts w:ascii="Roboto" w:eastAsia="Times New Roman" w:hAnsi="Roboto" w:cs="Times New Roman"/>
          <w:b/>
          <w:bCs/>
          <w:i/>
          <w:iCs/>
          <w:color w:val="212121"/>
          <w:sz w:val="32"/>
          <w:szCs w:val="32"/>
          <w:lang w:val="en-IN"/>
        </w:rPr>
        <w:t xml:space="preserve"> a simple recommender system was created using </w:t>
      </w:r>
      <w:proofErr w:type="spellStart"/>
      <w:r w:rsidRPr="00100BE4">
        <w:rPr>
          <w:rFonts w:ascii="Roboto" w:eastAsia="Times New Roman" w:hAnsi="Roboto" w:cs="Times New Roman"/>
          <w:b/>
          <w:bCs/>
          <w:i/>
          <w:iCs/>
          <w:color w:val="212121"/>
          <w:sz w:val="32"/>
          <w:szCs w:val="32"/>
          <w:lang w:val="en-IN"/>
        </w:rPr>
        <w:t>cosine_similarity</w:t>
      </w:r>
      <w:proofErr w:type="spellEnd"/>
      <w:r w:rsidRPr="00100BE4">
        <w:rPr>
          <w:rFonts w:ascii="Roboto" w:eastAsia="Times New Roman" w:hAnsi="Roboto" w:cs="Times New Roman"/>
          <w:b/>
          <w:bCs/>
          <w:i/>
          <w:iCs/>
          <w:color w:val="212121"/>
          <w:sz w:val="32"/>
          <w:szCs w:val="32"/>
          <w:lang w:val="en-IN"/>
        </w:rPr>
        <w:t xml:space="preserve"> and recommendations for Movies and Tv Shows were obtained.</w:t>
      </w:r>
    </w:p>
    <w:p w14:paraId="4F9E449D" w14:textId="1648B4BD" w:rsidR="00A635AC" w:rsidRDefault="00A635AC" w:rsidP="00A635AC">
      <w:pPr>
        <w:pStyle w:val="NormalWeb"/>
        <w:shd w:val="clear" w:color="auto" w:fill="FFFFFF"/>
        <w:spacing w:before="0" w:beforeAutospacing="0" w:after="0" w:afterAutospacing="0" w:line="360" w:lineRule="auto"/>
        <w:jc w:val="both"/>
        <w:rPr>
          <w:color w:val="000000"/>
        </w:rPr>
      </w:pPr>
    </w:p>
    <w:p w14:paraId="529AEEF2" w14:textId="77777777" w:rsidR="00C5450E" w:rsidRDefault="00C5450E" w:rsidP="00C5450E">
      <w:pPr>
        <w:pStyle w:val="Heading1"/>
        <w:spacing w:before="120" w:after="120"/>
        <w:rPr>
          <w:rFonts w:ascii="Roboto" w:eastAsia="Times New Roman" w:hAnsi="Roboto" w:cs="Times New Roman"/>
          <w:color w:val="212121"/>
          <w:sz w:val="39"/>
          <w:szCs w:val="39"/>
          <w:lang w:val="en-IN"/>
        </w:rPr>
      </w:pPr>
      <w:r>
        <w:rPr>
          <w:rStyle w:val="Strong"/>
          <w:rFonts w:ascii="Roboto" w:hAnsi="Roboto"/>
          <w:b w:val="0"/>
          <w:bCs w:val="0"/>
          <w:color w:val="212121"/>
          <w:sz w:val="39"/>
          <w:szCs w:val="39"/>
        </w:rPr>
        <w:t>Future Scope:</w:t>
      </w:r>
    </w:p>
    <w:p w14:paraId="1CCD93E8" w14:textId="77777777" w:rsidR="00C5450E" w:rsidRDefault="00C5450E" w:rsidP="00C5450E">
      <w:pPr>
        <w:numPr>
          <w:ilvl w:val="0"/>
          <w:numId w:val="15"/>
        </w:numPr>
        <w:spacing w:before="100" w:beforeAutospacing="1" w:after="100" w:afterAutospacing="1" w:line="240" w:lineRule="auto"/>
        <w:rPr>
          <w:rFonts w:ascii="Roboto" w:hAnsi="Roboto"/>
          <w:color w:val="212121"/>
          <w:sz w:val="24"/>
          <w:szCs w:val="24"/>
        </w:rPr>
      </w:pPr>
      <w:r>
        <w:rPr>
          <w:rStyle w:val="Emphasis"/>
          <w:rFonts w:ascii="Roboto" w:hAnsi="Roboto"/>
          <w:b/>
          <w:bCs/>
          <w:color w:val="212121"/>
        </w:rPr>
        <w:t>Integrating this dataset with other external datasets such as IMDB ratings, rotten tomatoes can also provide many interesting findings.</w:t>
      </w:r>
    </w:p>
    <w:p w14:paraId="15AFE488" w14:textId="77777777" w:rsidR="00C5450E" w:rsidRDefault="00C5450E" w:rsidP="00C5450E">
      <w:pPr>
        <w:numPr>
          <w:ilvl w:val="0"/>
          <w:numId w:val="15"/>
        </w:numPr>
        <w:spacing w:before="100" w:beforeAutospacing="1" w:after="100" w:afterAutospacing="1" w:line="240" w:lineRule="auto"/>
        <w:rPr>
          <w:rFonts w:ascii="Roboto" w:hAnsi="Roboto"/>
          <w:color w:val="212121"/>
        </w:rPr>
      </w:pPr>
      <w:r>
        <w:rPr>
          <w:rStyle w:val="Emphasis"/>
          <w:rFonts w:ascii="Roboto" w:hAnsi="Roboto"/>
          <w:b/>
          <w:bCs/>
          <w:color w:val="212121"/>
        </w:rPr>
        <w:t>More time could be given into building a better recommender system, which later can be deployed on web for usage.</w:t>
      </w:r>
    </w:p>
    <w:p w14:paraId="17DEE031" w14:textId="0DA9826F" w:rsidR="00C5450E" w:rsidRDefault="00C5450E" w:rsidP="00C5450E">
      <w:pPr>
        <w:spacing w:before="75"/>
        <w:rPr>
          <w:rFonts w:ascii="Roboto" w:hAnsi="Roboto"/>
          <w:color w:val="212121"/>
          <w:sz w:val="21"/>
          <w:szCs w:val="21"/>
        </w:rPr>
      </w:pPr>
    </w:p>
    <w:p w14:paraId="5C4B86C6" w14:textId="77777777" w:rsidR="00C5450E" w:rsidRDefault="00C5450E" w:rsidP="00C5450E">
      <w:pPr>
        <w:pStyle w:val="Heading1"/>
        <w:spacing w:before="120" w:after="120"/>
        <w:rPr>
          <w:rFonts w:ascii="Roboto" w:hAnsi="Roboto"/>
          <w:color w:val="212121"/>
          <w:sz w:val="39"/>
          <w:szCs w:val="39"/>
        </w:rPr>
      </w:pPr>
      <w:r>
        <w:rPr>
          <w:rStyle w:val="Strong"/>
          <w:rFonts w:ascii="Roboto" w:hAnsi="Roboto"/>
          <w:b w:val="0"/>
          <w:bCs w:val="0"/>
          <w:color w:val="212121"/>
          <w:sz w:val="39"/>
          <w:szCs w:val="39"/>
        </w:rPr>
        <w:t>References:</w:t>
      </w:r>
    </w:p>
    <w:p w14:paraId="587E4500" w14:textId="77777777" w:rsidR="00C5450E" w:rsidRDefault="00C5450E" w:rsidP="00C5450E">
      <w:pPr>
        <w:numPr>
          <w:ilvl w:val="0"/>
          <w:numId w:val="16"/>
        </w:numPr>
        <w:spacing w:before="100" w:beforeAutospacing="1" w:after="100" w:afterAutospacing="1" w:line="240" w:lineRule="auto"/>
        <w:rPr>
          <w:rFonts w:ascii="Roboto" w:hAnsi="Roboto"/>
          <w:color w:val="212121"/>
          <w:sz w:val="24"/>
          <w:szCs w:val="24"/>
        </w:rPr>
      </w:pPr>
      <w:proofErr w:type="spellStart"/>
      <w:r>
        <w:rPr>
          <w:rFonts w:ascii="Roboto" w:hAnsi="Roboto"/>
          <w:color w:val="212121"/>
        </w:rPr>
        <w:t>GeekforGeeks</w:t>
      </w:r>
      <w:proofErr w:type="spellEnd"/>
    </w:p>
    <w:p w14:paraId="7F2A007D" w14:textId="77777777" w:rsidR="00C5450E" w:rsidRDefault="00C5450E" w:rsidP="00C5450E">
      <w:pPr>
        <w:numPr>
          <w:ilvl w:val="0"/>
          <w:numId w:val="16"/>
        </w:numPr>
        <w:spacing w:before="100" w:beforeAutospacing="1" w:after="100" w:afterAutospacing="1" w:line="240" w:lineRule="auto"/>
        <w:rPr>
          <w:rFonts w:ascii="Roboto" w:hAnsi="Roboto"/>
          <w:color w:val="212121"/>
        </w:rPr>
      </w:pPr>
      <w:r>
        <w:rPr>
          <w:rFonts w:ascii="Roboto" w:hAnsi="Roboto"/>
          <w:color w:val="212121"/>
        </w:rPr>
        <w:t>Towards data science</w:t>
      </w:r>
    </w:p>
    <w:p w14:paraId="0961C668" w14:textId="77777777" w:rsidR="00C5450E" w:rsidRDefault="00C5450E" w:rsidP="00C5450E">
      <w:pPr>
        <w:numPr>
          <w:ilvl w:val="0"/>
          <w:numId w:val="16"/>
        </w:numPr>
        <w:spacing w:before="100" w:beforeAutospacing="1" w:after="100" w:afterAutospacing="1" w:line="240" w:lineRule="auto"/>
        <w:rPr>
          <w:rFonts w:ascii="Roboto" w:hAnsi="Roboto"/>
          <w:color w:val="212121"/>
        </w:rPr>
      </w:pPr>
      <w:r>
        <w:rPr>
          <w:rFonts w:ascii="Roboto" w:hAnsi="Roboto"/>
          <w:color w:val="212121"/>
        </w:rPr>
        <w:t>Analytics Vidhya</w:t>
      </w:r>
    </w:p>
    <w:p w14:paraId="0705352A" w14:textId="77777777" w:rsidR="00C5450E" w:rsidRDefault="00C5450E" w:rsidP="00C5450E">
      <w:pPr>
        <w:numPr>
          <w:ilvl w:val="0"/>
          <w:numId w:val="16"/>
        </w:numPr>
        <w:spacing w:before="100" w:beforeAutospacing="1" w:after="100" w:afterAutospacing="1" w:line="240" w:lineRule="auto"/>
        <w:rPr>
          <w:rFonts w:ascii="Roboto" w:hAnsi="Roboto"/>
          <w:color w:val="212121"/>
        </w:rPr>
      </w:pPr>
      <w:r>
        <w:rPr>
          <w:rFonts w:ascii="Roboto" w:hAnsi="Roboto"/>
          <w:color w:val="212121"/>
        </w:rPr>
        <w:t>Kaggle</w:t>
      </w:r>
    </w:p>
    <w:p w14:paraId="6DD53444" w14:textId="77777777" w:rsidR="00C5450E" w:rsidRDefault="00C5450E" w:rsidP="00C5450E">
      <w:pPr>
        <w:numPr>
          <w:ilvl w:val="0"/>
          <w:numId w:val="16"/>
        </w:numPr>
        <w:spacing w:before="100" w:beforeAutospacing="1" w:after="100" w:afterAutospacing="1" w:line="240" w:lineRule="auto"/>
        <w:rPr>
          <w:rFonts w:ascii="Roboto" w:hAnsi="Roboto"/>
          <w:color w:val="212121"/>
        </w:rPr>
      </w:pPr>
      <w:r>
        <w:rPr>
          <w:rFonts w:ascii="Roboto" w:hAnsi="Roboto"/>
          <w:color w:val="212121"/>
        </w:rPr>
        <w:t>W3 school</w:t>
      </w:r>
    </w:p>
    <w:p w14:paraId="274314C2" w14:textId="77777777" w:rsidR="00C5450E" w:rsidRDefault="00C5450E" w:rsidP="00C5450E">
      <w:pPr>
        <w:numPr>
          <w:ilvl w:val="0"/>
          <w:numId w:val="16"/>
        </w:numPr>
        <w:spacing w:before="100" w:beforeAutospacing="1" w:after="100" w:afterAutospacing="1" w:line="240" w:lineRule="auto"/>
        <w:rPr>
          <w:rFonts w:ascii="Roboto" w:hAnsi="Roboto"/>
          <w:color w:val="212121"/>
        </w:rPr>
      </w:pPr>
      <w:proofErr w:type="spellStart"/>
      <w:r>
        <w:rPr>
          <w:rFonts w:ascii="Roboto" w:hAnsi="Roboto"/>
          <w:color w:val="212121"/>
        </w:rPr>
        <w:t>Stackoverflow</w:t>
      </w:r>
      <w:proofErr w:type="spellEnd"/>
    </w:p>
    <w:p w14:paraId="353FCEFB" w14:textId="77777777" w:rsidR="00A635AC" w:rsidRDefault="00A635AC" w:rsidP="00A635AC">
      <w:pPr>
        <w:spacing w:line="360" w:lineRule="auto"/>
        <w:rPr>
          <w:rFonts w:ascii="Times New Roman" w:eastAsia="Times New Roman" w:hAnsi="Times New Roman" w:cs="Times New Roman"/>
          <w:b/>
          <w:sz w:val="24"/>
          <w:szCs w:val="24"/>
        </w:rPr>
      </w:pPr>
    </w:p>
    <w:sectPr w:rsidR="00A63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b/>
        <w:bCs w:val="0"/>
        <w:sz w:val="22"/>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 w15:restartNumberingAfterBreak="0">
    <w:nsid w:val="05077F40"/>
    <w:multiLevelType w:val="multilevel"/>
    <w:tmpl w:val="1A5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32E32E8"/>
    <w:multiLevelType w:val="multilevel"/>
    <w:tmpl w:val="575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E4B07"/>
    <w:multiLevelType w:val="multilevel"/>
    <w:tmpl w:val="333C07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5"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48507735"/>
    <w:multiLevelType w:val="multilevel"/>
    <w:tmpl w:val="2290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53C73817"/>
    <w:multiLevelType w:val="hybridMultilevel"/>
    <w:tmpl w:val="EE4201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1"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54B4961"/>
    <w:multiLevelType w:val="hybridMultilevel"/>
    <w:tmpl w:val="521C5B8A"/>
    <w:lvl w:ilvl="0" w:tplc="12C8EF4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66936154"/>
    <w:multiLevelType w:val="hybridMultilevel"/>
    <w:tmpl w:val="8870B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12289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19761333">
    <w:abstractNumId w:val="5"/>
    <w:lvlOverride w:ilvl="0"/>
    <w:lvlOverride w:ilvl="1"/>
    <w:lvlOverride w:ilvl="2"/>
    <w:lvlOverride w:ilvl="3"/>
    <w:lvlOverride w:ilvl="4"/>
    <w:lvlOverride w:ilvl="5"/>
    <w:lvlOverride w:ilvl="6"/>
    <w:lvlOverride w:ilvl="7"/>
    <w:lvlOverride w:ilvl="8"/>
  </w:num>
  <w:num w:numId="3" w16cid:durableId="743375528">
    <w:abstractNumId w:val="12"/>
    <w:lvlOverride w:ilvl="0"/>
    <w:lvlOverride w:ilvl="1"/>
    <w:lvlOverride w:ilvl="2"/>
    <w:lvlOverride w:ilvl="3"/>
    <w:lvlOverride w:ilvl="4"/>
    <w:lvlOverride w:ilvl="5"/>
    <w:lvlOverride w:ilvl="6"/>
    <w:lvlOverride w:ilvl="7"/>
    <w:lvlOverride w:ilvl="8"/>
  </w:num>
  <w:num w:numId="4" w16cid:durableId="19656947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97996968">
    <w:abstractNumId w:val="2"/>
    <w:lvlOverride w:ilvl="0"/>
    <w:lvlOverride w:ilvl="1"/>
    <w:lvlOverride w:ilvl="2"/>
    <w:lvlOverride w:ilvl="3"/>
    <w:lvlOverride w:ilvl="4"/>
    <w:lvlOverride w:ilvl="5"/>
    <w:lvlOverride w:ilvl="6"/>
    <w:lvlOverride w:ilvl="7"/>
    <w:lvlOverride w:ilvl="8"/>
  </w:num>
  <w:num w:numId="6" w16cid:durableId="2106220758">
    <w:abstractNumId w:val="4"/>
    <w:lvlOverride w:ilvl="0">
      <w:startOverride w:val="1"/>
    </w:lvlOverride>
    <w:lvlOverride w:ilvl="1"/>
    <w:lvlOverride w:ilvl="2"/>
    <w:lvlOverride w:ilvl="3"/>
    <w:lvlOverride w:ilvl="4"/>
    <w:lvlOverride w:ilvl="5"/>
    <w:lvlOverride w:ilvl="6"/>
    <w:lvlOverride w:ilvl="7"/>
    <w:lvlOverride w:ilvl="8"/>
  </w:num>
  <w:num w:numId="7" w16cid:durableId="5692748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76095390">
    <w:abstractNumId w:val="10"/>
    <w:lvlOverride w:ilvl="0"/>
    <w:lvlOverride w:ilvl="1"/>
    <w:lvlOverride w:ilvl="2"/>
    <w:lvlOverride w:ilvl="3"/>
    <w:lvlOverride w:ilvl="4"/>
    <w:lvlOverride w:ilvl="5"/>
    <w:lvlOverride w:ilvl="6"/>
    <w:lvlOverride w:ilvl="7"/>
    <w:lvlOverride w:ilvl="8"/>
  </w:num>
  <w:num w:numId="9" w16cid:durableId="1182478132">
    <w:abstractNumId w:val="8"/>
    <w:lvlOverride w:ilvl="0"/>
    <w:lvlOverride w:ilvl="1"/>
    <w:lvlOverride w:ilvl="2"/>
    <w:lvlOverride w:ilvl="3"/>
    <w:lvlOverride w:ilvl="4"/>
    <w:lvlOverride w:ilvl="5"/>
    <w:lvlOverride w:ilvl="6"/>
    <w:lvlOverride w:ilvl="7"/>
    <w:lvlOverride w:ilvl="8"/>
  </w:num>
  <w:num w:numId="10" w16cid:durableId="80761320">
    <w:abstractNumId w:val="11"/>
    <w:lvlOverride w:ilvl="0"/>
    <w:lvlOverride w:ilvl="1"/>
    <w:lvlOverride w:ilvl="2"/>
    <w:lvlOverride w:ilvl="3"/>
    <w:lvlOverride w:ilvl="4"/>
    <w:lvlOverride w:ilvl="5"/>
    <w:lvlOverride w:ilvl="6"/>
    <w:lvlOverride w:ilvl="7"/>
    <w:lvlOverride w:ilvl="8"/>
  </w:num>
  <w:num w:numId="11" w16cid:durableId="312371734">
    <w:abstractNumId w:val="8"/>
  </w:num>
  <w:num w:numId="12" w16cid:durableId="748692076">
    <w:abstractNumId w:val="13"/>
  </w:num>
  <w:num w:numId="13" w16cid:durableId="1265919438">
    <w:abstractNumId w:val="14"/>
  </w:num>
  <w:num w:numId="14" w16cid:durableId="1626539247">
    <w:abstractNumId w:val="1"/>
  </w:num>
  <w:num w:numId="15" w16cid:durableId="1737430822">
    <w:abstractNumId w:val="3"/>
  </w:num>
  <w:num w:numId="16" w16cid:durableId="1421364547">
    <w:abstractNumId w:val="7"/>
  </w:num>
  <w:num w:numId="17" w16cid:durableId="5999465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17D"/>
    <w:rsid w:val="00100BE4"/>
    <w:rsid w:val="003C792E"/>
    <w:rsid w:val="0060135D"/>
    <w:rsid w:val="0077317D"/>
    <w:rsid w:val="0079580F"/>
    <w:rsid w:val="00A635AC"/>
    <w:rsid w:val="00C545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88576"/>
  <w15:chartTrackingRefBased/>
  <w15:docId w15:val="{9D91A8ED-22BC-4AB8-B89A-A387D9E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5AC"/>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A635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635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5AC"/>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semiHidden/>
    <w:rsid w:val="00A635AC"/>
    <w:rPr>
      <w:rFonts w:asciiTheme="majorHAnsi" w:eastAsiaTheme="majorEastAsia" w:hAnsiTheme="majorHAnsi" w:cstheme="majorBidi"/>
      <w:color w:val="2F5496" w:themeColor="accent1" w:themeShade="BF"/>
      <w:sz w:val="26"/>
      <w:szCs w:val="26"/>
      <w:lang w:val="en-US" w:eastAsia="en-IN"/>
    </w:rPr>
  </w:style>
  <w:style w:type="character" w:styleId="Hyperlink">
    <w:name w:val="Hyperlink"/>
    <w:basedOn w:val="DefaultParagraphFont"/>
    <w:uiPriority w:val="99"/>
    <w:unhideWhenUsed/>
    <w:rsid w:val="00A635AC"/>
    <w:rPr>
      <w:color w:val="0563C1" w:themeColor="hyperlink"/>
      <w:u w:val="single"/>
    </w:rPr>
  </w:style>
  <w:style w:type="paragraph" w:styleId="NormalWeb">
    <w:name w:val="Normal (Web)"/>
    <w:basedOn w:val="Normal"/>
    <w:uiPriority w:val="99"/>
    <w:semiHidden/>
    <w:unhideWhenUsed/>
    <w:rsid w:val="00A635AC"/>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Title">
    <w:name w:val="Title"/>
    <w:basedOn w:val="Normal"/>
    <w:next w:val="Normal"/>
    <w:link w:val="TitleChar"/>
    <w:uiPriority w:val="10"/>
    <w:qFormat/>
    <w:rsid w:val="00A635AC"/>
    <w:pPr>
      <w:keepNext/>
      <w:keepLines/>
      <w:spacing w:after="60"/>
    </w:pPr>
    <w:rPr>
      <w:sz w:val="52"/>
      <w:szCs w:val="52"/>
    </w:rPr>
  </w:style>
  <w:style w:type="character" w:customStyle="1" w:styleId="TitleChar">
    <w:name w:val="Title Char"/>
    <w:basedOn w:val="DefaultParagraphFont"/>
    <w:link w:val="Title"/>
    <w:uiPriority w:val="10"/>
    <w:rsid w:val="00A635AC"/>
    <w:rPr>
      <w:rFonts w:ascii="Arial" w:eastAsia="Arial" w:hAnsi="Arial" w:cs="Arial"/>
      <w:sz w:val="52"/>
      <w:szCs w:val="52"/>
      <w:lang w:val="en-US" w:eastAsia="en-IN"/>
    </w:rPr>
  </w:style>
  <w:style w:type="paragraph" w:styleId="ListParagraph">
    <w:name w:val="List Paragraph"/>
    <w:basedOn w:val="Normal"/>
    <w:uiPriority w:val="34"/>
    <w:qFormat/>
    <w:rsid w:val="00A635AC"/>
    <w:pPr>
      <w:ind w:left="720"/>
      <w:contextualSpacing/>
    </w:pPr>
  </w:style>
  <w:style w:type="character" w:styleId="Strong">
    <w:name w:val="Strong"/>
    <w:basedOn w:val="DefaultParagraphFont"/>
    <w:uiPriority w:val="22"/>
    <w:qFormat/>
    <w:rsid w:val="00A635AC"/>
    <w:rPr>
      <w:b/>
      <w:bCs/>
    </w:rPr>
  </w:style>
  <w:style w:type="character" w:styleId="Emphasis">
    <w:name w:val="Emphasis"/>
    <w:basedOn w:val="DefaultParagraphFont"/>
    <w:uiPriority w:val="20"/>
    <w:qFormat/>
    <w:rsid w:val="00A635AC"/>
    <w:rPr>
      <w:i/>
      <w:iCs/>
    </w:rPr>
  </w:style>
  <w:style w:type="character" w:styleId="UnresolvedMention">
    <w:name w:val="Unresolved Mention"/>
    <w:basedOn w:val="DefaultParagraphFont"/>
    <w:uiPriority w:val="99"/>
    <w:semiHidden/>
    <w:unhideWhenUsed/>
    <w:rsid w:val="00100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68072">
      <w:bodyDiv w:val="1"/>
      <w:marLeft w:val="0"/>
      <w:marRight w:val="0"/>
      <w:marTop w:val="0"/>
      <w:marBottom w:val="0"/>
      <w:divBdr>
        <w:top w:val="none" w:sz="0" w:space="0" w:color="auto"/>
        <w:left w:val="none" w:sz="0" w:space="0" w:color="auto"/>
        <w:bottom w:val="none" w:sz="0" w:space="0" w:color="auto"/>
        <w:right w:val="none" w:sz="0" w:space="0" w:color="auto"/>
      </w:divBdr>
    </w:div>
    <w:div w:id="87653194">
      <w:bodyDiv w:val="1"/>
      <w:marLeft w:val="0"/>
      <w:marRight w:val="0"/>
      <w:marTop w:val="0"/>
      <w:marBottom w:val="0"/>
      <w:divBdr>
        <w:top w:val="none" w:sz="0" w:space="0" w:color="auto"/>
        <w:left w:val="none" w:sz="0" w:space="0" w:color="auto"/>
        <w:bottom w:val="none" w:sz="0" w:space="0" w:color="auto"/>
        <w:right w:val="none" w:sz="0" w:space="0" w:color="auto"/>
      </w:divBdr>
    </w:div>
    <w:div w:id="298148882">
      <w:bodyDiv w:val="1"/>
      <w:marLeft w:val="0"/>
      <w:marRight w:val="0"/>
      <w:marTop w:val="0"/>
      <w:marBottom w:val="0"/>
      <w:divBdr>
        <w:top w:val="none" w:sz="0" w:space="0" w:color="auto"/>
        <w:left w:val="none" w:sz="0" w:space="0" w:color="auto"/>
        <w:bottom w:val="none" w:sz="0" w:space="0" w:color="auto"/>
        <w:right w:val="none" w:sz="0" w:space="0" w:color="auto"/>
      </w:divBdr>
      <w:divsChild>
        <w:div w:id="1784031850">
          <w:marLeft w:val="0"/>
          <w:marRight w:val="0"/>
          <w:marTop w:val="0"/>
          <w:marBottom w:val="0"/>
          <w:divBdr>
            <w:top w:val="none" w:sz="0" w:space="0" w:color="auto"/>
            <w:left w:val="none" w:sz="0" w:space="0" w:color="auto"/>
            <w:bottom w:val="none" w:sz="0" w:space="0" w:color="auto"/>
            <w:right w:val="none" w:sz="0" w:space="0" w:color="auto"/>
          </w:divBdr>
          <w:divsChild>
            <w:div w:id="1978336463">
              <w:marLeft w:val="0"/>
              <w:marRight w:val="0"/>
              <w:marTop w:val="0"/>
              <w:marBottom w:val="0"/>
              <w:divBdr>
                <w:top w:val="none" w:sz="0" w:space="0" w:color="auto"/>
                <w:left w:val="none" w:sz="0" w:space="0" w:color="auto"/>
                <w:bottom w:val="none" w:sz="0" w:space="0" w:color="auto"/>
                <w:right w:val="none" w:sz="0" w:space="0" w:color="auto"/>
              </w:divBdr>
              <w:divsChild>
                <w:div w:id="993338830">
                  <w:marLeft w:val="0"/>
                  <w:marRight w:val="0"/>
                  <w:marTop w:val="0"/>
                  <w:marBottom w:val="0"/>
                  <w:divBdr>
                    <w:top w:val="none" w:sz="0" w:space="0" w:color="auto"/>
                    <w:left w:val="none" w:sz="0" w:space="0" w:color="auto"/>
                    <w:bottom w:val="none" w:sz="0" w:space="0" w:color="auto"/>
                    <w:right w:val="none" w:sz="0" w:space="0" w:color="auto"/>
                  </w:divBdr>
                  <w:divsChild>
                    <w:div w:id="915242071">
                      <w:marLeft w:val="0"/>
                      <w:marRight w:val="0"/>
                      <w:marTop w:val="0"/>
                      <w:marBottom w:val="0"/>
                      <w:divBdr>
                        <w:top w:val="none" w:sz="0" w:space="0" w:color="auto"/>
                        <w:left w:val="none" w:sz="0" w:space="0" w:color="auto"/>
                        <w:bottom w:val="none" w:sz="0" w:space="0" w:color="auto"/>
                        <w:right w:val="none" w:sz="0" w:space="0" w:color="auto"/>
                      </w:divBdr>
                      <w:divsChild>
                        <w:div w:id="8194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20913">
              <w:marLeft w:val="0"/>
              <w:marRight w:val="0"/>
              <w:marTop w:val="0"/>
              <w:marBottom w:val="0"/>
              <w:divBdr>
                <w:top w:val="none" w:sz="0" w:space="0" w:color="auto"/>
                <w:left w:val="none" w:sz="0" w:space="0" w:color="auto"/>
                <w:bottom w:val="none" w:sz="0" w:space="0" w:color="auto"/>
                <w:right w:val="none" w:sz="0" w:space="0" w:color="auto"/>
              </w:divBdr>
            </w:div>
          </w:divsChild>
        </w:div>
        <w:div w:id="474880709">
          <w:marLeft w:val="0"/>
          <w:marRight w:val="0"/>
          <w:marTop w:val="0"/>
          <w:marBottom w:val="0"/>
          <w:divBdr>
            <w:top w:val="none" w:sz="0" w:space="0" w:color="auto"/>
            <w:left w:val="none" w:sz="0" w:space="0" w:color="auto"/>
            <w:bottom w:val="none" w:sz="0" w:space="0" w:color="auto"/>
            <w:right w:val="none" w:sz="0" w:space="0" w:color="auto"/>
          </w:divBdr>
          <w:divsChild>
            <w:div w:id="961770138">
              <w:marLeft w:val="0"/>
              <w:marRight w:val="0"/>
              <w:marTop w:val="0"/>
              <w:marBottom w:val="0"/>
              <w:divBdr>
                <w:top w:val="none" w:sz="0" w:space="0" w:color="auto"/>
                <w:left w:val="none" w:sz="0" w:space="0" w:color="auto"/>
                <w:bottom w:val="none" w:sz="0" w:space="0" w:color="auto"/>
                <w:right w:val="none" w:sz="0" w:space="0" w:color="auto"/>
              </w:divBdr>
              <w:divsChild>
                <w:div w:id="542865281">
                  <w:marLeft w:val="0"/>
                  <w:marRight w:val="0"/>
                  <w:marTop w:val="0"/>
                  <w:marBottom w:val="0"/>
                  <w:divBdr>
                    <w:top w:val="none" w:sz="0" w:space="0" w:color="auto"/>
                    <w:left w:val="none" w:sz="0" w:space="0" w:color="auto"/>
                    <w:bottom w:val="none" w:sz="0" w:space="0" w:color="auto"/>
                    <w:right w:val="none" w:sz="0" w:space="0" w:color="auto"/>
                  </w:divBdr>
                  <w:divsChild>
                    <w:div w:id="535625882">
                      <w:marLeft w:val="0"/>
                      <w:marRight w:val="0"/>
                      <w:marTop w:val="0"/>
                      <w:marBottom w:val="0"/>
                      <w:divBdr>
                        <w:top w:val="none" w:sz="0" w:space="0" w:color="auto"/>
                        <w:left w:val="none" w:sz="0" w:space="0" w:color="auto"/>
                        <w:bottom w:val="none" w:sz="0" w:space="0" w:color="auto"/>
                        <w:right w:val="none" w:sz="0" w:space="0" w:color="auto"/>
                      </w:divBdr>
                      <w:divsChild>
                        <w:div w:id="8102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18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ushikesamane1999@gmail.com" TargetMode="External"/><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Mane</dc:creator>
  <cp:keywords/>
  <dc:description/>
  <cp:lastModifiedBy>Rushikesh Mane</cp:lastModifiedBy>
  <cp:revision>4</cp:revision>
  <dcterms:created xsi:type="dcterms:W3CDTF">2023-01-24T09:41:00Z</dcterms:created>
  <dcterms:modified xsi:type="dcterms:W3CDTF">2023-01-24T10:45:00Z</dcterms:modified>
</cp:coreProperties>
</file>