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A0F3" w14:textId="4E0BC178" w:rsidR="00636758" w:rsidRDefault="00636758">
      <w:r>
        <w:t xml:space="preserve">Example </w:t>
      </w:r>
      <w:r w:rsidR="0071017A">
        <w:t xml:space="preserve">Air balance plan - </w:t>
      </w:r>
    </w:p>
    <w:p w14:paraId="63519108" w14:textId="75FD09B0" w:rsidR="00837CC3" w:rsidRDefault="00636758">
      <w:r w:rsidRPr="00636758">
        <w:drawing>
          <wp:inline distT="0" distB="0" distL="0" distR="0" wp14:anchorId="0E525910" wp14:editId="76A7A838">
            <wp:extent cx="1304172" cy="1997938"/>
            <wp:effectExtent l="0" t="0" r="0" b="2540"/>
            <wp:docPr id="1701729394" name="Picture 1" descr="A floor plan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9394" name="Picture 1" descr="A floor plan of a hot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3147" cy="20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E844" w14:textId="5665E341" w:rsidR="00042278" w:rsidRDefault="00F02684">
      <w:r>
        <w:t>Pat</w:t>
      </w:r>
      <w:r w:rsidR="00042278">
        <w:t>ient</w:t>
      </w:r>
      <w:r>
        <w:t xml:space="preserve"> room column to be filled out </w:t>
      </w:r>
      <w:r w:rsidR="007E1080">
        <w:t xml:space="preserve">considering the boundary. This means the patient room is </w:t>
      </w:r>
      <w:r w:rsidR="007E1080" w:rsidRPr="00E26818">
        <w:rPr>
          <w:color w:val="00B050"/>
        </w:rPr>
        <w:t>90 CFM positive</w:t>
      </w:r>
      <w:r w:rsidR="007E1080">
        <w:t xml:space="preserve"> and the toilet room is </w:t>
      </w:r>
      <w:r w:rsidR="007E1080" w:rsidRPr="00E26818">
        <w:rPr>
          <w:color w:val="FF0000"/>
        </w:rPr>
        <w:t xml:space="preserve">90 CFM negative </w:t>
      </w:r>
      <w:r w:rsidR="00042278">
        <w:t>–</w:t>
      </w:r>
      <w:r w:rsidR="007E1080">
        <w:t xml:space="preserve"> </w:t>
      </w:r>
    </w:p>
    <w:p w14:paraId="4979780C" w14:textId="25DEB27A" w:rsidR="007E1080" w:rsidRDefault="007E1080">
      <w:r>
        <w:rPr>
          <w:noProof/>
        </w:rPr>
        <w:drawing>
          <wp:inline distT="0" distB="0" distL="0" distR="0" wp14:anchorId="3707986C" wp14:editId="044458CF">
            <wp:extent cx="1317373" cy="2003223"/>
            <wp:effectExtent l="0" t="0" r="0" b="0"/>
            <wp:docPr id="1624228456" name="Picture 1" descr="A floor plan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8456" name="Picture 1" descr="A floor plan of a hou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2926" cy="20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7A">
        <w:rPr>
          <w:noProof/>
        </w:rPr>
        <w:t xml:space="preserve">             </w:t>
      </w:r>
      <w:r w:rsidR="0071017A">
        <w:rPr>
          <w:noProof/>
        </w:rPr>
        <w:drawing>
          <wp:inline distT="0" distB="0" distL="0" distR="0" wp14:anchorId="5EAD256F" wp14:editId="732AB3DB">
            <wp:extent cx="1304762" cy="1419048"/>
            <wp:effectExtent l="0" t="0" r="0" b="0"/>
            <wp:docPr id="1368211918" name="Picture 1" descr="A diagram of a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1918" name="Picture 1" descr="A diagram of a toil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D0FB" w14:textId="4D0FBB50" w:rsidR="00636758" w:rsidRDefault="00636758"/>
    <w:sectPr w:rsidR="0063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042278"/>
    <w:rsid w:val="00356B78"/>
    <w:rsid w:val="00636758"/>
    <w:rsid w:val="0071017A"/>
    <w:rsid w:val="007E1080"/>
    <w:rsid w:val="00837CC3"/>
    <w:rsid w:val="00CA7BCB"/>
    <w:rsid w:val="00D449C9"/>
    <w:rsid w:val="00E26818"/>
    <w:rsid w:val="00F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67B8"/>
  <w15:chartTrackingRefBased/>
  <w15:docId w15:val="{53C6B08B-99AB-4C94-83F1-AEB7D5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9</cp:revision>
  <dcterms:created xsi:type="dcterms:W3CDTF">2023-11-20T17:14:00Z</dcterms:created>
  <dcterms:modified xsi:type="dcterms:W3CDTF">2023-11-20T17:22:00Z</dcterms:modified>
</cp:coreProperties>
</file>