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DB5" w14:textId="77777777" w:rsidR="000A6C97" w:rsidRDefault="000A6C97" w:rsidP="000A6C97">
      <w:pPr>
        <w:pStyle w:val="Heading5"/>
        <w:spacing w:before="81"/>
        <w:ind w:left="1736" w:right="2861"/>
        <w:jc w:val="center"/>
        <w:rPr>
          <w:rFonts w:ascii="Times New Roman"/>
          <w:spacing w:val="-5"/>
          <w:sz w:val="28"/>
        </w:rPr>
      </w:pPr>
      <w:r w:rsidRPr="00261C99">
        <w:rPr>
          <w:rFonts w:ascii="Times New Roman"/>
          <w:sz w:val="28"/>
        </w:rPr>
        <w:t>EXPERIMENT</w:t>
      </w:r>
      <w:r w:rsidRPr="00261C99">
        <w:rPr>
          <w:rFonts w:ascii="Times New Roman"/>
          <w:spacing w:val="43"/>
          <w:sz w:val="28"/>
        </w:rPr>
        <w:t xml:space="preserve"> </w:t>
      </w:r>
      <w:r w:rsidRPr="00261C99">
        <w:rPr>
          <w:rFonts w:ascii="Times New Roman"/>
          <w:sz w:val="28"/>
        </w:rPr>
        <w:t>NO:-</w:t>
      </w:r>
      <w:r w:rsidRPr="00261C99">
        <w:rPr>
          <w:rFonts w:ascii="Times New Roman"/>
          <w:spacing w:val="-5"/>
          <w:sz w:val="28"/>
        </w:rPr>
        <w:t>0</w:t>
      </w:r>
      <w:r w:rsidR="0064363A">
        <w:rPr>
          <w:rFonts w:ascii="Times New Roman"/>
          <w:spacing w:val="-5"/>
          <w:sz w:val="28"/>
        </w:rPr>
        <w:t>7</w:t>
      </w:r>
    </w:p>
    <w:p w14:paraId="05610147" w14:textId="77777777" w:rsidR="00937C5F" w:rsidRPr="00261C99" w:rsidRDefault="00937C5F" w:rsidP="000A6C97">
      <w:pPr>
        <w:pStyle w:val="Heading5"/>
        <w:spacing w:before="81"/>
        <w:ind w:left="1736" w:right="2861"/>
        <w:jc w:val="center"/>
        <w:rPr>
          <w:rFonts w:ascii="Times New Roman"/>
          <w:sz w:val="28"/>
          <w:u w:val="none"/>
        </w:rPr>
      </w:pPr>
    </w:p>
    <w:p w14:paraId="757AB278" w14:textId="77777777" w:rsidR="00050789" w:rsidRPr="00313183" w:rsidRDefault="00864231" w:rsidP="00A84001">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themeColor="text1"/>
          <w:sz w:val="28"/>
          <w:szCs w:val="28"/>
        </w:rPr>
      </w:pPr>
      <w:r w:rsidRPr="00313183">
        <w:rPr>
          <w:rFonts w:ascii="Times New Roman" w:eastAsia="Times New Roman" w:hAnsi="Times New Roman" w:cs="Times New Roman"/>
          <w:b/>
          <w:color w:val="000000" w:themeColor="text1"/>
          <w:sz w:val="28"/>
          <w:szCs w:val="28"/>
        </w:rPr>
        <w:t>Aim:</w:t>
      </w:r>
      <w:r w:rsidR="00E577C5" w:rsidRPr="00313183">
        <w:rPr>
          <w:sz w:val="28"/>
          <w:szCs w:val="28"/>
        </w:rPr>
        <w:t xml:space="preserve"> </w:t>
      </w:r>
      <w:r w:rsidR="0064363A" w:rsidRPr="00313183">
        <w:rPr>
          <w:rFonts w:ascii="Times New Roman" w:hAnsi="Times New Roman" w:cs="Times New Roman"/>
          <w:b/>
          <w:sz w:val="28"/>
          <w:szCs w:val="28"/>
        </w:rPr>
        <w:t xml:space="preserve">Perform Nested and Complex </w:t>
      </w:r>
    </w:p>
    <w:p w14:paraId="7F1D8FD7" w14:textId="77777777" w:rsidR="00E078EA" w:rsidRDefault="00E078EA" w:rsidP="00E078EA">
      <w:pPr>
        <w:tabs>
          <w:tab w:val="left" w:pos="6780"/>
        </w:tabs>
        <w:autoSpaceDE w:val="0"/>
        <w:autoSpaceDN w:val="0"/>
        <w:adjustRightInd w:val="0"/>
        <w:spacing w:after="0" w:line="240" w:lineRule="auto"/>
        <w:jc w:val="both"/>
        <w:rPr>
          <w:rFonts w:ascii="Times New Roman" w:hAnsi="Times New Roman" w:cs="Times New Roman"/>
          <w:b/>
          <w:w w:val="105"/>
          <w:sz w:val="24"/>
          <w:u w:val="single"/>
        </w:rPr>
      </w:pPr>
    </w:p>
    <w:p w14:paraId="2C241AD3" w14:textId="77777777" w:rsidR="00E078EA" w:rsidRDefault="00E078EA" w:rsidP="00E078EA">
      <w:pPr>
        <w:tabs>
          <w:tab w:val="left" w:pos="6780"/>
        </w:tabs>
        <w:autoSpaceDE w:val="0"/>
        <w:autoSpaceDN w:val="0"/>
        <w:adjustRightInd w:val="0"/>
        <w:spacing w:after="0" w:line="240" w:lineRule="auto"/>
        <w:jc w:val="both"/>
        <w:rPr>
          <w:rFonts w:ascii="Times New Roman" w:hAnsi="Times New Roman" w:cs="Times New Roman"/>
          <w:b/>
          <w:w w:val="105"/>
          <w:sz w:val="24"/>
          <w:u w:val="single"/>
        </w:rPr>
      </w:pPr>
    </w:p>
    <w:p w14:paraId="0025E3E7" w14:textId="77777777" w:rsidR="004E1380" w:rsidRPr="00ED0D63" w:rsidRDefault="004E1380" w:rsidP="004E1380">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8"/>
          <w:szCs w:val="28"/>
        </w:rPr>
      </w:pPr>
      <w:r w:rsidRPr="00ED0D63">
        <w:rPr>
          <w:rFonts w:ascii="Times New Roman" w:eastAsia="Times New Roman" w:hAnsi="Times New Roman" w:cs="Times New Roman"/>
          <w:b/>
          <w:color w:val="000000" w:themeColor="text1"/>
          <w:sz w:val="28"/>
          <w:szCs w:val="28"/>
        </w:rPr>
        <w:t>T</w:t>
      </w:r>
      <w:r w:rsidR="00D803DF" w:rsidRPr="00ED0D63">
        <w:rPr>
          <w:rFonts w:ascii="Times New Roman" w:eastAsia="Times New Roman" w:hAnsi="Times New Roman" w:cs="Times New Roman"/>
          <w:b/>
          <w:color w:val="000000" w:themeColor="text1"/>
          <w:sz w:val="28"/>
          <w:szCs w:val="28"/>
        </w:rPr>
        <w:t>heory</w:t>
      </w:r>
      <w:r w:rsidRPr="00ED0D63">
        <w:rPr>
          <w:rFonts w:ascii="Times New Roman" w:eastAsia="Times New Roman" w:hAnsi="Times New Roman" w:cs="Times New Roman"/>
          <w:b/>
          <w:color w:val="000000" w:themeColor="text1"/>
          <w:sz w:val="28"/>
          <w:szCs w:val="28"/>
        </w:rPr>
        <w:t>:</w:t>
      </w:r>
    </w:p>
    <w:p w14:paraId="48A4C0D3" w14:textId="77777777" w:rsidR="0064363A" w:rsidRPr="00313183" w:rsidRDefault="0064363A" w:rsidP="0064363A">
      <w:pPr>
        <w:pStyle w:val="HTMLPreformatted"/>
        <w:spacing w:before="120" w:after="120"/>
        <w:rPr>
          <w:rFonts w:ascii="Times New Roman" w:hAnsi="Times New Roman" w:cs="Times New Roman"/>
          <w:b/>
          <w:bCs/>
          <w:color w:val="000000" w:themeColor="text1"/>
          <w:sz w:val="24"/>
          <w:szCs w:val="24"/>
          <w:lang w:val="en-IN"/>
        </w:rPr>
      </w:pPr>
      <w:r w:rsidRPr="00313183">
        <w:rPr>
          <w:rFonts w:ascii="Times New Roman" w:hAnsi="Times New Roman" w:cs="Times New Roman"/>
          <w:b/>
          <w:bCs/>
          <w:color w:val="000000" w:themeColor="text1"/>
          <w:sz w:val="24"/>
          <w:szCs w:val="24"/>
          <w:lang w:val="en-IN"/>
        </w:rPr>
        <w:t>NESTED QUERIES:</w:t>
      </w:r>
    </w:p>
    <w:p w14:paraId="7386496C" w14:textId="77777777" w:rsidR="0064363A" w:rsidRPr="00313183" w:rsidRDefault="0064363A" w:rsidP="0064363A">
      <w:pPr>
        <w:pStyle w:val="NormalWeb"/>
        <w:shd w:val="clear" w:color="auto" w:fill="FFFFFF"/>
        <w:jc w:val="both"/>
        <w:rPr>
          <w:color w:val="000000" w:themeColor="text1"/>
        </w:rPr>
      </w:pPr>
      <w:r w:rsidRPr="00313183">
        <w:rPr>
          <w:color w:val="000000" w:themeColor="text1"/>
        </w:rPr>
        <w:t>A subquery  in MySQL is a query, which is nested into another SQL query and embedded with SELECT, INSERT, UPDATE or DELETE statement along with the various operators. We can also nest the subquery with another subquery. A subquery is known as the </w:t>
      </w:r>
      <w:r w:rsidRPr="00313183">
        <w:rPr>
          <w:rStyle w:val="Strong"/>
          <w:color w:val="000000" w:themeColor="text1"/>
        </w:rPr>
        <w:t>inner query</w:t>
      </w:r>
      <w:r w:rsidRPr="00313183">
        <w:rPr>
          <w:color w:val="000000" w:themeColor="text1"/>
        </w:rPr>
        <w:t>, and the query that contains subquery is known as the </w:t>
      </w:r>
      <w:r w:rsidRPr="00313183">
        <w:rPr>
          <w:rStyle w:val="Strong"/>
          <w:color w:val="000000" w:themeColor="text1"/>
        </w:rPr>
        <w:t>outer query</w:t>
      </w:r>
      <w:r w:rsidRPr="00313183">
        <w:rPr>
          <w:color w:val="000000" w:themeColor="text1"/>
        </w:rPr>
        <w:t>. The inner query executed first gives the result to the outer query, and then the main/outer query will be performed. </w:t>
      </w:r>
      <w:hyperlink r:id="rId8" w:history="1">
        <w:r w:rsidRPr="00313183">
          <w:rPr>
            <w:rStyle w:val="Hyperlink"/>
            <w:rFonts w:eastAsia="Calibri"/>
            <w:color w:val="000000" w:themeColor="text1"/>
          </w:rPr>
          <w:t>MySQL</w:t>
        </w:r>
      </w:hyperlink>
      <w:r w:rsidRPr="00313183">
        <w:rPr>
          <w:color w:val="000000" w:themeColor="text1"/>
        </w:rPr>
        <w:t> allows us to use subquery anywhere, but it must be closed within parenthesis. All subquery forms and operations supported by the SQL standard will be supported in MySQL also.</w:t>
      </w:r>
    </w:p>
    <w:p w14:paraId="01BBBC9C" w14:textId="77777777" w:rsidR="0064363A" w:rsidRPr="00313183" w:rsidRDefault="0064363A" w:rsidP="0064363A">
      <w:pPr>
        <w:pStyle w:val="NormalWeb"/>
        <w:shd w:val="clear" w:color="auto" w:fill="FFFFFF"/>
        <w:jc w:val="both"/>
        <w:rPr>
          <w:color w:val="000000" w:themeColor="text1"/>
        </w:rPr>
      </w:pPr>
      <w:r w:rsidRPr="00313183">
        <w:rPr>
          <w:rStyle w:val="Strong"/>
          <w:color w:val="000000" w:themeColor="text1"/>
        </w:rPr>
        <w:t>The following are the rules to use subqueries:</w:t>
      </w:r>
    </w:p>
    <w:p w14:paraId="1A3F5044" w14:textId="77777777" w:rsidR="0064363A" w:rsidRPr="00313183" w:rsidRDefault="0064363A" w:rsidP="00743DCF">
      <w:pPr>
        <w:numPr>
          <w:ilvl w:val="0"/>
          <w:numId w:val="29"/>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Subqueries should always use in </w:t>
      </w:r>
      <w:r w:rsidRPr="00313183">
        <w:rPr>
          <w:rStyle w:val="Strong"/>
          <w:rFonts w:ascii="Times New Roman" w:hAnsi="Times New Roman" w:cs="Times New Roman"/>
          <w:color w:val="000000" w:themeColor="text1"/>
          <w:sz w:val="24"/>
          <w:szCs w:val="24"/>
        </w:rPr>
        <w:t>parentheses.</w:t>
      </w:r>
    </w:p>
    <w:p w14:paraId="09F6FEE6" w14:textId="77777777" w:rsidR="0064363A" w:rsidRPr="00313183" w:rsidRDefault="0064363A" w:rsidP="00743DCF">
      <w:pPr>
        <w:numPr>
          <w:ilvl w:val="0"/>
          <w:numId w:val="29"/>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If the main query does not have multiple columns for subquery, then a subquery can have only one column in the SELECT command.</w:t>
      </w:r>
    </w:p>
    <w:p w14:paraId="639D7EE4" w14:textId="77777777" w:rsidR="0064363A" w:rsidRPr="00313183" w:rsidRDefault="0064363A" w:rsidP="00743DCF">
      <w:pPr>
        <w:numPr>
          <w:ilvl w:val="0"/>
          <w:numId w:val="29"/>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We can use various comparison operators with the subquery, such as &gt;, &lt;, =, IN, ANY, SOME, and ALL. A multiple-row operator is very useful when the subquery returns more than one row.</w:t>
      </w:r>
    </w:p>
    <w:p w14:paraId="2C19D9A8" w14:textId="77777777" w:rsidR="0064363A" w:rsidRPr="00313183" w:rsidRDefault="0064363A" w:rsidP="00743DCF">
      <w:pPr>
        <w:numPr>
          <w:ilvl w:val="0"/>
          <w:numId w:val="29"/>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We cannot use the </w:t>
      </w:r>
      <w:r w:rsidRPr="00313183">
        <w:rPr>
          <w:rStyle w:val="Strong"/>
          <w:rFonts w:ascii="Times New Roman" w:hAnsi="Times New Roman" w:cs="Times New Roman"/>
          <w:color w:val="000000" w:themeColor="text1"/>
          <w:sz w:val="24"/>
          <w:szCs w:val="24"/>
        </w:rPr>
        <w:t>ORDER BY</w:t>
      </w:r>
      <w:r w:rsidRPr="00313183">
        <w:rPr>
          <w:rFonts w:ascii="Times New Roman" w:hAnsi="Times New Roman" w:cs="Times New Roman"/>
          <w:color w:val="000000" w:themeColor="text1"/>
          <w:sz w:val="24"/>
          <w:szCs w:val="24"/>
        </w:rPr>
        <w:t> clause in a subquery, although it can be used inside the main query.</w:t>
      </w:r>
    </w:p>
    <w:p w14:paraId="76BFB9ED" w14:textId="77777777" w:rsidR="0064363A" w:rsidRPr="00313183" w:rsidRDefault="0064363A" w:rsidP="00743DCF">
      <w:pPr>
        <w:numPr>
          <w:ilvl w:val="0"/>
          <w:numId w:val="29"/>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If we use a subquery in a </w:t>
      </w:r>
      <w:r w:rsidRPr="00313183">
        <w:rPr>
          <w:rStyle w:val="Strong"/>
          <w:rFonts w:ascii="Times New Roman" w:hAnsi="Times New Roman" w:cs="Times New Roman"/>
          <w:color w:val="000000" w:themeColor="text1"/>
          <w:sz w:val="24"/>
          <w:szCs w:val="24"/>
        </w:rPr>
        <w:t>set function</w:t>
      </w:r>
      <w:r w:rsidRPr="00313183">
        <w:rPr>
          <w:rFonts w:ascii="Times New Roman" w:hAnsi="Times New Roman" w:cs="Times New Roman"/>
          <w:color w:val="000000" w:themeColor="text1"/>
          <w:sz w:val="24"/>
          <w:szCs w:val="24"/>
        </w:rPr>
        <w:t>, it cannot be immediately enclosed in a set function.</w:t>
      </w:r>
    </w:p>
    <w:p w14:paraId="344CA645" w14:textId="77777777" w:rsidR="0064363A" w:rsidRPr="00313183" w:rsidRDefault="0064363A" w:rsidP="0064363A">
      <w:pPr>
        <w:pStyle w:val="NormalWeb"/>
        <w:shd w:val="clear" w:color="auto" w:fill="FFFFFF"/>
        <w:jc w:val="both"/>
        <w:rPr>
          <w:color w:val="000000" w:themeColor="text1"/>
        </w:rPr>
      </w:pPr>
      <w:r w:rsidRPr="00313183">
        <w:rPr>
          <w:rStyle w:val="Strong"/>
          <w:color w:val="000000" w:themeColor="text1"/>
        </w:rPr>
        <w:t>The following are the advantages of using subqueries:</w:t>
      </w:r>
    </w:p>
    <w:p w14:paraId="7B937191" w14:textId="77777777" w:rsidR="0064363A" w:rsidRPr="00313183" w:rsidRDefault="0064363A" w:rsidP="00743DCF">
      <w:pPr>
        <w:numPr>
          <w:ilvl w:val="0"/>
          <w:numId w:val="30"/>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The subqueries make the queries in a structured form that allows us to isolate each part of a statement.</w:t>
      </w:r>
    </w:p>
    <w:p w14:paraId="6278B2F9" w14:textId="77777777" w:rsidR="0064363A" w:rsidRPr="00313183" w:rsidRDefault="0064363A" w:rsidP="00743DCF">
      <w:pPr>
        <w:numPr>
          <w:ilvl w:val="0"/>
          <w:numId w:val="30"/>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The subqueries provide alternative ways to query the data from the table; otherwise, we need to use complex joins and unions.</w:t>
      </w:r>
    </w:p>
    <w:p w14:paraId="4B76D87E" w14:textId="77777777" w:rsidR="0064363A" w:rsidRPr="00313183" w:rsidRDefault="0064363A" w:rsidP="00743DCF">
      <w:pPr>
        <w:numPr>
          <w:ilvl w:val="0"/>
          <w:numId w:val="30"/>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The subqueries are more readable than complex join or union statements.</w:t>
      </w:r>
    </w:p>
    <w:p w14:paraId="295C320A" w14:textId="77777777" w:rsidR="0064363A" w:rsidRPr="00313183" w:rsidRDefault="0064363A" w:rsidP="0064363A">
      <w:pPr>
        <w:numPr>
          <w:ilvl w:val="0"/>
          <w:numId w:val="30"/>
        </w:numPr>
        <w:spacing w:after="0" w:line="375" w:lineRule="atLeast"/>
        <w:jc w:val="both"/>
        <w:rPr>
          <w:rFonts w:ascii="Times New Roman" w:eastAsia="Times New Roman" w:hAnsi="Times New Roman" w:cs="Times New Roman"/>
          <w:color w:val="000000" w:themeColor="text1"/>
          <w:sz w:val="24"/>
          <w:szCs w:val="24"/>
        </w:rPr>
      </w:pPr>
    </w:p>
    <w:p w14:paraId="50F8826C" w14:textId="77777777" w:rsidR="0064363A" w:rsidRPr="00313183" w:rsidRDefault="0064363A" w:rsidP="0064363A">
      <w:pPr>
        <w:spacing w:after="0" w:line="240" w:lineRule="auto"/>
        <w:rPr>
          <w:rFonts w:ascii="Times New Roman" w:eastAsia="Times New Roman" w:hAnsi="Times New Roman" w:cs="Times New Roman"/>
          <w:b/>
          <w:bCs/>
          <w:color w:val="000000" w:themeColor="text1"/>
          <w:sz w:val="24"/>
          <w:szCs w:val="24"/>
          <w:bdr w:val="none" w:sz="0" w:space="0" w:color="auto" w:frame="1"/>
        </w:rPr>
      </w:pPr>
      <w:r w:rsidRPr="00313183">
        <w:rPr>
          <w:rFonts w:ascii="Times New Roman" w:eastAsia="Times New Roman" w:hAnsi="Times New Roman" w:cs="Times New Roman"/>
          <w:b/>
          <w:bCs/>
          <w:color w:val="000000" w:themeColor="text1"/>
          <w:sz w:val="24"/>
          <w:szCs w:val="24"/>
          <w:bdr w:val="none" w:sz="0" w:space="0" w:color="auto" w:frame="1"/>
        </w:rPr>
        <w:t xml:space="preserve">Syntax : </w:t>
      </w:r>
    </w:p>
    <w:p w14:paraId="68B04C70" w14:textId="77777777" w:rsidR="0064363A" w:rsidRPr="00313183" w:rsidRDefault="0064363A" w:rsidP="0064363A">
      <w:pPr>
        <w:spacing w:after="0" w:line="240" w:lineRule="auto"/>
        <w:ind w:left="1440"/>
        <w:rPr>
          <w:rFonts w:ascii="Times New Roman" w:eastAsia="Times New Roman" w:hAnsi="Times New Roman" w:cs="Times New Roman"/>
          <w:b/>
          <w:bCs/>
          <w:color w:val="000000" w:themeColor="text1"/>
          <w:sz w:val="24"/>
          <w:szCs w:val="24"/>
          <w:bdr w:val="none" w:sz="0" w:space="0" w:color="auto" w:frame="1"/>
        </w:rPr>
      </w:pPr>
    </w:p>
    <w:p w14:paraId="4E715168" w14:textId="77777777" w:rsidR="0064363A" w:rsidRPr="00313183" w:rsidRDefault="0064363A" w:rsidP="0064363A">
      <w:pPr>
        <w:spacing w:after="0" w:line="240" w:lineRule="auto"/>
        <w:ind w:left="1440"/>
        <w:rPr>
          <w:rFonts w:ascii="Times New Roman" w:eastAsia="Times New Roman" w:hAnsi="Times New Roman" w:cs="Times New Roman"/>
          <w:color w:val="000000" w:themeColor="text1"/>
          <w:sz w:val="24"/>
          <w:szCs w:val="24"/>
        </w:rPr>
      </w:pPr>
      <w:r w:rsidRPr="00313183">
        <w:rPr>
          <w:rFonts w:ascii="Times New Roman" w:eastAsia="Times New Roman" w:hAnsi="Times New Roman" w:cs="Times New Roman"/>
          <w:b/>
          <w:bCs/>
          <w:color w:val="000000" w:themeColor="text1"/>
          <w:sz w:val="24"/>
          <w:szCs w:val="24"/>
          <w:bdr w:val="none" w:sz="0" w:space="0" w:color="auto" w:frame="1"/>
        </w:rPr>
        <w:t>SELECT</w:t>
      </w:r>
      <w:r w:rsidRPr="00313183">
        <w:rPr>
          <w:rFonts w:ascii="Times New Roman" w:eastAsia="Times New Roman" w:hAnsi="Times New Roman" w:cs="Times New Roman"/>
          <w:color w:val="000000" w:themeColor="text1"/>
          <w:sz w:val="24"/>
          <w:szCs w:val="24"/>
          <w:bdr w:val="none" w:sz="0" w:space="0" w:color="auto" w:frame="1"/>
        </w:rPr>
        <w:t> column_list (s) </w:t>
      </w:r>
      <w:r w:rsidRPr="00313183">
        <w:rPr>
          <w:rFonts w:ascii="Times New Roman" w:eastAsia="Times New Roman" w:hAnsi="Times New Roman" w:cs="Times New Roman"/>
          <w:b/>
          <w:bCs/>
          <w:color w:val="000000" w:themeColor="text1"/>
          <w:sz w:val="24"/>
          <w:szCs w:val="24"/>
          <w:bdr w:val="none" w:sz="0" w:space="0" w:color="auto" w:frame="1"/>
        </w:rPr>
        <w:t>FROM</w:t>
      </w:r>
      <w:r w:rsidRPr="00313183">
        <w:rPr>
          <w:rFonts w:ascii="Times New Roman" w:eastAsia="Times New Roman" w:hAnsi="Times New Roman" w:cs="Times New Roman"/>
          <w:color w:val="000000" w:themeColor="text1"/>
          <w:sz w:val="24"/>
          <w:szCs w:val="24"/>
          <w:bdr w:val="none" w:sz="0" w:space="0" w:color="auto" w:frame="1"/>
        </w:rPr>
        <w:t>  table_name</w:t>
      </w:r>
    </w:p>
    <w:p w14:paraId="6C4CF21F" w14:textId="77777777" w:rsidR="0064363A" w:rsidRPr="00313183" w:rsidRDefault="0064363A" w:rsidP="0064363A">
      <w:pPr>
        <w:spacing w:after="0" w:line="240" w:lineRule="auto"/>
        <w:ind w:left="1440"/>
        <w:rPr>
          <w:rFonts w:ascii="Times New Roman" w:eastAsia="Times New Roman" w:hAnsi="Times New Roman" w:cs="Times New Roman"/>
          <w:color w:val="000000" w:themeColor="text1"/>
          <w:sz w:val="24"/>
          <w:szCs w:val="24"/>
        </w:rPr>
      </w:pPr>
      <w:r w:rsidRPr="00313183">
        <w:rPr>
          <w:rFonts w:ascii="Times New Roman" w:eastAsia="Times New Roman" w:hAnsi="Times New Roman" w:cs="Times New Roman"/>
          <w:b/>
          <w:bCs/>
          <w:color w:val="000000" w:themeColor="text1"/>
          <w:sz w:val="24"/>
          <w:szCs w:val="24"/>
          <w:bdr w:val="none" w:sz="0" w:space="0" w:color="auto" w:frame="1"/>
        </w:rPr>
        <w:t>WHERE</w:t>
      </w:r>
      <w:r w:rsidRPr="00313183">
        <w:rPr>
          <w:rFonts w:ascii="Times New Roman" w:eastAsia="Times New Roman" w:hAnsi="Times New Roman" w:cs="Times New Roman"/>
          <w:color w:val="000000" w:themeColor="text1"/>
          <w:sz w:val="24"/>
          <w:szCs w:val="24"/>
          <w:bdr w:val="none" w:sz="0" w:space="0" w:color="auto" w:frame="1"/>
        </w:rPr>
        <w:t>  column_name OPERATOR</w:t>
      </w:r>
    </w:p>
    <w:p w14:paraId="5EF18C51" w14:textId="77777777" w:rsidR="0064363A" w:rsidRPr="00313183" w:rsidRDefault="0064363A" w:rsidP="0064363A">
      <w:pPr>
        <w:spacing w:after="0" w:line="240" w:lineRule="auto"/>
        <w:ind w:left="1440"/>
        <w:rPr>
          <w:rFonts w:ascii="Times New Roman" w:eastAsia="Times New Roman" w:hAnsi="Times New Roman" w:cs="Times New Roman"/>
          <w:color w:val="000000" w:themeColor="text1"/>
          <w:sz w:val="24"/>
          <w:szCs w:val="24"/>
        </w:rPr>
      </w:pPr>
      <w:r w:rsidRPr="00313183">
        <w:rPr>
          <w:rFonts w:ascii="Times New Roman" w:eastAsia="Times New Roman" w:hAnsi="Times New Roman" w:cs="Times New Roman"/>
          <w:color w:val="000000" w:themeColor="text1"/>
          <w:sz w:val="24"/>
          <w:szCs w:val="24"/>
          <w:bdr w:val="none" w:sz="0" w:space="0" w:color="auto" w:frame="1"/>
        </w:rPr>
        <w:t>(</w:t>
      </w:r>
      <w:r w:rsidRPr="00313183">
        <w:rPr>
          <w:rFonts w:ascii="Times New Roman" w:eastAsia="Times New Roman" w:hAnsi="Times New Roman" w:cs="Times New Roman"/>
          <w:b/>
          <w:bCs/>
          <w:color w:val="000000" w:themeColor="text1"/>
          <w:sz w:val="24"/>
          <w:szCs w:val="24"/>
          <w:bdr w:val="none" w:sz="0" w:space="0" w:color="auto" w:frame="1"/>
        </w:rPr>
        <w:t>SELECT</w:t>
      </w:r>
      <w:r w:rsidRPr="00313183">
        <w:rPr>
          <w:rFonts w:ascii="Times New Roman" w:eastAsia="Times New Roman" w:hAnsi="Times New Roman" w:cs="Times New Roman"/>
          <w:color w:val="000000" w:themeColor="text1"/>
          <w:sz w:val="24"/>
          <w:szCs w:val="24"/>
          <w:bdr w:val="none" w:sz="0" w:space="0" w:color="auto" w:frame="1"/>
        </w:rPr>
        <w:t> column_list (s)  </w:t>
      </w:r>
      <w:r w:rsidRPr="00313183">
        <w:rPr>
          <w:rFonts w:ascii="Times New Roman" w:eastAsia="Times New Roman" w:hAnsi="Times New Roman" w:cs="Times New Roman"/>
          <w:b/>
          <w:bCs/>
          <w:color w:val="000000" w:themeColor="text1"/>
          <w:sz w:val="24"/>
          <w:szCs w:val="24"/>
          <w:bdr w:val="none" w:sz="0" w:space="0" w:color="auto" w:frame="1"/>
        </w:rPr>
        <w:t>FROM</w:t>
      </w:r>
      <w:r w:rsidRPr="00313183">
        <w:rPr>
          <w:rFonts w:ascii="Times New Roman" w:eastAsia="Times New Roman" w:hAnsi="Times New Roman" w:cs="Times New Roman"/>
          <w:color w:val="000000" w:themeColor="text1"/>
          <w:sz w:val="24"/>
          <w:szCs w:val="24"/>
          <w:bdr w:val="none" w:sz="0" w:space="0" w:color="auto" w:frame="1"/>
        </w:rPr>
        <w:t> table_name [</w:t>
      </w:r>
      <w:r w:rsidRPr="00313183">
        <w:rPr>
          <w:rFonts w:ascii="Times New Roman" w:eastAsia="Times New Roman" w:hAnsi="Times New Roman" w:cs="Times New Roman"/>
          <w:b/>
          <w:bCs/>
          <w:color w:val="000000" w:themeColor="text1"/>
          <w:sz w:val="24"/>
          <w:szCs w:val="24"/>
          <w:bdr w:val="none" w:sz="0" w:space="0" w:color="auto" w:frame="1"/>
        </w:rPr>
        <w:t>WHERE</w:t>
      </w:r>
      <w:r w:rsidRPr="00313183">
        <w:rPr>
          <w:rFonts w:ascii="Times New Roman" w:eastAsia="Times New Roman" w:hAnsi="Times New Roman" w:cs="Times New Roman"/>
          <w:color w:val="000000" w:themeColor="text1"/>
          <w:sz w:val="24"/>
          <w:szCs w:val="24"/>
          <w:bdr w:val="none" w:sz="0" w:space="0" w:color="auto" w:frame="1"/>
        </w:rPr>
        <w:t>])</w:t>
      </w:r>
    </w:p>
    <w:p w14:paraId="73A0DF68" w14:textId="77777777" w:rsidR="0064363A" w:rsidRPr="00313183" w:rsidRDefault="0064363A" w:rsidP="0064363A">
      <w:pPr>
        <w:shd w:val="clear" w:color="auto" w:fill="FFFFFF"/>
        <w:spacing w:before="60" w:after="100" w:afterAutospacing="1" w:line="375" w:lineRule="atLeast"/>
        <w:ind w:left="720"/>
        <w:jc w:val="both"/>
        <w:rPr>
          <w:rFonts w:ascii="Times New Roman" w:hAnsi="Times New Roman" w:cs="Times New Roman"/>
          <w:color w:val="000000" w:themeColor="text1"/>
          <w:sz w:val="24"/>
          <w:szCs w:val="24"/>
        </w:rPr>
      </w:pPr>
    </w:p>
    <w:p w14:paraId="7DA78CC4" w14:textId="77777777" w:rsidR="0064363A" w:rsidRPr="00313183" w:rsidRDefault="009D1BA0" w:rsidP="00C30638">
      <w:pPr>
        <w:pStyle w:val="HTMLPreformatted"/>
        <w:spacing w:before="120" w:after="120"/>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lastRenderedPageBreak/>
        <w:t xml:space="preserve">SET Operator in MySQL : </w:t>
      </w:r>
    </w:p>
    <w:p w14:paraId="1FD0424D" w14:textId="77777777" w:rsidR="009D1BA0" w:rsidRPr="00313183" w:rsidRDefault="009D1BA0" w:rsidP="009D1BA0">
      <w:pPr>
        <w:pStyle w:val="Heading1"/>
        <w:shd w:val="clear" w:color="auto" w:fill="FFFFFF"/>
        <w:spacing w:before="75" w:line="312" w:lineRule="atLeast"/>
        <w:jc w:val="both"/>
        <w:rPr>
          <w:rFonts w:ascii="Times New Roman" w:hAnsi="Times New Roman" w:cs="Times New Roman"/>
          <w:bCs w:val="0"/>
          <w:color w:val="000000" w:themeColor="text1"/>
          <w:szCs w:val="24"/>
        </w:rPr>
      </w:pPr>
      <w:r w:rsidRPr="00313183">
        <w:rPr>
          <w:rFonts w:ascii="Times New Roman" w:hAnsi="Times New Roman" w:cs="Times New Roman"/>
          <w:bCs w:val="0"/>
          <w:color w:val="000000" w:themeColor="text1"/>
          <w:szCs w:val="24"/>
        </w:rPr>
        <w:t>Union</w:t>
      </w:r>
    </w:p>
    <w:p w14:paraId="138C4AA2" w14:textId="77777777" w:rsidR="009D1BA0" w:rsidRPr="00313183" w:rsidRDefault="009D1BA0" w:rsidP="009D1BA0">
      <w:pPr>
        <w:pStyle w:val="NormalWeb"/>
        <w:shd w:val="clear" w:color="auto" w:fill="FFFFFF"/>
        <w:jc w:val="both"/>
        <w:rPr>
          <w:color w:val="000000" w:themeColor="text1"/>
        </w:rPr>
      </w:pPr>
      <w:r w:rsidRPr="00313183">
        <w:rPr>
          <w:color w:val="000000" w:themeColor="text1"/>
        </w:rPr>
        <w:t>MySQL Union is an operator that allows us to combine two or more results from multiple SELECT queries into a single result set. It comes with a default feature that removes the </w:t>
      </w:r>
      <w:r w:rsidRPr="00313183">
        <w:rPr>
          <w:rStyle w:val="Strong"/>
          <w:rFonts w:eastAsia="Calibri"/>
          <w:color w:val="000000" w:themeColor="text1"/>
        </w:rPr>
        <w:t>duplicate</w:t>
      </w:r>
      <w:r w:rsidRPr="00313183">
        <w:rPr>
          <w:color w:val="000000" w:themeColor="text1"/>
        </w:rPr>
        <w:t> rows from the result set. MySQL always uses the name of the column in the first SELECT statement will be the column names of the result set(output).</w:t>
      </w:r>
    </w:p>
    <w:p w14:paraId="0817E758" w14:textId="77777777" w:rsidR="009D1BA0" w:rsidRPr="00313183" w:rsidRDefault="009C4305" w:rsidP="009D1BA0">
      <w:pPr>
        <w:pStyle w:val="NormalWeb"/>
        <w:shd w:val="clear" w:color="auto" w:fill="FFFFFF"/>
        <w:jc w:val="both"/>
        <w:rPr>
          <w:color w:val="000000" w:themeColor="text1"/>
        </w:rPr>
      </w:pPr>
      <w:hyperlink r:id="rId9" w:history="1">
        <w:r w:rsidR="009D1BA0" w:rsidRPr="00313183">
          <w:rPr>
            <w:rStyle w:val="Hyperlink"/>
            <w:color w:val="000000" w:themeColor="text1"/>
            <w:u w:val="none"/>
          </w:rPr>
          <w:t>MySQL</w:t>
        </w:r>
      </w:hyperlink>
      <w:r w:rsidR="009D1BA0" w:rsidRPr="00313183">
        <w:rPr>
          <w:color w:val="000000" w:themeColor="text1"/>
        </w:rPr>
        <w:t> Union must follow these basic rules:</w:t>
      </w:r>
    </w:p>
    <w:p w14:paraId="1812E12E" w14:textId="77777777" w:rsidR="009D1BA0" w:rsidRPr="00313183" w:rsidRDefault="009D1BA0" w:rsidP="009D1BA0">
      <w:pPr>
        <w:numPr>
          <w:ilvl w:val="0"/>
          <w:numId w:val="32"/>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The number and order of the columns should be the same in all tables that you are going to use.</w:t>
      </w:r>
    </w:p>
    <w:p w14:paraId="27555CC2" w14:textId="77777777" w:rsidR="009D1BA0" w:rsidRPr="00313183" w:rsidRDefault="009D1BA0" w:rsidP="009D1BA0">
      <w:pPr>
        <w:numPr>
          <w:ilvl w:val="0"/>
          <w:numId w:val="32"/>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The data type must be compatible with the corresponding positions of each select query.</w:t>
      </w:r>
    </w:p>
    <w:p w14:paraId="10D4370D" w14:textId="77777777" w:rsidR="009D1BA0" w:rsidRPr="00313183" w:rsidRDefault="009D1BA0" w:rsidP="009D1BA0">
      <w:pPr>
        <w:numPr>
          <w:ilvl w:val="0"/>
          <w:numId w:val="32"/>
        </w:numPr>
        <w:shd w:val="clear" w:color="auto" w:fill="FFFFFF"/>
        <w:spacing w:after="0" w:line="240" w:lineRule="auto"/>
        <w:ind w:left="360"/>
        <w:jc w:val="both"/>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The column name selected in the different SELECT queries must be in the same order.</w:t>
      </w:r>
    </w:p>
    <w:p w14:paraId="3850A685" w14:textId="77777777" w:rsidR="009D1BA0" w:rsidRPr="00313183" w:rsidRDefault="00984BD7" w:rsidP="00C30638">
      <w:pPr>
        <w:pStyle w:val="HTMLPreformatted"/>
        <w:spacing w:before="120" w:after="120"/>
        <w:rPr>
          <w:rFonts w:ascii="Times New Roman" w:hAnsi="Times New Roman" w:cs="Times New Roman"/>
          <w:color w:val="000000" w:themeColor="text1"/>
          <w:sz w:val="24"/>
          <w:szCs w:val="24"/>
        </w:rPr>
      </w:pPr>
      <w:r w:rsidRPr="00313183">
        <w:rPr>
          <w:rFonts w:ascii="Times New Roman" w:hAnsi="Times New Roman" w:cs="Times New Roman"/>
          <w:color w:val="000000" w:themeColor="text1"/>
          <w:sz w:val="24"/>
          <w:szCs w:val="24"/>
        </w:rPr>
        <w:t xml:space="preserve">Syntax : </w:t>
      </w:r>
    </w:p>
    <w:p w14:paraId="09110A05" w14:textId="77777777" w:rsidR="00984BD7" w:rsidRPr="00313183" w:rsidRDefault="00984BD7" w:rsidP="00984BD7">
      <w:pPr>
        <w:spacing w:after="0" w:line="375" w:lineRule="atLeast"/>
        <w:ind w:left="720"/>
        <w:jc w:val="both"/>
        <w:rPr>
          <w:rFonts w:ascii="Times New Roman" w:eastAsia="Times New Roman" w:hAnsi="Times New Roman" w:cs="Times New Roman"/>
          <w:color w:val="000000" w:themeColor="text1"/>
          <w:sz w:val="24"/>
          <w:szCs w:val="24"/>
        </w:rPr>
      </w:pPr>
      <w:r w:rsidRPr="00313183">
        <w:rPr>
          <w:rFonts w:ascii="Times New Roman" w:eastAsia="Times New Roman" w:hAnsi="Times New Roman" w:cs="Times New Roman"/>
          <w:b/>
          <w:bCs/>
          <w:color w:val="000000" w:themeColor="text1"/>
          <w:sz w:val="24"/>
          <w:szCs w:val="24"/>
          <w:bdr w:val="none" w:sz="0" w:space="0" w:color="auto" w:frame="1"/>
        </w:rPr>
        <w:t>SELECT</w:t>
      </w:r>
      <w:r w:rsidRPr="00313183">
        <w:rPr>
          <w:rFonts w:ascii="Times New Roman" w:eastAsia="Times New Roman" w:hAnsi="Times New Roman" w:cs="Times New Roman"/>
          <w:color w:val="000000" w:themeColor="text1"/>
          <w:sz w:val="24"/>
          <w:szCs w:val="24"/>
          <w:bdr w:val="none" w:sz="0" w:space="0" w:color="auto" w:frame="1"/>
        </w:rPr>
        <w:t> column_list </w:t>
      </w:r>
      <w:r w:rsidRPr="00313183">
        <w:rPr>
          <w:rFonts w:ascii="Times New Roman" w:eastAsia="Times New Roman" w:hAnsi="Times New Roman" w:cs="Times New Roman"/>
          <w:b/>
          <w:bCs/>
          <w:color w:val="000000" w:themeColor="text1"/>
          <w:sz w:val="24"/>
          <w:szCs w:val="24"/>
          <w:bdr w:val="none" w:sz="0" w:space="0" w:color="auto" w:frame="1"/>
        </w:rPr>
        <w:t>FROM</w:t>
      </w:r>
      <w:r w:rsidRPr="00313183">
        <w:rPr>
          <w:rFonts w:ascii="Times New Roman" w:eastAsia="Times New Roman" w:hAnsi="Times New Roman" w:cs="Times New Roman"/>
          <w:color w:val="000000" w:themeColor="text1"/>
          <w:sz w:val="24"/>
          <w:szCs w:val="24"/>
          <w:bdr w:val="none" w:sz="0" w:space="0" w:color="auto" w:frame="1"/>
        </w:rPr>
        <w:t> table1  </w:t>
      </w:r>
    </w:p>
    <w:p w14:paraId="6DBA2327" w14:textId="77777777" w:rsidR="00984BD7" w:rsidRPr="00313183" w:rsidRDefault="00984BD7" w:rsidP="00984BD7">
      <w:pPr>
        <w:spacing w:after="0" w:line="375" w:lineRule="atLeast"/>
        <w:ind w:left="720"/>
        <w:jc w:val="both"/>
        <w:rPr>
          <w:rFonts w:ascii="Times New Roman" w:eastAsia="Times New Roman" w:hAnsi="Times New Roman" w:cs="Times New Roman"/>
          <w:color w:val="000000" w:themeColor="text1"/>
          <w:sz w:val="24"/>
          <w:szCs w:val="24"/>
        </w:rPr>
      </w:pPr>
      <w:r w:rsidRPr="00313183">
        <w:rPr>
          <w:rFonts w:ascii="Times New Roman" w:eastAsia="Times New Roman" w:hAnsi="Times New Roman" w:cs="Times New Roman"/>
          <w:b/>
          <w:bCs/>
          <w:color w:val="000000" w:themeColor="text1"/>
          <w:sz w:val="24"/>
          <w:szCs w:val="24"/>
          <w:bdr w:val="none" w:sz="0" w:space="0" w:color="auto" w:frame="1"/>
        </w:rPr>
        <w:t>UNION</w:t>
      </w:r>
      <w:r w:rsidRPr="00313183">
        <w:rPr>
          <w:rFonts w:ascii="Times New Roman" w:eastAsia="Times New Roman" w:hAnsi="Times New Roman" w:cs="Times New Roman"/>
          <w:color w:val="000000" w:themeColor="text1"/>
          <w:sz w:val="24"/>
          <w:szCs w:val="24"/>
          <w:bdr w:val="none" w:sz="0" w:space="0" w:color="auto" w:frame="1"/>
        </w:rPr>
        <w:t>  </w:t>
      </w:r>
    </w:p>
    <w:p w14:paraId="18E377FF" w14:textId="77777777" w:rsidR="00984BD7" w:rsidRPr="00313183" w:rsidRDefault="00984BD7" w:rsidP="00984BD7">
      <w:pPr>
        <w:spacing w:after="0" w:line="375" w:lineRule="atLeast"/>
        <w:ind w:left="720"/>
        <w:jc w:val="both"/>
        <w:rPr>
          <w:rFonts w:ascii="Times New Roman" w:eastAsia="Times New Roman" w:hAnsi="Times New Roman" w:cs="Times New Roman"/>
          <w:color w:val="000000" w:themeColor="text1"/>
          <w:sz w:val="24"/>
          <w:szCs w:val="24"/>
        </w:rPr>
      </w:pPr>
      <w:r w:rsidRPr="00313183">
        <w:rPr>
          <w:rFonts w:ascii="Times New Roman" w:eastAsia="Times New Roman" w:hAnsi="Times New Roman" w:cs="Times New Roman"/>
          <w:b/>
          <w:bCs/>
          <w:color w:val="000000" w:themeColor="text1"/>
          <w:sz w:val="24"/>
          <w:szCs w:val="24"/>
          <w:bdr w:val="none" w:sz="0" w:space="0" w:color="auto" w:frame="1"/>
        </w:rPr>
        <w:t>SELECT</w:t>
      </w:r>
      <w:r w:rsidRPr="00313183">
        <w:rPr>
          <w:rFonts w:ascii="Times New Roman" w:eastAsia="Times New Roman" w:hAnsi="Times New Roman" w:cs="Times New Roman"/>
          <w:color w:val="000000" w:themeColor="text1"/>
          <w:sz w:val="24"/>
          <w:szCs w:val="24"/>
          <w:bdr w:val="none" w:sz="0" w:space="0" w:color="auto" w:frame="1"/>
        </w:rPr>
        <w:t> column_list </w:t>
      </w:r>
      <w:r w:rsidRPr="00313183">
        <w:rPr>
          <w:rFonts w:ascii="Times New Roman" w:eastAsia="Times New Roman" w:hAnsi="Times New Roman" w:cs="Times New Roman"/>
          <w:b/>
          <w:bCs/>
          <w:color w:val="000000" w:themeColor="text1"/>
          <w:sz w:val="24"/>
          <w:szCs w:val="24"/>
          <w:bdr w:val="none" w:sz="0" w:space="0" w:color="auto" w:frame="1"/>
        </w:rPr>
        <w:t>FROM</w:t>
      </w:r>
      <w:r w:rsidRPr="00313183">
        <w:rPr>
          <w:rFonts w:ascii="Times New Roman" w:eastAsia="Times New Roman" w:hAnsi="Times New Roman" w:cs="Times New Roman"/>
          <w:color w:val="000000" w:themeColor="text1"/>
          <w:sz w:val="24"/>
          <w:szCs w:val="24"/>
          <w:bdr w:val="none" w:sz="0" w:space="0" w:color="auto" w:frame="1"/>
        </w:rPr>
        <w:t> table2;  </w:t>
      </w:r>
    </w:p>
    <w:p w14:paraId="697F299B" w14:textId="77777777" w:rsidR="0064363A" w:rsidRPr="00313183" w:rsidRDefault="0064363A" w:rsidP="00C30638">
      <w:pPr>
        <w:pStyle w:val="HTMLPreformatted"/>
        <w:spacing w:before="120" w:after="120"/>
        <w:rPr>
          <w:rFonts w:ascii="Times New Roman" w:hAnsi="Times New Roman" w:cs="Times New Roman"/>
          <w:color w:val="000000" w:themeColor="text1"/>
          <w:sz w:val="24"/>
          <w:szCs w:val="24"/>
        </w:rPr>
      </w:pPr>
    </w:p>
    <w:p w14:paraId="4E6C1372" w14:textId="77777777" w:rsidR="00984BD7" w:rsidRPr="00313183" w:rsidRDefault="00984BD7" w:rsidP="00984BD7">
      <w:pPr>
        <w:pStyle w:val="Heading1"/>
        <w:shd w:val="clear" w:color="auto" w:fill="FFFFFF"/>
        <w:spacing w:before="75" w:line="312" w:lineRule="atLeast"/>
        <w:jc w:val="both"/>
        <w:rPr>
          <w:rFonts w:ascii="Times New Roman" w:hAnsi="Times New Roman" w:cs="Times New Roman"/>
          <w:bCs w:val="0"/>
          <w:color w:val="000000" w:themeColor="text1"/>
          <w:szCs w:val="24"/>
        </w:rPr>
      </w:pPr>
      <w:r w:rsidRPr="00313183">
        <w:rPr>
          <w:rFonts w:ascii="Times New Roman" w:hAnsi="Times New Roman" w:cs="Times New Roman"/>
          <w:bCs w:val="0"/>
          <w:color w:val="000000" w:themeColor="text1"/>
          <w:szCs w:val="24"/>
        </w:rPr>
        <w:t>INTERSECT</w:t>
      </w:r>
    </w:p>
    <w:p w14:paraId="2332EB16" w14:textId="77777777" w:rsidR="00984BD7" w:rsidRPr="00313183" w:rsidRDefault="00984BD7" w:rsidP="00984BD7">
      <w:pPr>
        <w:pStyle w:val="NormalWeb"/>
        <w:shd w:val="clear" w:color="auto" w:fill="FFFFFF"/>
        <w:jc w:val="both"/>
        <w:rPr>
          <w:color w:val="000000" w:themeColor="text1"/>
        </w:rPr>
      </w:pPr>
      <w:r w:rsidRPr="00313183">
        <w:rPr>
          <w:color w:val="000000" w:themeColor="text1"/>
        </w:rPr>
        <w:t>The INTERSECT operator is a kind of SET operation in SQL that includes UNION, UNION ALL, MINUS, and INTERSECT. </w:t>
      </w:r>
      <w:r w:rsidRPr="00313183">
        <w:rPr>
          <w:rStyle w:val="Strong"/>
          <w:rFonts w:eastAsia="Calibri"/>
          <w:color w:val="000000" w:themeColor="text1"/>
        </w:rPr>
        <w:t>The INTERSECT operator returns the distinct (common) elements in two sets or common records from two or more tables</w:t>
      </w:r>
      <w:r w:rsidRPr="00313183">
        <w:rPr>
          <w:color w:val="000000" w:themeColor="text1"/>
        </w:rPr>
        <w:t>. In other words, it compares the result obtained by two queries and produces unique rows, which are the result returned by both queries.</w:t>
      </w:r>
    </w:p>
    <w:p w14:paraId="73716954" w14:textId="77777777" w:rsidR="00984BD7" w:rsidRPr="00313183" w:rsidRDefault="00966298" w:rsidP="00984BD7">
      <w:pPr>
        <w:pStyle w:val="NormalWeb"/>
        <w:shd w:val="clear" w:color="auto" w:fill="FFFFFF"/>
        <w:jc w:val="both"/>
        <w:rPr>
          <w:color w:val="000000" w:themeColor="text1"/>
          <w:shd w:val="clear" w:color="auto" w:fill="FFFFFF"/>
        </w:rPr>
      </w:pPr>
      <w:r w:rsidRPr="00313183">
        <w:rPr>
          <w:color w:val="000000" w:themeColor="text1"/>
          <w:shd w:val="clear" w:color="auto" w:fill="FFFFFF"/>
        </w:rPr>
        <w:t>Since </w:t>
      </w:r>
      <w:hyperlink r:id="rId10" w:history="1">
        <w:r w:rsidRPr="00313183">
          <w:rPr>
            <w:rStyle w:val="Hyperlink"/>
            <w:rFonts w:eastAsia="Calibri"/>
            <w:color w:val="000000" w:themeColor="text1"/>
            <w:u w:val="none"/>
            <w:shd w:val="clear" w:color="auto" w:fill="FFFFFF"/>
          </w:rPr>
          <w:t>MySQL</w:t>
        </w:r>
      </w:hyperlink>
      <w:r w:rsidRPr="00313183">
        <w:rPr>
          <w:color w:val="000000" w:themeColor="text1"/>
          <w:shd w:val="clear" w:color="auto" w:fill="FFFFFF"/>
        </w:rPr>
        <w:t> does not provide support for the INTERSECT operator. However, we can use the </w:t>
      </w:r>
      <w:hyperlink r:id="rId11" w:history="1">
        <w:r w:rsidRPr="00313183">
          <w:rPr>
            <w:rStyle w:val="Strong"/>
            <w:rFonts w:eastAsia="Calibri"/>
            <w:color w:val="000000" w:themeColor="text1"/>
            <w:shd w:val="clear" w:color="auto" w:fill="FFFFFF"/>
          </w:rPr>
          <w:t>INNER JOIN</w:t>
        </w:r>
      </w:hyperlink>
      <w:r w:rsidRPr="00313183">
        <w:rPr>
          <w:color w:val="000000" w:themeColor="text1"/>
          <w:shd w:val="clear" w:color="auto" w:fill="FFFFFF"/>
        </w:rPr>
        <w:t> and </w:t>
      </w:r>
      <w:hyperlink r:id="rId12" w:history="1">
        <w:r w:rsidRPr="00313183">
          <w:rPr>
            <w:rStyle w:val="Strong"/>
            <w:rFonts w:eastAsia="Calibri"/>
            <w:color w:val="000000" w:themeColor="text1"/>
            <w:shd w:val="clear" w:color="auto" w:fill="FFFFFF"/>
          </w:rPr>
          <w:t>IN clause</w:t>
        </w:r>
      </w:hyperlink>
      <w:r w:rsidRPr="00313183">
        <w:rPr>
          <w:color w:val="000000" w:themeColor="text1"/>
          <w:shd w:val="clear" w:color="auto" w:fill="FFFFFF"/>
        </w:rPr>
        <w:t> to emulate this operator.</w:t>
      </w:r>
    </w:p>
    <w:p w14:paraId="60E2C083" w14:textId="77777777" w:rsidR="00966298" w:rsidRPr="00313183" w:rsidRDefault="00966298" w:rsidP="00966298">
      <w:pPr>
        <w:pStyle w:val="Heading1"/>
        <w:shd w:val="clear" w:color="auto" w:fill="FFFFFF"/>
        <w:spacing w:before="75" w:line="312" w:lineRule="atLeast"/>
        <w:jc w:val="both"/>
        <w:rPr>
          <w:rFonts w:ascii="Times New Roman" w:hAnsi="Times New Roman" w:cs="Times New Roman"/>
          <w:bCs w:val="0"/>
          <w:color w:val="000000" w:themeColor="text1"/>
          <w:sz w:val="24"/>
          <w:szCs w:val="24"/>
        </w:rPr>
      </w:pPr>
      <w:r w:rsidRPr="00313183">
        <w:rPr>
          <w:rFonts w:ascii="Times New Roman" w:hAnsi="Times New Roman" w:cs="Times New Roman"/>
          <w:bCs w:val="0"/>
          <w:color w:val="000000" w:themeColor="text1"/>
          <w:sz w:val="24"/>
          <w:szCs w:val="24"/>
        </w:rPr>
        <w:t>MINUS</w:t>
      </w:r>
    </w:p>
    <w:p w14:paraId="76004B50" w14:textId="77777777" w:rsidR="00966298" w:rsidRPr="00313183" w:rsidRDefault="00966298" w:rsidP="00966298">
      <w:pPr>
        <w:pStyle w:val="NormalWeb"/>
        <w:shd w:val="clear" w:color="auto" w:fill="FFFFFF"/>
        <w:jc w:val="both"/>
        <w:rPr>
          <w:color w:val="000000" w:themeColor="text1"/>
        </w:rPr>
      </w:pPr>
      <w:r w:rsidRPr="00313183">
        <w:rPr>
          <w:color w:val="000000" w:themeColor="text1"/>
        </w:rPr>
        <w:t>The MINUS operator is a kind of SET operation in SQL which also includes INTERSECT, UNION, and UNION ALL. </w:t>
      </w:r>
      <w:r w:rsidRPr="00313183">
        <w:rPr>
          <w:rStyle w:val="Strong"/>
          <w:rFonts w:eastAsia="Calibri"/>
          <w:color w:val="000000" w:themeColor="text1"/>
        </w:rPr>
        <w:t>The MINUS operator returns the unique element from the first table/set, which is not found in the second table/set</w:t>
      </w:r>
      <w:r w:rsidRPr="00313183">
        <w:rPr>
          <w:color w:val="000000" w:themeColor="text1"/>
        </w:rPr>
        <w:t>. In other words, it will compare the results of two queries and produces the resultant row from the result set obtained by the first query and not found in the result set obtained by the second query.</w:t>
      </w:r>
    </w:p>
    <w:p w14:paraId="04562138" w14:textId="77777777" w:rsidR="00966298" w:rsidRPr="00313183" w:rsidRDefault="00966298" w:rsidP="00966298">
      <w:pPr>
        <w:pStyle w:val="NormalWeb"/>
        <w:shd w:val="clear" w:color="auto" w:fill="FFFFFF"/>
        <w:jc w:val="both"/>
        <w:rPr>
          <w:color w:val="000000" w:themeColor="text1"/>
        </w:rPr>
      </w:pPr>
      <w:r w:rsidRPr="00313183">
        <w:rPr>
          <w:color w:val="000000" w:themeColor="text1"/>
        </w:rPr>
        <w:t>Since </w:t>
      </w:r>
      <w:hyperlink r:id="rId13" w:history="1">
        <w:r w:rsidRPr="00313183">
          <w:rPr>
            <w:color w:val="000000" w:themeColor="text1"/>
          </w:rPr>
          <w:t>MySQL</w:t>
        </w:r>
      </w:hyperlink>
      <w:r w:rsidRPr="00313183">
        <w:rPr>
          <w:color w:val="000000" w:themeColor="text1"/>
        </w:rPr>
        <w:t> does not provide support for MINUS operator. However, we can use a </w:t>
      </w:r>
      <w:hyperlink r:id="rId14" w:history="1">
        <w:r w:rsidRPr="00313183">
          <w:rPr>
            <w:b/>
            <w:bCs/>
            <w:color w:val="000000" w:themeColor="text1"/>
          </w:rPr>
          <w:t>LEFT JOIN</w:t>
        </w:r>
        <w:r w:rsidRPr="00313183">
          <w:rPr>
            <w:color w:val="000000" w:themeColor="text1"/>
          </w:rPr>
          <w:t> clause</w:t>
        </w:r>
      </w:hyperlink>
      <w:r w:rsidRPr="00313183">
        <w:rPr>
          <w:color w:val="000000" w:themeColor="text1"/>
        </w:rPr>
        <w:t> to simulate this operator.</w:t>
      </w:r>
    </w:p>
    <w:p w14:paraId="77451D35" w14:textId="77777777" w:rsidR="008C4E7B" w:rsidRPr="00313183" w:rsidRDefault="008C4E7B" w:rsidP="008C4E7B">
      <w:pPr>
        <w:pStyle w:val="ListParagraph"/>
        <w:ind w:left="0" w:firstLine="0"/>
        <w:rPr>
          <w:rFonts w:ascii="Times New Roman" w:hAnsi="Times New Roman" w:cs="Times New Roman"/>
          <w:color w:val="000000" w:themeColor="text1"/>
          <w:sz w:val="24"/>
          <w:szCs w:val="24"/>
        </w:rPr>
      </w:pPr>
    </w:p>
    <w:p w14:paraId="317E7F7A" w14:textId="77777777" w:rsidR="008C4E7B" w:rsidRPr="00ED0D63" w:rsidRDefault="008C4E7B" w:rsidP="008C4E7B">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Application of Nested and Set operations on Specified Case study with Input &amp; Output</w:t>
      </w:r>
      <w:r w:rsidRPr="00ED0D63">
        <w:rPr>
          <w:rFonts w:ascii="Times New Roman" w:eastAsia="Times New Roman" w:hAnsi="Times New Roman" w:cs="Times New Roman"/>
          <w:b/>
          <w:color w:val="000000" w:themeColor="text1"/>
          <w:sz w:val="28"/>
          <w:szCs w:val="28"/>
        </w:rPr>
        <w:t xml:space="preserve">: </w:t>
      </w:r>
    </w:p>
    <w:p w14:paraId="5CED43A9" w14:textId="77777777" w:rsidR="008C4E7B" w:rsidRPr="008C4E7B" w:rsidRDefault="008C4E7B" w:rsidP="008C4E7B">
      <w:pPr>
        <w:pStyle w:val="NormalWeb"/>
        <w:spacing w:before="0"/>
        <w:jc w:val="both"/>
        <w:rPr>
          <w:rFonts w:eastAsia="CIDFont+F1"/>
          <w:color w:val="212529"/>
        </w:rPr>
      </w:pPr>
      <w:r w:rsidRPr="008C4E7B">
        <w:rPr>
          <w:rFonts w:eastAsia="CIDFont+F1"/>
          <w:b/>
          <w:bCs/>
          <w:color w:val="212529"/>
          <w:lang w:val="en-IN"/>
        </w:rPr>
        <w:t>NESTED QUERIES:</w:t>
      </w:r>
    </w:p>
    <w:p w14:paraId="15498A28" w14:textId="71D3E611" w:rsidR="008C4E7B" w:rsidRPr="008C4E7B" w:rsidRDefault="008C4E7B" w:rsidP="008C4E7B">
      <w:pPr>
        <w:pStyle w:val="NormalWeb"/>
        <w:spacing w:before="0"/>
        <w:jc w:val="both"/>
        <w:rPr>
          <w:rFonts w:eastAsia="CIDFont+F1"/>
          <w:color w:val="212529"/>
        </w:rPr>
      </w:pPr>
      <w:r w:rsidRPr="008C4E7B">
        <w:rPr>
          <w:rFonts w:eastAsia="CIDFont+F1"/>
          <w:color w:val="212529"/>
        </w:rPr>
        <w:t>Q 6</w:t>
      </w:r>
      <w:r>
        <w:rPr>
          <w:rFonts w:eastAsia="CIDFont+F1"/>
          <w:color w:val="212529"/>
        </w:rPr>
        <w:t>8</w:t>
      </w:r>
      <w:r w:rsidRPr="008C4E7B">
        <w:rPr>
          <w:rFonts w:eastAsia="CIDFont+F1"/>
          <w:color w:val="212529"/>
        </w:rPr>
        <w:t xml:space="preserve">: List the </w:t>
      </w:r>
      <w:r w:rsidR="00FA0EF2">
        <w:rPr>
          <w:rFonts w:eastAsia="CIDFont+F1"/>
          <w:color w:val="212529"/>
        </w:rPr>
        <w:t>blood bank</w:t>
      </w:r>
      <w:r w:rsidRPr="008C4E7B">
        <w:rPr>
          <w:rFonts w:eastAsia="CIDFont+F1"/>
          <w:color w:val="212529"/>
        </w:rPr>
        <w:t xml:space="preserve"> </w:t>
      </w:r>
      <w:r w:rsidR="00FA0EF2">
        <w:rPr>
          <w:rFonts w:eastAsia="CIDFont+F1"/>
          <w:color w:val="212529"/>
        </w:rPr>
        <w:t>which donates  the blood to “SALMAN”</w:t>
      </w:r>
    </w:p>
    <w:p w14:paraId="4145D941" w14:textId="77777777" w:rsidR="008C4E7B" w:rsidRDefault="008C4E7B" w:rsidP="008C4E7B">
      <w:pPr>
        <w:pStyle w:val="NormalWeb"/>
        <w:ind w:left="675"/>
        <w:jc w:val="both"/>
        <w:rPr>
          <w:rFonts w:eastAsia="CIDFont+F1"/>
          <w:color w:val="212529"/>
        </w:rPr>
      </w:pPr>
      <w:r w:rsidRPr="008C4E7B">
        <w:rPr>
          <w:rFonts w:eastAsia="CIDFont+F1"/>
          <w:color w:val="212529"/>
        </w:rPr>
        <w:t xml:space="preserve">ANS:         </w:t>
      </w:r>
    </w:p>
    <w:p w14:paraId="2FAC5959" w14:textId="463F436A" w:rsidR="008C4E7B" w:rsidRPr="008C4E7B" w:rsidRDefault="008C4E7B" w:rsidP="008C4E7B">
      <w:pPr>
        <w:pStyle w:val="NormalWeb"/>
        <w:spacing w:before="0" w:beforeAutospacing="0" w:after="0" w:afterAutospacing="0"/>
        <w:jc w:val="both"/>
        <w:rPr>
          <w:rFonts w:eastAsia="CIDFont+F1"/>
          <w:color w:val="212529"/>
        </w:rPr>
      </w:pPr>
      <w:r>
        <w:rPr>
          <w:rFonts w:eastAsia="CIDFont+F1"/>
          <w:color w:val="212529"/>
        </w:rPr>
        <w:t xml:space="preserve">     </w:t>
      </w:r>
      <w:r>
        <w:rPr>
          <w:rFonts w:eastAsia="CIDFont+F1"/>
          <w:color w:val="212529"/>
        </w:rPr>
        <w:tab/>
        <w:t xml:space="preserve">     </w:t>
      </w:r>
      <w:r w:rsidRPr="008C4E7B">
        <w:rPr>
          <w:rFonts w:eastAsia="CIDFont+F1"/>
          <w:color w:val="212529"/>
        </w:rPr>
        <w:t xml:space="preserve">select </w:t>
      </w:r>
      <w:r w:rsidR="00FA0EF2">
        <w:rPr>
          <w:rFonts w:eastAsia="CIDFont+F1"/>
          <w:color w:val="212529"/>
        </w:rPr>
        <w:t>bb_name</w:t>
      </w:r>
      <w:r w:rsidRPr="008C4E7B">
        <w:rPr>
          <w:rFonts w:eastAsia="CIDFont+F1"/>
          <w:color w:val="212529"/>
        </w:rPr>
        <w:t xml:space="preserve"> from </w:t>
      </w:r>
      <w:r w:rsidR="00FA0EF2">
        <w:rPr>
          <w:rFonts w:eastAsia="CIDFont+F1"/>
          <w:color w:val="212529"/>
        </w:rPr>
        <w:t>blood_bank</w:t>
      </w:r>
      <w:r w:rsidRPr="008C4E7B">
        <w:rPr>
          <w:rFonts w:eastAsia="CIDFont+F1"/>
          <w:color w:val="212529"/>
        </w:rPr>
        <w:t xml:space="preserve"> </w:t>
      </w:r>
    </w:p>
    <w:p w14:paraId="01EC70CB" w14:textId="69E90DC9" w:rsidR="008C4E7B" w:rsidRPr="008C4E7B" w:rsidRDefault="008C4E7B" w:rsidP="008C4E7B">
      <w:pPr>
        <w:pStyle w:val="NormalWeb"/>
        <w:spacing w:before="0" w:beforeAutospacing="0" w:after="0" w:afterAutospacing="0"/>
        <w:jc w:val="both"/>
        <w:rPr>
          <w:rFonts w:eastAsia="CIDFont+F1"/>
          <w:color w:val="212529"/>
        </w:rPr>
      </w:pPr>
      <w:r w:rsidRPr="008C4E7B">
        <w:rPr>
          <w:rFonts w:eastAsia="CIDFont+F1"/>
          <w:color w:val="212529"/>
        </w:rPr>
        <w:tab/>
        <w:t xml:space="preserve">     where d</w:t>
      </w:r>
      <w:r w:rsidR="00FA0EF2">
        <w:rPr>
          <w:rFonts w:eastAsia="CIDFont+F1"/>
          <w:color w:val="212529"/>
        </w:rPr>
        <w:t>id</w:t>
      </w:r>
      <w:r w:rsidRPr="008C4E7B">
        <w:rPr>
          <w:rFonts w:eastAsia="CIDFont+F1"/>
          <w:color w:val="212529"/>
        </w:rPr>
        <w:t xml:space="preserve"> = (select d</w:t>
      </w:r>
      <w:r w:rsidR="00FA0EF2">
        <w:rPr>
          <w:rFonts w:eastAsia="CIDFont+F1"/>
          <w:color w:val="212529"/>
        </w:rPr>
        <w:t>id</w:t>
      </w:r>
      <w:r w:rsidRPr="008C4E7B">
        <w:rPr>
          <w:rFonts w:eastAsia="CIDFont+F1"/>
          <w:color w:val="212529"/>
        </w:rPr>
        <w:t xml:space="preserve"> from </w:t>
      </w:r>
      <w:r w:rsidR="00FA0EF2">
        <w:rPr>
          <w:rFonts w:eastAsia="CIDFont+F1"/>
          <w:color w:val="212529"/>
        </w:rPr>
        <w:t>patient</w:t>
      </w:r>
      <w:r w:rsidRPr="008C4E7B">
        <w:rPr>
          <w:rFonts w:eastAsia="CIDFont+F1"/>
          <w:color w:val="212529"/>
        </w:rPr>
        <w:t xml:space="preserve"> where </w:t>
      </w:r>
      <w:r w:rsidR="00FA0EF2">
        <w:rPr>
          <w:rFonts w:eastAsia="CIDFont+F1"/>
          <w:color w:val="212529"/>
        </w:rPr>
        <w:t>pname</w:t>
      </w:r>
      <w:r w:rsidRPr="008C4E7B">
        <w:rPr>
          <w:rFonts w:eastAsia="CIDFont+F1"/>
          <w:color w:val="212529"/>
        </w:rPr>
        <w:t xml:space="preserve"> = “</w:t>
      </w:r>
      <w:r w:rsidR="00FA0EF2">
        <w:rPr>
          <w:rFonts w:eastAsia="CIDFont+F1"/>
          <w:color w:val="212529"/>
        </w:rPr>
        <w:t>SALMAN</w:t>
      </w:r>
      <w:r w:rsidRPr="008C4E7B">
        <w:rPr>
          <w:rFonts w:eastAsia="CIDFont+F1"/>
          <w:color w:val="212529"/>
        </w:rPr>
        <w:t>”);</w:t>
      </w:r>
    </w:p>
    <w:p w14:paraId="66AFDDD5" w14:textId="77777777" w:rsidR="008C4E7B" w:rsidRDefault="008C4E7B" w:rsidP="008C4E7B">
      <w:pPr>
        <w:pStyle w:val="NormalWeb"/>
        <w:spacing w:before="0" w:beforeAutospacing="0" w:after="0" w:afterAutospacing="0"/>
        <w:jc w:val="both"/>
        <w:rPr>
          <w:rFonts w:eastAsia="CIDFont+F1"/>
          <w:color w:val="212529"/>
        </w:rPr>
      </w:pPr>
    </w:p>
    <w:p w14:paraId="03DE162B" w14:textId="77777777" w:rsidR="008C4E7B" w:rsidRDefault="008C4E7B" w:rsidP="008C4E7B">
      <w:pPr>
        <w:pStyle w:val="NormalWeb"/>
        <w:spacing w:before="0" w:beforeAutospacing="0" w:after="0" w:afterAutospacing="0"/>
        <w:ind w:left="675"/>
        <w:jc w:val="both"/>
        <w:rPr>
          <w:rFonts w:eastAsia="CIDFont+F1"/>
          <w:color w:val="212529"/>
        </w:rPr>
      </w:pPr>
    </w:p>
    <w:p w14:paraId="7A05154F" w14:textId="50738CF9" w:rsidR="008C4E7B" w:rsidRDefault="00C659D2" w:rsidP="008C4E7B">
      <w:pPr>
        <w:pStyle w:val="NormalWeb"/>
        <w:spacing w:before="0" w:beforeAutospacing="0" w:after="0" w:afterAutospacing="0"/>
        <w:ind w:left="675"/>
        <w:jc w:val="both"/>
        <w:rPr>
          <w:rFonts w:eastAsia="CIDFont+F1"/>
          <w:color w:val="212529"/>
        </w:rPr>
      </w:pPr>
      <w:r>
        <w:rPr>
          <w:rFonts w:eastAsia="CIDFont+F1"/>
          <w:noProof/>
          <w:color w:val="212529"/>
        </w:rPr>
        <w:drawing>
          <wp:inline distT="0" distB="0" distL="0" distR="0" wp14:anchorId="7BF404B8" wp14:editId="73AAC5E2">
            <wp:extent cx="594360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14:paraId="300F5F8D" w14:textId="77777777" w:rsidR="008C4E7B" w:rsidRDefault="008C4E7B" w:rsidP="008C4E7B">
      <w:pPr>
        <w:pStyle w:val="NormalWeb"/>
        <w:spacing w:before="0" w:beforeAutospacing="0" w:after="0" w:afterAutospacing="0"/>
        <w:ind w:left="675"/>
        <w:jc w:val="both"/>
        <w:rPr>
          <w:rFonts w:eastAsia="CIDFont+F1"/>
          <w:color w:val="212529"/>
        </w:rPr>
      </w:pPr>
    </w:p>
    <w:p w14:paraId="58D174C5" w14:textId="341258C4" w:rsidR="007B6262" w:rsidRPr="007B6262" w:rsidRDefault="007B6262" w:rsidP="007B6262">
      <w:pPr>
        <w:pStyle w:val="NormalWeb"/>
        <w:spacing w:before="0"/>
        <w:jc w:val="both"/>
        <w:rPr>
          <w:rFonts w:eastAsia="CIDFont+F1"/>
          <w:color w:val="212529"/>
        </w:rPr>
      </w:pPr>
      <w:r w:rsidRPr="007B6262">
        <w:rPr>
          <w:rFonts w:eastAsia="CIDFont+F1"/>
          <w:color w:val="212529"/>
        </w:rPr>
        <w:t xml:space="preserve">Q </w:t>
      </w:r>
      <w:r>
        <w:rPr>
          <w:rFonts w:eastAsia="CIDFont+F1"/>
          <w:color w:val="212529"/>
        </w:rPr>
        <w:t>6</w:t>
      </w:r>
      <w:r w:rsidRPr="007B6262">
        <w:rPr>
          <w:rFonts w:eastAsia="CIDFont+F1"/>
          <w:color w:val="212529"/>
        </w:rPr>
        <w:t xml:space="preserve">9 : Display the different </w:t>
      </w:r>
      <w:r w:rsidR="00FA0EF2">
        <w:rPr>
          <w:rFonts w:eastAsia="CIDFont+F1"/>
          <w:color w:val="212529"/>
        </w:rPr>
        <w:t>blood groups</w:t>
      </w:r>
      <w:r w:rsidRPr="007B6262">
        <w:rPr>
          <w:rFonts w:eastAsia="CIDFont+F1"/>
          <w:color w:val="212529"/>
        </w:rPr>
        <w:t xml:space="preserve"> in </w:t>
      </w:r>
      <w:r w:rsidR="00C659D2">
        <w:rPr>
          <w:rFonts w:eastAsia="CIDFont+F1"/>
          <w:color w:val="212529"/>
        </w:rPr>
        <w:t>patient</w:t>
      </w:r>
      <w:r w:rsidRPr="007B6262">
        <w:rPr>
          <w:rFonts w:eastAsia="CIDFont+F1"/>
          <w:color w:val="212529"/>
        </w:rPr>
        <w:t xml:space="preserve"> </w:t>
      </w:r>
      <w:r w:rsidR="00FA0EF2">
        <w:rPr>
          <w:rFonts w:eastAsia="CIDFont+F1"/>
          <w:color w:val="212529"/>
        </w:rPr>
        <w:t>186</w:t>
      </w:r>
      <w:r w:rsidRPr="007B6262">
        <w:rPr>
          <w:rFonts w:eastAsia="CIDFont+F1"/>
          <w:color w:val="212529"/>
        </w:rPr>
        <w:t xml:space="preserve"> or </w:t>
      </w:r>
      <w:r w:rsidR="00FA0EF2">
        <w:rPr>
          <w:rFonts w:eastAsia="CIDFont+F1"/>
          <w:color w:val="212529"/>
        </w:rPr>
        <w:t>987</w:t>
      </w:r>
      <w:r w:rsidRPr="007B6262">
        <w:rPr>
          <w:rFonts w:eastAsia="CIDFont+F1"/>
          <w:color w:val="212529"/>
        </w:rPr>
        <w:t>.</w:t>
      </w:r>
    </w:p>
    <w:p w14:paraId="76798D85" w14:textId="77777777" w:rsidR="007B6262" w:rsidRDefault="007B6262" w:rsidP="007B6262">
      <w:pPr>
        <w:pStyle w:val="NormalWeb"/>
        <w:spacing w:before="0"/>
        <w:ind w:left="675"/>
        <w:jc w:val="both"/>
        <w:rPr>
          <w:rFonts w:eastAsia="CIDFont+F1"/>
          <w:color w:val="212529"/>
        </w:rPr>
      </w:pPr>
      <w:r w:rsidRPr="007B6262">
        <w:rPr>
          <w:rFonts w:eastAsia="CIDFont+F1"/>
          <w:color w:val="212529"/>
        </w:rPr>
        <w:t xml:space="preserve">Ans : </w:t>
      </w:r>
      <w:r w:rsidRPr="007B6262">
        <w:rPr>
          <w:rFonts w:eastAsia="CIDFont+F1"/>
          <w:color w:val="212529"/>
        </w:rPr>
        <w:tab/>
      </w:r>
    </w:p>
    <w:p w14:paraId="30370CFF" w14:textId="230A3C78" w:rsidR="007B6262" w:rsidRPr="007B6262" w:rsidRDefault="007B6262" w:rsidP="007B6262">
      <w:pPr>
        <w:pStyle w:val="NormalWeb"/>
        <w:spacing w:before="0" w:beforeAutospacing="0" w:after="0" w:afterAutospacing="0"/>
        <w:jc w:val="both"/>
        <w:rPr>
          <w:rFonts w:eastAsia="CIDFont+F1"/>
          <w:color w:val="212529"/>
        </w:rPr>
      </w:pPr>
      <w:r w:rsidRPr="007B6262">
        <w:rPr>
          <w:rFonts w:eastAsia="CIDFont+F1"/>
          <w:color w:val="212529"/>
        </w:rPr>
        <w:tab/>
      </w:r>
      <w:r w:rsidRPr="007B6262">
        <w:rPr>
          <w:rFonts w:eastAsia="CIDFont+F1"/>
          <w:color w:val="212529"/>
        </w:rPr>
        <w:tab/>
        <w:t xml:space="preserve">select </w:t>
      </w:r>
      <w:r w:rsidR="00FA0EF2">
        <w:rPr>
          <w:rFonts w:eastAsia="CIDFont+F1"/>
          <w:color w:val="212529"/>
        </w:rPr>
        <w:t>p_blood_grp</w:t>
      </w:r>
      <w:r w:rsidRPr="007B6262">
        <w:rPr>
          <w:rFonts w:eastAsia="CIDFont+F1"/>
          <w:color w:val="212529"/>
        </w:rPr>
        <w:t xml:space="preserve"> from </w:t>
      </w:r>
      <w:r w:rsidR="00FA0EF2">
        <w:rPr>
          <w:rFonts w:eastAsia="CIDFont+F1"/>
          <w:color w:val="212529"/>
        </w:rPr>
        <w:t>patient</w:t>
      </w:r>
      <w:r w:rsidRPr="007B6262">
        <w:rPr>
          <w:rFonts w:eastAsia="CIDFont+F1"/>
          <w:color w:val="212529"/>
        </w:rPr>
        <w:t xml:space="preserve"> where d</w:t>
      </w:r>
      <w:r w:rsidR="00FA0EF2">
        <w:rPr>
          <w:rFonts w:eastAsia="CIDFont+F1"/>
          <w:color w:val="212529"/>
        </w:rPr>
        <w:t>id</w:t>
      </w:r>
      <w:r w:rsidRPr="007B6262">
        <w:rPr>
          <w:rFonts w:eastAsia="CIDFont+F1"/>
          <w:color w:val="212529"/>
        </w:rPr>
        <w:t xml:space="preserve"> = </w:t>
      </w:r>
      <w:r w:rsidR="00FA0EF2">
        <w:rPr>
          <w:rFonts w:eastAsia="CIDFont+F1"/>
          <w:color w:val="212529"/>
        </w:rPr>
        <w:t>186</w:t>
      </w:r>
    </w:p>
    <w:p w14:paraId="4AFA58D8" w14:textId="77777777" w:rsidR="007B6262" w:rsidRPr="007B6262" w:rsidRDefault="007B6262" w:rsidP="007B6262">
      <w:pPr>
        <w:pStyle w:val="NormalWeb"/>
        <w:spacing w:before="0" w:beforeAutospacing="0" w:after="0" w:afterAutospacing="0"/>
        <w:ind w:left="720" w:firstLine="720"/>
        <w:jc w:val="both"/>
        <w:rPr>
          <w:rFonts w:eastAsia="CIDFont+F1"/>
          <w:color w:val="212529"/>
        </w:rPr>
      </w:pPr>
      <w:r w:rsidRPr="007B6262">
        <w:rPr>
          <w:rFonts w:eastAsia="CIDFont+F1"/>
          <w:color w:val="212529"/>
        </w:rPr>
        <w:t>UNION</w:t>
      </w:r>
    </w:p>
    <w:p w14:paraId="012F37E1" w14:textId="380DBE63" w:rsidR="007B6262" w:rsidRDefault="007B6262" w:rsidP="007B6262">
      <w:pPr>
        <w:pStyle w:val="NormalWeb"/>
        <w:spacing w:before="0" w:beforeAutospacing="0" w:after="0" w:afterAutospacing="0"/>
        <w:ind w:left="720" w:firstLine="720"/>
        <w:jc w:val="both"/>
        <w:rPr>
          <w:rFonts w:eastAsia="CIDFont+F1"/>
          <w:color w:val="212529"/>
        </w:rPr>
      </w:pPr>
      <w:r w:rsidRPr="007B6262">
        <w:rPr>
          <w:rFonts w:eastAsia="CIDFont+F1"/>
          <w:color w:val="212529"/>
        </w:rPr>
        <w:t xml:space="preserve">select </w:t>
      </w:r>
      <w:r w:rsidR="00FA0EF2">
        <w:rPr>
          <w:rFonts w:eastAsia="CIDFont+F1"/>
          <w:color w:val="212529"/>
        </w:rPr>
        <w:t>p_blood_grp</w:t>
      </w:r>
      <w:r w:rsidRPr="007B6262">
        <w:rPr>
          <w:rFonts w:eastAsia="CIDFont+F1"/>
          <w:color w:val="212529"/>
        </w:rPr>
        <w:t xml:space="preserve"> from </w:t>
      </w:r>
      <w:r w:rsidR="00FA0EF2">
        <w:rPr>
          <w:rFonts w:eastAsia="CIDFont+F1"/>
          <w:color w:val="212529"/>
        </w:rPr>
        <w:t>patient</w:t>
      </w:r>
      <w:r w:rsidRPr="007B6262">
        <w:rPr>
          <w:rFonts w:eastAsia="CIDFont+F1"/>
          <w:color w:val="212529"/>
        </w:rPr>
        <w:t xml:space="preserve"> where d</w:t>
      </w:r>
      <w:r w:rsidR="00FA0EF2">
        <w:rPr>
          <w:rFonts w:eastAsia="CIDFont+F1"/>
          <w:color w:val="212529"/>
        </w:rPr>
        <w:t>id</w:t>
      </w:r>
      <w:r w:rsidRPr="007B6262">
        <w:rPr>
          <w:rFonts w:eastAsia="CIDFont+F1"/>
          <w:color w:val="212529"/>
        </w:rPr>
        <w:t xml:space="preserve"> =</w:t>
      </w:r>
      <w:r w:rsidR="00FA0EF2">
        <w:rPr>
          <w:rFonts w:eastAsia="CIDFont+F1"/>
          <w:color w:val="212529"/>
        </w:rPr>
        <w:t>987</w:t>
      </w:r>
      <w:r w:rsidRPr="007B6262">
        <w:rPr>
          <w:rFonts w:eastAsia="CIDFont+F1"/>
          <w:color w:val="212529"/>
        </w:rPr>
        <w:t>;</w:t>
      </w:r>
    </w:p>
    <w:p w14:paraId="0B7F6B50" w14:textId="77777777" w:rsidR="007B6262" w:rsidRDefault="007B6262" w:rsidP="007B6262">
      <w:pPr>
        <w:pStyle w:val="NormalWeb"/>
        <w:spacing w:before="0" w:beforeAutospacing="0" w:after="0" w:afterAutospacing="0"/>
        <w:ind w:left="720" w:firstLine="720"/>
        <w:jc w:val="both"/>
        <w:rPr>
          <w:rFonts w:eastAsia="CIDFont+F1"/>
          <w:color w:val="212529"/>
        </w:rPr>
      </w:pPr>
    </w:p>
    <w:p w14:paraId="324494DC" w14:textId="4508F8FA" w:rsidR="007B6262" w:rsidRPr="007B6262" w:rsidRDefault="00C659D2" w:rsidP="007B6262">
      <w:pPr>
        <w:pStyle w:val="NormalWeb"/>
        <w:spacing w:before="0" w:beforeAutospacing="0" w:after="0" w:afterAutospacing="0"/>
        <w:ind w:left="720" w:firstLine="720"/>
        <w:jc w:val="both"/>
        <w:rPr>
          <w:rFonts w:eastAsia="CIDFont+F1"/>
          <w:color w:val="212529"/>
        </w:rPr>
      </w:pPr>
      <w:r>
        <w:rPr>
          <w:rFonts w:eastAsia="CIDFont+F1"/>
          <w:noProof/>
          <w:color w:val="212529"/>
        </w:rPr>
        <w:drawing>
          <wp:inline distT="0" distB="0" distL="0" distR="0" wp14:anchorId="04447447" wp14:editId="0BC6DE55">
            <wp:extent cx="5118363" cy="22162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118363" cy="2216264"/>
                    </a:xfrm>
                    <a:prstGeom prst="rect">
                      <a:avLst/>
                    </a:prstGeom>
                  </pic:spPr>
                </pic:pic>
              </a:graphicData>
            </a:graphic>
          </wp:inline>
        </w:drawing>
      </w:r>
    </w:p>
    <w:p w14:paraId="0C0F9521" w14:textId="003EA6CE" w:rsidR="009A793E" w:rsidRDefault="009A793E" w:rsidP="00984BD7">
      <w:pPr>
        <w:pStyle w:val="NormalWeb"/>
        <w:shd w:val="clear" w:color="auto" w:fill="FFFFFF"/>
        <w:jc w:val="both"/>
        <w:rPr>
          <w:b/>
          <w:color w:val="000000" w:themeColor="text1"/>
          <w:sz w:val="28"/>
          <w:shd w:val="clear" w:color="auto" w:fill="FFFFFF"/>
        </w:rPr>
      </w:pPr>
      <w:r>
        <w:rPr>
          <w:b/>
          <w:color w:val="000000" w:themeColor="text1"/>
          <w:sz w:val="28"/>
          <w:shd w:val="clear" w:color="auto" w:fill="FFFFFF"/>
        </w:rPr>
        <w:t xml:space="preserve">Intersect: </w:t>
      </w:r>
    </w:p>
    <w:p w14:paraId="7E91E315" w14:textId="2EA8D3FB" w:rsidR="00C659D2" w:rsidRDefault="00C659D2" w:rsidP="00984BD7">
      <w:pPr>
        <w:pStyle w:val="NormalWeb"/>
        <w:shd w:val="clear" w:color="auto" w:fill="FFFFFF"/>
        <w:jc w:val="both"/>
        <w:rPr>
          <w:b/>
          <w:color w:val="000000" w:themeColor="text1"/>
          <w:sz w:val="28"/>
          <w:shd w:val="clear" w:color="auto" w:fill="FFFFFF"/>
        </w:rPr>
      </w:pPr>
      <w:r>
        <w:rPr>
          <w:b/>
          <w:noProof/>
          <w:color w:val="000000" w:themeColor="text1"/>
          <w:sz w:val="28"/>
          <w:shd w:val="clear" w:color="auto" w:fill="FFFFFF"/>
        </w:rPr>
        <w:lastRenderedPageBreak/>
        <w:drawing>
          <wp:anchor distT="0" distB="0" distL="114300" distR="114300" simplePos="0" relativeHeight="251659264" behindDoc="0" locked="0" layoutInCell="1" allowOverlap="1" wp14:anchorId="1578AB13" wp14:editId="6873A8A8">
            <wp:simplePos x="0" y="0"/>
            <wp:positionH relativeFrom="column">
              <wp:posOffset>2565400</wp:posOffset>
            </wp:positionH>
            <wp:positionV relativeFrom="paragraph">
              <wp:posOffset>-292100</wp:posOffset>
            </wp:positionV>
            <wp:extent cx="2800494" cy="187334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2800494" cy="1873346"/>
                    </a:xfrm>
                    <a:prstGeom prst="rect">
                      <a:avLst/>
                    </a:prstGeom>
                  </pic:spPr>
                </pic:pic>
              </a:graphicData>
            </a:graphic>
            <wp14:sizeRelH relativeFrom="page">
              <wp14:pctWidth>0</wp14:pctWidth>
            </wp14:sizeRelH>
            <wp14:sizeRelV relativeFrom="page">
              <wp14:pctHeight>0</wp14:pctHeight>
            </wp14:sizeRelV>
          </wp:anchor>
        </w:drawing>
      </w:r>
      <w:r>
        <w:rPr>
          <w:b/>
          <w:noProof/>
          <w:color w:val="000000" w:themeColor="text1"/>
          <w:sz w:val="28"/>
          <w:shd w:val="clear" w:color="auto" w:fill="FFFFFF"/>
        </w:rPr>
        <w:drawing>
          <wp:anchor distT="0" distB="0" distL="114300" distR="114300" simplePos="0" relativeHeight="251658240" behindDoc="0" locked="0" layoutInCell="1" allowOverlap="1" wp14:anchorId="27D69D5A" wp14:editId="71807775">
            <wp:simplePos x="0" y="0"/>
            <wp:positionH relativeFrom="column">
              <wp:posOffset>-673100</wp:posOffset>
            </wp:positionH>
            <wp:positionV relativeFrom="paragraph">
              <wp:posOffset>-285750</wp:posOffset>
            </wp:positionV>
            <wp:extent cx="3149762" cy="2775093"/>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149762" cy="2775093"/>
                    </a:xfrm>
                    <a:prstGeom prst="rect">
                      <a:avLst/>
                    </a:prstGeom>
                  </pic:spPr>
                </pic:pic>
              </a:graphicData>
            </a:graphic>
            <wp14:sizeRelH relativeFrom="page">
              <wp14:pctWidth>0</wp14:pctWidth>
            </wp14:sizeRelH>
            <wp14:sizeRelV relativeFrom="page">
              <wp14:pctHeight>0</wp14:pctHeight>
            </wp14:sizeRelV>
          </wp:anchor>
        </w:drawing>
      </w:r>
    </w:p>
    <w:p w14:paraId="7101958F" w14:textId="33789366" w:rsidR="00C659D2" w:rsidRDefault="00C659D2" w:rsidP="00984BD7">
      <w:pPr>
        <w:pStyle w:val="NormalWeb"/>
        <w:shd w:val="clear" w:color="auto" w:fill="FFFFFF"/>
        <w:jc w:val="both"/>
        <w:rPr>
          <w:b/>
          <w:color w:val="000000" w:themeColor="text1"/>
          <w:sz w:val="28"/>
          <w:shd w:val="clear" w:color="auto" w:fill="FFFFFF"/>
        </w:rPr>
      </w:pPr>
    </w:p>
    <w:p w14:paraId="212513FE" w14:textId="3E3C6984" w:rsidR="00C659D2" w:rsidRDefault="00C659D2" w:rsidP="00984BD7">
      <w:pPr>
        <w:pStyle w:val="NormalWeb"/>
        <w:shd w:val="clear" w:color="auto" w:fill="FFFFFF"/>
        <w:jc w:val="both"/>
        <w:rPr>
          <w:b/>
          <w:color w:val="000000" w:themeColor="text1"/>
          <w:sz w:val="28"/>
          <w:shd w:val="clear" w:color="auto" w:fill="FFFFFF"/>
        </w:rPr>
      </w:pPr>
    </w:p>
    <w:p w14:paraId="18EE6B12" w14:textId="585DBA94" w:rsidR="00C659D2" w:rsidRDefault="00C659D2" w:rsidP="00984BD7">
      <w:pPr>
        <w:pStyle w:val="NormalWeb"/>
        <w:shd w:val="clear" w:color="auto" w:fill="FFFFFF"/>
        <w:jc w:val="both"/>
        <w:rPr>
          <w:b/>
          <w:color w:val="000000" w:themeColor="text1"/>
          <w:sz w:val="28"/>
          <w:shd w:val="clear" w:color="auto" w:fill="FFFFFF"/>
        </w:rPr>
      </w:pPr>
    </w:p>
    <w:p w14:paraId="265957DC" w14:textId="28CB9FE7" w:rsidR="00C659D2" w:rsidRDefault="005D467D" w:rsidP="00984BD7">
      <w:pPr>
        <w:pStyle w:val="NormalWeb"/>
        <w:shd w:val="clear" w:color="auto" w:fill="FFFFFF"/>
        <w:jc w:val="both"/>
        <w:rPr>
          <w:b/>
          <w:color w:val="000000" w:themeColor="text1"/>
          <w:sz w:val="28"/>
          <w:shd w:val="clear" w:color="auto" w:fill="FFFFFF"/>
        </w:rPr>
      </w:pPr>
      <w:r>
        <w:rPr>
          <w:b/>
          <w:noProof/>
          <w:color w:val="000000" w:themeColor="text1"/>
          <w:sz w:val="28"/>
          <w:shd w:val="clear" w:color="auto" w:fill="FFFFFF"/>
        </w:rPr>
        <w:drawing>
          <wp:anchor distT="0" distB="0" distL="114300" distR="114300" simplePos="0" relativeHeight="251661312" behindDoc="0" locked="0" layoutInCell="1" allowOverlap="1" wp14:anchorId="6435D93D" wp14:editId="381A1743">
            <wp:simplePos x="0" y="0"/>
            <wp:positionH relativeFrom="column">
              <wp:posOffset>2590800</wp:posOffset>
            </wp:positionH>
            <wp:positionV relativeFrom="paragraph">
              <wp:posOffset>261620</wp:posOffset>
            </wp:positionV>
            <wp:extent cx="3619500" cy="201295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619500" cy="2012950"/>
                    </a:xfrm>
                    <a:prstGeom prst="rect">
                      <a:avLst/>
                    </a:prstGeom>
                  </pic:spPr>
                </pic:pic>
              </a:graphicData>
            </a:graphic>
            <wp14:sizeRelH relativeFrom="page">
              <wp14:pctWidth>0</wp14:pctWidth>
            </wp14:sizeRelH>
            <wp14:sizeRelV relativeFrom="page">
              <wp14:pctHeight>0</wp14:pctHeight>
            </wp14:sizeRelV>
          </wp:anchor>
        </w:drawing>
      </w:r>
    </w:p>
    <w:p w14:paraId="3F020B5F" w14:textId="28DD0F1C" w:rsidR="00C659D2" w:rsidRDefault="00C659D2" w:rsidP="00984BD7">
      <w:pPr>
        <w:pStyle w:val="NormalWeb"/>
        <w:shd w:val="clear" w:color="auto" w:fill="FFFFFF"/>
        <w:jc w:val="both"/>
        <w:rPr>
          <w:b/>
          <w:color w:val="000000" w:themeColor="text1"/>
          <w:sz w:val="28"/>
          <w:shd w:val="clear" w:color="auto" w:fill="FFFFFF"/>
        </w:rPr>
      </w:pPr>
    </w:p>
    <w:p w14:paraId="4CD8BC9C" w14:textId="5C14E615" w:rsidR="00966298" w:rsidRDefault="00966298" w:rsidP="009A793E">
      <w:pPr>
        <w:pStyle w:val="NormalWeb"/>
        <w:shd w:val="clear" w:color="auto" w:fill="FFFFFF"/>
        <w:jc w:val="center"/>
        <w:rPr>
          <w:b/>
          <w:color w:val="000000" w:themeColor="text1"/>
          <w:sz w:val="28"/>
          <w:shd w:val="clear" w:color="auto" w:fill="FFFFFF"/>
        </w:rPr>
      </w:pPr>
    </w:p>
    <w:p w14:paraId="0149F933" w14:textId="77777777" w:rsidR="005D467D" w:rsidRDefault="005D467D" w:rsidP="00984BD7">
      <w:pPr>
        <w:pStyle w:val="NormalWeb"/>
        <w:shd w:val="clear" w:color="auto" w:fill="FFFFFF"/>
        <w:jc w:val="both"/>
        <w:rPr>
          <w:b/>
          <w:color w:val="000000" w:themeColor="text1"/>
          <w:sz w:val="28"/>
        </w:rPr>
      </w:pPr>
    </w:p>
    <w:p w14:paraId="5DFD0A70" w14:textId="77777777" w:rsidR="005D467D" w:rsidRDefault="005D467D" w:rsidP="00984BD7">
      <w:pPr>
        <w:pStyle w:val="NormalWeb"/>
        <w:shd w:val="clear" w:color="auto" w:fill="FFFFFF"/>
        <w:jc w:val="both"/>
        <w:rPr>
          <w:b/>
          <w:color w:val="000000" w:themeColor="text1"/>
          <w:sz w:val="28"/>
        </w:rPr>
      </w:pPr>
    </w:p>
    <w:p w14:paraId="71A73B12" w14:textId="77777777" w:rsidR="005D467D" w:rsidRDefault="005D467D" w:rsidP="00984BD7">
      <w:pPr>
        <w:pStyle w:val="NormalWeb"/>
        <w:shd w:val="clear" w:color="auto" w:fill="FFFFFF"/>
        <w:jc w:val="both"/>
        <w:rPr>
          <w:b/>
          <w:color w:val="000000" w:themeColor="text1"/>
          <w:sz w:val="28"/>
        </w:rPr>
      </w:pPr>
    </w:p>
    <w:p w14:paraId="7887B169" w14:textId="77777777" w:rsidR="005D467D" w:rsidRDefault="005D467D" w:rsidP="00984BD7">
      <w:pPr>
        <w:pStyle w:val="NormalWeb"/>
        <w:shd w:val="clear" w:color="auto" w:fill="FFFFFF"/>
        <w:jc w:val="both"/>
        <w:rPr>
          <w:b/>
          <w:color w:val="000000" w:themeColor="text1"/>
          <w:sz w:val="28"/>
        </w:rPr>
      </w:pPr>
    </w:p>
    <w:p w14:paraId="1647DCEA" w14:textId="77777777" w:rsidR="005D467D" w:rsidRDefault="005D467D" w:rsidP="00984BD7">
      <w:pPr>
        <w:pStyle w:val="NormalWeb"/>
        <w:shd w:val="clear" w:color="auto" w:fill="FFFFFF"/>
        <w:jc w:val="both"/>
        <w:rPr>
          <w:b/>
          <w:color w:val="000000" w:themeColor="text1"/>
          <w:sz w:val="28"/>
        </w:rPr>
      </w:pPr>
    </w:p>
    <w:p w14:paraId="31C895E9" w14:textId="08AE0022" w:rsidR="00966298" w:rsidRDefault="009A793E" w:rsidP="00984BD7">
      <w:pPr>
        <w:pStyle w:val="NormalWeb"/>
        <w:shd w:val="clear" w:color="auto" w:fill="FFFFFF"/>
        <w:jc w:val="both"/>
        <w:rPr>
          <w:b/>
          <w:color w:val="000000" w:themeColor="text1"/>
          <w:sz w:val="28"/>
        </w:rPr>
      </w:pPr>
      <w:r w:rsidRPr="009A793E">
        <w:rPr>
          <w:b/>
          <w:color w:val="000000" w:themeColor="text1"/>
          <w:sz w:val="28"/>
        </w:rPr>
        <w:t>Minus:</w:t>
      </w:r>
    </w:p>
    <w:p w14:paraId="772BD6B8" w14:textId="6B2F131C" w:rsidR="00966298" w:rsidRPr="00966298" w:rsidRDefault="00C659D2" w:rsidP="009A793E">
      <w:pPr>
        <w:pStyle w:val="NormalWeb"/>
        <w:shd w:val="clear" w:color="auto" w:fill="FFFFFF"/>
        <w:jc w:val="center"/>
        <w:rPr>
          <w:color w:val="000000" w:themeColor="text1"/>
        </w:rPr>
      </w:pPr>
      <w:r>
        <w:rPr>
          <w:noProof/>
          <w:color w:val="000000" w:themeColor="text1"/>
        </w:rPr>
        <w:drawing>
          <wp:inline distT="0" distB="0" distL="0" distR="0" wp14:anchorId="07FD0991" wp14:editId="6C2B9FB0">
            <wp:extent cx="3606985" cy="218451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606985" cy="2184512"/>
                    </a:xfrm>
                    <a:prstGeom prst="rect">
                      <a:avLst/>
                    </a:prstGeom>
                  </pic:spPr>
                </pic:pic>
              </a:graphicData>
            </a:graphic>
          </wp:inline>
        </w:drawing>
      </w:r>
    </w:p>
    <w:p w14:paraId="67D95132" w14:textId="77777777" w:rsidR="0064363A" w:rsidRDefault="0064363A" w:rsidP="00C30638">
      <w:pPr>
        <w:pStyle w:val="HTMLPreformatted"/>
        <w:spacing w:before="120" w:after="120"/>
        <w:rPr>
          <w:rFonts w:ascii="Times New Roman" w:hAnsi="Times New Roman" w:cs="Times New Roman"/>
          <w:color w:val="000000"/>
          <w:sz w:val="24"/>
          <w:szCs w:val="24"/>
        </w:rPr>
      </w:pPr>
    </w:p>
    <w:p w14:paraId="448F5603" w14:textId="77777777" w:rsidR="00ED6965" w:rsidRDefault="00ED6965" w:rsidP="00A93F48">
      <w:pPr>
        <w:pStyle w:val="NormalWeb"/>
        <w:spacing w:before="0" w:beforeAutospacing="0" w:after="0" w:afterAutospacing="0"/>
        <w:ind w:left="675"/>
        <w:jc w:val="both"/>
        <w:rPr>
          <w:rFonts w:eastAsia="CIDFont+F1"/>
          <w:color w:val="212529"/>
        </w:rPr>
      </w:pPr>
    </w:p>
    <w:p w14:paraId="49E384DC" w14:textId="77777777" w:rsidR="00ED6965" w:rsidRDefault="00ED6965" w:rsidP="00A93F48">
      <w:pPr>
        <w:pStyle w:val="NormalWeb"/>
        <w:spacing w:before="0" w:beforeAutospacing="0" w:after="0" w:afterAutospacing="0"/>
        <w:ind w:left="675"/>
        <w:jc w:val="both"/>
        <w:rPr>
          <w:rFonts w:eastAsia="CIDFont+F1"/>
          <w:color w:val="212529"/>
        </w:rPr>
      </w:pPr>
    </w:p>
    <w:p w14:paraId="386CC89C" w14:textId="77777777" w:rsidR="00F05E23" w:rsidRDefault="00F05E23" w:rsidP="00A93F48">
      <w:pPr>
        <w:pStyle w:val="NormalWeb"/>
        <w:spacing w:before="0" w:beforeAutospacing="0" w:after="0" w:afterAutospacing="0"/>
        <w:ind w:left="675"/>
        <w:jc w:val="both"/>
        <w:rPr>
          <w:rFonts w:eastAsia="CIDFont+F1"/>
          <w:color w:val="212529"/>
        </w:rPr>
      </w:pPr>
    </w:p>
    <w:p w14:paraId="4058D699" w14:textId="77777777" w:rsidR="00F05E23" w:rsidRDefault="00523F4C" w:rsidP="00A93F48">
      <w:pPr>
        <w:pStyle w:val="NormalWeb"/>
        <w:spacing w:before="0" w:beforeAutospacing="0" w:after="0" w:afterAutospacing="0"/>
        <w:ind w:left="675"/>
        <w:jc w:val="both"/>
        <w:rPr>
          <w:rFonts w:eastAsia="CIDFont+F1"/>
          <w:color w:val="212529"/>
        </w:rPr>
      </w:pPr>
      <w:r w:rsidRPr="00320052">
        <w:rPr>
          <w:rFonts w:eastAsia="CIDFont+F1"/>
          <w:noProof/>
          <w:color w:val="212529"/>
        </w:rPr>
        <w:lastRenderedPageBreak/>
        <mc:AlternateContent>
          <mc:Choice Requires="wps">
            <w:drawing>
              <wp:anchor distT="0" distB="0" distL="114300" distR="114300" simplePos="0" relativeHeight="251659264" behindDoc="0" locked="0" layoutInCell="1" allowOverlap="1" wp14:anchorId="1BA3FC4E" wp14:editId="5BFB4433">
                <wp:simplePos x="0" y="0"/>
                <wp:positionH relativeFrom="column">
                  <wp:posOffset>133350</wp:posOffset>
                </wp:positionH>
                <wp:positionV relativeFrom="paragraph">
                  <wp:posOffset>7620</wp:posOffset>
                </wp:positionV>
                <wp:extent cx="5705475" cy="1047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47750"/>
                        </a:xfrm>
                        <a:prstGeom prst="rect">
                          <a:avLst/>
                        </a:prstGeom>
                        <a:solidFill>
                          <a:srgbClr val="FFFFFF"/>
                        </a:solidFill>
                        <a:ln w="9525">
                          <a:solidFill>
                            <a:srgbClr val="000000"/>
                          </a:solidFill>
                          <a:miter lim="800000"/>
                          <a:headEnd/>
                          <a:tailEnd/>
                        </a:ln>
                      </wps:spPr>
                      <wps:txbx>
                        <w:txbxContent>
                          <w:p w14:paraId="7C8C3C2A"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2AED1810" w14:textId="77777777" w:rsidR="00523F4C" w:rsidRDefault="00523F4C" w:rsidP="00523F4C">
                            <w:pPr>
                              <w:rPr>
                                <w:rFonts w:ascii="Times New Roman" w:hAnsi="Times New Roman" w:cs="Times New Roman"/>
                                <w:b/>
                                <w:sz w:val="28"/>
                                <w:szCs w:val="28"/>
                              </w:rPr>
                            </w:pPr>
                          </w:p>
                          <w:p w14:paraId="64C0E61E" w14:textId="77777777" w:rsidR="00523F4C" w:rsidRDefault="00523F4C" w:rsidP="00523F4C">
                            <w:pPr>
                              <w:rPr>
                                <w:rFonts w:ascii="Times New Roman" w:hAnsi="Times New Roman" w:cs="Times New Roman"/>
                                <w:b/>
                                <w:sz w:val="28"/>
                                <w:szCs w:val="28"/>
                              </w:rPr>
                            </w:pPr>
                          </w:p>
                          <w:p w14:paraId="5748F19A" w14:textId="77777777" w:rsidR="00523F4C" w:rsidRDefault="00523F4C" w:rsidP="00523F4C">
                            <w:pPr>
                              <w:rPr>
                                <w:rFonts w:ascii="Times New Roman" w:hAnsi="Times New Roman" w:cs="Times New Roman"/>
                                <w:b/>
                                <w:sz w:val="28"/>
                                <w:szCs w:val="28"/>
                              </w:rPr>
                            </w:pPr>
                          </w:p>
                          <w:p w14:paraId="24697F95" w14:textId="77777777" w:rsidR="00523F4C" w:rsidRPr="00320052" w:rsidRDefault="00523F4C" w:rsidP="00523F4C">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3FC4E" id="_x0000_t202" coordsize="21600,21600" o:spt="202" path="m,l,21600r21600,l21600,xe">
                <v:stroke joinstyle="miter"/>
                <v:path gradientshapeok="t" o:connecttype="rect"/>
              </v:shapetype>
              <v:shape id="Text Box 2" o:spid="_x0000_s1026" type="#_x0000_t202" style="position:absolute;left:0;text-align:left;margin-left:10.5pt;margin-top:.6pt;width:449.2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">
                <v:textbox>
                  <w:txbxContent>
                    <w:p w14:paraId="7C8C3C2A"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2AED1810" w14:textId="77777777" w:rsidR="00523F4C" w:rsidRDefault="00523F4C" w:rsidP="00523F4C">
                      <w:pPr>
                        <w:rPr>
                          <w:rFonts w:ascii="Times New Roman" w:hAnsi="Times New Roman" w:cs="Times New Roman"/>
                          <w:b/>
                          <w:sz w:val="28"/>
                          <w:szCs w:val="28"/>
                        </w:rPr>
                      </w:pPr>
                    </w:p>
                    <w:p w14:paraId="64C0E61E" w14:textId="77777777" w:rsidR="00523F4C" w:rsidRDefault="00523F4C" w:rsidP="00523F4C">
                      <w:pPr>
                        <w:rPr>
                          <w:rFonts w:ascii="Times New Roman" w:hAnsi="Times New Roman" w:cs="Times New Roman"/>
                          <w:b/>
                          <w:sz w:val="28"/>
                          <w:szCs w:val="28"/>
                        </w:rPr>
                      </w:pPr>
                    </w:p>
                    <w:p w14:paraId="5748F19A" w14:textId="77777777" w:rsidR="00523F4C" w:rsidRDefault="00523F4C" w:rsidP="00523F4C">
                      <w:pPr>
                        <w:rPr>
                          <w:rFonts w:ascii="Times New Roman" w:hAnsi="Times New Roman" w:cs="Times New Roman"/>
                          <w:b/>
                          <w:sz w:val="28"/>
                          <w:szCs w:val="28"/>
                        </w:rPr>
                      </w:pPr>
                    </w:p>
                    <w:p w14:paraId="24697F95" w14:textId="77777777" w:rsidR="00523F4C" w:rsidRPr="00320052" w:rsidRDefault="00523F4C" w:rsidP="00523F4C">
                      <w:pPr>
                        <w:rPr>
                          <w:rFonts w:ascii="Times New Roman" w:hAnsi="Times New Roman" w:cs="Times New Roman"/>
                          <w:b/>
                          <w:sz w:val="28"/>
                          <w:szCs w:val="28"/>
                        </w:rPr>
                      </w:pPr>
                    </w:p>
                  </w:txbxContent>
                </v:textbox>
              </v:shape>
            </w:pict>
          </mc:Fallback>
        </mc:AlternateContent>
      </w:r>
    </w:p>
    <w:p w14:paraId="2B2D81D3" w14:textId="77777777" w:rsidR="00F05E23" w:rsidRDefault="00F05E23" w:rsidP="00A93F48">
      <w:pPr>
        <w:pStyle w:val="NormalWeb"/>
        <w:spacing w:before="0" w:beforeAutospacing="0" w:after="0" w:afterAutospacing="0"/>
        <w:ind w:left="675"/>
        <w:jc w:val="both"/>
        <w:rPr>
          <w:rFonts w:eastAsia="CIDFont+F1"/>
          <w:color w:val="212529"/>
        </w:rPr>
      </w:pPr>
    </w:p>
    <w:p w14:paraId="0BDA581E" w14:textId="77777777" w:rsidR="00F05E23" w:rsidRDefault="00F05E23" w:rsidP="00A93F48">
      <w:pPr>
        <w:pStyle w:val="NormalWeb"/>
        <w:spacing w:before="0" w:beforeAutospacing="0" w:after="0" w:afterAutospacing="0"/>
        <w:ind w:left="675"/>
        <w:jc w:val="both"/>
        <w:rPr>
          <w:rFonts w:eastAsia="CIDFont+F1"/>
          <w:color w:val="212529"/>
        </w:rPr>
      </w:pPr>
    </w:p>
    <w:p w14:paraId="52732FEB" w14:textId="77777777" w:rsidR="00C76BC5" w:rsidRDefault="00C76BC5" w:rsidP="00A93F48">
      <w:pPr>
        <w:pStyle w:val="NormalWeb"/>
        <w:spacing w:before="0" w:beforeAutospacing="0" w:after="0" w:afterAutospacing="0"/>
        <w:ind w:left="675"/>
        <w:jc w:val="both"/>
        <w:rPr>
          <w:rFonts w:eastAsia="CIDFont+F1"/>
          <w:color w:val="212529"/>
        </w:rPr>
      </w:pPr>
    </w:p>
    <w:p w14:paraId="28022CFA" w14:textId="77777777" w:rsidR="00C76BC5" w:rsidRDefault="00C76BC5" w:rsidP="00A93F48">
      <w:pPr>
        <w:pStyle w:val="NormalWeb"/>
        <w:spacing w:before="0" w:beforeAutospacing="0" w:after="0" w:afterAutospacing="0"/>
        <w:ind w:left="675"/>
        <w:jc w:val="both"/>
        <w:rPr>
          <w:rFonts w:eastAsia="CIDFont+F1"/>
          <w:color w:val="212529"/>
        </w:rPr>
      </w:pPr>
    </w:p>
    <w:p w14:paraId="76844E28" w14:textId="77777777" w:rsidR="00C76BC5" w:rsidRDefault="00C76BC5" w:rsidP="00A93F48">
      <w:pPr>
        <w:pStyle w:val="NormalWeb"/>
        <w:spacing w:before="0" w:beforeAutospacing="0" w:after="0" w:afterAutospacing="0"/>
        <w:ind w:left="675"/>
        <w:jc w:val="both"/>
        <w:rPr>
          <w:rFonts w:eastAsia="CIDFont+F1"/>
          <w:color w:val="212529"/>
        </w:rPr>
      </w:pPr>
    </w:p>
    <w:p w14:paraId="4CB73E7B" w14:textId="77777777" w:rsidR="00C76BC5" w:rsidRDefault="00C76BC5" w:rsidP="00A93F48">
      <w:pPr>
        <w:pStyle w:val="NormalWeb"/>
        <w:spacing w:before="0" w:beforeAutospacing="0" w:after="0" w:afterAutospacing="0"/>
        <w:ind w:left="675"/>
        <w:jc w:val="both"/>
        <w:rPr>
          <w:rFonts w:eastAsia="CIDFont+F1"/>
          <w:color w:val="212529"/>
        </w:rPr>
      </w:pPr>
    </w:p>
    <w:p w14:paraId="2CE4C888" w14:textId="77777777" w:rsidR="00F05E23" w:rsidRDefault="00F05E23" w:rsidP="00C76BC5">
      <w:pPr>
        <w:pStyle w:val="NormalWeb"/>
        <w:spacing w:before="0" w:beforeAutospacing="0" w:after="0" w:afterAutospacing="0"/>
        <w:jc w:val="both"/>
        <w:rPr>
          <w:rFonts w:eastAsia="CIDFont+F1"/>
          <w:color w:val="212529"/>
        </w:rPr>
      </w:pPr>
    </w:p>
    <w:tbl>
      <w:tblPr>
        <w:tblStyle w:val="TableGrid"/>
        <w:tblW w:w="8943" w:type="dxa"/>
        <w:jc w:val="center"/>
        <w:tblLook w:val="04A0" w:firstRow="1" w:lastRow="0" w:firstColumn="1" w:lastColumn="0" w:noHBand="0" w:noVBand="1"/>
      </w:tblPr>
      <w:tblGrid>
        <w:gridCol w:w="1231"/>
        <w:gridCol w:w="1348"/>
        <w:gridCol w:w="1258"/>
        <w:gridCol w:w="1438"/>
        <w:gridCol w:w="1527"/>
        <w:gridCol w:w="2141"/>
      </w:tblGrid>
      <w:tr w:rsidR="0026227E" w14:paraId="56D0D870" w14:textId="77777777" w:rsidTr="00523F4C">
        <w:trPr>
          <w:trHeight w:val="379"/>
          <w:jc w:val="center"/>
        </w:trPr>
        <w:tc>
          <w:tcPr>
            <w:tcW w:w="1231" w:type="dxa"/>
            <w:shd w:val="clear" w:color="auto" w:fill="BFBFBF" w:themeFill="background1" w:themeFillShade="BF"/>
          </w:tcPr>
          <w:p w14:paraId="5FEDC6B2"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R1</w:t>
            </w:r>
          </w:p>
        </w:tc>
        <w:tc>
          <w:tcPr>
            <w:tcW w:w="1348" w:type="dxa"/>
            <w:shd w:val="clear" w:color="auto" w:fill="BFBFBF" w:themeFill="background1" w:themeFillShade="BF"/>
          </w:tcPr>
          <w:p w14:paraId="3FEC8AD5"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R2</w:t>
            </w:r>
          </w:p>
        </w:tc>
        <w:tc>
          <w:tcPr>
            <w:tcW w:w="1258" w:type="dxa"/>
            <w:shd w:val="clear" w:color="auto" w:fill="BFBFBF" w:themeFill="background1" w:themeFillShade="BF"/>
          </w:tcPr>
          <w:p w14:paraId="7096E3FE"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R3</w:t>
            </w:r>
          </w:p>
        </w:tc>
        <w:tc>
          <w:tcPr>
            <w:tcW w:w="1438" w:type="dxa"/>
            <w:shd w:val="clear" w:color="auto" w:fill="BFBFBF" w:themeFill="background1" w:themeFillShade="BF"/>
          </w:tcPr>
          <w:p w14:paraId="67B58693"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R4</w:t>
            </w:r>
          </w:p>
        </w:tc>
        <w:tc>
          <w:tcPr>
            <w:tcW w:w="1527" w:type="dxa"/>
            <w:shd w:val="clear" w:color="auto" w:fill="BFBFBF" w:themeFill="background1" w:themeFillShade="BF"/>
          </w:tcPr>
          <w:p w14:paraId="39F8A69F"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Total</w:t>
            </w:r>
          </w:p>
        </w:tc>
        <w:tc>
          <w:tcPr>
            <w:tcW w:w="2141" w:type="dxa"/>
            <w:shd w:val="clear" w:color="auto" w:fill="BFBFBF" w:themeFill="background1" w:themeFillShade="BF"/>
          </w:tcPr>
          <w:p w14:paraId="131CE6D9"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Sign with Date</w:t>
            </w:r>
          </w:p>
        </w:tc>
      </w:tr>
      <w:tr w:rsidR="00CC069F" w14:paraId="29944A47" w14:textId="77777777" w:rsidTr="00523F4C">
        <w:trPr>
          <w:trHeight w:val="379"/>
          <w:jc w:val="center"/>
        </w:trPr>
        <w:tc>
          <w:tcPr>
            <w:tcW w:w="1231" w:type="dxa"/>
            <w:shd w:val="clear" w:color="auto" w:fill="BFBFBF" w:themeFill="background1" w:themeFillShade="BF"/>
          </w:tcPr>
          <w:p w14:paraId="250C3713"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(3)</w:t>
            </w:r>
          </w:p>
        </w:tc>
        <w:tc>
          <w:tcPr>
            <w:tcW w:w="1348" w:type="dxa"/>
            <w:shd w:val="clear" w:color="auto" w:fill="BFBFBF" w:themeFill="background1" w:themeFillShade="BF"/>
          </w:tcPr>
          <w:p w14:paraId="60A9AD71"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(5)</w:t>
            </w:r>
          </w:p>
        </w:tc>
        <w:tc>
          <w:tcPr>
            <w:tcW w:w="1258" w:type="dxa"/>
            <w:shd w:val="clear" w:color="auto" w:fill="BFBFBF" w:themeFill="background1" w:themeFillShade="BF"/>
          </w:tcPr>
          <w:p w14:paraId="686FA436"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(4)</w:t>
            </w:r>
          </w:p>
        </w:tc>
        <w:tc>
          <w:tcPr>
            <w:tcW w:w="1438" w:type="dxa"/>
            <w:shd w:val="clear" w:color="auto" w:fill="BFBFBF" w:themeFill="background1" w:themeFillShade="BF"/>
          </w:tcPr>
          <w:p w14:paraId="1DFB957E"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(3)</w:t>
            </w:r>
          </w:p>
        </w:tc>
        <w:tc>
          <w:tcPr>
            <w:tcW w:w="1527" w:type="dxa"/>
            <w:shd w:val="clear" w:color="auto" w:fill="BFBFBF" w:themeFill="background1" w:themeFillShade="BF"/>
          </w:tcPr>
          <w:p w14:paraId="57A2CF80"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(15)</w:t>
            </w:r>
          </w:p>
        </w:tc>
        <w:tc>
          <w:tcPr>
            <w:tcW w:w="2141" w:type="dxa"/>
            <w:vMerge w:val="restart"/>
            <w:shd w:val="clear" w:color="auto" w:fill="FFFFFF" w:themeFill="background1"/>
          </w:tcPr>
          <w:p w14:paraId="1BFF3B57" w14:textId="77777777" w:rsidR="00CC069F" w:rsidRDefault="00CC069F" w:rsidP="00A93F48">
            <w:pPr>
              <w:pStyle w:val="NormalWeb"/>
              <w:spacing w:before="0" w:beforeAutospacing="0" w:after="0" w:afterAutospacing="0"/>
              <w:jc w:val="both"/>
              <w:rPr>
                <w:rFonts w:eastAsia="CIDFont+F1"/>
                <w:color w:val="212529"/>
              </w:rPr>
            </w:pPr>
          </w:p>
        </w:tc>
      </w:tr>
      <w:tr w:rsidR="00CC069F" w14:paraId="6A6C5211" w14:textId="77777777" w:rsidTr="00523F4C">
        <w:trPr>
          <w:trHeight w:val="400"/>
          <w:jc w:val="center"/>
        </w:trPr>
        <w:tc>
          <w:tcPr>
            <w:tcW w:w="1231" w:type="dxa"/>
          </w:tcPr>
          <w:p w14:paraId="38F25F2F" w14:textId="77777777" w:rsidR="00CC069F" w:rsidRDefault="00CC069F" w:rsidP="00A93F48">
            <w:pPr>
              <w:pStyle w:val="NormalWeb"/>
              <w:spacing w:before="0" w:beforeAutospacing="0" w:after="0" w:afterAutospacing="0"/>
              <w:jc w:val="both"/>
              <w:rPr>
                <w:rFonts w:eastAsia="CIDFont+F1"/>
                <w:color w:val="212529"/>
              </w:rPr>
            </w:pPr>
          </w:p>
        </w:tc>
        <w:tc>
          <w:tcPr>
            <w:tcW w:w="1348" w:type="dxa"/>
          </w:tcPr>
          <w:p w14:paraId="453A5C4D" w14:textId="77777777" w:rsidR="00CC069F" w:rsidRDefault="00CC069F" w:rsidP="00A93F48">
            <w:pPr>
              <w:pStyle w:val="NormalWeb"/>
              <w:spacing w:before="0" w:beforeAutospacing="0" w:after="0" w:afterAutospacing="0"/>
              <w:jc w:val="both"/>
              <w:rPr>
                <w:rFonts w:eastAsia="CIDFont+F1"/>
                <w:color w:val="212529"/>
              </w:rPr>
            </w:pPr>
          </w:p>
        </w:tc>
        <w:tc>
          <w:tcPr>
            <w:tcW w:w="1258" w:type="dxa"/>
          </w:tcPr>
          <w:p w14:paraId="6AF3C1B9" w14:textId="77777777" w:rsidR="00CC069F" w:rsidRDefault="00CC069F" w:rsidP="00A93F48">
            <w:pPr>
              <w:pStyle w:val="NormalWeb"/>
              <w:spacing w:before="0" w:beforeAutospacing="0" w:after="0" w:afterAutospacing="0"/>
              <w:jc w:val="both"/>
              <w:rPr>
                <w:rFonts w:eastAsia="CIDFont+F1"/>
                <w:color w:val="212529"/>
              </w:rPr>
            </w:pPr>
          </w:p>
        </w:tc>
        <w:tc>
          <w:tcPr>
            <w:tcW w:w="1438" w:type="dxa"/>
          </w:tcPr>
          <w:p w14:paraId="245BC88D" w14:textId="77777777" w:rsidR="00CC069F" w:rsidRDefault="00CC069F" w:rsidP="00A93F48">
            <w:pPr>
              <w:pStyle w:val="NormalWeb"/>
              <w:spacing w:before="0" w:beforeAutospacing="0" w:after="0" w:afterAutospacing="0"/>
              <w:jc w:val="both"/>
              <w:rPr>
                <w:rFonts w:eastAsia="CIDFont+F1"/>
                <w:color w:val="212529"/>
              </w:rPr>
            </w:pPr>
          </w:p>
        </w:tc>
        <w:tc>
          <w:tcPr>
            <w:tcW w:w="1527" w:type="dxa"/>
          </w:tcPr>
          <w:p w14:paraId="702983E4" w14:textId="77777777" w:rsidR="00CC069F" w:rsidRDefault="00CC069F" w:rsidP="00A93F48">
            <w:pPr>
              <w:pStyle w:val="NormalWeb"/>
              <w:spacing w:before="0" w:beforeAutospacing="0" w:after="0" w:afterAutospacing="0"/>
              <w:jc w:val="both"/>
              <w:rPr>
                <w:rFonts w:eastAsia="CIDFont+F1"/>
                <w:color w:val="212529"/>
              </w:rPr>
            </w:pPr>
          </w:p>
        </w:tc>
        <w:tc>
          <w:tcPr>
            <w:tcW w:w="2141" w:type="dxa"/>
            <w:vMerge/>
            <w:shd w:val="clear" w:color="auto" w:fill="FFFFFF" w:themeFill="background1"/>
          </w:tcPr>
          <w:p w14:paraId="03B5A44A" w14:textId="77777777" w:rsidR="00CC069F" w:rsidRDefault="00CC069F" w:rsidP="00A93F48">
            <w:pPr>
              <w:pStyle w:val="NormalWeb"/>
              <w:spacing w:before="0" w:beforeAutospacing="0" w:after="0" w:afterAutospacing="0"/>
              <w:jc w:val="both"/>
              <w:rPr>
                <w:rFonts w:eastAsia="CIDFont+F1"/>
                <w:color w:val="212529"/>
              </w:rPr>
            </w:pPr>
          </w:p>
        </w:tc>
      </w:tr>
    </w:tbl>
    <w:p w14:paraId="5895564D" w14:textId="77777777" w:rsidR="00F05E23" w:rsidRPr="00B91DD5" w:rsidRDefault="00F05E23" w:rsidP="005D5491">
      <w:pPr>
        <w:pStyle w:val="NormalWeb"/>
        <w:spacing w:before="0" w:beforeAutospacing="0" w:after="0" w:afterAutospacing="0"/>
        <w:jc w:val="both"/>
        <w:rPr>
          <w:rFonts w:eastAsia="CIDFont+F1"/>
          <w:color w:val="212529"/>
        </w:rPr>
      </w:pPr>
    </w:p>
    <w:sectPr w:rsidR="00F05E23" w:rsidRPr="00B91DD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1715" w14:textId="77777777" w:rsidR="00B53E8C" w:rsidRDefault="00B53E8C">
      <w:pPr>
        <w:spacing w:after="0" w:line="240" w:lineRule="auto"/>
      </w:pPr>
      <w:r>
        <w:separator/>
      </w:r>
    </w:p>
  </w:endnote>
  <w:endnote w:type="continuationSeparator" w:id="0">
    <w:p w14:paraId="1B36646D" w14:textId="77777777" w:rsidR="00B53E8C" w:rsidRDefault="00B5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2C12" w14:textId="19659D33" w:rsidR="007E10E3" w:rsidRDefault="009C4305">
    <w:pPr>
      <w:pStyle w:val="BodyText"/>
      <w:spacing w:line="14" w:lineRule="auto"/>
    </w:pPr>
    <w:r>
      <w:rPr>
        <w:noProof/>
      </w:rPr>
      <mc:AlternateContent>
        <mc:Choice Requires="wps">
          <w:drawing>
            <wp:anchor distT="0" distB="0" distL="114300" distR="114300" simplePos="0" relativeHeight="251657728" behindDoc="1" locked="0" layoutInCell="1" allowOverlap="1" wp14:anchorId="00CABB9E" wp14:editId="57B6C30D">
              <wp:simplePos x="0" y="0"/>
              <wp:positionH relativeFrom="page">
                <wp:posOffset>3803650</wp:posOffset>
              </wp:positionH>
              <wp:positionV relativeFrom="page">
                <wp:posOffset>9319260</wp:posOffset>
              </wp:positionV>
              <wp:extent cx="196850" cy="157480"/>
              <wp:effectExtent l="3175" t="3810" r="0" b="635"/>
              <wp:wrapNone/>
              <wp:docPr id="1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8B693"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313183">
                            <w:rPr>
                              <w:noProof/>
                              <w:spacing w:val="-5"/>
                              <w:w w:val="105"/>
                            </w:rPr>
                            <w:t>5</w:t>
                          </w:r>
                          <w:r>
                            <w:rPr>
                              <w:spacing w:val="-5"/>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ABB9E" id="_x0000_t202" coordsize="21600,21600" o:spt="202" path="m,l,21600r21600,l21600,xe">
              <v:stroke joinstyle="miter"/>
              <v:path gradientshapeok="t" o:connecttype="rect"/>
            </v:shapetype>
            <v:shape id="docshape11" o:spid="_x0000_s1027" type="#_x0000_t202" style="position:absolute;margin-left:299.5pt;margin-top:733.8pt;width:15.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" filled="f" stroked="f">
              <v:textbox inset="0,0,0,0">
                <w:txbxContent>
                  <w:p w14:paraId="66E8B693"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313183">
                      <w:rPr>
                        <w:noProof/>
                        <w:spacing w:val="-5"/>
                        <w:w w:val="105"/>
                      </w:rPr>
                      <w:t>5</w:t>
                    </w:r>
                    <w:r>
                      <w:rPr>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615C" w14:textId="77777777" w:rsidR="00B53E8C" w:rsidRDefault="00B53E8C">
      <w:pPr>
        <w:spacing w:after="0" w:line="240" w:lineRule="auto"/>
      </w:pPr>
      <w:r>
        <w:separator/>
      </w:r>
    </w:p>
  </w:footnote>
  <w:footnote w:type="continuationSeparator" w:id="0">
    <w:p w14:paraId="76A151D9" w14:textId="77777777" w:rsidR="00B53E8C" w:rsidRDefault="00B53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B98"/>
    <w:multiLevelType w:val="multilevel"/>
    <w:tmpl w:val="C3B22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1B4"/>
    <w:multiLevelType w:val="hybridMultilevel"/>
    <w:tmpl w:val="05AE38A4"/>
    <w:lvl w:ilvl="0" w:tplc="4B8A3EA6">
      <w:start w:val="1"/>
      <w:numFmt w:val="bullet"/>
      <w:lvlText w:val="•"/>
      <w:lvlJc w:val="left"/>
      <w:pPr>
        <w:tabs>
          <w:tab w:val="num" w:pos="360"/>
        </w:tabs>
        <w:ind w:left="360" w:hanging="360"/>
      </w:pPr>
      <w:rPr>
        <w:rFonts w:ascii="Arial" w:hAnsi="Arial" w:hint="default"/>
      </w:rPr>
    </w:lvl>
    <w:lvl w:ilvl="1" w:tplc="DBEEBF70">
      <w:start w:val="1"/>
      <w:numFmt w:val="bullet"/>
      <w:lvlText w:val="•"/>
      <w:lvlJc w:val="left"/>
      <w:pPr>
        <w:tabs>
          <w:tab w:val="num" w:pos="1080"/>
        </w:tabs>
        <w:ind w:left="1080" w:hanging="360"/>
      </w:pPr>
      <w:rPr>
        <w:rFonts w:ascii="Arial" w:hAnsi="Arial" w:hint="default"/>
      </w:rPr>
    </w:lvl>
    <w:lvl w:ilvl="2" w:tplc="C18801E0" w:tentative="1">
      <w:start w:val="1"/>
      <w:numFmt w:val="bullet"/>
      <w:lvlText w:val="•"/>
      <w:lvlJc w:val="left"/>
      <w:pPr>
        <w:tabs>
          <w:tab w:val="num" w:pos="1800"/>
        </w:tabs>
        <w:ind w:left="1800" w:hanging="360"/>
      </w:pPr>
      <w:rPr>
        <w:rFonts w:ascii="Arial" w:hAnsi="Arial" w:hint="default"/>
      </w:rPr>
    </w:lvl>
    <w:lvl w:ilvl="3" w:tplc="61D49DD8">
      <w:start w:val="2480"/>
      <w:numFmt w:val="bullet"/>
      <w:lvlText w:val="•"/>
      <w:lvlJc w:val="left"/>
      <w:pPr>
        <w:tabs>
          <w:tab w:val="num" w:pos="2520"/>
        </w:tabs>
        <w:ind w:left="2520" w:hanging="360"/>
      </w:pPr>
      <w:rPr>
        <w:rFonts w:ascii="Arial" w:hAnsi="Arial" w:hint="default"/>
      </w:rPr>
    </w:lvl>
    <w:lvl w:ilvl="4" w:tplc="DD7C8050" w:tentative="1">
      <w:start w:val="1"/>
      <w:numFmt w:val="bullet"/>
      <w:lvlText w:val="•"/>
      <w:lvlJc w:val="left"/>
      <w:pPr>
        <w:tabs>
          <w:tab w:val="num" w:pos="3240"/>
        </w:tabs>
        <w:ind w:left="3240" w:hanging="360"/>
      </w:pPr>
      <w:rPr>
        <w:rFonts w:ascii="Arial" w:hAnsi="Arial" w:hint="default"/>
      </w:rPr>
    </w:lvl>
    <w:lvl w:ilvl="5" w:tplc="E312E650" w:tentative="1">
      <w:start w:val="1"/>
      <w:numFmt w:val="bullet"/>
      <w:lvlText w:val="•"/>
      <w:lvlJc w:val="left"/>
      <w:pPr>
        <w:tabs>
          <w:tab w:val="num" w:pos="3960"/>
        </w:tabs>
        <w:ind w:left="3960" w:hanging="360"/>
      </w:pPr>
      <w:rPr>
        <w:rFonts w:ascii="Arial" w:hAnsi="Arial" w:hint="default"/>
      </w:rPr>
    </w:lvl>
    <w:lvl w:ilvl="6" w:tplc="235CF598" w:tentative="1">
      <w:start w:val="1"/>
      <w:numFmt w:val="bullet"/>
      <w:lvlText w:val="•"/>
      <w:lvlJc w:val="left"/>
      <w:pPr>
        <w:tabs>
          <w:tab w:val="num" w:pos="4680"/>
        </w:tabs>
        <w:ind w:left="4680" w:hanging="360"/>
      </w:pPr>
      <w:rPr>
        <w:rFonts w:ascii="Arial" w:hAnsi="Arial" w:hint="default"/>
      </w:rPr>
    </w:lvl>
    <w:lvl w:ilvl="7" w:tplc="573E7406" w:tentative="1">
      <w:start w:val="1"/>
      <w:numFmt w:val="bullet"/>
      <w:lvlText w:val="•"/>
      <w:lvlJc w:val="left"/>
      <w:pPr>
        <w:tabs>
          <w:tab w:val="num" w:pos="5400"/>
        </w:tabs>
        <w:ind w:left="5400" w:hanging="360"/>
      </w:pPr>
      <w:rPr>
        <w:rFonts w:ascii="Arial" w:hAnsi="Arial" w:hint="default"/>
      </w:rPr>
    </w:lvl>
    <w:lvl w:ilvl="8" w:tplc="646C128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9A94433"/>
    <w:multiLevelType w:val="hybridMultilevel"/>
    <w:tmpl w:val="18421278"/>
    <w:lvl w:ilvl="0" w:tplc="E4A4E3BE">
      <w:start w:val="1"/>
      <w:numFmt w:val="decimal"/>
      <w:lvlText w:val="%1)"/>
      <w:lvlJc w:val="left"/>
      <w:pPr>
        <w:ind w:left="966" w:hanging="215"/>
        <w:jc w:val="left"/>
      </w:pPr>
      <w:rPr>
        <w:rFonts w:ascii="Calibri" w:eastAsia="Calibri" w:hAnsi="Calibri" w:cs="Calibri" w:hint="default"/>
        <w:b w:val="0"/>
        <w:bCs w:val="0"/>
        <w:i w:val="0"/>
        <w:iCs w:val="0"/>
        <w:w w:val="103"/>
        <w:sz w:val="20"/>
        <w:szCs w:val="20"/>
        <w:lang w:val="en-US" w:eastAsia="en-US" w:bidi="ar-SA"/>
      </w:rPr>
    </w:lvl>
    <w:lvl w:ilvl="1" w:tplc="7A2669A4">
      <w:start w:val="1"/>
      <w:numFmt w:val="lowerRoman"/>
      <w:lvlText w:val="%2)"/>
      <w:lvlJc w:val="left"/>
      <w:pPr>
        <w:ind w:left="909" w:hanging="158"/>
        <w:jc w:val="left"/>
      </w:pPr>
      <w:rPr>
        <w:rFonts w:ascii="Calibri" w:eastAsia="Calibri" w:hAnsi="Calibri" w:cs="Calibri" w:hint="default"/>
        <w:b w:val="0"/>
        <w:bCs w:val="0"/>
        <w:i w:val="0"/>
        <w:iCs w:val="0"/>
        <w:w w:val="103"/>
        <w:sz w:val="20"/>
        <w:szCs w:val="20"/>
        <w:lang w:val="en-US" w:eastAsia="en-US" w:bidi="ar-SA"/>
      </w:rPr>
    </w:lvl>
    <w:lvl w:ilvl="2" w:tplc="384C480A">
      <w:numFmt w:val="bullet"/>
      <w:lvlText w:val="•"/>
      <w:lvlJc w:val="left"/>
      <w:pPr>
        <w:ind w:left="2088" w:hanging="158"/>
      </w:pPr>
      <w:rPr>
        <w:rFonts w:hint="default"/>
        <w:lang w:val="en-US" w:eastAsia="en-US" w:bidi="ar-SA"/>
      </w:rPr>
    </w:lvl>
    <w:lvl w:ilvl="3" w:tplc="3D02F656">
      <w:numFmt w:val="bullet"/>
      <w:lvlText w:val="•"/>
      <w:lvlJc w:val="left"/>
      <w:pPr>
        <w:ind w:left="3217" w:hanging="158"/>
      </w:pPr>
      <w:rPr>
        <w:rFonts w:hint="default"/>
        <w:lang w:val="en-US" w:eastAsia="en-US" w:bidi="ar-SA"/>
      </w:rPr>
    </w:lvl>
    <w:lvl w:ilvl="4" w:tplc="0158D1BA">
      <w:numFmt w:val="bullet"/>
      <w:lvlText w:val="•"/>
      <w:lvlJc w:val="left"/>
      <w:pPr>
        <w:ind w:left="4346" w:hanging="158"/>
      </w:pPr>
      <w:rPr>
        <w:rFonts w:hint="default"/>
        <w:lang w:val="en-US" w:eastAsia="en-US" w:bidi="ar-SA"/>
      </w:rPr>
    </w:lvl>
    <w:lvl w:ilvl="5" w:tplc="702CD8C8">
      <w:numFmt w:val="bullet"/>
      <w:lvlText w:val="•"/>
      <w:lvlJc w:val="left"/>
      <w:pPr>
        <w:ind w:left="5475" w:hanging="158"/>
      </w:pPr>
      <w:rPr>
        <w:rFonts w:hint="default"/>
        <w:lang w:val="en-US" w:eastAsia="en-US" w:bidi="ar-SA"/>
      </w:rPr>
    </w:lvl>
    <w:lvl w:ilvl="6" w:tplc="289064B0">
      <w:numFmt w:val="bullet"/>
      <w:lvlText w:val="•"/>
      <w:lvlJc w:val="left"/>
      <w:pPr>
        <w:ind w:left="6604" w:hanging="158"/>
      </w:pPr>
      <w:rPr>
        <w:rFonts w:hint="default"/>
        <w:lang w:val="en-US" w:eastAsia="en-US" w:bidi="ar-SA"/>
      </w:rPr>
    </w:lvl>
    <w:lvl w:ilvl="7" w:tplc="1374BEC4">
      <w:numFmt w:val="bullet"/>
      <w:lvlText w:val="•"/>
      <w:lvlJc w:val="left"/>
      <w:pPr>
        <w:ind w:left="7733" w:hanging="158"/>
      </w:pPr>
      <w:rPr>
        <w:rFonts w:hint="default"/>
        <w:lang w:val="en-US" w:eastAsia="en-US" w:bidi="ar-SA"/>
      </w:rPr>
    </w:lvl>
    <w:lvl w:ilvl="8" w:tplc="12CC93F2">
      <w:numFmt w:val="bullet"/>
      <w:lvlText w:val="•"/>
      <w:lvlJc w:val="left"/>
      <w:pPr>
        <w:ind w:left="8862" w:hanging="158"/>
      </w:pPr>
      <w:rPr>
        <w:rFonts w:hint="default"/>
        <w:lang w:val="en-US" w:eastAsia="en-US" w:bidi="ar-SA"/>
      </w:rPr>
    </w:lvl>
  </w:abstractNum>
  <w:abstractNum w:abstractNumId="3" w15:restartNumberingAfterBreak="0">
    <w:nsid w:val="09DA2605"/>
    <w:multiLevelType w:val="hybridMultilevel"/>
    <w:tmpl w:val="7A0EFFD6"/>
    <w:lvl w:ilvl="0" w:tplc="70D8B122">
      <w:start w:val="1"/>
      <w:numFmt w:val="decimal"/>
      <w:lvlText w:val="%1)"/>
      <w:lvlJc w:val="left"/>
      <w:pPr>
        <w:ind w:left="215" w:hanging="215"/>
        <w:jc w:val="left"/>
      </w:pPr>
      <w:rPr>
        <w:rFonts w:ascii="Calibri" w:eastAsia="Calibri" w:hAnsi="Calibri" w:cs="Calibri" w:hint="default"/>
        <w:b w:val="0"/>
        <w:bCs w:val="0"/>
        <w:i w:val="0"/>
        <w:iCs w:val="0"/>
        <w:w w:val="103"/>
        <w:sz w:val="20"/>
        <w:szCs w:val="20"/>
        <w:lang w:val="en-US" w:eastAsia="en-US" w:bidi="ar-SA"/>
      </w:rPr>
    </w:lvl>
    <w:lvl w:ilvl="1" w:tplc="D6D4FA08">
      <w:start w:val="1"/>
      <w:numFmt w:val="lowerLetter"/>
      <w:lvlText w:val="%2)"/>
      <w:lvlJc w:val="left"/>
      <w:pPr>
        <w:ind w:left="210" w:hanging="210"/>
        <w:jc w:val="left"/>
      </w:pPr>
      <w:rPr>
        <w:rFonts w:ascii="Calibri" w:eastAsia="Calibri" w:hAnsi="Calibri" w:cs="Calibri" w:hint="default"/>
        <w:b w:val="0"/>
        <w:bCs w:val="0"/>
        <w:i w:val="0"/>
        <w:iCs w:val="0"/>
        <w:spacing w:val="-2"/>
        <w:w w:val="103"/>
        <w:sz w:val="20"/>
        <w:szCs w:val="20"/>
        <w:lang w:val="en-US" w:eastAsia="en-US" w:bidi="ar-SA"/>
      </w:rPr>
    </w:lvl>
    <w:lvl w:ilvl="2" w:tplc="98126B66">
      <w:numFmt w:val="bullet"/>
      <w:lvlText w:val="•"/>
      <w:lvlJc w:val="left"/>
      <w:pPr>
        <w:ind w:left="2241" w:hanging="210"/>
      </w:pPr>
      <w:rPr>
        <w:rFonts w:hint="default"/>
        <w:lang w:val="en-US" w:eastAsia="en-US" w:bidi="ar-SA"/>
      </w:rPr>
    </w:lvl>
    <w:lvl w:ilvl="3" w:tplc="B478FEF0">
      <w:numFmt w:val="bullet"/>
      <w:lvlText w:val="•"/>
      <w:lvlJc w:val="left"/>
      <w:pPr>
        <w:ind w:left="3257" w:hanging="210"/>
      </w:pPr>
      <w:rPr>
        <w:rFonts w:hint="default"/>
        <w:lang w:val="en-US" w:eastAsia="en-US" w:bidi="ar-SA"/>
      </w:rPr>
    </w:lvl>
    <w:lvl w:ilvl="4" w:tplc="FF389076">
      <w:numFmt w:val="bullet"/>
      <w:lvlText w:val="•"/>
      <w:lvlJc w:val="left"/>
      <w:pPr>
        <w:ind w:left="4273" w:hanging="210"/>
      </w:pPr>
      <w:rPr>
        <w:rFonts w:hint="default"/>
        <w:lang w:val="en-US" w:eastAsia="en-US" w:bidi="ar-SA"/>
      </w:rPr>
    </w:lvl>
    <w:lvl w:ilvl="5" w:tplc="609A8682">
      <w:numFmt w:val="bullet"/>
      <w:lvlText w:val="•"/>
      <w:lvlJc w:val="left"/>
      <w:pPr>
        <w:ind w:left="5289" w:hanging="210"/>
      </w:pPr>
      <w:rPr>
        <w:rFonts w:hint="default"/>
        <w:lang w:val="en-US" w:eastAsia="en-US" w:bidi="ar-SA"/>
      </w:rPr>
    </w:lvl>
    <w:lvl w:ilvl="6" w:tplc="C6D0AFF6">
      <w:numFmt w:val="bullet"/>
      <w:lvlText w:val="•"/>
      <w:lvlJc w:val="left"/>
      <w:pPr>
        <w:ind w:left="6305" w:hanging="210"/>
      </w:pPr>
      <w:rPr>
        <w:rFonts w:hint="default"/>
        <w:lang w:val="en-US" w:eastAsia="en-US" w:bidi="ar-SA"/>
      </w:rPr>
    </w:lvl>
    <w:lvl w:ilvl="7" w:tplc="FFA6485A">
      <w:numFmt w:val="bullet"/>
      <w:lvlText w:val="•"/>
      <w:lvlJc w:val="left"/>
      <w:pPr>
        <w:ind w:left="7321" w:hanging="210"/>
      </w:pPr>
      <w:rPr>
        <w:rFonts w:hint="default"/>
        <w:lang w:val="en-US" w:eastAsia="en-US" w:bidi="ar-SA"/>
      </w:rPr>
    </w:lvl>
    <w:lvl w:ilvl="8" w:tplc="33D6047A">
      <w:numFmt w:val="bullet"/>
      <w:lvlText w:val="•"/>
      <w:lvlJc w:val="left"/>
      <w:pPr>
        <w:ind w:left="8337" w:hanging="210"/>
      </w:pPr>
      <w:rPr>
        <w:rFonts w:hint="default"/>
        <w:lang w:val="en-US" w:eastAsia="en-US" w:bidi="ar-SA"/>
      </w:rPr>
    </w:lvl>
  </w:abstractNum>
  <w:abstractNum w:abstractNumId="4" w15:restartNumberingAfterBreak="0">
    <w:nsid w:val="0DD6051F"/>
    <w:multiLevelType w:val="hybridMultilevel"/>
    <w:tmpl w:val="2D3EEE12"/>
    <w:lvl w:ilvl="0" w:tplc="AD4A75AE">
      <w:start w:val="1"/>
      <w:numFmt w:val="bullet"/>
      <w:lvlText w:val="•"/>
      <w:lvlJc w:val="left"/>
      <w:pPr>
        <w:tabs>
          <w:tab w:val="num" w:pos="720"/>
        </w:tabs>
        <w:ind w:left="720" w:hanging="360"/>
      </w:pPr>
      <w:rPr>
        <w:rFonts w:ascii="Arial" w:hAnsi="Arial" w:hint="default"/>
      </w:rPr>
    </w:lvl>
    <w:lvl w:ilvl="1" w:tplc="EEC8246E">
      <w:start w:val="1"/>
      <w:numFmt w:val="bullet"/>
      <w:lvlText w:val="•"/>
      <w:lvlJc w:val="left"/>
      <w:pPr>
        <w:tabs>
          <w:tab w:val="num" w:pos="1440"/>
        </w:tabs>
        <w:ind w:left="1440" w:hanging="360"/>
      </w:pPr>
      <w:rPr>
        <w:rFonts w:ascii="Arial" w:hAnsi="Arial" w:hint="default"/>
      </w:rPr>
    </w:lvl>
    <w:lvl w:ilvl="2" w:tplc="D3120AC6">
      <w:start w:val="1"/>
      <w:numFmt w:val="bullet"/>
      <w:lvlText w:val="•"/>
      <w:lvlJc w:val="left"/>
      <w:pPr>
        <w:tabs>
          <w:tab w:val="num" w:pos="2160"/>
        </w:tabs>
        <w:ind w:left="2160" w:hanging="360"/>
      </w:pPr>
      <w:rPr>
        <w:rFonts w:ascii="Arial" w:hAnsi="Arial" w:hint="default"/>
      </w:rPr>
    </w:lvl>
    <w:lvl w:ilvl="3" w:tplc="88B03558">
      <w:start w:val="2434"/>
      <w:numFmt w:val="bullet"/>
      <w:lvlText w:val="•"/>
      <w:lvlJc w:val="left"/>
      <w:pPr>
        <w:tabs>
          <w:tab w:val="num" w:pos="2880"/>
        </w:tabs>
        <w:ind w:left="2880" w:hanging="360"/>
      </w:pPr>
      <w:rPr>
        <w:rFonts w:ascii="Arial" w:hAnsi="Arial" w:hint="default"/>
      </w:rPr>
    </w:lvl>
    <w:lvl w:ilvl="4" w:tplc="C7B60EC6">
      <w:start w:val="1"/>
      <w:numFmt w:val="bullet"/>
      <w:lvlText w:val="•"/>
      <w:lvlJc w:val="left"/>
      <w:pPr>
        <w:tabs>
          <w:tab w:val="num" w:pos="3600"/>
        </w:tabs>
        <w:ind w:left="3600" w:hanging="360"/>
      </w:pPr>
      <w:rPr>
        <w:rFonts w:ascii="Arial" w:hAnsi="Arial" w:hint="default"/>
      </w:rPr>
    </w:lvl>
    <w:lvl w:ilvl="5" w:tplc="0EA41FFA">
      <w:start w:val="1"/>
      <w:numFmt w:val="bullet"/>
      <w:lvlText w:val="•"/>
      <w:lvlJc w:val="left"/>
      <w:pPr>
        <w:tabs>
          <w:tab w:val="num" w:pos="4320"/>
        </w:tabs>
        <w:ind w:left="4320" w:hanging="360"/>
      </w:pPr>
      <w:rPr>
        <w:rFonts w:ascii="Arial" w:hAnsi="Arial" w:hint="default"/>
      </w:rPr>
    </w:lvl>
    <w:lvl w:ilvl="6" w:tplc="0D889408">
      <w:start w:val="2480"/>
      <w:numFmt w:val="bullet"/>
      <w:lvlText w:val="•"/>
      <w:lvlJc w:val="left"/>
      <w:pPr>
        <w:tabs>
          <w:tab w:val="num" w:pos="5040"/>
        </w:tabs>
        <w:ind w:left="5040" w:hanging="360"/>
      </w:pPr>
      <w:rPr>
        <w:rFonts w:ascii="Arial" w:hAnsi="Arial" w:hint="default"/>
      </w:rPr>
    </w:lvl>
    <w:lvl w:ilvl="7" w:tplc="A592418A" w:tentative="1">
      <w:start w:val="1"/>
      <w:numFmt w:val="bullet"/>
      <w:lvlText w:val="•"/>
      <w:lvlJc w:val="left"/>
      <w:pPr>
        <w:tabs>
          <w:tab w:val="num" w:pos="5760"/>
        </w:tabs>
        <w:ind w:left="5760" w:hanging="360"/>
      </w:pPr>
      <w:rPr>
        <w:rFonts w:ascii="Arial" w:hAnsi="Arial" w:hint="default"/>
      </w:rPr>
    </w:lvl>
    <w:lvl w:ilvl="8" w:tplc="A880C9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0C5A0E"/>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24AB8"/>
    <w:multiLevelType w:val="hybridMultilevel"/>
    <w:tmpl w:val="63261B08"/>
    <w:lvl w:ilvl="0" w:tplc="5324E7F4">
      <w:start w:val="1"/>
      <w:numFmt w:val="lowerLetter"/>
      <w:lvlText w:val="%1."/>
      <w:lvlJc w:val="left"/>
      <w:pPr>
        <w:ind w:left="1176" w:hanging="199"/>
        <w:jc w:val="left"/>
      </w:pPr>
      <w:rPr>
        <w:rFonts w:ascii="Calibri" w:eastAsia="Calibri" w:hAnsi="Calibri" w:cs="Calibri" w:hint="default"/>
        <w:b w:val="0"/>
        <w:bCs w:val="0"/>
        <w:i w:val="0"/>
        <w:iCs w:val="0"/>
        <w:spacing w:val="-2"/>
        <w:w w:val="103"/>
        <w:sz w:val="20"/>
        <w:szCs w:val="20"/>
        <w:lang w:val="en-US" w:eastAsia="en-US" w:bidi="ar-SA"/>
      </w:rPr>
    </w:lvl>
    <w:lvl w:ilvl="1" w:tplc="387A1B0C">
      <w:numFmt w:val="bullet"/>
      <w:lvlText w:val="•"/>
      <w:lvlJc w:val="left"/>
      <w:pPr>
        <w:ind w:left="2174" w:hanging="199"/>
      </w:pPr>
      <w:rPr>
        <w:rFonts w:hint="default"/>
        <w:lang w:val="en-US" w:eastAsia="en-US" w:bidi="ar-SA"/>
      </w:rPr>
    </w:lvl>
    <w:lvl w:ilvl="2" w:tplc="05969868">
      <w:numFmt w:val="bullet"/>
      <w:lvlText w:val="•"/>
      <w:lvlJc w:val="left"/>
      <w:pPr>
        <w:ind w:left="3168" w:hanging="199"/>
      </w:pPr>
      <w:rPr>
        <w:rFonts w:hint="default"/>
        <w:lang w:val="en-US" w:eastAsia="en-US" w:bidi="ar-SA"/>
      </w:rPr>
    </w:lvl>
    <w:lvl w:ilvl="3" w:tplc="47B0A878">
      <w:numFmt w:val="bullet"/>
      <w:lvlText w:val="•"/>
      <w:lvlJc w:val="left"/>
      <w:pPr>
        <w:ind w:left="4162" w:hanging="199"/>
      </w:pPr>
      <w:rPr>
        <w:rFonts w:hint="default"/>
        <w:lang w:val="en-US" w:eastAsia="en-US" w:bidi="ar-SA"/>
      </w:rPr>
    </w:lvl>
    <w:lvl w:ilvl="4" w:tplc="B12C7CE4">
      <w:numFmt w:val="bullet"/>
      <w:lvlText w:val="•"/>
      <w:lvlJc w:val="left"/>
      <w:pPr>
        <w:ind w:left="5156" w:hanging="199"/>
      </w:pPr>
      <w:rPr>
        <w:rFonts w:hint="default"/>
        <w:lang w:val="en-US" w:eastAsia="en-US" w:bidi="ar-SA"/>
      </w:rPr>
    </w:lvl>
    <w:lvl w:ilvl="5" w:tplc="BAE43F8A">
      <w:numFmt w:val="bullet"/>
      <w:lvlText w:val="•"/>
      <w:lvlJc w:val="left"/>
      <w:pPr>
        <w:ind w:left="6150" w:hanging="199"/>
      </w:pPr>
      <w:rPr>
        <w:rFonts w:hint="default"/>
        <w:lang w:val="en-US" w:eastAsia="en-US" w:bidi="ar-SA"/>
      </w:rPr>
    </w:lvl>
    <w:lvl w:ilvl="6" w:tplc="21ECE446">
      <w:numFmt w:val="bullet"/>
      <w:lvlText w:val="•"/>
      <w:lvlJc w:val="left"/>
      <w:pPr>
        <w:ind w:left="7144" w:hanging="199"/>
      </w:pPr>
      <w:rPr>
        <w:rFonts w:hint="default"/>
        <w:lang w:val="en-US" w:eastAsia="en-US" w:bidi="ar-SA"/>
      </w:rPr>
    </w:lvl>
    <w:lvl w:ilvl="7" w:tplc="DE62F768">
      <w:numFmt w:val="bullet"/>
      <w:lvlText w:val="•"/>
      <w:lvlJc w:val="left"/>
      <w:pPr>
        <w:ind w:left="8138" w:hanging="199"/>
      </w:pPr>
      <w:rPr>
        <w:rFonts w:hint="default"/>
        <w:lang w:val="en-US" w:eastAsia="en-US" w:bidi="ar-SA"/>
      </w:rPr>
    </w:lvl>
    <w:lvl w:ilvl="8" w:tplc="10FE5E16">
      <w:numFmt w:val="bullet"/>
      <w:lvlText w:val="•"/>
      <w:lvlJc w:val="left"/>
      <w:pPr>
        <w:ind w:left="9132" w:hanging="199"/>
      </w:pPr>
      <w:rPr>
        <w:rFonts w:hint="default"/>
        <w:lang w:val="en-US" w:eastAsia="en-US" w:bidi="ar-SA"/>
      </w:rPr>
    </w:lvl>
  </w:abstractNum>
  <w:abstractNum w:abstractNumId="7" w15:restartNumberingAfterBreak="0">
    <w:nsid w:val="1DEF7EFA"/>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D4BC7"/>
    <w:multiLevelType w:val="multilevel"/>
    <w:tmpl w:val="C65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D7410"/>
    <w:multiLevelType w:val="hybridMultilevel"/>
    <w:tmpl w:val="90AA6E6C"/>
    <w:lvl w:ilvl="0" w:tplc="887A4B0A">
      <w:start w:val="1"/>
      <w:numFmt w:val="bullet"/>
      <w:lvlText w:val="•"/>
      <w:lvlJc w:val="left"/>
      <w:pPr>
        <w:tabs>
          <w:tab w:val="num" w:pos="720"/>
        </w:tabs>
        <w:ind w:left="720" w:hanging="360"/>
      </w:pPr>
      <w:rPr>
        <w:rFonts w:ascii="Arial" w:hAnsi="Arial" w:hint="default"/>
      </w:rPr>
    </w:lvl>
    <w:lvl w:ilvl="1" w:tplc="4EC0B14C">
      <w:start w:val="81"/>
      <w:numFmt w:val="bullet"/>
      <w:lvlText w:val="•"/>
      <w:lvlJc w:val="left"/>
      <w:pPr>
        <w:tabs>
          <w:tab w:val="num" w:pos="1440"/>
        </w:tabs>
        <w:ind w:left="1440" w:hanging="360"/>
      </w:pPr>
      <w:rPr>
        <w:rFonts w:ascii="Arial" w:hAnsi="Arial" w:hint="default"/>
      </w:rPr>
    </w:lvl>
    <w:lvl w:ilvl="2" w:tplc="2D7EC054" w:tentative="1">
      <w:start w:val="1"/>
      <w:numFmt w:val="bullet"/>
      <w:lvlText w:val="•"/>
      <w:lvlJc w:val="left"/>
      <w:pPr>
        <w:tabs>
          <w:tab w:val="num" w:pos="2160"/>
        </w:tabs>
        <w:ind w:left="2160" w:hanging="360"/>
      </w:pPr>
      <w:rPr>
        <w:rFonts w:ascii="Arial" w:hAnsi="Arial" w:hint="default"/>
      </w:rPr>
    </w:lvl>
    <w:lvl w:ilvl="3" w:tplc="FA8A044E" w:tentative="1">
      <w:start w:val="1"/>
      <w:numFmt w:val="bullet"/>
      <w:lvlText w:val="•"/>
      <w:lvlJc w:val="left"/>
      <w:pPr>
        <w:tabs>
          <w:tab w:val="num" w:pos="2880"/>
        </w:tabs>
        <w:ind w:left="2880" w:hanging="360"/>
      </w:pPr>
      <w:rPr>
        <w:rFonts w:ascii="Arial" w:hAnsi="Arial" w:hint="default"/>
      </w:rPr>
    </w:lvl>
    <w:lvl w:ilvl="4" w:tplc="A56CA746" w:tentative="1">
      <w:start w:val="1"/>
      <w:numFmt w:val="bullet"/>
      <w:lvlText w:val="•"/>
      <w:lvlJc w:val="left"/>
      <w:pPr>
        <w:tabs>
          <w:tab w:val="num" w:pos="3600"/>
        </w:tabs>
        <w:ind w:left="3600" w:hanging="360"/>
      </w:pPr>
      <w:rPr>
        <w:rFonts w:ascii="Arial" w:hAnsi="Arial" w:hint="default"/>
      </w:rPr>
    </w:lvl>
    <w:lvl w:ilvl="5" w:tplc="B9BE5476" w:tentative="1">
      <w:start w:val="1"/>
      <w:numFmt w:val="bullet"/>
      <w:lvlText w:val="•"/>
      <w:lvlJc w:val="left"/>
      <w:pPr>
        <w:tabs>
          <w:tab w:val="num" w:pos="4320"/>
        </w:tabs>
        <w:ind w:left="4320" w:hanging="360"/>
      </w:pPr>
      <w:rPr>
        <w:rFonts w:ascii="Arial" w:hAnsi="Arial" w:hint="default"/>
      </w:rPr>
    </w:lvl>
    <w:lvl w:ilvl="6" w:tplc="B308B1FC" w:tentative="1">
      <w:start w:val="1"/>
      <w:numFmt w:val="bullet"/>
      <w:lvlText w:val="•"/>
      <w:lvlJc w:val="left"/>
      <w:pPr>
        <w:tabs>
          <w:tab w:val="num" w:pos="5040"/>
        </w:tabs>
        <w:ind w:left="5040" w:hanging="360"/>
      </w:pPr>
      <w:rPr>
        <w:rFonts w:ascii="Arial" w:hAnsi="Arial" w:hint="default"/>
      </w:rPr>
    </w:lvl>
    <w:lvl w:ilvl="7" w:tplc="ABC2B8BA" w:tentative="1">
      <w:start w:val="1"/>
      <w:numFmt w:val="bullet"/>
      <w:lvlText w:val="•"/>
      <w:lvlJc w:val="left"/>
      <w:pPr>
        <w:tabs>
          <w:tab w:val="num" w:pos="5760"/>
        </w:tabs>
        <w:ind w:left="5760" w:hanging="360"/>
      </w:pPr>
      <w:rPr>
        <w:rFonts w:ascii="Arial" w:hAnsi="Arial" w:hint="default"/>
      </w:rPr>
    </w:lvl>
    <w:lvl w:ilvl="8" w:tplc="53C64E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2773BC"/>
    <w:multiLevelType w:val="multilevel"/>
    <w:tmpl w:val="8C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01042"/>
    <w:multiLevelType w:val="hybridMultilevel"/>
    <w:tmpl w:val="C95202BC"/>
    <w:lvl w:ilvl="0" w:tplc="4072A5EE">
      <w:start w:val="1"/>
      <w:numFmt w:val="bullet"/>
      <w:lvlText w:val="•"/>
      <w:lvlJc w:val="left"/>
      <w:pPr>
        <w:tabs>
          <w:tab w:val="num" w:pos="720"/>
        </w:tabs>
        <w:ind w:left="720" w:hanging="360"/>
      </w:pPr>
      <w:rPr>
        <w:rFonts w:ascii="Arial" w:hAnsi="Arial" w:hint="default"/>
      </w:rPr>
    </w:lvl>
    <w:lvl w:ilvl="1" w:tplc="3378DE4A">
      <w:start w:val="1"/>
      <w:numFmt w:val="bullet"/>
      <w:lvlText w:val="•"/>
      <w:lvlJc w:val="left"/>
      <w:pPr>
        <w:tabs>
          <w:tab w:val="num" w:pos="1440"/>
        </w:tabs>
        <w:ind w:left="1440" w:hanging="360"/>
      </w:pPr>
      <w:rPr>
        <w:rFonts w:ascii="Arial" w:hAnsi="Arial" w:hint="default"/>
      </w:rPr>
    </w:lvl>
    <w:lvl w:ilvl="2" w:tplc="720E10A2">
      <w:start w:val="1"/>
      <w:numFmt w:val="bullet"/>
      <w:lvlText w:val="•"/>
      <w:lvlJc w:val="left"/>
      <w:pPr>
        <w:tabs>
          <w:tab w:val="num" w:pos="2160"/>
        </w:tabs>
        <w:ind w:left="2160" w:hanging="360"/>
      </w:pPr>
      <w:rPr>
        <w:rFonts w:ascii="Arial" w:hAnsi="Arial" w:hint="default"/>
      </w:rPr>
    </w:lvl>
    <w:lvl w:ilvl="3" w:tplc="66703126">
      <w:start w:val="1"/>
      <w:numFmt w:val="bullet"/>
      <w:lvlText w:val="•"/>
      <w:lvlJc w:val="left"/>
      <w:pPr>
        <w:tabs>
          <w:tab w:val="num" w:pos="2880"/>
        </w:tabs>
        <w:ind w:left="2880" w:hanging="360"/>
      </w:pPr>
      <w:rPr>
        <w:rFonts w:ascii="Arial" w:hAnsi="Arial" w:hint="default"/>
      </w:rPr>
    </w:lvl>
    <w:lvl w:ilvl="4" w:tplc="EC60E192">
      <w:start w:val="1"/>
      <w:numFmt w:val="bullet"/>
      <w:lvlText w:val="•"/>
      <w:lvlJc w:val="left"/>
      <w:pPr>
        <w:tabs>
          <w:tab w:val="num" w:pos="3600"/>
        </w:tabs>
        <w:ind w:left="3600" w:hanging="360"/>
      </w:pPr>
      <w:rPr>
        <w:rFonts w:ascii="Arial" w:hAnsi="Arial" w:hint="default"/>
      </w:rPr>
    </w:lvl>
    <w:lvl w:ilvl="5" w:tplc="5B08A380">
      <w:start w:val="1"/>
      <w:numFmt w:val="bullet"/>
      <w:lvlText w:val="•"/>
      <w:lvlJc w:val="left"/>
      <w:pPr>
        <w:tabs>
          <w:tab w:val="num" w:pos="4320"/>
        </w:tabs>
        <w:ind w:left="4320" w:hanging="360"/>
      </w:pPr>
      <w:rPr>
        <w:rFonts w:ascii="Arial" w:hAnsi="Arial" w:hint="default"/>
      </w:rPr>
    </w:lvl>
    <w:lvl w:ilvl="6" w:tplc="EFF4EE12">
      <w:start w:val="1"/>
      <w:numFmt w:val="bullet"/>
      <w:lvlText w:val="•"/>
      <w:lvlJc w:val="left"/>
      <w:pPr>
        <w:tabs>
          <w:tab w:val="num" w:pos="5040"/>
        </w:tabs>
        <w:ind w:left="5040" w:hanging="360"/>
      </w:pPr>
      <w:rPr>
        <w:rFonts w:ascii="Arial" w:hAnsi="Arial" w:hint="default"/>
      </w:rPr>
    </w:lvl>
    <w:lvl w:ilvl="7" w:tplc="E6606D44" w:tentative="1">
      <w:start w:val="1"/>
      <w:numFmt w:val="bullet"/>
      <w:lvlText w:val="•"/>
      <w:lvlJc w:val="left"/>
      <w:pPr>
        <w:tabs>
          <w:tab w:val="num" w:pos="5760"/>
        </w:tabs>
        <w:ind w:left="5760" w:hanging="360"/>
      </w:pPr>
      <w:rPr>
        <w:rFonts w:ascii="Arial" w:hAnsi="Arial" w:hint="default"/>
      </w:rPr>
    </w:lvl>
    <w:lvl w:ilvl="8" w:tplc="4030FE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FE6D76"/>
    <w:multiLevelType w:val="multilevel"/>
    <w:tmpl w:val="249CF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D420A1C"/>
    <w:multiLevelType w:val="multilevel"/>
    <w:tmpl w:val="F6EC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6185A"/>
    <w:multiLevelType w:val="hybridMultilevel"/>
    <w:tmpl w:val="ED5A4ED8"/>
    <w:lvl w:ilvl="0" w:tplc="08EA659A">
      <w:start w:val="1"/>
      <w:numFmt w:val="bullet"/>
      <w:lvlText w:val="•"/>
      <w:lvlJc w:val="left"/>
      <w:pPr>
        <w:tabs>
          <w:tab w:val="num" w:pos="720"/>
        </w:tabs>
        <w:ind w:left="720" w:hanging="360"/>
      </w:pPr>
      <w:rPr>
        <w:rFonts w:ascii="Arial" w:hAnsi="Arial" w:hint="default"/>
      </w:rPr>
    </w:lvl>
    <w:lvl w:ilvl="1" w:tplc="510E07CE" w:tentative="1">
      <w:start w:val="1"/>
      <w:numFmt w:val="bullet"/>
      <w:lvlText w:val="•"/>
      <w:lvlJc w:val="left"/>
      <w:pPr>
        <w:tabs>
          <w:tab w:val="num" w:pos="1440"/>
        </w:tabs>
        <w:ind w:left="1440" w:hanging="360"/>
      </w:pPr>
      <w:rPr>
        <w:rFonts w:ascii="Arial" w:hAnsi="Arial" w:hint="default"/>
      </w:rPr>
    </w:lvl>
    <w:lvl w:ilvl="2" w:tplc="D40C7264" w:tentative="1">
      <w:start w:val="1"/>
      <w:numFmt w:val="bullet"/>
      <w:lvlText w:val="•"/>
      <w:lvlJc w:val="left"/>
      <w:pPr>
        <w:tabs>
          <w:tab w:val="num" w:pos="2160"/>
        </w:tabs>
        <w:ind w:left="2160" w:hanging="360"/>
      </w:pPr>
      <w:rPr>
        <w:rFonts w:ascii="Arial" w:hAnsi="Arial" w:hint="default"/>
      </w:rPr>
    </w:lvl>
    <w:lvl w:ilvl="3" w:tplc="D98098A0" w:tentative="1">
      <w:start w:val="1"/>
      <w:numFmt w:val="bullet"/>
      <w:lvlText w:val="•"/>
      <w:lvlJc w:val="left"/>
      <w:pPr>
        <w:tabs>
          <w:tab w:val="num" w:pos="2880"/>
        </w:tabs>
        <w:ind w:left="2880" w:hanging="360"/>
      </w:pPr>
      <w:rPr>
        <w:rFonts w:ascii="Arial" w:hAnsi="Arial" w:hint="default"/>
      </w:rPr>
    </w:lvl>
    <w:lvl w:ilvl="4" w:tplc="BE228FDA" w:tentative="1">
      <w:start w:val="1"/>
      <w:numFmt w:val="bullet"/>
      <w:lvlText w:val="•"/>
      <w:lvlJc w:val="left"/>
      <w:pPr>
        <w:tabs>
          <w:tab w:val="num" w:pos="3600"/>
        </w:tabs>
        <w:ind w:left="3600" w:hanging="360"/>
      </w:pPr>
      <w:rPr>
        <w:rFonts w:ascii="Arial" w:hAnsi="Arial" w:hint="default"/>
      </w:rPr>
    </w:lvl>
    <w:lvl w:ilvl="5" w:tplc="0C76791E" w:tentative="1">
      <w:start w:val="1"/>
      <w:numFmt w:val="bullet"/>
      <w:lvlText w:val="•"/>
      <w:lvlJc w:val="left"/>
      <w:pPr>
        <w:tabs>
          <w:tab w:val="num" w:pos="4320"/>
        </w:tabs>
        <w:ind w:left="4320" w:hanging="360"/>
      </w:pPr>
      <w:rPr>
        <w:rFonts w:ascii="Arial" w:hAnsi="Arial" w:hint="default"/>
      </w:rPr>
    </w:lvl>
    <w:lvl w:ilvl="6" w:tplc="16E476B4" w:tentative="1">
      <w:start w:val="1"/>
      <w:numFmt w:val="bullet"/>
      <w:lvlText w:val="•"/>
      <w:lvlJc w:val="left"/>
      <w:pPr>
        <w:tabs>
          <w:tab w:val="num" w:pos="5040"/>
        </w:tabs>
        <w:ind w:left="5040" w:hanging="360"/>
      </w:pPr>
      <w:rPr>
        <w:rFonts w:ascii="Arial" w:hAnsi="Arial" w:hint="default"/>
      </w:rPr>
    </w:lvl>
    <w:lvl w:ilvl="7" w:tplc="661E12D0" w:tentative="1">
      <w:start w:val="1"/>
      <w:numFmt w:val="bullet"/>
      <w:lvlText w:val="•"/>
      <w:lvlJc w:val="left"/>
      <w:pPr>
        <w:tabs>
          <w:tab w:val="num" w:pos="5760"/>
        </w:tabs>
        <w:ind w:left="5760" w:hanging="360"/>
      </w:pPr>
      <w:rPr>
        <w:rFonts w:ascii="Arial" w:hAnsi="Arial" w:hint="default"/>
      </w:rPr>
    </w:lvl>
    <w:lvl w:ilvl="8" w:tplc="2EE8E6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C65104"/>
    <w:multiLevelType w:val="hybridMultilevel"/>
    <w:tmpl w:val="922286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65648"/>
    <w:multiLevelType w:val="multilevel"/>
    <w:tmpl w:val="C5B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B2E80"/>
    <w:multiLevelType w:val="multilevel"/>
    <w:tmpl w:val="668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229E8"/>
    <w:multiLevelType w:val="hybridMultilevel"/>
    <w:tmpl w:val="CA3C0AB6"/>
    <w:lvl w:ilvl="0" w:tplc="77B85B3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54EC21EC"/>
    <w:multiLevelType w:val="hybridMultilevel"/>
    <w:tmpl w:val="1C0EA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3B0632"/>
    <w:multiLevelType w:val="multilevel"/>
    <w:tmpl w:val="249CF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CB84966"/>
    <w:multiLevelType w:val="hybridMultilevel"/>
    <w:tmpl w:val="9F786430"/>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2" w15:restartNumberingAfterBreak="0">
    <w:nsid w:val="5D571094"/>
    <w:multiLevelType w:val="hybridMultilevel"/>
    <w:tmpl w:val="4B16DF2C"/>
    <w:lvl w:ilvl="0" w:tplc="1F38F266">
      <w:start w:val="1"/>
      <w:numFmt w:val="decimal"/>
      <w:lvlText w:val="%1."/>
      <w:lvlJc w:val="left"/>
      <w:pPr>
        <w:ind w:left="320" w:hanging="248"/>
        <w:jc w:val="left"/>
      </w:pPr>
      <w:rPr>
        <w:rFonts w:hint="default"/>
        <w:w w:val="100"/>
        <w:lang w:val="en-US" w:eastAsia="en-US" w:bidi="ar-SA"/>
      </w:rPr>
    </w:lvl>
    <w:lvl w:ilvl="1" w:tplc="E2F6B3F8">
      <w:start w:val="1"/>
      <w:numFmt w:val="lowerLetter"/>
      <w:lvlText w:val="%2."/>
      <w:lvlJc w:val="left"/>
      <w:pPr>
        <w:ind w:left="1220" w:hanging="199"/>
        <w:jc w:val="left"/>
      </w:pPr>
      <w:rPr>
        <w:rFonts w:ascii="Calibri" w:eastAsia="Calibri" w:hAnsi="Calibri" w:cs="Calibri" w:hint="default"/>
        <w:b w:val="0"/>
        <w:bCs w:val="0"/>
        <w:i w:val="0"/>
        <w:iCs w:val="0"/>
        <w:w w:val="103"/>
        <w:sz w:val="20"/>
        <w:szCs w:val="20"/>
        <w:lang w:val="en-US" w:eastAsia="en-US" w:bidi="ar-SA"/>
      </w:rPr>
    </w:lvl>
    <w:lvl w:ilvl="2" w:tplc="C4C42AF4">
      <w:numFmt w:val="bullet"/>
      <w:lvlText w:val="•"/>
      <w:lvlJc w:val="left"/>
      <w:pPr>
        <w:ind w:left="2320" w:hanging="199"/>
      </w:pPr>
      <w:rPr>
        <w:rFonts w:hint="default"/>
        <w:lang w:val="en-US" w:eastAsia="en-US" w:bidi="ar-SA"/>
      </w:rPr>
    </w:lvl>
    <w:lvl w:ilvl="3" w:tplc="15CEEDD2">
      <w:numFmt w:val="bullet"/>
      <w:lvlText w:val="•"/>
      <w:lvlJc w:val="left"/>
      <w:pPr>
        <w:ind w:left="3420" w:hanging="199"/>
      </w:pPr>
      <w:rPr>
        <w:rFonts w:hint="default"/>
        <w:lang w:val="en-US" w:eastAsia="en-US" w:bidi="ar-SA"/>
      </w:rPr>
    </w:lvl>
    <w:lvl w:ilvl="4" w:tplc="26A28862">
      <w:numFmt w:val="bullet"/>
      <w:lvlText w:val="•"/>
      <w:lvlJc w:val="left"/>
      <w:pPr>
        <w:ind w:left="4520" w:hanging="199"/>
      </w:pPr>
      <w:rPr>
        <w:rFonts w:hint="default"/>
        <w:lang w:val="en-US" w:eastAsia="en-US" w:bidi="ar-SA"/>
      </w:rPr>
    </w:lvl>
    <w:lvl w:ilvl="5" w:tplc="A3CC5958">
      <w:numFmt w:val="bullet"/>
      <w:lvlText w:val="•"/>
      <w:lvlJc w:val="left"/>
      <w:pPr>
        <w:ind w:left="5620" w:hanging="199"/>
      </w:pPr>
      <w:rPr>
        <w:rFonts w:hint="default"/>
        <w:lang w:val="en-US" w:eastAsia="en-US" w:bidi="ar-SA"/>
      </w:rPr>
    </w:lvl>
    <w:lvl w:ilvl="6" w:tplc="F3FA55B6">
      <w:numFmt w:val="bullet"/>
      <w:lvlText w:val="•"/>
      <w:lvlJc w:val="left"/>
      <w:pPr>
        <w:ind w:left="6720" w:hanging="199"/>
      </w:pPr>
      <w:rPr>
        <w:rFonts w:hint="default"/>
        <w:lang w:val="en-US" w:eastAsia="en-US" w:bidi="ar-SA"/>
      </w:rPr>
    </w:lvl>
    <w:lvl w:ilvl="7" w:tplc="8E2C9BF8">
      <w:numFmt w:val="bullet"/>
      <w:lvlText w:val="•"/>
      <w:lvlJc w:val="left"/>
      <w:pPr>
        <w:ind w:left="7820" w:hanging="199"/>
      </w:pPr>
      <w:rPr>
        <w:rFonts w:hint="default"/>
        <w:lang w:val="en-US" w:eastAsia="en-US" w:bidi="ar-SA"/>
      </w:rPr>
    </w:lvl>
    <w:lvl w:ilvl="8" w:tplc="108C4DEE">
      <w:numFmt w:val="bullet"/>
      <w:lvlText w:val="•"/>
      <w:lvlJc w:val="left"/>
      <w:pPr>
        <w:ind w:left="8920" w:hanging="199"/>
      </w:pPr>
      <w:rPr>
        <w:rFonts w:hint="default"/>
        <w:lang w:val="en-US" w:eastAsia="en-US" w:bidi="ar-SA"/>
      </w:rPr>
    </w:lvl>
  </w:abstractNum>
  <w:abstractNum w:abstractNumId="23" w15:restartNumberingAfterBreak="0">
    <w:nsid w:val="5D967ECA"/>
    <w:multiLevelType w:val="hybridMultilevel"/>
    <w:tmpl w:val="A4BA0D06"/>
    <w:lvl w:ilvl="0" w:tplc="E55A4522">
      <w:start w:val="1"/>
      <w:numFmt w:val="bullet"/>
      <w:lvlText w:val="•"/>
      <w:lvlJc w:val="left"/>
      <w:pPr>
        <w:tabs>
          <w:tab w:val="num" w:pos="720"/>
        </w:tabs>
        <w:ind w:left="720" w:hanging="360"/>
      </w:pPr>
      <w:rPr>
        <w:rFonts w:ascii="Arial" w:hAnsi="Arial" w:hint="default"/>
      </w:rPr>
    </w:lvl>
    <w:lvl w:ilvl="1" w:tplc="B9A6CAA2">
      <w:start w:val="1081"/>
      <w:numFmt w:val="bullet"/>
      <w:lvlText w:val="•"/>
      <w:lvlJc w:val="left"/>
      <w:pPr>
        <w:tabs>
          <w:tab w:val="num" w:pos="1440"/>
        </w:tabs>
        <w:ind w:left="1440" w:hanging="360"/>
      </w:pPr>
      <w:rPr>
        <w:rFonts w:ascii="Arial" w:hAnsi="Arial" w:hint="default"/>
      </w:rPr>
    </w:lvl>
    <w:lvl w:ilvl="2" w:tplc="22D6D1F2" w:tentative="1">
      <w:start w:val="1"/>
      <w:numFmt w:val="bullet"/>
      <w:lvlText w:val="•"/>
      <w:lvlJc w:val="left"/>
      <w:pPr>
        <w:tabs>
          <w:tab w:val="num" w:pos="2160"/>
        </w:tabs>
        <w:ind w:left="2160" w:hanging="360"/>
      </w:pPr>
      <w:rPr>
        <w:rFonts w:ascii="Arial" w:hAnsi="Arial" w:hint="default"/>
      </w:rPr>
    </w:lvl>
    <w:lvl w:ilvl="3" w:tplc="A8CAE798" w:tentative="1">
      <w:start w:val="1"/>
      <w:numFmt w:val="bullet"/>
      <w:lvlText w:val="•"/>
      <w:lvlJc w:val="left"/>
      <w:pPr>
        <w:tabs>
          <w:tab w:val="num" w:pos="2880"/>
        </w:tabs>
        <w:ind w:left="2880" w:hanging="360"/>
      </w:pPr>
      <w:rPr>
        <w:rFonts w:ascii="Arial" w:hAnsi="Arial" w:hint="default"/>
      </w:rPr>
    </w:lvl>
    <w:lvl w:ilvl="4" w:tplc="5808B328" w:tentative="1">
      <w:start w:val="1"/>
      <w:numFmt w:val="bullet"/>
      <w:lvlText w:val="•"/>
      <w:lvlJc w:val="left"/>
      <w:pPr>
        <w:tabs>
          <w:tab w:val="num" w:pos="3600"/>
        </w:tabs>
        <w:ind w:left="3600" w:hanging="360"/>
      </w:pPr>
      <w:rPr>
        <w:rFonts w:ascii="Arial" w:hAnsi="Arial" w:hint="default"/>
      </w:rPr>
    </w:lvl>
    <w:lvl w:ilvl="5" w:tplc="75CA466C" w:tentative="1">
      <w:start w:val="1"/>
      <w:numFmt w:val="bullet"/>
      <w:lvlText w:val="•"/>
      <w:lvlJc w:val="left"/>
      <w:pPr>
        <w:tabs>
          <w:tab w:val="num" w:pos="4320"/>
        </w:tabs>
        <w:ind w:left="4320" w:hanging="360"/>
      </w:pPr>
      <w:rPr>
        <w:rFonts w:ascii="Arial" w:hAnsi="Arial" w:hint="default"/>
      </w:rPr>
    </w:lvl>
    <w:lvl w:ilvl="6" w:tplc="0E0E9C98" w:tentative="1">
      <w:start w:val="1"/>
      <w:numFmt w:val="bullet"/>
      <w:lvlText w:val="•"/>
      <w:lvlJc w:val="left"/>
      <w:pPr>
        <w:tabs>
          <w:tab w:val="num" w:pos="5040"/>
        </w:tabs>
        <w:ind w:left="5040" w:hanging="360"/>
      </w:pPr>
      <w:rPr>
        <w:rFonts w:ascii="Arial" w:hAnsi="Arial" w:hint="default"/>
      </w:rPr>
    </w:lvl>
    <w:lvl w:ilvl="7" w:tplc="DBFE58E0" w:tentative="1">
      <w:start w:val="1"/>
      <w:numFmt w:val="bullet"/>
      <w:lvlText w:val="•"/>
      <w:lvlJc w:val="left"/>
      <w:pPr>
        <w:tabs>
          <w:tab w:val="num" w:pos="5760"/>
        </w:tabs>
        <w:ind w:left="5760" w:hanging="360"/>
      </w:pPr>
      <w:rPr>
        <w:rFonts w:ascii="Arial" w:hAnsi="Arial" w:hint="default"/>
      </w:rPr>
    </w:lvl>
    <w:lvl w:ilvl="8" w:tplc="E3D638F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F04372"/>
    <w:multiLevelType w:val="multilevel"/>
    <w:tmpl w:val="4700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16CAA"/>
    <w:multiLevelType w:val="multilevel"/>
    <w:tmpl w:val="068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02B0C"/>
    <w:multiLevelType w:val="multilevel"/>
    <w:tmpl w:val="2A3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B7512"/>
    <w:multiLevelType w:val="hybridMultilevel"/>
    <w:tmpl w:val="2CE0191C"/>
    <w:lvl w:ilvl="0" w:tplc="BCEAE364">
      <w:start w:val="1"/>
      <w:numFmt w:val="bullet"/>
      <w:lvlText w:val="•"/>
      <w:lvlJc w:val="left"/>
      <w:pPr>
        <w:tabs>
          <w:tab w:val="num" w:pos="720"/>
        </w:tabs>
        <w:ind w:left="720" w:hanging="360"/>
      </w:pPr>
      <w:rPr>
        <w:rFonts w:ascii="Arial" w:hAnsi="Arial" w:hint="default"/>
      </w:rPr>
    </w:lvl>
    <w:lvl w:ilvl="1" w:tplc="F424CD6C" w:tentative="1">
      <w:start w:val="1"/>
      <w:numFmt w:val="bullet"/>
      <w:lvlText w:val="•"/>
      <w:lvlJc w:val="left"/>
      <w:pPr>
        <w:tabs>
          <w:tab w:val="num" w:pos="1440"/>
        </w:tabs>
        <w:ind w:left="1440" w:hanging="360"/>
      </w:pPr>
      <w:rPr>
        <w:rFonts w:ascii="Arial" w:hAnsi="Arial" w:hint="default"/>
      </w:rPr>
    </w:lvl>
    <w:lvl w:ilvl="2" w:tplc="58AE7444" w:tentative="1">
      <w:start w:val="1"/>
      <w:numFmt w:val="bullet"/>
      <w:lvlText w:val="•"/>
      <w:lvlJc w:val="left"/>
      <w:pPr>
        <w:tabs>
          <w:tab w:val="num" w:pos="2160"/>
        </w:tabs>
        <w:ind w:left="2160" w:hanging="360"/>
      </w:pPr>
      <w:rPr>
        <w:rFonts w:ascii="Arial" w:hAnsi="Arial" w:hint="default"/>
      </w:rPr>
    </w:lvl>
    <w:lvl w:ilvl="3" w:tplc="CE4E1E78" w:tentative="1">
      <w:start w:val="1"/>
      <w:numFmt w:val="bullet"/>
      <w:lvlText w:val="•"/>
      <w:lvlJc w:val="left"/>
      <w:pPr>
        <w:tabs>
          <w:tab w:val="num" w:pos="2880"/>
        </w:tabs>
        <w:ind w:left="2880" w:hanging="360"/>
      </w:pPr>
      <w:rPr>
        <w:rFonts w:ascii="Arial" w:hAnsi="Arial" w:hint="default"/>
      </w:rPr>
    </w:lvl>
    <w:lvl w:ilvl="4" w:tplc="68DC38FA" w:tentative="1">
      <w:start w:val="1"/>
      <w:numFmt w:val="bullet"/>
      <w:lvlText w:val="•"/>
      <w:lvlJc w:val="left"/>
      <w:pPr>
        <w:tabs>
          <w:tab w:val="num" w:pos="3600"/>
        </w:tabs>
        <w:ind w:left="3600" w:hanging="360"/>
      </w:pPr>
      <w:rPr>
        <w:rFonts w:ascii="Arial" w:hAnsi="Arial" w:hint="default"/>
      </w:rPr>
    </w:lvl>
    <w:lvl w:ilvl="5" w:tplc="3DCAFEE6" w:tentative="1">
      <w:start w:val="1"/>
      <w:numFmt w:val="bullet"/>
      <w:lvlText w:val="•"/>
      <w:lvlJc w:val="left"/>
      <w:pPr>
        <w:tabs>
          <w:tab w:val="num" w:pos="4320"/>
        </w:tabs>
        <w:ind w:left="4320" w:hanging="360"/>
      </w:pPr>
      <w:rPr>
        <w:rFonts w:ascii="Arial" w:hAnsi="Arial" w:hint="default"/>
      </w:rPr>
    </w:lvl>
    <w:lvl w:ilvl="6" w:tplc="7E6EBECE" w:tentative="1">
      <w:start w:val="1"/>
      <w:numFmt w:val="bullet"/>
      <w:lvlText w:val="•"/>
      <w:lvlJc w:val="left"/>
      <w:pPr>
        <w:tabs>
          <w:tab w:val="num" w:pos="5040"/>
        </w:tabs>
        <w:ind w:left="5040" w:hanging="360"/>
      </w:pPr>
      <w:rPr>
        <w:rFonts w:ascii="Arial" w:hAnsi="Arial" w:hint="default"/>
      </w:rPr>
    </w:lvl>
    <w:lvl w:ilvl="7" w:tplc="9AD094C4" w:tentative="1">
      <w:start w:val="1"/>
      <w:numFmt w:val="bullet"/>
      <w:lvlText w:val="•"/>
      <w:lvlJc w:val="left"/>
      <w:pPr>
        <w:tabs>
          <w:tab w:val="num" w:pos="5760"/>
        </w:tabs>
        <w:ind w:left="5760" w:hanging="360"/>
      </w:pPr>
      <w:rPr>
        <w:rFonts w:ascii="Arial" w:hAnsi="Arial" w:hint="default"/>
      </w:rPr>
    </w:lvl>
    <w:lvl w:ilvl="8" w:tplc="8D9E8D0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48291F"/>
    <w:multiLevelType w:val="multilevel"/>
    <w:tmpl w:val="70E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574D4"/>
    <w:multiLevelType w:val="multilevel"/>
    <w:tmpl w:val="96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5C1705"/>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F0B3C"/>
    <w:multiLevelType w:val="multilevel"/>
    <w:tmpl w:val="7FD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A1E35"/>
    <w:multiLevelType w:val="hybridMultilevel"/>
    <w:tmpl w:val="2C726E48"/>
    <w:lvl w:ilvl="0" w:tplc="2D047E42">
      <w:start w:val="1"/>
      <w:numFmt w:val="bullet"/>
      <w:lvlText w:val="•"/>
      <w:lvlJc w:val="left"/>
      <w:pPr>
        <w:tabs>
          <w:tab w:val="num" w:pos="1800"/>
        </w:tabs>
        <w:ind w:left="1800" w:hanging="360"/>
      </w:pPr>
      <w:rPr>
        <w:rFonts w:ascii="Arial" w:hAnsi="Arial" w:hint="default"/>
      </w:rPr>
    </w:lvl>
    <w:lvl w:ilvl="1" w:tplc="4E1032BE">
      <w:start w:val="1"/>
      <w:numFmt w:val="bullet"/>
      <w:lvlText w:val="•"/>
      <w:lvlJc w:val="left"/>
      <w:pPr>
        <w:tabs>
          <w:tab w:val="num" w:pos="2520"/>
        </w:tabs>
        <w:ind w:left="2520" w:hanging="360"/>
      </w:pPr>
      <w:rPr>
        <w:rFonts w:ascii="Arial" w:hAnsi="Arial" w:hint="default"/>
      </w:rPr>
    </w:lvl>
    <w:lvl w:ilvl="2" w:tplc="06928AAC">
      <w:start w:val="1"/>
      <w:numFmt w:val="bullet"/>
      <w:lvlText w:val="•"/>
      <w:lvlJc w:val="left"/>
      <w:pPr>
        <w:tabs>
          <w:tab w:val="num" w:pos="3240"/>
        </w:tabs>
        <w:ind w:left="3240" w:hanging="360"/>
      </w:pPr>
      <w:rPr>
        <w:rFonts w:ascii="Arial" w:hAnsi="Arial" w:hint="default"/>
      </w:rPr>
    </w:lvl>
    <w:lvl w:ilvl="3" w:tplc="530E98A6">
      <w:start w:val="1"/>
      <w:numFmt w:val="bullet"/>
      <w:lvlText w:val="•"/>
      <w:lvlJc w:val="left"/>
      <w:pPr>
        <w:tabs>
          <w:tab w:val="num" w:pos="3960"/>
        </w:tabs>
        <w:ind w:left="3960" w:hanging="360"/>
      </w:pPr>
      <w:rPr>
        <w:rFonts w:ascii="Arial" w:hAnsi="Arial" w:hint="default"/>
      </w:rPr>
    </w:lvl>
    <w:lvl w:ilvl="4" w:tplc="7FBA7CCA">
      <w:start w:val="1"/>
      <w:numFmt w:val="bullet"/>
      <w:lvlText w:val="•"/>
      <w:lvlJc w:val="left"/>
      <w:pPr>
        <w:tabs>
          <w:tab w:val="num" w:pos="4680"/>
        </w:tabs>
        <w:ind w:left="4680" w:hanging="360"/>
      </w:pPr>
      <w:rPr>
        <w:rFonts w:ascii="Arial" w:hAnsi="Arial" w:hint="default"/>
      </w:rPr>
    </w:lvl>
    <w:lvl w:ilvl="5" w:tplc="E7262036">
      <w:start w:val="1"/>
      <w:numFmt w:val="bullet"/>
      <w:lvlText w:val="•"/>
      <w:lvlJc w:val="left"/>
      <w:pPr>
        <w:tabs>
          <w:tab w:val="num" w:pos="5400"/>
        </w:tabs>
        <w:ind w:left="5400" w:hanging="360"/>
      </w:pPr>
      <w:rPr>
        <w:rFonts w:ascii="Arial" w:hAnsi="Arial" w:hint="default"/>
      </w:rPr>
    </w:lvl>
    <w:lvl w:ilvl="6" w:tplc="FBFE00DE">
      <w:start w:val="1"/>
      <w:numFmt w:val="bullet"/>
      <w:lvlText w:val="•"/>
      <w:lvlJc w:val="left"/>
      <w:pPr>
        <w:tabs>
          <w:tab w:val="num" w:pos="6120"/>
        </w:tabs>
        <w:ind w:left="6120" w:hanging="360"/>
      </w:pPr>
      <w:rPr>
        <w:rFonts w:ascii="Arial" w:hAnsi="Arial" w:hint="default"/>
      </w:rPr>
    </w:lvl>
    <w:lvl w:ilvl="7" w:tplc="BA886F10" w:tentative="1">
      <w:start w:val="1"/>
      <w:numFmt w:val="bullet"/>
      <w:lvlText w:val="•"/>
      <w:lvlJc w:val="left"/>
      <w:pPr>
        <w:tabs>
          <w:tab w:val="num" w:pos="6840"/>
        </w:tabs>
        <w:ind w:left="6840" w:hanging="360"/>
      </w:pPr>
      <w:rPr>
        <w:rFonts w:ascii="Arial" w:hAnsi="Arial" w:hint="default"/>
      </w:rPr>
    </w:lvl>
    <w:lvl w:ilvl="8" w:tplc="16FE5ED2" w:tentative="1">
      <w:start w:val="1"/>
      <w:numFmt w:val="bullet"/>
      <w:lvlText w:val="•"/>
      <w:lvlJc w:val="left"/>
      <w:pPr>
        <w:tabs>
          <w:tab w:val="num" w:pos="7560"/>
        </w:tabs>
        <w:ind w:left="7560" w:hanging="360"/>
      </w:pPr>
      <w:rPr>
        <w:rFonts w:ascii="Arial" w:hAnsi="Arial" w:hint="default"/>
      </w:rPr>
    </w:lvl>
  </w:abstractNum>
  <w:num w:numId="1" w16cid:durableId="408161544">
    <w:abstractNumId w:val="26"/>
  </w:num>
  <w:num w:numId="2" w16cid:durableId="900143096">
    <w:abstractNumId w:val="10"/>
  </w:num>
  <w:num w:numId="3" w16cid:durableId="1619794342">
    <w:abstractNumId w:val="5"/>
  </w:num>
  <w:num w:numId="4" w16cid:durableId="266542746">
    <w:abstractNumId w:val="30"/>
  </w:num>
  <w:num w:numId="5" w16cid:durableId="179508489">
    <w:abstractNumId w:val="7"/>
  </w:num>
  <w:num w:numId="6" w16cid:durableId="188958716">
    <w:abstractNumId w:val="6"/>
  </w:num>
  <w:num w:numId="7" w16cid:durableId="1129279126">
    <w:abstractNumId w:val="22"/>
  </w:num>
  <w:num w:numId="8" w16cid:durableId="1971785231">
    <w:abstractNumId w:val="18"/>
  </w:num>
  <w:num w:numId="9" w16cid:durableId="1579559522">
    <w:abstractNumId w:val="3"/>
  </w:num>
  <w:num w:numId="10" w16cid:durableId="935481570">
    <w:abstractNumId w:val="2"/>
  </w:num>
  <w:num w:numId="11" w16cid:durableId="1236938915">
    <w:abstractNumId w:val="28"/>
  </w:num>
  <w:num w:numId="12" w16cid:durableId="1035811694">
    <w:abstractNumId w:val="17"/>
  </w:num>
  <w:num w:numId="13" w16cid:durableId="956646121">
    <w:abstractNumId w:val="29"/>
  </w:num>
  <w:num w:numId="14" w16cid:durableId="277298767">
    <w:abstractNumId w:val="9"/>
  </w:num>
  <w:num w:numId="15" w16cid:durableId="772287160">
    <w:abstractNumId w:val="15"/>
  </w:num>
  <w:num w:numId="16" w16cid:durableId="1827747050">
    <w:abstractNumId w:val="23"/>
  </w:num>
  <w:num w:numId="17" w16cid:durableId="1689017251">
    <w:abstractNumId w:val="27"/>
  </w:num>
  <w:num w:numId="18" w16cid:durableId="2059040035">
    <w:abstractNumId w:val="14"/>
  </w:num>
  <w:num w:numId="19" w16cid:durableId="1604067102">
    <w:abstractNumId w:val="25"/>
  </w:num>
  <w:num w:numId="20" w16cid:durableId="1808937395">
    <w:abstractNumId w:val="16"/>
  </w:num>
  <w:num w:numId="21" w16cid:durableId="723717397">
    <w:abstractNumId w:val="31"/>
  </w:num>
  <w:num w:numId="22" w16cid:durableId="1827628364">
    <w:abstractNumId w:val="4"/>
  </w:num>
  <w:num w:numId="23" w16cid:durableId="298806141">
    <w:abstractNumId w:val="32"/>
  </w:num>
  <w:num w:numId="24" w16cid:durableId="138038551">
    <w:abstractNumId w:val="11"/>
  </w:num>
  <w:num w:numId="25" w16cid:durableId="439254828">
    <w:abstractNumId w:val="1"/>
  </w:num>
  <w:num w:numId="26" w16cid:durableId="1357393069">
    <w:abstractNumId w:val="19"/>
  </w:num>
  <w:num w:numId="27" w16cid:durableId="118309064">
    <w:abstractNumId w:val="8"/>
  </w:num>
  <w:num w:numId="28" w16cid:durableId="1634403103">
    <w:abstractNumId w:val="21"/>
  </w:num>
  <w:num w:numId="29" w16cid:durableId="509150764">
    <w:abstractNumId w:val="0"/>
  </w:num>
  <w:num w:numId="30" w16cid:durableId="1740786839">
    <w:abstractNumId w:val="12"/>
  </w:num>
  <w:num w:numId="31" w16cid:durableId="957639195">
    <w:abstractNumId w:val="24"/>
  </w:num>
  <w:num w:numId="32" w16cid:durableId="1196039189">
    <w:abstractNumId w:val="20"/>
  </w:num>
  <w:num w:numId="33" w16cid:durableId="826823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97"/>
    <w:rsid w:val="0000297F"/>
    <w:rsid w:val="00026673"/>
    <w:rsid w:val="00050789"/>
    <w:rsid w:val="000529F8"/>
    <w:rsid w:val="0005739F"/>
    <w:rsid w:val="00072D04"/>
    <w:rsid w:val="000751F0"/>
    <w:rsid w:val="000A6C97"/>
    <w:rsid w:val="000F4F32"/>
    <w:rsid w:val="000F5C95"/>
    <w:rsid w:val="00127965"/>
    <w:rsid w:val="001F691B"/>
    <w:rsid w:val="00225405"/>
    <w:rsid w:val="00234C92"/>
    <w:rsid w:val="00253C78"/>
    <w:rsid w:val="00261C99"/>
    <w:rsid w:val="0026227E"/>
    <w:rsid w:val="00263E14"/>
    <w:rsid w:val="00284B8B"/>
    <w:rsid w:val="00294F20"/>
    <w:rsid w:val="002C470D"/>
    <w:rsid w:val="002F4DDB"/>
    <w:rsid w:val="00313183"/>
    <w:rsid w:val="00342B9E"/>
    <w:rsid w:val="00361C38"/>
    <w:rsid w:val="00364D1C"/>
    <w:rsid w:val="003B3B67"/>
    <w:rsid w:val="003B5783"/>
    <w:rsid w:val="003B5D24"/>
    <w:rsid w:val="003D6C18"/>
    <w:rsid w:val="00415AB8"/>
    <w:rsid w:val="00443F2F"/>
    <w:rsid w:val="004511B4"/>
    <w:rsid w:val="0049656E"/>
    <w:rsid w:val="004E1380"/>
    <w:rsid w:val="004F01EC"/>
    <w:rsid w:val="0050502E"/>
    <w:rsid w:val="00523F4C"/>
    <w:rsid w:val="00527D0A"/>
    <w:rsid w:val="00532B87"/>
    <w:rsid w:val="00532BC2"/>
    <w:rsid w:val="0053553B"/>
    <w:rsid w:val="00577CB1"/>
    <w:rsid w:val="005849BC"/>
    <w:rsid w:val="00590361"/>
    <w:rsid w:val="005903A0"/>
    <w:rsid w:val="005A3819"/>
    <w:rsid w:val="005B1245"/>
    <w:rsid w:val="005C29C2"/>
    <w:rsid w:val="005D467D"/>
    <w:rsid w:val="005D5491"/>
    <w:rsid w:val="005D6DB0"/>
    <w:rsid w:val="005E2943"/>
    <w:rsid w:val="005F2B18"/>
    <w:rsid w:val="005F67F8"/>
    <w:rsid w:val="0061647A"/>
    <w:rsid w:val="00620F68"/>
    <w:rsid w:val="006243E7"/>
    <w:rsid w:val="006249CC"/>
    <w:rsid w:val="0064363A"/>
    <w:rsid w:val="0069204C"/>
    <w:rsid w:val="006A664E"/>
    <w:rsid w:val="006D7289"/>
    <w:rsid w:val="00743DCF"/>
    <w:rsid w:val="007B6262"/>
    <w:rsid w:val="007E10E3"/>
    <w:rsid w:val="00805F0B"/>
    <w:rsid w:val="00820595"/>
    <w:rsid w:val="00835DCA"/>
    <w:rsid w:val="00837DEF"/>
    <w:rsid w:val="00864231"/>
    <w:rsid w:val="008A1FEC"/>
    <w:rsid w:val="008B5774"/>
    <w:rsid w:val="008C4E7B"/>
    <w:rsid w:val="008D48C1"/>
    <w:rsid w:val="008D6729"/>
    <w:rsid w:val="0091363D"/>
    <w:rsid w:val="00924EF8"/>
    <w:rsid w:val="00937C5F"/>
    <w:rsid w:val="00961C38"/>
    <w:rsid w:val="00966298"/>
    <w:rsid w:val="0098234C"/>
    <w:rsid w:val="0098475D"/>
    <w:rsid w:val="00984BD7"/>
    <w:rsid w:val="009A0015"/>
    <w:rsid w:val="009A61A2"/>
    <w:rsid w:val="009A793E"/>
    <w:rsid w:val="009C4305"/>
    <w:rsid w:val="009D1BA0"/>
    <w:rsid w:val="009D5924"/>
    <w:rsid w:val="00A10179"/>
    <w:rsid w:val="00A11513"/>
    <w:rsid w:val="00A37B3F"/>
    <w:rsid w:val="00A43555"/>
    <w:rsid w:val="00A45FCE"/>
    <w:rsid w:val="00A52340"/>
    <w:rsid w:val="00A56D2A"/>
    <w:rsid w:val="00A71734"/>
    <w:rsid w:val="00A84001"/>
    <w:rsid w:val="00A93F48"/>
    <w:rsid w:val="00AA1EE0"/>
    <w:rsid w:val="00AB7159"/>
    <w:rsid w:val="00AC5147"/>
    <w:rsid w:val="00B04235"/>
    <w:rsid w:val="00B073F2"/>
    <w:rsid w:val="00B516CC"/>
    <w:rsid w:val="00B53E8C"/>
    <w:rsid w:val="00B574D5"/>
    <w:rsid w:val="00B83A39"/>
    <w:rsid w:val="00B91DD5"/>
    <w:rsid w:val="00B939D7"/>
    <w:rsid w:val="00BE378A"/>
    <w:rsid w:val="00BE4EFB"/>
    <w:rsid w:val="00C30638"/>
    <w:rsid w:val="00C50FB4"/>
    <w:rsid w:val="00C51B82"/>
    <w:rsid w:val="00C659D2"/>
    <w:rsid w:val="00C76BC5"/>
    <w:rsid w:val="00CA43BD"/>
    <w:rsid w:val="00CC069F"/>
    <w:rsid w:val="00CD0B5D"/>
    <w:rsid w:val="00CE4A3E"/>
    <w:rsid w:val="00CF62B6"/>
    <w:rsid w:val="00D019CE"/>
    <w:rsid w:val="00D1413C"/>
    <w:rsid w:val="00D23D3A"/>
    <w:rsid w:val="00D60522"/>
    <w:rsid w:val="00D76275"/>
    <w:rsid w:val="00D803DF"/>
    <w:rsid w:val="00D92519"/>
    <w:rsid w:val="00D949A9"/>
    <w:rsid w:val="00DA04CB"/>
    <w:rsid w:val="00DA4D6F"/>
    <w:rsid w:val="00DF17F5"/>
    <w:rsid w:val="00E075DA"/>
    <w:rsid w:val="00E078EA"/>
    <w:rsid w:val="00E32915"/>
    <w:rsid w:val="00E42495"/>
    <w:rsid w:val="00E534AA"/>
    <w:rsid w:val="00E577C5"/>
    <w:rsid w:val="00E7008D"/>
    <w:rsid w:val="00E71FA4"/>
    <w:rsid w:val="00E912BA"/>
    <w:rsid w:val="00ED0D63"/>
    <w:rsid w:val="00ED6965"/>
    <w:rsid w:val="00EE732F"/>
    <w:rsid w:val="00F05E23"/>
    <w:rsid w:val="00F1346E"/>
    <w:rsid w:val="00F82DEE"/>
    <w:rsid w:val="00FA0EF2"/>
    <w:rsid w:val="00FB27C4"/>
    <w:rsid w:val="00FB52E9"/>
    <w:rsid w:val="00FD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875958"/>
  <w15:docId w15:val="{A9B0BF78-77B2-4941-ADA1-537AAADA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62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1"/>
    <w:qFormat/>
    <w:rsid w:val="000A6C97"/>
    <w:pPr>
      <w:widowControl w:val="0"/>
      <w:autoSpaceDE w:val="0"/>
      <w:autoSpaceDN w:val="0"/>
      <w:spacing w:after="0" w:line="240" w:lineRule="auto"/>
      <w:ind w:left="751"/>
      <w:outlineLvl w:val="4"/>
    </w:pPr>
    <w:rPr>
      <w:rFonts w:ascii="Calibri" w:eastAsia="Calibri" w:hAnsi="Calibri" w:cs="Calibri"/>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0A6C97"/>
    <w:rPr>
      <w:rFonts w:ascii="Calibri" w:eastAsia="Calibri" w:hAnsi="Calibri" w:cs="Calibri"/>
      <w:b/>
      <w:bCs/>
      <w:sz w:val="20"/>
      <w:szCs w:val="20"/>
      <w:u w:val="single" w:color="000000"/>
    </w:rPr>
  </w:style>
  <w:style w:type="paragraph" w:styleId="BodyText">
    <w:name w:val="Body Text"/>
    <w:basedOn w:val="Normal"/>
    <w:link w:val="BodyTextChar"/>
    <w:uiPriority w:val="1"/>
    <w:qFormat/>
    <w:rsid w:val="000A6C97"/>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0A6C97"/>
    <w:rPr>
      <w:rFonts w:ascii="Calibri" w:eastAsia="Calibri" w:hAnsi="Calibri" w:cs="Calibri"/>
      <w:sz w:val="20"/>
      <w:szCs w:val="20"/>
    </w:rPr>
  </w:style>
  <w:style w:type="paragraph" w:styleId="NormalWeb">
    <w:name w:val="Normal (Web)"/>
    <w:basedOn w:val="Normal"/>
    <w:uiPriority w:val="99"/>
    <w:unhideWhenUsed/>
    <w:rsid w:val="000A6C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C97"/>
    <w:rPr>
      <w:rFonts w:ascii="Tahoma" w:hAnsi="Tahoma" w:cs="Tahoma"/>
      <w:sz w:val="16"/>
      <w:szCs w:val="16"/>
    </w:rPr>
  </w:style>
  <w:style w:type="table" w:styleId="TableGrid">
    <w:name w:val="Table Grid"/>
    <w:basedOn w:val="TableNormal"/>
    <w:uiPriority w:val="59"/>
    <w:rsid w:val="0026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D3A"/>
    <w:rPr>
      <w:rFonts w:ascii="Courier New" w:eastAsia="Times New Roman" w:hAnsi="Courier New" w:cs="Courier New"/>
      <w:sz w:val="20"/>
      <w:szCs w:val="20"/>
    </w:rPr>
  </w:style>
  <w:style w:type="character" w:customStyle="1" w:styleId="kwd">
    <w:name w:val="kwd"/>
    <w:basedOn w:val="DefaultParagraphFont"/>
    <w:rsid w:val="00D23D3A"/>
  </w:style>
  <w:style w:type="character" w:customStyle="1" w:styleId="pln">
    <w:name w:val="pln"/>
    <w:basedOn w:val="DefaultParagraphFont"/>
    <w:rsid w:val="00D23D3A"/>
  </w:style>
  <w:style w:type="character" w:customStyle="1" w:styleId="pun">
    <w:name w:val="pun"/>
    <w:basedOn w:val="DefaultParagraphFont"/>
    <w:rsid w:val="00D23D3A"/>
  </w:style>
  <w:style w:type="paragraph" w:styleId="ListParagraph">
    <w:name w:val="List Paragraph"/>
    <w:basedOn w:val="Normal"/>
    <w:uiPriority w:val="1"/>
    <w:qFormat/>
    <w:rsid w:val="006243E7"/>
    <w:pPr>
      <w:widowControl w:val="0"/>
      <w:autoSpaceDE w:val="0"/>
      <w:autoSpaceDN w:val="0"/>
      <w:spacing w:after="0" w:line="240" w:lineRule="auto"/>
      <w:ind w:left="1040" w:hanging="360"/>
    </w:pPr>
    <w:rPr>
      <w:rFonts w:ascii="Calibri" w:eastAsia="Calibri" w:hAnsi="Calibri" w:cs="Calibri"/>
    </w:rPr>
  </w:style>
  <w:style w:type="paragraph" w:customStyle="1" w:styleId="TableParagraph">
    <w:name w:val="Table Paragraph"/>
    <w:basedOn w:val="Normal"/>
    <w:uiPriority w:val="1"/>
    <w:qFormat/>
    <w:rsid w:val="007E10E3"/>
    <w:pPr>
      <w:widowControl w:val="0"/>
      <w:autoSpaceDE w:val="0"/>
      <w:autoSpaceDN w:val="0"/>
      <w:spacing w:after="0" w:line="240" w:lineRule="auto"/>
    </w:pPr>
    <w:rPr>
      <w:rFonts w:ascii="Calibri" w:eastAsia="Calibri" w:hAnsi="Calibri" w:cs="Calibri"/>
    </w:rPr>
  </w:style>
  <w:style w:type="character" w:customStyle="1" w:styleId="Heading2Char">
    <w:name w:val="Heading 2 Char"/>
    <w:basedOn w:val="DefaultParagraphFont"/>
    <w:link w:val="Heading2"/>
    <w:uiPriority w:val="9"/>
    <w:semiHidden/>
    <w:rsid w:val="00CF6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62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F62B6"/>
    <w:rPr>
      <w:color w:val="0000FF"/>
      <w:u w:val="single"/>
    </w:rPr>
  </w:style>
  <w:style w:type="character" w:styleId="Strong">
    <w:name w:val="Strong"/>
    <w:basedOn w:val="DefaultParagraphFont"/>
    <w:uiPriority w:val="22"/>
    <w:qFormat/>
    <w:rsid w:val="00A52340"/>
    <w:rPr>
      <w:b/>
      <w:bCs/>
    </w:rPr>
  </w:style>
  <w:style w:type="character" w:customStyle="1" w:styleId="keyword">
    <w:name w:val="keyword"/>
    <w:basedOn w:val="DefaultParagraphFont"/>
    <w:rsid w:val="0064363A"/>
  </w:style>
  <w:style w:type="character" w:customStyle="1" w:styleId="Heading1Char">
    <w:name w:val="Heading 1 Char"/>
    <w:basedOn w:val="DefaultParagraphFont"/>
    <w:link w:val="Heading1"/>
    <w:uiPriority w:val="9"/>
    <w:rsid w:val="009D1B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086">
      <w:bodyDiv w:val="1"/>
      <w:marLeft w:val="0"/>
      <w:marRight w:val="0"/>
      <w:marTop w:val="0"/>
      <w:marBottom w:val="0"/>
      <w:divBdr>
        <w:top w:val="none" w:sz="0" w:space="0" w:color="auto"/>
        <w:left w:val="none" w:sz="0" w:space="0" w:color="auto"/>
        <w:bottom w:val="none" w:sz="0" w:space="0" w:color="auto"/>
        <w:right w:val="none" w:sz="0" w:space="0" w:color="auto"/>
      </w:divBdr>
    </w:div>
    <w:div w:id="27731041">
      <w:bodyDiv w:val="1"/>
      <w:marLeft w:val="0"/>
      <w:marRight w:val="0"/>
      <w:marTop w:val="0"/>
      <w:marBottom w:val="0"/>
      <w:divBdr>
        <w:top w:val="none" w:sz="0" w:space="0" w:color="auto"/>
        <w:left w:val="none" w:sz="0" w:space="0" w:color="auto"/>
        <w:bottom w:val="none" w:sz="0" w:space="0" w:color="auto"/>
        <w:right w:val="none" w:sz="0" w:space="0" w:color="auto"/>
      </w:divBdr>
    </w:div>
    <w:div w:id="79571206">
      <w:bodyDiv w:val="1"/>
      <w:marLeft w:val="0"/>
      <w:marRight w:val="0"/>
      <w:marTop w:val="0"/>
      <w:marBottom w:val="0"/>
      <w:divBdr>
        <w:top w:val="none" w:sz="0" w:space="0" w:color="auto"/>
        <w:left w:val="none" w:sz="0" w:space="0" w:color="auto"/>
        <w:bottom w:val="none" w:sz="0" w:space="0" w:color="auto"/>
        <w:right w:val="none" w:sz="0" w:space="0" w:color="auto"/>
      </w:divBdr>
    </w:div>
    <w:div w:id="89010359">
      <w:bodyDiv w:val="1"/>
      <w:marLeft w:val="0"/>
      <w:marRight w:val="0"/>
      <w:marTop w:val="0"/>
      <w:marBottom w:val="0"/>
      <w:divBdr>
        <w:top w:val="none" w:sz="0" w:space="0" w:color="auto"/>
        <w:left w:val="none" w:sz="0" w:space="0" w:color="auto"/>
        <w:bottom w:val="none" w:sz="0" w:space="0" w:color="auto"/>
        <w:right w:val="none" w:sz="0" w:space="0" w:color="auto"/>
      </w:divBdr>
      <w:divsChild>
        <w:div w:id="727994217">
          <w:marLeft w:val="0"/>
          <w:marRight w:val="0"/>
          <w:marTop w:val="0"/>
          <w:marBottom w:val="0"/>
          <w:divBdr>
            <w:top w:val="none" w:sz="0" w:space="0" w:color="auto"/>
            <w:left w:val="none" w:sz="0" w:space="0" w:color="auto"/>
            <w:bottom w:val="none" w:sz="0" w:space="0" w:color="auto"/>
            <w:right w:val="none" w:sz="0" w:space="0" w:color="auto"/>
          </w:divBdr>
        </w:div>
      </w:divsChild>
    </w:div>
    <w:div w:id="109010346">
      <w:bodyDiv w:val="1"/>
      <w:marLeft w:val="0"/>
      <w:marRight w:val="0"/>
      <w:marTop w:val="0"/>
      <w:marBottom w:val="0"/>
      <w:divBdr>
        <w:top w:val="none" w:sz="0" w:space="0" w:color="auto"/>
        <w:left w:val="none" w:sz="0" w:space="0" w:color="auto"/>
        <w:bottom w:val="none" w:sz="0" w:space="0" w:color="auto"/>
        <w:right w:val="none" w:sz="0" w:space="0" w:color="auto"/>
      </w:divBdr>
    </w:div>
    <w:div w:id="143199644">
      <w:bodyDiv w:val="1"/>
      <w:marLeft w:val="0"/>
      <w:marRight w:val="0"/>
      <w:marTop w:val="0"/>
      <w:marBottom w:val="0"/>
      <w:divBdr>
        <w:top w:val="none" w:sz="0" w:space="0" w:color="auto"/>
        <w:left w:val="none" w:sz="0" w:space="0" w:color="auto"/>
        <w:bottom w:val="none" w:sz="0" w:space="0" w:color="auto"/>
        <w:right w:val="none" w:sz="0" w:space="0" w:color="auto"/>
      </w:divBdr>
      <w:divsChild>
        <w:div w:id="1409305921">
          <w:marLeft w:val="1080"/>
          <w:marRight w:val="0"/>
          <w:marTop w:val="100"/>
          <w:marBottom w:val="0"/>
          <w:divBdr>
            <w:top w:val="none" w:sz="0" w:space="0" w:color="auto"/>
            <w:left w:val="none" w:sz="0" w:space="0" w:color="auto"/>
            <w:bottom w:val="none" w:sz="0" w:space="0" w:color="auto"/>
            <w:right w:val="none" w:sz="0" w:space="0" w:color="auto"/>
          </w:divBdr>
        </w:div>
        <w:div w:id="8797775">
          <w:marLeft w:val="2520"/>
          <w:marRight w:val="0"/>
          <w:marTop w:val="100"/>
          <w:marBottom w:val="0"/>
          <w:divBdr>
            <w:top w:val="none" w:sz="0" w:space="0" w:color="auto"/>
            <w:left w:val="none" w:sz="0" w:space="0" w:color="auto"/>
            <w:bottom w:val="none" w:sz="0" w:space="0" w:color="auto"/>
            <w:right w:val="none" w:sz="0" w:space="0" w:color="auto"/>
          </w:divBdr>
        </w:div>
        <w:div w:id="639772662">
          <w:marLeft w:val="2520"/>
          <w:marRight w:val="0"/>
          <w:marTop w:val="100"/>
          <w:marBottom w:val="0"/>
          <w:divBdr>
            <w:top w:val="none" w:sz="0" w:space="0" w:color="auto"/>
            <w:left w:val="none" w:sz="0" w:space="0" w:color="auto"/>
            <w:bottom w:val="none" w:sz="0" w:space="0" w:color="auto"/>
            <w:right w:val="none" w:sz="0" w:space="0" w:color="auto"/>
          </w:divBdr>
        </w:div>
        <w:div w:id="1691485911">
          <w:marLeft w:val="4680"/>
          <w:marRight w:val="0"/>
          <w:marTop w:val="100"/>
          <w:marBottom w:val="0"/>
          <w:divBdr>
            <w:top w:val="none" w:sz="0" w:space="0" w:color="auto"/>
            <w:left w:val="none" w:sz="0" w:space="0" w:color="auto"/>
            <w:bottom w:val="none" w:sz="0" w:space="0" w:color="auto"/>
            <w:right w:val="none" w:sz="0" w:space="0" w:color="auto"/>
          </w:divBdr>
        </w:div>
        <w:div w:id="1627660661">
          <w:marLeft w:val="4680"/>
          <w:marRight w:val="0"/>
          <w:marTop w:val="100"/>
          <w:marBottom w:val="0"/>
          <w:divBdr>
            <w:top w:val="none" w:sz="0" w:space="0" w:color="auto"/>
            <w:left w:val="none" w:sz="0" w:space="0" w:color="auto"/>
            <w:bottom w:val="none" w:sz="0" w:space="0" w:color="auto"/>
            <w:right w:val="none" w:sz="0" w:space="0" w:color="auto"/>
          </w:divBdr>
        </w:div>
        <w:div w:id="738401492">
          <w:marLeft w:val="4680"/>
          <w:marRight w:val="0"/>
          <w:marTop w:val="100"/>
          <w:marBottom w:val="0"/>
          <w:divBdr>
            <w:top w:val="none" w:sz="0" w:space="0" w:color="auto"/>
            <w:left w:val="none" w:sz="0" w:space="0" w:color="auto"/>
            <w:bottom w:val="none" w:sz="0" w:space="0" w:color="auto"/>
            <w:right w:val="none" w:sz="0" w:space="0" w:color="auto"/>
          </w:divBdr>
        </w:div>
        <w:div w:id="1565525900">
          <w:marLeft w:val="1080"/>
          <w:marRight w:val="0"/>
          <w:marTop w:val="100"/>
          <w:marBottom w:val="0"/>
          <w:divBdr>
            <w:top w:val="none" w:sz="0" w:space="0" w:color="auto"/>
            <w:left w:val="none" w:sz="0" w:space="0" w:color="auto"/>
            <w:bottom w:val="none" w:sz="0" w:space="0" w:color="auto"/>
            <w:right w:val="none" w:sz="0" w:space="0" w:color="auto"/>
          </w:divBdr>
        </w:div>
        <w:div w:id="939415947">
          <w:marLeft w:val="2520"/>
          <w:marRight w:val="0"/>
          <w:marTop w:val="100"/>
          <w:marBottom w:val="0"/>
          <w:divBdr>
            <w:top w:val="none" w:sz="0" w:space="0" w:color="auto"/>
            <w:left w:val="none" w:sz="0" w:space="0" w:color="auto"/>
            <w:bottom w:val="none" w:sz="0" w:space="0" w:color="auto"/>
            <w:right w:val="none" w:sz="0" w:space="0" w:color="auto"/>
          </w:divBdr>
        </w:div>
        <w:div w:id="1078090051">
          <w:marLeft w:val="1080"/>
          <w:marRight w:val="0"/>
          <w:marTop w:val="100"/>
          <w:marBottom w:val="0"/>
          <w:divBdr>
            <w:top w:val="none" w:sz="0" w:space="0" w:color="auto"/>
            <w:left w:val="none" w:sz="0" w:space="0" w:color="auto"/>
            <w:bottom w:val="none" w:sz="0" w:space="0" w:color="auto"/>
            <w:right w:val="none" w:sz="0" w:space="0" w:color="auto"/>
          </w:divBdr>
        </w:div>
        <w:div w:id="1118063270">
          <w:marLeft w:val="2520"/>
          <w:marRight w:val="0"/>
          <w:marTop w:val="100"/>
          <w:marBottom w:val="0"/>
          <w:divBdr>
            <w:top w:val="none" w:sz="0" w:space="0" w:color="auto"/>
            <w:left w:val="none" w:sz="0" w:space="0" w:color="auto"/>
            <w:bottom w:val="none" w:sz="0" w:space="0" w:color="auto"/>
            <w:right w:val="none" w:sz="0" w:space="0" w:color="auto"/>
          </w:divBdr>
        </w:div>
        <w:div w:id="456727671">
          <w:marLeft w:val="1080"/>
          <w:marRight w:val="0"/>
          <w:marTop w:val="100"/>
          <w:marBottom w:val="0"/>
          <w:divBdr>
            <w:top w:val="none" w:sz="0" w:space="0" w:color="auto"/>
            <w:left w:val="none" w:sz="0" w:space="0" w:color="auto"/>
            <w:bottom w:val="none" w:sz="0" w:space="0" w:color="auto"/>
            <w:right w:val="none" w:sz="0" w:space="0" w:color="auto"/>
          </w:divBdr>
        </w:div>
        <w:div w:id="1312099983">
          <w:marLeft w:val="2520"/>
          <w:marRight w:val="0"/>
          <w:marTop w:val="100"/>
          <w:marBottom w:val="0"/>
          <w:divBdr>
            <w:top w:val="none" w:sz="0" w:space="0" w:color="auto"/>
            <w:left w:val="none" w:sz="0" w:space="0" w:color="auto"/>
            <w:bottom w:val="none" w:sz="0" w:space="0" w:color="auto"/>
            <w:right w:val="none" w:sz="0" w:space="0" w:color="auto"/>
          </w:divBdr>
        </w:div>
      </w:divsChild>
    </w:div>
    <w:div w:id="225653317">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122309899">
          <w:marLeft w:val="0"/>
          <w:marRight w:val="0"/>
          <w:marTop w:val="0"/>
          <w:marBottom w:val="0"/>
          <w:divBdr>
            <w:top w:val="none" w:sz="0" w:space="0" w:color="auto"/>
            <w:left w:val="none" w:sz="0" w:space="0" w:color="auto"/>
            <w:bottom w:val="none" w:sz="0" w:space="0" w:color="auto"/>
            <w:right w:val="none" w:sz="0" w:space="0" w:color="auto"/>
          </w:divBdr>
          <w:divsChild>
            <w:div w:id="292449769">
              <w:marLeft w:val="0"/>
              <w:marRight w:val="0"/>
              <w:marTop w:val="0"/>
              <w:marBottom w:val="0"/>
              <w:divBdr>
                <w:top w:val="none" w:sz="0" w:space="0" w:color="auto"/>
                <w:left w:val="none" w:sz="0" w:space="0" w:color="auto"/>
                <w:bottom w:val="none" w:sz="0" w:space="0" w:color="auto"/>
                <w:right w:val="none" w:sz="0" w:space="0" w:color="auto"/>
              </w:divBdr>
            </w:div>
            <w:div w:id="547257255">
              <w:marLeft w:val="0"/>
              <w:marRight w:val="0"/>
              <w:marTop w:val="0"/>
              <w:marBottom w:val="0"/>
              <w:divBdr>
                <w:top w:val="none" w:sz="0" w:space="0" w:color="auto"/>
                <w:left w:val="none" w:sz="0" w:space="0" w:color="auto"/>
                <w:bottom w:val="none" w:sz="0" w:space="0" w:color="auto"/>
                <w:right w:val="none" w:sz="0" w:space="0" w:color="auto"/>
              </w:divBdr>
            </w:div>
            <w:div w:id="1473131421">
              <w:marLeft w:val="0"/>
              <w:marRight w:val="0"/>
              <w:marTop w:val="0"/>
              <w:marBottom w:val="0"/>
              <w:divBdr>
                <w:top w:val="none" w:sz="0" w:space="0" w:color="auto"/>
                <w:left w:val="none" w:sz="0" w:space="0" w:color="auto"/>
                <w:bottom w:val="none" w:sz="0" w:space="0" w:color="auto"/>
                <w:right w:val="none" w:sz="0" w:space="0" w:color="auto"/>
              </w:divBdr>
            </w:div>
            <w:div w:id="947009570">
              <w:marLeft w:val="0"/>
              <w:marRight w:val="0"/>
              <w:marTop w:val="0"/>
              <w:marBottom w:val="0"/>
              <w:divBdr>
                <w:top w:val="none" w:sz="0" w:space="0" w:color="auto"/>
                <w:left w:val="none" w:sz="0" w:space="0" w:color="auto"/>
                <w:bottom w:val="none" w:sz="0" w:space="0" w:color="auto"/>
                <w:right w:val="none" w:sz="0" w:space="0" w:color="auto"/>
              </w:divBdr>
            </w:div>
            <w:div w:id="2003921193">
              <w:marLeft w:val="0"/>
              <w:marRight w:val="0"/>
              <w:marTop w:val="0"/>
              <w:marBottom w:val="0"/>
              <w:divBdr>
                <w:top w:val="none" w:sz="0" w:space="0" w:color="auto"/>
                <w:left w:val="none" w:sz="0" w:space="0" w:color="auto"/>
                <w:bottom w:val="none" w:sz="0" w:space="0" w:color="auto"/>
                <w:right w:val="none" w:sz="0" w:space="0" w:color="auto"/>
              </w:divBdr>
            </w:div>
            <w:div w:id="1823305265">
              <w:marLeft w:val="0"/>
              <w:marRight w:val="0"/>
              <w:marTop w:val="0"/>
              <w:marBottom w:val="0"/>
              <w:divBdr>
                <w:top w:val="none" w:sz="0" w:space="0" w:color="auto"/>
                <w:left w:val="none" w:sz="0" w:space="0" w:color="auto"/>
                <w:bottom w:val="none" w:sz="0" w:space="0" w:color="auto"/>
                <w:right w:val="none" w:sz="0" w:space="0" w:color="auto"/>
              </w:divBdr>
            </w:div>
            <w:div w:id="1736775858">
              <w:marLeft w:val="0"/>
              <w:marRight w:val="0"/>
              <w:marTop w:val="0"/>
              <w:marBottom w:val="0"/>
              <w:divBdr>
                <w:top w:val="none" w:sz="0" w:space="0" w:color="auto"/>
                <w:left w:val="none" w:sz="0" w:space="0" w:color="auto"/>
                <w:bottom w:val="none" w:sz="0" w:space="0" w:color="auto"/>
                <w:right w:val="none" w:sz="0" w:space="0" w:color="auto"/>
              </w:divBdr>
            </w:div>
            <w:div w:id="22948915">
              <w:marLeft w:val="0"/>
              <w:marRight w:val="0"/>
              <w:marTop w:val="0"/>
              <w:marBottom w:val="0"/>
              <w:divBdr>
                <w:top w:val="none" w:sz="0" w:space="0" w:color="auto"/>
                <w:left w:val="none" w:sz="0" w:space="0" w:color="auto"/>
                <w:bottom w:val="none" w:sz="0" w:space="0" w:color="auto"/>
                <w:right w:val="none" w:sz="0" w:space="0" w:color="auto"/>
              </w:divBdr>
            </w:div>
            <w:div w:id="865754965">
              <w:marLeft w:val="0"/>
              <w:marRight w:val="0"/>
              <w:marTop w:val="0"/>
              <w:marBottom w:val="0"/>
              <w:divBdr>
                <w:top w:val="none" w:sz="0" w:space="0" w:color="auto"/>
                <w:left w:val="none" w:sz="0" w:space="0" w:color="auto"/>
                <w:bottom w:val="none" w:sz="0" w:space="0" w:color="auto"/>
                <w:right w:val="none" w:sz="0" w:space="0" w:color="auto"/>
              </w:divBdr>
            </w:div>
            <w:div w:id="1947275451">
              <w:marLeft w:val="0"/>
              <w:marRight w:val="0"/>
              <w:marTop w:val="0"/>
              <w:marBottom w:val="0"/>
              <w:divBdr>
                <w:top w:val="none" w:sz="0" w:space="0" w:color="auto"/>
                <w:left w:val="none" w:sz="0" w:space="0" w:color="auto"/>
                <w:bottom w:val="none" w:sz="0" w:space="0" w:color="auto"/>
                <w:right w:val="none" w:sz="0" w:space="0" w:color="auto"/>
              </w:divBdr>
            </w:div>
            <w:div w:id="1826824219">
              <w:marLeft w:val="0"/>
              <w:marRight w:val="0"/>
              <w:marTop w:val="0"/>
              <w:marBottom w:val="0"/>
              <w:divBdr>
                <w:top w:val="none" w:sz="0" w:space="0" w:color="auto"/>
                <w:left w:val="none" w:sz="0" w:space="0" w:color="auto"/>
                <w:bottom w:val="none" w:sz="0" w:space="0" w:color="auto"/>
                <w:right w:val="none" w:sz="0" w:space="0" w:color="auto"/>
              </w:divBdr>
            </w:div>
            <w:div w:id="928849938">
              <w:marLeft w:val="0"/>
              <w:marRight w:val="0"/>
              <w:marTop w:val="0"/>
              <w:marBottom w:val="0"/>
              <w:divBdr>
                <w:top w:val="none" w:sz="0" w:space="0" w:color="auto"/>
                <w:left w:val="none" w:sz="0" w:space="0" w:color="auto"/>
                <w:bottom w:val="none" w:sz="0" w:space="0" w:color="auto"/>
                <w:right w:val="none" w:sz="0" w:space="0" w:color="auto"/>
              </w:divBdr>
            </w:div>
            <w:div w:id="1488477005">
              <w:marLeft w:val="0"/>
              <w:marRight w:val="0"/>
              <w:marTop w:val="0"/>
              <w:marBottom w:val="0"/>
              <w:divBdr>
                <w:top w:val="none" w:sz="0" w:space="0" w:color="auto"/>
                <w:left w:val="none" w:sz="0" w:space="0" w:color="auto"/>
                <w:bottom w:val="none" w:sz="0" w:space="0" w:color="auto"/>
                <w:right w:val="none" w:sz="0" w:space="0" w:color="auto"/>
              </w:divBdr>
            </w:div>
            <w:div w:id="842553796">
              <w:marLeft w:val="0"/>
              <w:marRight w:val="0"/>
              <w:marTop w:val="0"/>
              <w:marBottom w:val="0"/>
              <w:divBdr>
                <w:top w:val="none" w:sz="0" w:space="0" w:color="auto"/>
                <w:left w:val="none" w:sz="0" w:space="0" w:color="auto"/>
                <w:bottom w:val="none" w:sz="0" w:space="0" w:color="auto"/>
                <w:right w:val="none" w:sz="0" w:space="0" w:color="auto"/>
              </w:divBdr>
            </w:div>
            <w:div w:id="1552572651">
              <w:marLeft w:val="0"/>
              <w:marRight w:val="0"/>
              <w:marTop w:val="0"/>
              <w:marBottom w:val="0"/>
              <w:divBdr>
                <w:top w:val="none" w:sz="0" w:space="0" w:color="auto"/>
                <w:left w:val="none" w:sz="0" w:space="0" w:color="auto"/>
                <w:bottom w:val="none" w:sz="0" w:space="0" w:color="auto"/>
                <w:right w:val="none" w:sz="0" w:space="0" w:color="auto"/>
              </w:divBdr>
            </w:div>
            <w:div w:id="707680603">
              <w:marLeft w:val="0"/>
              <w:marRight w:val="0"/>
              <w:marTop w:val="0"/>
              <w:marBottom w:val="0"/>
              <w:divBdr>
                <w:top w:val="none" w:sz="0" w:space="0" w:color="auto"/>
                <w:left w:val="none" w:sz="0" w:space="0" w:color="auto"/>
                <w:bottom w:val="none" w:sz="0" w:space="0" w:color="auto"/>
                <w:right w:val="none" w:sz="0" w:space="0" w:color="auto"/>
              </w:divBdr>
            </w:div>
            <w:div w:id="578946237">
              <w:marLeft w:val="0"/>
              <w:marRight w:val="0"/>
              <w:marTop w:val="0"/>
              <w:marBottom w:val="0"/>
              <w:divBdr>
                <w:top w:val="none" w:sz="0" w:space="0" w:color="auto"/>
                <w:left w:val="none" w:sz="0" w:space="0" w:color="auto"/>
                <w:bottom w:val="none" w:sz="0" w:space="0" w:color="auto"/>
                <w:right w:val="none" w:sz="0" w:space="0" w:color="auto"/>
              </w:divBdr>
            </w:div>
            <w:div w:id="1361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1914">
      <w:bodyDiv w:val="1"/>
      <w:marLeft w:val="0"/>
      <w:marRight w:val="0"/>
      <w:marTop w:val="0"/>
      <w:marBottom w:val="0"/>
      <w:divBdr>
        <w:top w:val="none" w:sz="0" w:space="0" w:color="auto"/>
        <w:left w:val="none" w:sz="0" w:space="0" w:color="auto"/>
        <w:bottom w:val="none" w:sz="0" w:space="0" w:color="auto"/>
        <w:right w:val="none" w:sz="0" w:space="0" w:color="auto"/>
      </w:divBdr>
    </w:div>
    <w:div w:id="301153898">
      <w:bodyDiv w:val="1"/>
      <w:marLeft w:val="0"/>
      <w:marRight w:val="0"/>
      <w:marTop w:val="0"/>
      <w:marBottom w:val="0"/>
      <w:divBdr>
        <w:top w:val="none" w:sz="0" w:space="0" w:color="auto"/>
        <w:left w:val="none" w:sz="0" w:space="0" w:color="auto"/>
        <w:bottom w:val="none" w:sz="0" w:space="0" w:color="auto"/>
        <w:right w:val="none" w:sz="0" w:space="0" w:color="auto"/>
      </w:divBdr>
    </w:div>
    <w:div w:id="366761502">
      <w:bodyDiv w:val="1"/>
      <w:marLeft w:val="0"/>
      <w:marRight w:val="0"/>
      <w:marTop w:val="0"/>
      <w:marBottom w:val="0"/>
      <w:divBdr>
        <w:top w:val="none" w:sz="0" w:space="0" w:color="auto"/>
        <w:left w:val="none" w:sz="0" w:space="0" w:color="auto"/>
        <w:bottom w:val="none" w:sz="0" w:space="0" w:color="auto"/>
        <w:right w:val="none" w:sz="0" w:space="0" w:color="auto"/>
      </w:divBdr>
    </w:div>
    <w:div w:id="375394417">
      <w:bodyDiv w:val="1"/>
      <w:marLeft w:val="0"/>
      <w:marRight w:val="0"/>
      <w:marTop w:val="0"/>
      <w:marBottom w:val="0"/>
      <w:divBdr>
        <w:top w:val="none" w:sz="0" w:space="0" w:color="auto"/>
        <w:left w:val="none" w:sz="0" w:space="0" w:color="auto"/>
        <w:bottom w:val="none" w:sz="0" w:space="0" w:color="auto"/>
        <w:right w:val="none" w:sz="0" w:space="0" w:color="auto"/>
      </w:divBdr>
    </w:div>
    <w:div w:id="556629267">
      <w:bodyDiv w:val="1"/>
      <w:marLeft w:val="0"/>
      <w:marRight w:val="0"/>
      <w:marTop w:val="0"/>
      <w:marBottom w:val="0"/>
      <w:divBdr>
        <w:top w:val="none" w:sz="0" w:space="0" w:color="auto"/>
        <w:left w:val="none" w:sz="0" w:space="0" w:color="auto"/>
        <w:bottom w:val="none" w:sz="0" w:space="0" w:color="auto"/>
        <w:right w:val="none" w:sz="0" w:space="0" w:color="auto"/>
      </w:divBdr>
    </w:div>
    <w:div w:id="642657978">
      <w:bodyDiv w:val="1"/>
      <w:marLeft w:val="0"/>
      <w:marRight w:val="0"/>
      <w:marTop w:val="0"/>
      <w:marBottom w:val="0"/>
      <w:divBdr>
        <w:top w:val="none" w:sz="0" w:space="0" w:color="auto"/>
        <w:left w:val="none" w:sz="0" w:space="0" w:color="auto"/>
        <w:bottom w:val="none" w:sz="0" w:space="0" w:color="auto"/>
        <w:right w:val="none" w:sz="0" w:space="0" w:color="auto"/>
      </w:divBdr>
    </w:div>
    <w:div w:id="668024957">
      <w:bodyDiv w:val="1"/>
      <w:marLeft w:val="0"/>
      <w:marRight w:val="0"/>
      <w:marTop w:val="0"/>
      <w:marBottom w:val="0"/>
      <w:divBdr>
        <w:top w:val="none" w:sz="0" w:space="0" w:color="auto"/>
        <w:left w:val="none" w:sz="0" w:space="0" w:color="auto"/>
        <w:bottom w:val="none" w:sz="0" w:space="0" w:color="auto"/>
        <w:right w:val="none" w:sz="0" w:space="0" w:color="auto"/>
      </w:divBdr>
    </w:div>
    <w:div w:id="697389017">
      <w:bodyDiv w:val="1"/>
      <w:marLeft w:val="0"/>
      <w:marRight w:val="0"/>
      <w:marTop w:val="0"/>
      <w:marBottom w:val="0"/>
      <w:divBdr>
        <w:top w:val="none" w:sz="0" w:space="0" w:color="auto"/>
        <w:left w:val="none" w:sz="0" w:space="0" w:color="auto"/>
        <w:bottom w:val="none" w:sz="0" w:space="0" w:color="auto"/>
        <w:right w:val="none" w:sz="0" w:space="0" w:color="auto"/>
      </w:divBdr>
    </w:div>
    <w:div w:id="720175862">
      <w:bodyDiv w:val="1"/>
      <w:marLeft w:val="0"/>
      <w:marRight w:val="0"/>
      <w:marTop w:val="0"/>
      <w:marBottom w:val="0"/>
      <w:divBdr>
        <w:top w:val="none" w:sz="0" w:space="0" w:color="auto"/>
        <w:left w:val="none" w:sz="0" w:space="0" w:color="auto"/>
        <w:bottom w:val="none" w:sz="0" w:space="0" w:color="auto"/>
        <w:right w:val="none" w:sz="0" w:space="0" w:color="auto"/>
      </w:divBdr>
    </w:div>
    <w:div w:id="731316711">
      <w:bodyDiv w:val="1"/>
      <w:marLeft w:val="0"/>
      <w:marRight w:val="0"/>
      <w:marTop w:val="0"/>
      <w:marBottom w:val="0"/>
      <w:divBdr>
        <w:top w:val="none" w:sz="0" w:space="0" w:color="auto"/>
        <w:left w:val="none" w:sz="0" w:space="0" w:color="auto"/>
        <w:bottom w:val="none" w:sz="0" w:space="0" w:color="auto"/>
        <w:right w:val="none" w:sz="0" w:space="0" w:color="auto"/>
      </w:divBdr>
    </w:div>
    <w:div w:id="742458114">
      <w:bodyDiv w:val="1"/>
      <w:marLeft w:val="0"/>
      <w:marRight w:val="0"/>
      <w:marTop w:val="0"/>
      <w:marBottom w:val="0"/>
      <w:divBdr>
        <w:top w:val="none" w:sz="0" w:space="0" w:color="auto"/>
        <w:left w:val="none" w:sz="0" w:space="0" w:color="auto"/>
        <w:bottom w:val="none" w:sz="0" w:space="0" w:color="auto"/>
        <w:right w:val="none" w:sz="0" w:space="0" w:color="auto"/>
      </w:divBdr>
    </w:div>
    <w:div w:id="763645488">
      <w:bodyDiv w:val="1"/>
      <w:marLeft w:val="0"/>
      <w:marRight w:val="0"/>
      <w:marTop w:val="0"/>
      <w:marBottom w:val="0"/>
      <w:divBdr>
        <w:top w:val="none" w:sz="0" w:space="0" w:color="auto"/>
        <w:left w:val="none" w:sz="0" w:space="0" w:color="auto"/>
        <w:bottom w:val="none" w:sz="0" w:space="0" w:color="auto"/>
        <w:right w:val="none" w:sz="0" w:space="0" w:color="auto"/>
      </w:divBdr>
      <w:divsChild>
        <w:div w:id="1556965008">
          <w:marLeft w:val="806"/>
          <w:marRight w:val="0"/>
          <w:marTop w:val="200"/>
          <w:marBottom w:val="0"/>
          <w:divBdr>
            <w:top w:val="none" w:sz="0" w:space="0" w:color="auto"/>
            <w:left w:val="none" w:sz="0" w:space="0" w:color="auto"/>
            <w:bottom w:val="none" w:sz="0" w:space="0" w:color="auto"/>
            <w:right w:val="none" w:sz="0" w:space="0" w:color="auto"/>
          </w:divBdr>
        </w:div>
        <w:div w:id="1015112603">
          <w:marLeft w:val="806"/>
          <w:marRight w:val="0"/>
          <w:marTop w:val="200"/>
          <w:marBottom w:val="0"/>
          <w:divBdr>
            <w:top w:val="none" w:sz="0" w:space="0" w:color="auto"/>
            <w:left w:val="none" w:sz="0" w:space="0" w:color="auto"/>
            <w:bottom w:val="none" w:sz="0" w:space="0" w:color="auto"/>
            <w:right w:val="none" w:sz="0" w:space="0" w:color="auto"/>
          </w:divBdr>
        </w:div>
        <w:div w:id="2095666940">
          <w:marLeft w:val="806"/>
          <w:marRight w:val="0"/>
          <w:marTop w:val="200"/>
          <w:marBottom w:val="0"/>
          <w:divBdr>
            <w:top w:val="none" w:sz="0" w:space="0" w:color="auto"/>
            <w:left w:val="none" w:sz="0" w:space="0" w:color="auto"/>
            <w:bottom w:val="none" w:sz="0" w:space="0" w:color="auto"/>
            <w:right w:val="none" w:sz="0" w:space="0" w:color="auto"/>
          </w:divBdr>
        </w:div>
        <w:div w:id="1103650084">
          <w:marLeft w:val="806"/>
          <w:marRight w:val="0"/>
          <w:marTop w:val="200"/>
          <w:marBottom w:val="0"/>
          <w:divBdr>
            <w:top w:val="none" w:sz="0" w:space="0" w:color="auto"/>
            <w:left w:val="none" w:sz="0" w:space="0" w:color="auto"/>
            <w:bottom w:val="none" w:sz="0" w:space="0" w:color="auto"/>
            <w:right w:val="none" w:sz="0" w:space="0" w:color="auto"/>
          </w:divBdr>
        </w:div>
        <w:div w:id="2119635233">
          <w:marLeft w:val="806"/>
          <w:marRight w:val="0"/>
          <w:marTop w:val="200"/>
          <w:marBottom w:val="0"/>
          <w:divBdr>
            <w:top w:val="none" w:sz="0" w:space="0" w:color="auto"/>
            <w:left w:val="none" w:sz="0" w:space="0" w:color="auto"/>
            <w:bottom w:val="none" w:sz="0" w:space="0" w:color="auto"/>
            <w:right w:val="none" w:sz="0" w:space="0" w:color="auto"/>
          </w:divBdr>
        </w:div>
      </w:divsChild>
    </w:div>
    <w:div w:id="816150780">
      <w:bodyDiv w:val="1"/>
      <w:marLeft w:val="0"/>
      <w:marRight w:val="0"/>
      <w:marTop w:val="0"/>
      <w:marBottom w:val="0"/>
      <w:divBdr>
        <w:top w:val="none" w:sz="0" w:space="0" w:color="auto"/>
        <w:left w:val="none" w:sz="0" w:space="0" w:color="auto"/>
        <w:bottom w:val="none" w:sz="0" w:space="0" w:color="auto"/>
        <w:right w:val="none" w:sz="0" w:space="0" w:color="auto"/>
      </w:divBdr>
    </w:div>
    <w:div w:id="853306209">
      <w:bodyDiv w:val="1"/>
      <w:marLeft w:val="0"/>
      <w:marRight w:val="0"/>
      <w:marTop w:val="0"/>
      <w:marBottom w:val="0"/>
      <w:divBdr>
        <w:top w:val="none" w:sz="0" w:space="0" w:color="auto"/>
        <w:left w:val="none" w:sz="0" w:space="0" w:color="auto"/>
        <w:bottom w:val="none" w:sz="0" w:space="0" w:color="auto"/>
        <w:right w:val="none" w:sz="0" w:space="0" w:color="auto"/>
      </w:divBdr>
      <w:divsChild>
        <w:div w:id="813986662">
          <w:marLeft w:val="360"/>
          <w:marRight w:val="0"/>
          <w:marTop w:val="200"/>
          <w:marBottom w:val="0"/>
          <w:divBdr>
            <w:top w:val="none" w:sz="0" w:space="0" w:color="auto"/>
            <w:left w:val="none" w:sz="0" w:space="0" w:color="auto"/>
            <w:bottom w:val="none" w:sz="0" w:space="0" w:color="auto"/>
            <w:right w:val="none" w:sz="0" w:space="0" w:color="auto"/>
          </w:divBdr>
        </w:div>
      </w:divsChild>
    </w:div>
    <w:div w:id="885067354">
      <w:bodyDiv w:val="1"/>
      <w:marLeft w:val="0"/>
      <w:marRight w:val="0"/>
      <w:marTop w:val="0"/>
      <w:marBottom w:val="0"/>
      <w:divBdr>
        <w:top w:val="none" w:sz="0" w:space="0" w:color="auto"/>
        <w:left w:val="none" w:sz="0" w:space="0" w:color="auto"/>
        <w:bottom w:val="none" w:sz="0" w:space="0" w:color="auto"/>
        <w:right w:val="none" w:sz="0" w:space="0" w:color="auto"/>
      </w:divBdr>
    </w:div>
    <w:div w:id="910576518">
      <w:bodyDiv w:val="1"/>
      <w:marLeft w:val="0"/>
      <w:marRight w:val="0"/>
      <w:marTop w:val="0"/>
      <w:marBottom w:val="0"/>
      <w:divBdr>
        <w:top w:val="none" w:sz="0" w:space="0" w:color="auto"/>
        <w:left w:val="none" w:sz="0" w:space="0" w:color="auto"/>
        <w:bottom w:val="none" w:sz="0" w:space="0" w:color="auto"/>
        <w:right w:val="none" w:sz="0" w:space="0" w:color="auto"/>
      </w:divBdr>
    </w:div>
    <w:div w:id="954021811">
      <w:bodyDiv w:val="1"/>
      <w:marLeft w:val="0"/>
      <w:marRight w:val="0"/>
      <w:marTop w:val="0"/>
      <w:marBottom w:val="0"/>
      <w:divBdr>
        <w:top w:val="none" w:sz="0" w:space="0" w:color="auto"/>
        <w:left w:val="none" w:sz="0" w:space="0" w:color="auto"/>
        <w:bottom w:val="none" w:sz="0" w:space="0" w:color="auto"/>
        <w:right w:val="none" w:sz="0" w:space="0" w:color="auto"/>
      </w:divBdr>
    </w:div>
    <w:div w:id="982197344">
      <w:bodyDiv w:val="1"/>
      <w:marLeft w:val="0"/>
      <w:marRight w:val="0"/>
      <w:marTop w:val="0"/>
      <w:marBottom w:val="0"/>
      <w:divBdr>
        <w:top w:val="none" w:sz="0" w:space="0" w:color="auto"/>
        <w:left w:val="none" w:sz="0" w:space="0" w:color="auto"/>
        <w:bottom w:val="none" w:sz="0" w:space="0" w:color="auto"/>
        <w:right w:val="none" w:sz="0" w:space="0" w:color="auto"/>
      </w:divBdr>
    </w:div>
    <w:div w:id="984041005">
      <w:bodyDiv w:val="1"/>
      <w:marLeft w:val="0"/>
      <w:marRight w:val="0"/>
      <w:marTop w:val="0"/>
      <w:marBottom w:val="0"/>
      <w:divBdr>
        <w:top w:val="none" w:sz="0" w:space="0" w:color="auto"/>
        <w:left w:val="none" w:sz="0" w:space="0" w:color="auto"/>
        <w:bottom w:val="none" w:sz="0" w:space="0" w:color="auto"/>
        <w:right w:val="none" w:sz="0" w:space="0" w:color="auto"/>
      </w:divBdr>
    </w:div>
    <w:div w:id="1005474277">
      <w:bodyDiv w:val="1"/>
      <w:marLeft w:val="0"/>
      <w:marRight w:val="0"/>
      <w:marTop w:val="0"/>
      <w:marBottom w:val="0"/>
      <w:divBdr>
        <w:top w:val="none" w:sz="0" w:space="0" w:color="auto"/>
        <w:left w:val="none" w:sz="0" w:space="0" w:color="auto"/>
        <w:bottom w:val="none" w:sz="0" w:space="0" w:color="auto"/>
        <w:right w:val="none" w:sz="0" w:space="0" w:color="auto"/>
      </w:divBdr>
    </w:div>
    <w:div w:id="1060861132">
      <w:bodyDiv w:val="1"/>
      <w:marLeft w:val="0"/>
      <w:marRight w:val="0"/>
      <w:marTop w:val="0"/>
      <w:marBottom w:val="0"/>
      <w:divBdr>
        <w:top w:val="none" w:sz="0" w:space="0" w:color="auto"/>
        <w:left w:val="none" w:sz="0" w:space="0" w:color="auto"/>
        <w:bottom w:val="none" w:sz="0" w:space="0" w:color="auto"/>
        <w:right w:val="none" w:sz="0" w:space="0" w:color="auto"/>
      </w:divBdr>
    </w:div>
    <w:div w:id="1106119855">
      <w:bodyDiv w:val="1"/>
      <w:marLeft w:val="0"/>
      <w:marRight w:val="0"/>
      <w:marTop w:val="0"/>
      <w:marBottom w:val="0"/>
      <w:divBdr>
        <w:top w:val="none" w:sz="0" w:space="0" w:color="auto"/>
        <w:left w:val="none" w:sz="0" w:space="0" w:color="auto"/>
        <w:bottom w:val="none" w:sz="0" w:space="0" w:color="auto"/>
        <w:right w:val="none" w:sz="0" w:space="0" w:color="auto"/>
      </w:divBdr>
    </w:div>
    <w:div w:id="1171484515">
      <w:bodyDiv w:val="1"/>
      <w:marLeft w:val="0"/>
      <w:marRight w:val="0"/>
      <w:marTop w:val="0"/>
      <w:marBottom w:val="0"/>
      <w:divBdr>
        <w:top w:val="none" w:sz="0" w:space="0" w:color="auto"/>
        <w:left w:val="none" w:sz="0" w:space="0" w:color="auto"/>
        <w:bottom w:val="none" w:sz="0" w:space="0" w:color="auto"/>
        <w:right w:val="none" w:sz="0" w:space="0" w:color="auto"/>
      </w:divBdr>
    </w:div>
    <w:div w:id="1190414560">
      <w:bodyDiv w:val="1"/>
      <w:marLeft w:val="0"/>
      <w:marRight w:val="0"/>
      <w:marTop w:val="0"/>
      <w:marBottom w:val="0"/>
      <w:divBdr>
        <w:top w:val="none" w:sz="0" w:space="0" w:color="auto"/>
        <w:left w:val="none" w:sz="0" w:space="0" w:color="auto"/>
        <w:bottom w:val="none" w:sz="0" w:space="0" w:color="auto"/>
        <w:right w:val="none" w:sz="0" w:space="0" w:color="auto"/>
      </w:divBdr>
    </w:div>
    <w:div w:id="1249540294">
      <w:bodyDiv w:val="1"/>
      <w:marLeft w:val="0"/>
      <w:marRight w:val="0"/>
      <w:marTop w:val="0"/>
      <w:marBottom w:val="0"/>
      <w:divBdr>
        <w:top w:val="none" w:sz="0" w:space="0" w:color="auto"/>
        <w:left w:val="none" w:sz="0" w:space="0" w:color="auto"/>
        <w:bottom w:val="none" w:sz="0" w:space="0" w:color="auto"/>
        <w:right w:val="none" w:sz="0" w:space="0" w:color="auto"/>
      </w:divBdr>
    </w:div>
    <w:div w:id="1267467247">
      <w:bodyDiv w:val="1"/>
      <w:marLeft w:val="0"/>
      <w:marRight w:val="0"/>
      <w:marTop w:val="0"/>
      <w:marBottom w:val="0"/>
      <w:divBdr>
        <w:top w:val="none" w:sz="0" w:space="0" w:color="auto"/>
        <w:left w:val="none" w:sz="0" w:space="0" w:color="auto"/>
        <w:bottom w:val="none" w:sz="0" w:space="0" w:color="auto"/>
        <w:right w:val="none" w:sz="0" w:space="0" w:color="auto"/>
      </w:divBdr>
    </w:div>
    <w:div w:id="1272132795">
      <w:bodyDiv w:val="1"/>
      <w:marLeft w:val="0"/>
      <w:marRight w:val="0"/>
      <w:marTop w:val="0"/>
      <w:marBottom w:val="0"/>
      <w:divBdr>
        <w:top w:val="none" w:sz="0" w:space="0" w:color="auto"/>
        <w:left w:val="none" w:sz="0" w:space="0" w:color="auto"/>
        <w:bottom w:val="none" w:sz="0" w:space="0" w:color="auto"/>
        <w:right w:val="none" w:sz="0" w:space="0" w:color="auto"/>
      </w:divBdr>
    </w:div>
    <w:div w:id="1318457690">
      <w:bodyDiv w:val="1"/>
      <w:marLeft w:val="0"/>
      <w:marRight w:val="0"/>
      <w:marTop w:val="0"/>
      <w:marBottom w:val="0"/>
      <w:divBdr>
        <w:top w:val="none" w:sz="0" w:space="0" w:color="auto"/>
        <w:left w:val="none" w:sz="0" w:space="0" w:color="auto"/>
        <w:bottom w:val="none" w:sz="0" w:space="0" w:color="auto"/>
        <w:right w:val="none" w:sz="0" w:space="0" w:color="auto"/>
      </w:divBdr>
    </w:div>
    <w:div w:id="1350138557">
      <w:bodyDiv w:val="1"/>
      <w:marLeft w:val="0"/>
      <w:marRight w:val="0"/>
      <w:marTop w:val="0"/>
      <w:marBottom w:val="0"/>
      <w:divBdr>
        <w:top w:val="none" w:sz="0" w:space="0" w:color="auto"/>
        <w:left w:val="none" w:sz="0" w:space="0" w:color="auto"/>
        <w:bottom w:val="none" w:sz="0" w:space="0" w:color="auto"/>
        <w:right w:val="none" w:sz="0" w:space="0" w:color="auto"/>
      </w:divBdr>
    </w:div>
    <w:div w:id="1438789058">
      <w:bodyDiv w:val="1"/>
      <w:marLeft w:val="0"/>
      <w:marRight w:val="0"/>
      <w:marTop w:val="0"/>
      <w:marBottom w:val="0"/>
      <w:divBdr>
        <w:top w:val="none" w:sz="0" w:space="0" w:color="auto"/>
        <w:left w:val="none" w:sz="0" w:space="0" w:color="auto"/>
        <w:bottom w:val="none" w:sz="0" w:space="0" w:color="auto"/>
        <w:right w:val="none" w:sz="0" w:space="0" w:color="auto"/>
      </w:divBdr>
    </w:div>
    <w:div w:id="1439107255">
      <w:bodyDiv w:val="1"/>
      <w:marLeft w:val="0"/>
      <w:marRight w:val="0"/>
      <w:marTop w:val="0"/>
      <w:marBottom w:val="0"/>
      <w:divBdr>
        <w:top w:val="none" w:sz="0" w:space="0" w:color="auto"/>
        <w:left w:val="none" w:sz="0" w:space="0" w:color="auto"/>
        <w:bottom w:val="none" w:sz="0" w:space="0" w:color="auto"/>
        <w:right w:val="none" w:sz="0" w:space="0" w:color="auto"/>
      </w:divBdr>
    </w:div>
    <w:div w:id="1444379313">
      <w:bodyDiv w:val="1"/>
      <w:marLeft w:val="0"/>
      <w:marRight w:val="0"/>
      <w:marTop w:val="0"/>
      <w:marBottom w:val="0"/>
      <w:divBdr>
        <w:top w:val="none" w:sz="0" w:space="0" w:color="auto"/>
        <w:left w:val="none" w:sz="0" w:space="0" w:color="auto"/>
        <w:bottom w:val="none" w:sz="0" w:space="0" w:color="auto"/>
        <w:right w:val="none" w:sz="0" w:space="0" w:color="auto"/>
      </w:divBdr>
      <w:divsChild>
        <w:div w:id="2107919291">
          <w:marLeft w:val="360"/>
          <w:marRight w:val="0"/>
          <w:marTop w:val="200"/>
          <w:marBottom w:val="0"/>
          <w:divBdr>
            <w:top w:val="none" w:sz="0" w:space="0" w:color="auto"/>
            <w:left w:val="none" w:sz="0" w:space="0" w:color="auto"/>
            <w:bottom w:val="none" w:sz="0" w:space="0" w:color="auto"/>
            <w:right w:val="none" w:sz="0" w:space="0" w:color="auto"/>
          </w:divBdr>
        </w:div>
      </w:divsChild>
    </w:div>
    <w:div w:id="1516726384">
      <w:bodyDiv w:val="1"/>
      <w:marLeft w:val="0"/>
      <w:marRight w:val="0"/>
      <w:marTop w:val="0"/>
      <w:marBottom w:val="0"/>
      <w:divBdr>
        <w:top w:val="none" w:sz="0" w:space="0" w:color="auto"/>
        <w:left w:val="none" w:sz="0" w:space="0" w:color="auto"/>
        <w:bottom w:val="none" w:sz="0" w:space="0" w:color="auto"/>
        <w:right w:val="none" w:sz="0" w:space="0" w:color="auto"/>
      </w:divBdr>
    </w:div>
    <w:div w:id="1519199221">
      <w:bodyDiv w:val="1"/>
      <w:marLeft w:val="0"/>
      <w:marRight w:val="0"/>
      <w:marTop w:val="0"/>
      <w:marBottom w:val="0"/>
      <w:divBdr>
        <w:top w:val="none" w:sz="0" w:space="0" w:color="auto"/>
        <w:left w:val="none" w:sz="0" w:space="0" w:color="auto"/>
        <w:bottom w:val="none" w:sz="0" w:space="0" w:color="auto"/>
        <w:right w:val="none" w:sz="0" w:space="0" w:color="auto"/>
      </w:divBdr>
    </w:div>
    <w:div w:id="1524630622">
      <w:bodyDiv w:val="1"/>
      <w:marLeft w:val="0"/>
      <w:marRight w:val="0"/>
      <w:marTop w:val="0"/>
      <w:marBottom w:val="0"/>
      <w:divBdr>
        <w:top w:val="none" w:sz="0" w:space="0" w:color="auto"/>
        <w:left w:val="none" w:sz="0" w:space="0" w:color="auto"/>
        <w:bottom w:val="none" w:sz="0" w:space="0" w:color="auto"/>
        <w:right w:val="none" w:sz="0" w:space="0" w:color="auto"/>
      </w:divBdr>
    </w:div>
    <w:div w:id="1558275753">
      <w:bodyDiv w:val="1"/>
      <w:marLeft w:val="0"/>
      <w:marRight w:val="0"/>
      <w:marTop w:val="0"/>
      <w:marBottom w:val="0"/>
      <w:divBdr>
        <w:top w:val="none" w:sz="0" w:space="0" w:color="auto"/>
        <w:left w:val="none" w:sz="0" w:space="0" w:color="auto"/>
        <w:bottom w:val="none" w:sz="0" w:space="0" w:color="auto"/>
        <w:right w:val="none" w:sz="0" w:space="0" w:color="auto"/>
      </w:divBdr>
    </w:div>
    <w:div w:id="1614744985">
      <w:bodyDiv w:val="1"/>
      <w:marLeft w:val="0"/>
      <w:marRight w:val="0"/>
      <w:marTop w:val="0"/>
      <w:marBottom w:val="0"/>
      <w:divBdr>
        <w:top w:val="none" w:sz="0" w:space="0" w:color="auto"/>
        <w:left w:val="none" w:sz="0" w:space="0" w:color="auto"/>
        <w:bottom w:val="none" w:sz="0" w:space="0" w:color="auto"/>
        <w:right w:val="none" w:sz="0" w:space="0" w:color="auto"/>
      </w:divBdr>
    </w:div>
    <w:div w:id="1660187527">
      <w:bodyDiv w:val="1"/>
      <w:marLeft w:val="0"/>
      <w:marRight w:val="0"/>
      <w:marTop w:val="0"/>
      <w:marBottom w:val="0"/>
      <w:divBdr>
        <w:top w:val="none" w:sz="0" w:space="0" w:color="auto"/>
        <w:left w:val="none" w:sz="0" w:space="0" w:color="auto"/>
        <w:bottom w:val="none" w:sz="0" w:space="0" w:color="auto"/>
        <w:right w:val="none" w:sz="0" w:space="0" w:color="auto"/>
      </w:divBdr>
    </w:div>
    <w:div w:id="1717972705">
      <w:bodyDiv w:val="1"/>
      <w:marLeft w:val="0"/>
      <w:marRight w:val="0"/>
      <w:marTop w:val="0"/>
      <w:marBottom w:val="0"/>
      <w:divBdr>
        <w:top w:val="none" w:sz="0" w:space="0" w:color="auto"/>
        <w:left w:val="none" w:sz="0" w:space="0" w:color="auto"/>
        <w:bottom w:val="none" w:sz="0" w:space="0" w:color="auto"/>
        <w:right w:val="none" w:sz="0" w:space="0" w:color="auto"/>
      </w:divBdr>
      <w:divsChild>
        <w:div w:id="1022124884">
          <w:marLeft w:val="360"/>
          <w:marRight w:val="0"/>
          <w:marTop w:val="200"/>
          <w:marBottom w:val="0"/>
          <w:divBdr>
            <w:top w:val="none" w:sz="0" w:space="0" w:color="auto"/>
            <w:left w:val="none" w:sz="0" w:space="0" w:color="auto"/>
            <w:bottom w:val="none" w:sz="0" w:space="0" w:color="auto"/>
            <w:right w:val="none" w:sz="0" w:space="0" w:color="auto"/>
          </w:divBdr>
        </w:div>
        <w:div w:id="508106352">
          <w:marLeft w:val="1080"/>
          <w:marRight w:val="0"/>
          <w:marTop w:val="100"/>
          <w:marBottom w:val="0"/>
          <w:divBdr>
            <w:top w:val="none" w:sz="0" w:space="0" w:color="auto"/>
            <w:left w:val="none" w:sz="0" w:space="0" w:color="auto"/>
            <w:bottom w:val="none" w:sz="0" w:space="0" w:color="auto"/>
            <w:right w:val="none" w:sz="0" w:space="0" w:color="auto"/>
          </w:divBdr>
        </w:div>
      </w:divsChild>
    </w:div>
    <w:div w:id="1720785286">
      <w:bodyDiv w:val="1"/>
      <w:marLeft w:val="0"/>
      <w:marRight w:val="0"/>
      <w:marTop w:val="0"/>
      <w:marBottom w:val="0"/>
      <w:divBdr>
        <w:top w:val="none" w:sz="0" w:space="0" w:color="auto"/>
        <w:left w:val="none" w:sz="0" w:space="0" w:color="auto"/>
        <w:bottom w:val="none" w:sz="0" w:space="0" w:color="auto"/>
        <w:right w:val="none" w:sz="0" w:space="0" w:color="auto"/>
      </w:divBdr>
    </w:div>
    <w:div w:id="1817606911">
      <w:bodyDiv w:val="1"/>
      <w:marLeft w:val="0"/>
      <w:marRight w:val="0"/>
      <w:marTop w:val="0"/>
      <w:marBottom w:val="0"/>
      <w:divBdr>
        <w:top w:val="none" w:sz="0" w:space="0" w:color="auto"/>
        <w:left w:val="none" w:sz="0" w:space="0" w:color="auto"/>
        <w:bottom w:val="none" w:sz="0" w:space="0" w:color="auto"/>
        <w:right w:val="none" w:sz="0" w:space="0" w:color="auto"/>
      </w:divBdr>
    </w:div>
    <w:div w:id="1850946821">
      <w:bodyDiv w:val="1"/>
      <w:marLeft w:val="0"/>
      <w:marRight w:val="0"/>
      <w:marTop w:val="0"/>
      <w:marBottom w:val="0"/>
      <w:divBdr>
        <w:top w:val="none" w:sz="0" w:space="0" w:color="auto"/>
        <w:left w:val="none" w:sz="0" w:space="0" w:color="auto"/>
        <w:bottom w:val="none" w:sz="0" w:space="0" w:color="auto"/>
        <w:right w:val="none" w:sz="0" w:space="0" w:color="auto"/>
      </w:divBdr>
    </w:div>
    <w:div w:id="1863281300">
      <w:bodyDiv w:val="1"/>
      <w:marLeft w:val="0"/>
      <w:marRight w:val="0"/>
      <w:marTop w:val="0"/>
      <w:marBottom w:val="0"/>
      <w:divBdr>
        <w:top w:val="none" w:sz="0" w:space="0" w:color="auto"/>
        <w:left w:val="none" w:sz="0" w:space="0" w:color="auto"/>
        <w:bottom w:val="none" w:sz="0" w:space="0" w:color="auto"/>
        <w:right w:val="none" w:sz="0" w:space="0" w:color="auto"/>
      </w:divBdr>
    </w:div>
    <w:div w:id="1875724923">
      <w:bodyDiv w:val="1"/>
      <w:marLeft w:val="0"/>
      <w:marRight w:val="0"/>
      <w:marTop w:val="0"/>
      <w:marBottom w:val="0"/>
      <w:divBdr>
        <w:top w:val="none" w:sz="0" w:space="0" w:color="auto"/>
        <w:left w:val="none" w:sz="0" w:space="0" w:color="auto"/>
        <w:bottom w:val="none" w:sz="0" w:space="0" w:color="auto"/>
        <w:right w:val="none" w:sz="0" w:space="0" w:color="auto"/>
      </w:divBdr>
      <w:divsChild>
        <w:div w:id="1103116196">
          <w:marLeft w:val="360"/>
          <w:marRight w:val="0"/>
          <w:marTop w:val="200"/>
          <w:marBottom w:val="0"/>
          <w:divBdr>
            <w:top w:val="none" w:sz="0" w:space="0" w:color="auto"/>
            <w:left w:val="none" w:sz="0" w:space="0" w:color="auto"/>
            <w:bottom w:val="none" w:sz="0" w:space="0" w:color="auto"/>
            <w:right w:val="none" w:sz="0" w:space="0" w:color="auto"/>
          </w:divBdr>
        </w:div>
        <w:div w:id="1878666340">
          <w:marLeft w:val="1080"/>
          <w:marRight w:val="0"/>
          <w:marTop w:val="100"/>
          <w:marBottom w:val="0"/>
          <w:divBdr>
            <w:top w:val="none" w:sz="0" w:space="0" w:color="auto"/>
            <w:left w:val="none" w:sz="0" w:space="0" w:color="auto"/>
            <w:bottom w:val="none" w:sz="0" w:space="0" w:color="auto"/>
            <w:right w:val="none" w:sz="0" w:space="0" w:color="auto"/>
          </w:divBdr>
        </w:div>
        <w:div w:id="1742556736">
          <w:marLeft w:val="1080"/>
          <w:marRight w:val="0"/>
          <w:marTop w:val="100"/>
          <w:marBottom w:val="0"/>
          <w:divBdr>
            <w:top w:val="none" w:sz="0" w:space="0" w:color="auto"/>
            <w:left w:val="none" w:sz="0" w:space="0" w:color="auto"/>
            <w:bottom w:val="none" w:sz="0" w:space="0" w:color="auto"/>
            <w:right w:val="none" w:sz="0" w:space="0" w:color="auto"/>
          </w:divBdr>
        </w:div>
        <w:div w:id="508639439">
          <w:marLeft w:val="1080"/>
          <w:marRight w:val="0"/>
          <w:marTop w:val="100"/>
          <w:marBottom w:val="0"/>
          <w:divBdr>
            <w:top w:val="none" w:sz="0" w:space="0" w:color="auto"/>
            <w:left w:val="none" w:sz="0" w:space="0" w:color="auto"/>
            <w:bottom w:val="none" w:sz="0" w:space="0" w:color="auto"/>
            <w:right w:val="none" w:sz="0" w:space="0" w:color="auto"/>
          </w:divBdr>
        </w:div>
      </w:divsChild>
    </w:div>
    <w:div w:id="1943295284">
      <w:bodyDiv w:val="1"/>
      <w:marLeft w:val="0"/>
      <w:marRight w:val="0"/>
      <w:marTop w:val="0"/>
      <w:marBottom w:val="0"/>
      <w:divBdr>
        <w:top w:val="none" w:sz="0" w:space="0" w:color="auto"/>
        <w:left w:val="none" w:sz="0" w:space="0" w:color="auto"/>
        <w:bottom w:val="none" w:sz="0" w:space="0" w:color="auto"/>
        <w:right w:val="none" w:sz="0" w:space="0" w:color="auto"/>
      </w:divBdr>
      <w:divsChild>
        <w:div w:id="1115438638">
          <w:marLeft w:val="360"/>
          <w:marRight w:val="0"/>
          <w:marTop w:val="200"/>
          <w:marBottom w:val="0"/>
          <w:divBdr>
            <w:top w:val="none" w:sz="0" w:space="0" w:color="auto"/>
            <w:left w:val="none" w:sz="0" w:space="0" w:color="auto"/>
            <w:bottom w:val="none" w:sz="0" w:space="0" w:color="auto"/>
            <w:right w:val="none" w:sz="0" w:space="0" w:color="auto"/>
          </w:divBdr>
        </w:div>
      </w:divsChild>
    </w:div>
    <w:div w:id="1961179144">
      <w:bodyDiv w:val="1"/>
      <w:marLeft w:val="0"/>
      <w:marRight w:val="0"/>
      <w:marTop w:val="0"/>
      <w:marBottom w:val="0"/>
      <w:divBdr>
        <w:top w:val="none" w:sz="0" w:space="0" w:color="auto"/>
        <w:left w:val="none" w:sz="0" w:space="0" w:color="auto"/>
        <w:bottom w:val="none" w:sz="0" w:space="0" w:color="auto"/>
        <w:right w:val="none" w:sz="0" w:space="0" w:color="auto"/>
      </w:divBdr>
    </w:div>
    <w:div w:id="1987513032">
      <w:bodyDiv w:val="1"/>
      <w:marLeft w:val="0"/>
      <w:marRight w:val="0"/>
      <w:marTop w:val="0"/>
      <w:marBottom w:val="0"/>
      <w:divBdr>
        <w:top w:val="none" w:sz="0" w:space="0" w:color="auto"/>
        <w:left w:val="none" w:sz="0" w:space="0" w:color="auto"/>
        <w:bottom w:val="none" w:sz="0" w:space="0" w:color="auto"/>
        <w:right w:val="none" w:sz="0" w:space="0" w:color="auto"/>
      </w:divBdr>
    </w:div>
    <w:div w:id="1990163745">
      <w:bodyDiv w:val="1"/>
      <w:marLeft w:val="0"/>
      <w:marRight w:val="0"/>
      <w:marTop w:val="0"/>
      <w:marBottom w:val="0"/>
      <w:divBdr>
        <w:top w:val="none" w:sz="0" w:space="0" w:color="auto"/>
        <w:left w:val="none" w:sz="0" w:space="0" w:color="auto"/>
        <w:bottom w:val="none" w:sz="0" w:space="0" w:color="auto"/>
        <w:right w:val="none" w:sz="0" w:space="0" w:color="auto"/>
      </w:divBdr>
    </w:div>
    <w:div w:id="1991791406">
      <w:bodyDiv w:val="1"/>
      <w:marLeft w:val="0"/>
      <w:marRight w:val="0"/>
      <w:marTop w:val="0"/>
      <w:marBottom w:val="0"/>
      <w:divBdr>
        <w:top w:val="none" w:sz="0" w:space="0" w:color="auto"/>
        <w:left w:val="none" w:sz="0" w:space="0" w:color="auto"/>
        <w:bottom w:val="none" w:sz="0" w:space="0" w:color="auto"/>
        <w:right w:val="none" w:sz="0" w:space="0" w:color="auto"/>
      </w:divBdr>
    </w:div>
    <w:div w:id="2036032884">
      <w:bodyDiv w:val="1"/>
      <w:marLeft w:val="0"/>
      <w:marRight w:val="0"/>
      <w:marTop w:val="0"/>
      <w:marBottom w:val="0"/>
      <w:divBdr>
        <w:top w:val="none" w:sz="0" w:space="0" w:color="auto"/>
        <w:left w:val="none" w:sz="0" w:space="0" w:color="auto"/>
        <w:bottom w:val="none" w:sz="0" w:space="0" w:color="auto"/>
        <w:right w:val="none" w:sz="0" w:space="0" w:color="auto"/>
      </w:divBdr>
    </w:div>
    <w:div w:id="2080210087">
      <w:bodyDiv w:val="1"/>
      <w:marLeft w:val="0"/>
      <w:marRight w:val="0"/>
      <w:marTop w:val="0"/>
      <w:marBottom w:val="0"/>
      <w:divBdr>
        <w:top w:val="none" w:sz="0" w:space="0" w:color="auto"/>
        <w:left w:val="none" w:sz="0" w:space="0" w:color="auto"/>
        <w:bottom w:val="none" w:sz="0" w:space="0" w:color="auto"/>
        <w:right w:val="none" w:sz="0" w:space="0" w:color="auto"/>
      </w:divBdr>
    </w:div>
    <w:div w:id="2095742375">
      <w:bodyDiv w:val="1"/>
      <w:marLeft w:val="0"/>
      <w:marRight w:val="0"/>
      <w:marTop w:val="0"/>
      <w:marBottom w:val="0"/>
      <w:divBdr>
        <w:top w:val="none" w:sz="0" w:space="0" w:color="auto"/>
        <w:left w:val="none" w:sz="0" w:space="0" w:color="auto"/>
        <w:bottom w:val="none" w:sz="0" w:space="0" w:color="auto"/>
        <w:right w:val="none" w:sz="0" w:space="0" w:color="auto"/>
      </w:divBdr>
    </w:div>
    <w:div w:id="2133131267">
      <w:bodyDiv w:val="1"/>
      <w:marLeft w:val="0"/>
      <w:marRight w:val="0"/>
      <w:marTop w:val="0"/>
      <w:marBottom w:val="0"/>
      <w:divBdr>
        <w:top w:val="none" w:sz="0" w:space="0" w:color="auto"/>
        <w:left w:val="none" w:sz="0" w:space="0" w:color="auto"/>
        <w:bottom w:val="none" w:sz="0" w:space="0" w:color="auto"/>
        <w:right w:val="none" w:sz="0" w:space="0" w:color="auto"/>
      </w:divBdr>
    </w:div>
    <w:div w:id="21382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tutorial" TargetMode="External"/><Relationship Id="rId13" Type="http://schemas.openxmlformats.org/officeDocument/2006/relationships/hyperlink" Target="https://www.javatpoint.com/mysql-tutoria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javatpoint.com/mysql-i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mysql-inner-joi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javatpoint.com/mysql-tutoria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javatpoint.com/mysql-tutorial" TargetMode="External"/><Relationship Id="rId14" Type="http://schemas.openxmlformats.org/officeDocument/2006/relationships/hyperlink" Target="https://www.javatpoint.com/mysql-left-jo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65A3A-107B-417A-BC96-03D8AA5E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Rushikesh</cp:lastModifiedBy>
  <cp:revision>2</cp:revision>
  <dcterms:created xsi:type="dcterms:W3CDTF">2023-04-03T07:45:00Z</dcterms:created>
  <dcterms:modified xsi:type="dcterms:W3CDTF">2023-04-03T07:45:00Z</dcterms:modified>
</cp:coreProperties>
</file>