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FA4" w:rsidRPr="00D53029" w:rsidRDefault="00D53029" w:rsidP="00F33290">
      <w:pPr>
        <w:jc w:val="both"/>
        <w:rPr>
          <w:rFonts w:ascii="Arial Black" w:hAnsi="Arial Black" w:cs="Arial"/>
        </w:rPr>
      </w:pPr>
      <w:r w:rsidRPr="00D53029">
        <w:rPr>
          <w:rFonts w:ascii="Arial Black" w:hAnsi="Arial Black" w:cs="Arial"/>
        </w:rPr>
        <w:t>1.</w:t>
      </w:r>
      <w:r w:rsidR="000D276F" w:rsidRPr="00D53029">
        <w:rPr>
          <w:rFonts w:ascii="Arial Black" w:hAnsi="Arial Black" w:cs="Arial"/>
        </w:rPr>
        <w:t xml:space="preserve">Nuclear Magnetic Resonance and </w:t>
      </w:r>
      <w:r w:rsidRPr="00D53029">
        <w:rPr>
          <w:rFonts w:ascii="Arial Black" w:hAnsi="Arial Black" w:cs="Arial"/>
        </w:rPr>
        <w:t xml:space="preserve">its </w:t>
      </w:r>
      <w:r w:rsidR="000D276F" w:rsidRPr="00D53029">
        <w:rPr>
          <w:rFonts w:ascii="Arial Black" w:hAnsi="Arial Black" w:cs="Arial"/>
        </w:rPr>
        <w:t>basic</w:t>
      </w:r>
      <w:r w:rsidRPr="00D53029">
        <w:rPr>
          <w:rFonts w:ascii="Arial Black" w:hAnsi="Arial Black" w:cs="Arial"/>
        </w:rPr>
        <w:t>s</w:t>
      </w:r>
    </w:p>
    <w:p w:rsidR="007D113D" w:rsidRDefault="000D276F" w:rsidP="008248EE">
      <w:pPr>
        <w:jc w:val="both"/>
        <w:rPr>
          <w:rFonts w:ascii="Arial" w:hAnsi="Arial" w:cs="Arial"/>
        </w:rPr>
      </w:pPr>
      <w:r w:rsidRPr="00F33290">
        <w:rPr>
          <w:rFonts w:ascii="Arial" w:hAnsi="Arial" w:cs="Arial"/>
        </w:rPr>
        <w:t xml:space="preserve">Nuclear Magnetic Resonance </w:t>
      </w:r>
      <w:r w:rsidR="007D113D" w:rsidRPr="00F33290">
        <w:rPr>
          <w:rFonts w:ascii="Arial" w:hAnsi="Arial" w:cs="Arial"/>
        </w:rPr>
        <w:t xml:space="preserve">is an analytical chemistry technique </w:t>
      </w:r>
      <w:r w:rsidR="003F01D6">
        <w:rPr>
          <w:rFonts w:ascii="Arial" w:hAnsi="Arial" w:cs="Arial"/>
        </w:rPr>
        <w:t>avail</w:t>
      </w:r>
      <w:r w:rsidR="007D113D" w:rsidRPr="00F33290">
        <w:rPr>
          <w:rFonts w:ascii="Arial" w:hAnsi="Arial" w:cs="Arial"/>
        </w:rPr>
        <w:t xml:space="preserve"> in quality control and </w:t>
      </w:r>
      <w:r w:rsidR="00EC10FA" w:rsidRPr="00F33290">
        <w:rPr>
          <w:rFonts w:ascii="Arial" w:hAnsi="Arial" w:cs="Arial"/>
        </w:rPr>
        <w:t>research</w:t>
      </w:r>
      <w:r w:rsidR="007D113D" w:rsidRPr="00F33290">
        <w:rPr>
          <w:rFonts w:ascii="Arial" w:hAnsi="Arial" w:cs="Arial"/>
        </w:rPr>
        <w:t xml:space="preserve"> for</w:t>
      </w:r>
      <w:r w:rsidR="003F01D6">
        <w:rPr>
          <w:rFonts w:ascii="Arial" w:hAnsi="Arial" w:cs="Arial"/>
        </w:rPr>
        <w:t xml:space="preserve"> regulat</w:t>
      </w:r>
      <w:r w:rsidR="007D113D" w:rsidRPr="00F33290">
        <w:rPr>
          <w:rFonts w:ascii="Arial" w:hAnsi="Arial" w:cs="Arial"/>
        </w:rPr>
        <w:t>ing the content and purity of a sample as well as its molecular</w:t>
      </w:r>
      <w:r w:rsidR="0071471C">
        <w:rPr>
          <w:rFonts w:ascii="Arial" w:hAnsi="Arial" w:cs="Arial"/>
        </w:rPr>
        <w:t xml:space="preserve"> </w:t>
      </w:r>
      <w:r w:rsidR="007D113D" w:rsidRPr="00F33290">
        <w:rPr>
          <w:rFonts w:ascii="Arial" w:hAnsi="Arial" w:cs="Arial"/>
        </w:rPr>
        <w:t>structure.</w:t>
      </w:r>
      <w:r w:rsidR="000B6AC3">
        <w:rPr>
          <w:rFonts w:ascii="Arial" w:hAnsi="Arial" w:cs="Arial"/>
        </w:rPr>
        <w:t xml:space="preserve"> For known compounds</w:t>
      </w:r>
      <w:r w:rsidR="0071471C">
        <w:rPr>
          <w:rFonts w:ascii="Arial" w:hAnsi="Arial" w:cs="Arial"/>
        </w:rPr>
        <w:t xml:space="preserve"> </w:t>
      </w:r>
      <w:r w:rsidR="000B6AC3">
        <w:rPr>
          <w:rFonts w:ascii="Arial" w:hAnsi="Arial" w:cs="Arial"/>
        </w:rPr>
        <w:t>i</w:t>
      </w:r>
      <w:r w:rsidR="0071471C">
        <w:rPr>
          <w:rFonts w:ascii="Arial" w:hAnsi="Arial" w:cs="Arial"/>
        </w:rPr>
        <w:t xml:space="preserve">t </w:t>
      </w:r>
      <w:r w:rsidR="007D113D" w:rsidRPr="00F33290">
        <w:rPr>
          <w:rFonts w:ascii="Arial" w:hAnsi="Arial" w:cs="Arial"/>
        </w:rPr>
        <w:t xml:space="preserve">can quantitatively </w:t>
      </w:r>
      <w:r w:rsidR="00EC10FA" w:rsidRPr="00F33290">
        <w:rPr>
          <w:rFonts w:ascii="Arial" w:hAnsi="Arial" w:cs="Arial"/>
        </w:rPr>
        <w:t>analyse</w:t>
      </w:r>
      <w:r w:rsidR="007D113D" w:rsidRPr="00F33290">
        <w:rPr>
          <w:rFonts w:ascii="Arial" w:hAnsi="Arial" w:cs="Arial"/>
        </w:rPr>
        <w:t xml:space="preserve"> mixtures.</w:t>
      </w:r>
      <w:r w:rsidR="00DC3951">
        <w:rPr>
          <w:rFonts w:ascii="Arial" w:hAnsi="Arial" w:cs="Arial"/>
        </w:rPr>
        <w:t xml:space="preserve"> </w:t>
      </w:r>
      <w:r w:rsidR="00183174">
        <w:rPr>
          <w:rFonts w:ascii="Arial" w:hAnsi="Arial" w:cs="Arial"/>
        </w:rPr>
        <w:t xml:space="preserve">It </w:t>
      </w:r>
      <w:r w:rsidR="00183174">
        <w:rPr>
          <w:rFonts w:ascii="Arial" w:hAnsi="Arial" w:cs="Arial"/>
          <w:color w:val="000000"/>
          <w:shd w:val="clear" w:color="auto" w:fill="FFFFFF"/>
        </w:rPr>
        <w:t xml:space="preserve">is based on the fact that when a population of magnetic nuclei is placed in an external magnetic field, the nuclei become aligned in a predictable and finite number of orientations.  </w:t>
      </w:r>
      <w:r w:rsidR="007D113D" w:rsidRPr="00F33290">
        <w:rPr>
          <w:rFonts w:ascii="Arial" w:hAnsi="Arial" w:cs="Arial"/>
        </w:rPr>
        <w:t xml:space="preserve">NMR </w:t>
      </w:r>
      <w:r w:rsidR="007D1FDF">
        <w:rPr>
          <w:rFonts w:ascii="Arial" w:hAnsi="Arial" w:cs="Arial"/>
        </w:rPr>
        <w:t>is</w:t>
      </w:r>
      <w:r w:rsidR="007D113D" w:rsidRPr="00F33290">
        <w:rPr>
          <w:rFonts w:ascii="Arial" w:hAnsi="Arial" w:cs="Arial"/>
        </w:rPr>
        <w:t xml:space="preserve"> used to</w:t>
      </w:r>
      <w:r w:rsidR="00EB6064">
        <w:rPr>
          <w:rFonts w:ascii="Arial" w:hAnsi="Arial" w:cs="Arial"/>
        </w:rPr>
        <w:t xml:space="preserve"> compare</w:t>
      </w:r>
      <w:r w:rsidR="007D113D" w:rsidRPr="00F33290">
        <w:rPr>
          <w:rFonts w:ascii="Arial" w:hAnsi="Arial" w:cs="Arial"/>
        </w:rPr>
        <w:t xml:space="preserve"> against spectral libraries </w:t>
      </w:r>
      <w:r w:rsidR="00410684">
        <w:rPr>
          <w:rFonts w:ascii="Arial" w:hAnsi="Arial" w:cs="Arial"/>
        </w:rPr>
        <w:t>and</w:t>
      </w:r>
      <w:r w:rsidR="007D113D" w:rsidRPr="00F33290">
        <w:rPr>
          <w:rFonts w:ascii="Arial" w:hAnsi="Arial" w:cs="Arial"/>
        </w:rPr>
        <w:t xml:space="preserve"> to </w:t>
      </w:r>
      <w:r w:rsidR="00E10B27">
        <w:rPr>
          <w:rFonts w:ascii="Arial" w:hAnsi="Arial" w:cs="Arial"/>
        </w:rPr>
        <w:t>reduce</w:t>
      </w:r>
      <w:r w:rsidR="007D113D" w:rsidRPr="00F33290">
        <w:rPr>
          <w:rFonts w:ascii="Arial" w:hAnsi="Arial" w:cs="Arial"/>
        </w:rPr>
        <w:t xml:space="preserve"> the basic structure directly</w:t>
      </w:r>
      <w:r w:rsidR="00DC3951">
        <w:rPr>
          <w:rFonts w:ascii="Arial" w:hAnsi="Arial" w:cs="Arial"/>
        </w:rPr>
        <w:t xml:space="preserve"> for unknown compounds</w:t>
      </w:r>
      <w:r w:rsidR="008248EE">
        <w:rPr>
          <w:rFonts w:ascii="Arial" w:hAnsi="Arial" w:cs="Arial"/>
        </w:rPr>
        <w:t>.</w:t>
      </w:r>
      <w:r w:rsidR="007D113D" w:rsidRPr="00F33290">
        <w:rPr>
          <w:rFonts w:ascii="Arial" w:hAnsi="Arial" w:cs="Arial"/>
        </w:rPr>
        <w:t xml:space="preserve"> NMR can be used to determine molecular conformation in solution as well as studying physical properties at the molecular level such as conformational exchange, phase changes, solubility, and diffusion.</w:t>
      </w:r>
      <w:r w:rsidR="0071471C">
        <w:rPr>
          <w:rFonts w:ascii="Arial" w:hAnsi="Arial" w:cs="Arial"/>
        </w:rPr>
        <w:t xml:space="preserve"> </w:t>
      </w:r>
      <w:r w:rsidR="007D113D" w:rsidRPr="00F33290">
        <w:rPr>
          <w:rFonts w:ascii="Arial" w:hAnsi="Arial" w:cs="Arial"/>
        </w:rPr>
        <w:t>Basics of the phenomenon</w:t>
      </w:r>
      <w:r w:rsidR="0071471C">
        <w:rPr>
          <w:rFonts w:ascii="Arial" w:hAnsi="Arial" w:cs="Arial"/>
        </w:rPr>
        <w:t xml:space="preserve"> is that </w:t>
      </w:r>
      <w:r w:rsidR="007D113D" w:rsidRPr="00F33290">
        <w:rPr>
          <w:rFonts w:ascii="Arial" w:hAnsi="Arial" w:cs="Arial"/>
        </w:rPr>
        <w:t xml:space="preserve">many nuclei have spin and all nuclei are electrically charged. </w:t>
      </w:r>
      <w:r w:rsidR="00E10B27">
        <w:rPr>
          <w:rFonts w:ascii="Arial" w:hAnsi="Arial" w:cs="Arial"/>
        </w:rPr>
        <w:t>When</w:t>
      </w:r>
      <w:r w:rsidR="007D113D" w:rsidRPr="00F33290">
        <w:rPr>
          <w:rFonts w:ascii="Arial" w:hAnsi="Arial" w:cs="Arial"/>
        </w:rPr>
        <w:t xml:space="preserve"> an external magnetic field is applied, an energy transfer is possible between the base energy to a higher energy level generally a single energy gap. The energy transfer</w:t>
      </w:r>
      <w:r w:rsidR="00E10B27">
        <w:rPr>
          <w:rFonts w:ascii="Arial" w:hAnsi="Arial" w:cs="Arial"/>
        </w:rPr>
        <w:t xml:space="preserve"> gradually</w:t>
      </w:r>
      <w:r w:rsidR="007D113D" w:rsidRPr="00F33290">
        <w:rPr>
          <w:rFonts w:ascii="Arial" w:hAnsi="Arial" w:cs="Arial"/>
        </w:rPr>
        <w:t xml:space="preserve"> </w:t>
      </w:r>
      <w:r w:rsidR="00E10B27">
        <w:rPr>
          <w:rFonts w:ascii="Arial" w:hAnsi="Arial" w:cs="Arial"/>
        </w:rPr>
        <w:t>occurs</w:t>
      </w:r>
      <w:r w:rsidR="007D113D" w:rsidRPr="00F33290">
        <w:rPr>
          <w:rFonts w:ascii="Arial" w:hAnsi="Arial" w:cs="Arial"/>
        </w:rPr>
        <w:t xml:space="preserve"> at a wavelength </w:t>
      </w:r>
      <w:r w:rsidR="00E10B27">
        <w:rPr>
          <w:rFonts w:ascii="Arial" w:hAnsi="Arial" w:cs="Arial"/>
        </w:rPr>
        <w:t>which</w:t>
      </w:r>
      <w:r w:rsidR="007D113D" w:rsidRPr="00F33290">
        <w:rPr>
          <w:rFonts w:ascii="Arial" w:hAnsi="Arial" w:cs="Arial"/>
        </w:rPr>
        <w:t xml:space="preserve"> corresponds to radio frequencies and when</w:t>
      </w:r>
      <w:r w:rsidR="00E10B27">
        <w:rPr>
          <w:rFonts w:ascii="Arial" w:hAnsi="Arial" w:cs="Arial"/>
        </w:rPr>
        <w:t xml:space="preserve"> these</w:t>
      </w:r>
      <w:r w:rsidR="007D113D" w:rsidRPr="00F33290">
        <w:rPr>
          <w:rFonts w:ascii="Arial" w:hAnsi="Arial" w:cs="Arial"/>
        </w:rPr>
        <w:t xml:space="preserve"> spin returns to its base level, energy is </w:t>
      </w:r>
      <w:r w:rsidR="00E10B27">
        <w:rPr>
          <w:rFonts w:ascii="Arial" w:hAnsi="Arial" w:cs="Arial"/>
        </w:rPr>
        <w:t>released</w:t>
      </w:r>
      <w:r w:rsidR="007D113D" w:rsidRPr="00F33290">
        <w:rPr>
          <w:rFonts w:ascii="Arial" w:hAnsi="Arial" w:cs="Arial"/>
        </w:rPr>
        <w:t xml:space="preserve"> at the same frequency.</w:t>
      </w:r>
      <w:r w:rsidR="00774827">
        <w:rPr>
          <w:rFonts w:ascii="Arial" w:hAnsi="Arial" w:cs="Arial"/>
        </w:rPr>
        <w:t xml:space="preserve"> </w:t>
      </w:r>
      <w:r w:rsidR="00774827" w:rsidRPr="00F33290">
        <w:rPr>
          <w:rFonts w:ascii="Arial" w:hAnsi="Arial" w:cs="Arial"/>
        </w:rPr>
        <w:t>The signal that matches this transfer is measured in many ways and processed in order to yield an NMR spectrum for the nucleus</w:t>
      </w:r>
      <w:r w:rsidR="00774827">
        <w:rPr>
          <w:rFonts w:ascii="Arial" w:hAnsi="Arial" w:cs="Arial"/>
        </w:rPr>
        <w:t xml:space="preserve"> </w:t>
      </w:r>
      <w:proofErr w:type="gramStart"/>
      <w:r w:rsidR="00774827" w:rsidRPr="00F33290">
        <w:rPr>
          <w:rFonts w:ascii="Arial" w:hAnsi="Arial" w:cs="Arial"/>
        </w:rPr>
        <w:t>concerned</w:t>
      </w:r>
      <w:r w:rsidR="00774827">
        <w:rPr>
          <w:rFonts w:ascii="Arial" w:hAnsi="Arial" w:cs="Arial"/>
        </w:rPr>
        <w:t>.</w:t>
      </w:r>
      <w:r w:rsidR="00243646">
        <w:rPr>
          <w:rFonts w:ascii="Arial" w:hAnsi="Arial" w:cs="Arial"/>
        </w:rPr>
        <w:t>[</w:t>
      </w:r>
      <w:proofErr w:type="gramEnd"/>
      <w:r w:rsidR="00243646">
        <w:rPr>
          <w:rFonts w:ascii="Arial" w:hAnsi="Arial" w:cs="Arial"/>
        </w:rPr>
        <w:t>1]</w:t>
      </w:r>
    </w:p>
    <w:p w:rsidR="00D53029" w:rsidRPr="00D53029" w:rsidRDefault="00D53029" w:rsidP="008248EE">
      <w:pPr>
        <w:jc w:val="both"/>
        <w:rPr>
          <w:rFonts w:ascii="Arial Black" w:hAnsi="Arial Black" w:cs="Arial"/>
        </w:rPr>
      </w:pPr>
      <w:r w:rsidRPr="00D53029">
        <w:rPr>
          <w:rFonts w:ascii="Arial Black" w:hAnsi="Arial Black" w:cs="Arial"/>
        </w:rPr>
        <w:t>2.Relationship between frequency and magnetic field in MRI</w:t>
      </w:r>
    </w:p>
    <w:p w:rsidR="00EC10FA" w:rsidRDefault="00EC10FA" w:rsidP="00F33290">
      <w:pPr>
        <w:jc w:val="both"/>
        <w:rPr>
          <w:rFonts w:ascii="Arial" w:hAnsi="Arial" w:cs="Arial"/>
        </w:rPr>
      </w:pPr>
      <w:r w:rsidRPr="00F33290">
        <w:rPr>
          <w:rFonts w:ascii="Arial" w:hAnsi="Arial" w:cs="Arial"/>
        </w:rPr>
        <w:t>Magnetic fields generally produce electric current.</w:t>
      </w:r>
      <w:r w:rsidR="0064464A">
        <w:rPr>
          <w:rFonts w:ascii="Arial" w:hAnsi="Arial" w:cs="Arial"/>
        </w:rPr>
        <w:t xml:space="preserve"> </w:t>
      </w:r>
      <w:r w:rsidR="00736011">
        <w:rPr>
          <w:rFonts w:ascii="Arial" w:hAnsi="Arial" w:cs="Arial"/>
        </w:rPr>
        <w:t xml:space="preserve">Magnetic </w:t>
      </w:r>
      <w:r w:rsidRPr="00F33290">
        <w:rPr>
          <w:rFonts w:ascii="Arial" w:hAnsi="Arial" w:cs="Arial"/>
        </w:rPr>
        <w:t xml:space="preserve">field and frequency are directly proportional to each other. If the </w:t>
      </w:r>
      <w:r w:rsidR="00F33290" w:rsidRPr="00F33290">
        <w:rPr>
          <w:rFonts w:ascii="Arial" w:hAnsi="Arial" w:cs="Arial"/>
        </w:rPr>
        <w:t>magnetic</w:t>
      </w:r>
      <w:r w:rsidRPr="00F33290">
        <w:rPr>
          <w:rFonts w:ascii="Arial" w:hAnsi="Arial" w:cs="Arial"/>
        </w:rPr>
        <w:t xml:space="preserve"> field is large</w:t>
      </w:r>
      <w:r w:rsidR="000B6AC3">
        <w:rPr>
          <w:rFonts w:ascii="Arial" w:hAnsi="Arial" w:cs="Arial"/>
        </w:rPr>
        <w:t xml:space="preserve"> than</w:t>
      </w:r>
      <w:r w:rsidRPr="00F33290">
        <w:rPr>
          <w:rFonts w:ascii="Arial" w:hAnsi="Arial" w:cs="Arial"/>
        </w:rPr>
        <w:t xml:space="preserve"> the frequency </w:t>
      </w:r>
      <w:r w:rsidR="00736011">
        <w:rPr>
          <w:rFonts w:ascii="Arial" w:hAnsi="Arial" w:cs="Arial"/>
        </w:rPr>
        <w:t xml:space="preserve">is </w:t>
      </w:r>
      <w:r w:rsidRPr="00F33290">
        <w:rPr>
          <w:rFonts w:ascii="Arial" w:hAnsi="Arial" w:cs="Arial"/>
        </w:rPr>
        <w:t>needed to induce the alpha to beta transition is larger. It follows then that in a larger field, higher frequency radio waves would be needed to induce the transition.</w:t>
      </w:r>
      <w:r w:rsidR="00616412" w:rsidRPr="00F33290">
        <w:rPr>
          <w:rFonts w:ascii="Arial" w:hAnsi="Arial" w:cs="Arial"/>
        </w:rPr>
        <w:t xml:space="preserve"> Each nucleus has a characteristic value </w:t>
      </w:r>
      <w:r w:rsidR="00A0055C">
        <w:rPr>
          <w:rFonts w:ascii="Arial" w:hAnsi="Arial" w:cs="Arial"/>
        </w:rPr>
        <w:t>such that</w:t>
      </w:r>
      <w:r w:rsidR="00616412" w:rsidRPr="00F33290">
        <w:rPr>
          <w:rFonts w:ascii="Arial" w:hAnsi="Arial" w:cs="Arial"/>
        </w:rPr>
        <w:t xml:space="preserve"> as a constant of proportionality between the nuclear angular</w:t>
      </w:r>
      <w:r w:rsidR="00736011">
        <w:rPr>
          <w:rFonts w:ascii="Arial" w:hAnsi="Arial" w:cs="Arial"/>
        </w:rPr>
        <w:t xml:space="preserve"> </w:t>
      </w:r>
      <w:r w:rsidR="00616412" w:rsidRPr="00F33290">
        <w:rPr>
          <w:rFonts w:ascii="Arial" w:hAnsi="Arial" w:cs="Arial"/>
        </w:rPr>
        <w:t>and magnetic moment</w:t>
      </w:r>
      <w:r w:rsidR="00736011">
        <w:rPr>
          <w:rFonts w:ascii="Arial" w:hAnsi="Arial" w:cs="Arial"/>
        </w:rPr>
        <w:t>um</w:t>
      </w:r>
      <w:r w:rsidR="00616412" w:rsidRPr="00F33290">
        <w:rPr>
          <w:rFonts w:ascii="Arial" w:hAnsi="Arial" w:cs="Arial"/>
        </w:rPr>
        <w:t xml:space="preserve">. This precession process generates an electric field with frequency. If we irradiate the sample with radio waves (MHz) the proton can absorb the energy and </w:t>
      </w:r>
      <w:r w:rsidR="00E545D7" w:rsidRPr="00F33290">
        <w:rPr>
          <w:rFonts w:ascii="Arial" w:hAnsi="Arial" w:cs="Arial"/>
        </w:rPr>
        <w:t>results in</w:t>
      </w:r>
      <w:r w:rsidR="00616412" w:rsidRPr="00F33290">
        <w:rPr>
          <w:rFonts w:ascii="Arial" w:hAnsi="Arial" w:cs="Arial"/>
        </w:rPr>
        <w:t xml:space="preserve">to the less </w:t>
      </w:r>
      <w:r w:rsidR="00E545D7" w:rsidRPr="00F33290">
        <w:rPr>
          <w:rFonts w:ascii="Arial" w:hAnsi="Arial" w:cs="Arial"/>
        </w:rPr>
        <w:t>favourable</w:t>
      </w:r>
      <w:r w:rsidR="00616412" w:rsidRPr="00F33290">
        <w:rPr>
          <w:rFonts w:ascii="Arial" w:hAnsi="Arial" w:cs="Arial"/>
        </w:rPr>
        <w:t xml:space="preserve"> higher energy state. This absorption is called resonance because the frequency of the applied radiation and the precession resonate.</w:t>
      </w:r>
      <w:r w:rsidR="00E51D78" w:rsidRPr="00F33290">
        <w:rPr>
          <w:rFonts w:ascii="Arial" w:hAnsi="Arial" w:cs="Arial"/>
        </w:rPr>
        <w:t xml:space="preserve"> If a nucleus experiences a different magnetic field it will </w:t>
      </w:r>
      <w:r w:rsidR="0071471C" w:rsidRPr="00F33290">
        <w:rPr>
          <w:rFonts w:ascii="Arial" w:hAnsi="Arial" w:cs="Arial"/>
        </w:rPr>
        <w:t>process</w:t>
      </w:r>
      <w:r w:rsidR="00E51D78" w:rsidRPr="00F33290">
        <w:rPr>
          <w:rFonts w:ascii="Arial" w:hAnsi="Arial" w:cs="Arial"/>
        </w:rPr>
        <w:t xml:space="preserve"> at a different frequency and absorb at a different frequency.</w:t>
      </w:r>
      <w:r w:rsidR="00E545D7" w:rsidRPr="00F33290">
        <w:rPr>
          <w:rFonts w:ascii="Arial" w:hAnsi="Arial" w:cs="Arial"/>
        </w:rPr>
        <w:t xml:space="preserve"> For all nuclides, the resonant frequency is proportional to the strength of the magnetic field. </w:t>
      </w:r>
      <w:r w:rsidR="00E51D78" w:rsidRPr="00F33290">
        <w:rPr>
          <w:rFonts w:ascii="Arial" w:hAnsi="Arial" w:cs="Arial"/>
        </w:rPr>
        <w:t>By</w:t>
      </w:r>
      <w:r w:rsidR="00E545D7" w:rsidRPr="00F33290">
        <w:rPr>
          <w:rFonts w:ascii="Arial" w:hAnsi="Arial" w:cs="Arial"/>
        </w:rPr>
        <w:t xml:space="preserve"> increasing the magnetic field strength increases the tension on the nuclei and increases the resonant frequency. </w:t>
      </w:r>
      <w:proofErr w:type="gramStart"/>
      <w:r w:rsidR="00E545D7" w:rsidRPr="00F33290">
        <w:rPr>
          <w:rFonts w:ascii="Arial" w:hAnsi="Arial" w:cs="Arial"/>
        </w:rPr>
        <w:t>The  specific</w:t>
      </w:r>
      <w:proofErr w:type="gramEnd"/>
      <w:r w:rsidR="00E545D7" w:rsidRPr="00F33290">
        <w:rPr>
          <w:rFonts w:ascii="Arial" w:hAnsi="Arial" w:cs="Arial"/>
        </w:rPr>
        <w:t xml:space="preserve"> nuclide can be tuned to </w:t>
      </w:r>
      <w:r w:rsidR="004437D8">
        <w:rPr>
          <w:rFonts w:ascii="Arial" w:hAnsi="Arial" w:cs="Arial"/>
        </w:rPr>
        <w:t>various</w:t>
      </w:r>
      <w:r w:rsidR="00E545D7" w:rsidRPr="00F33290">
        <w:rPr>
          <w:rFonts w:ascii="Arial" w:hAnsi="Arial" w:cs="Arial"/>
        </w:rPr>
        <w:t xml:space="preserve"> radio frequencies by varying the field strength is used in the imaging process.</w:t>
      </w:r>
      <w:r w:rsidR="00E51D78" w:rsidRPr="00F33290">
        <w:rPr>
          <w:rFonts w:ascii="Arial" w:hAnsi="Arial" w:cs="Arial"/>
        </w:rPr>
        <w:t xml:space="preserve"> The resonance condition depends on having exactly the right combination of external magnetic field and </w:t>
      </w:r>
      <w:proofErr w:type="gramStart"/>
      <w:r w:rsidR="00E51D78" w:rsidRPr="00F33290">
        <w:rPr>
          <w:rFonts w:ascii="Arial" w:hAnsi="Arial" w:cs="Arial"/>
        </w:rPr>
        <w:t>frequency.</w:t>
      </w:r>
      <w:r w:rsidR="00243646">
        <w:rPr>
          <w:rFonts w:ascii="Arial" w:hAnsi="Arial" w:cs="Arial"/>
        </w:rPr>
        <w:t>[</w:t>
      </w:r>
      <w:proofErr w:type="gramEnd"/>
      <w:r w:rsidR="00243646">
        <w:rPr>
          <w:rFonts w:ascii="Arial" w:hAnsi="Arial" w:cs="Arial"/>
        </w:rPr>
        <w:t>2]</w:t>
      </w:r>
    </w:p>
    <w:p w:rsidR="00D53029" w:rsidRPr="00D53029" w:rsidRDefault="00D53029" w:rsidP="00F33290">
      <w:pPr>
        <w:jc w:val="both"/>
        <w:rPr>
          <w:rFonts w:ascii="Arial Black" w:hAnsi="Arial Black" w:cs="Arial"/>
        </w:rPr>
      </w:pPr>
      <w:r w:rsidRPr="00D53029">
        <w:rPr>
          <w:rFonts w:ascii="Arial Black" w:hAnsi="Arial Black" w:cs="Arial"/>
        </w:rPr>
        <w:t>3.The concept of drift in imaging and its applications in MRI</w:t>
      </w:r>
    </w:p>
    <w:p w:rsidR="002E4124" w:rsidRDefault="00B310D7" w:rsidP="00F33290">
      <w:pPr>
        <w:jc w:val="both"/>
        <w:rPr>
          <w:rFonts w:ascii="Arial" w:hAnsi="Arial" w:cs="Arial"/>
        </w:rPr>
      </w:pPr>
      <w:r w:rsidRPr="00F33290">
        <w:rPr>
          <w:rFonts w:ascii="Arial" w:hAnsi="Arial" w:cs="Arial"/>
        </w:rPr>
        <w:t xml:space="preserve">Drift in imaging is undesired characteristics equivalent to extraneous component like noise or disturbances. </w:t>
      </w:r>
      <w:r>
        <w:rPr>
          <w:rFonts w:ascii="Arial" w:hAnsi="Arial" w:cs="Arial"/>
        </w:rPr>
        <w:t>It</w:t>
      </w:r>
      <w:r w:rsidR="00752CB2" w:rsidRPr="00752CB2">
        <w:rPr>
          <w:rFonts w:ascii="Arial" w:hAnsi="Arial" w:cs="Arial"/>
        </w:rPr>
        <w:t xml:space="preserve"> is usually referred to as the physiological noise or the </w:t>
      </w:r>
      <w:bookmarkStart w:id="0" w:name="m_7638289033303404133__GoBack"/>
      <w:bookmarkEnd w:id="0"/>
      <w:r w:rsidR="00752CB2" w:rsidRPr="00752CB2">
        <w:rPr>
          <w:rFonts w:ascii="Arial" w:hAnsi="Arial" w:cs="Arial"/>
        </w:rPr>
        <w:t xml:space="preserve">disturbance due to the movement of the subject. It is due to the thermal motion of electrons either in the material. With the increase of the temperature the atoms move faster which creates more collisions causes the great loss of energy. F-MRI data may be due to long-term physiological shifts, movement related noise remaining after realignment, or instability. Localization errors can also be </w:t>
      </w:r>
      <w:proofErr w:type="gramStart"/>
      <w:r w:rsidR="00752CB2" w:rsidRPr="00752CB2">
        <w:rPr>
          <w:rFonts w:ascii="Arial" w:hAnsi="Arial" w:cs="Arial"/>
        </w:rPr>
        <w:t>happen</w:t>
      </w:r>
      <w:proofErr w:type="gramEnd"/>
      <w:r w:rsidR="00752CB2" w:rsidRPr="00752CB2">
        <w:rPr>
          <w:rFonts w:ascii="Arial" w:hAnsi="Arial" w:cs="Arial"/>
        </w:rPr>
        <w:t xml:space="preserve"> due to spectrally and spatially selective pulses. In single-voxel MRS, field drift leads to line broadening which can affect spectral resolution and </w:t>
      </w:r>
      <w:proofErr w:type="gramStart"/>
      <w:r w:rsidR="00752CB2" w:rsidRPr="00752CB2">
        <w:rPr>
          <w:rFonts w:ascii="Arial" w:hAnsi="Arial" w:cs="Arial"/>
        </w:rPr>
        <w:t>quantification.</w:t>
      </w:r>
      <w:r w:rsidR="00243646">
        <w:rPr>
          <w:rFonts w:ascii="Arial" w:hAnsi="Arial" w:cs="Arial"/>
        </w:rPr>
        <w:t>[</w:t>
      </w:r>
      <w:proofErr w:type="gramEnd"/>
      <w:r w:rsidR="00243646">
        <w:rPr>
          <w:rFonts w:ascii="Arial" w:hAnsi="Arial" w:cs="Arial"/>
        </w:rPr>
        <w:t>3]</w:t>
      </w:r>
      <w:r w:rsidR="00752CB2" w:rsidRPr="00752CB2">
        <w:rPr>
          <w:rFonts w:ascii="Arial" w:hAnsi="Arial" w:cs="Arial"/>
        </w:rPr>
        <w:t xml:space="preserve"> In phase-encoded chemical shift imaging (CSI</w:t>
      </w:r>
      <w:r w:rsidR="00243646">
        <w:rPr>
          <w:rFonts w:ascii="Arial" w:hAnsi="Arial" w:cs="Arial"/>
        </w:rPr>
        <w:t>)</w:t>
      </w:r>
      <w:r w:rsidR="00752CB2" w:rsidRPr="00752CB2">
        <w:rPr>
          <w:rFonts w:ascii="Arial" w:hAnsi="Arial" w:cs="Arial"/>
        </w:rPr>
        <w:t xml:space="preserve"> it can lead to localization errors. Long acquisition times increase the risk of sample drift during imaging. Without correction of the drift, the image will be smeared and the resolution shall be degenerated. </w:t>
      </w:r>
      <w:r w:rsidR="00F33290" w:rsidRPr="00F33290">
        <w:rPr>
          <w:rFonts w:ascii="Arial" w:hAnsi="Arial" w:cs="Arial"/>
        </w:rPr>
        <w:t xml:space="preserve">It </w:t>
      </w:r>
      <w:r>
        <w:rPr>
          <w:rFonts w:ascii="Arial" w:hAnsi="Arial" w:cs="Arial"/>
        </w:rPr>
        <w:t>occurs</w:t>
      </w:r>
      <w:r w:rsidR="00F33290" w:rsidRPr="00F33290">
        <w:rPr>
          <w:rFonts w:ascii="Arial" w:hAnsi="Arial" w:cs="Arial"/>
        </w:rPr>
        <w:t xml:space="preserve"> due to </w:t>
      </w:r>
      <w:r w:rsidR="00F33290">
        <w:rPr>
          <w:rFonts w:ascii="Arial" w:hAnsi="Arial" w:cs="Arial"/>
        </w:rPr>
        <w:t>change in frequency in the component</w:t>
      </w:r>
      <w:r w:rsidR="002E4124">
        <w:rPr>
          <w:rFonts w:ascii="Arial" w:hAnsi="Arial" w:cs="Arial"/>
        </w:rPr>
        <w:t>.</w:t>
      </w:r>
      <w:r w:rsidR="00AE7A8B" w:rsidRPr="007D1FDF">
        <w:rPr>
          <w:rFonts w:ascii="Arial" w:hAnsi="Arial" w:cs="Arial"/>
        </w:rPr>
        <w:t xml:space="preserve"> As t</w:t>
      </w:r>
      <w:r w:rsidR="002E4124" w:rsidRPr="007D1FDF">
        <w:rPr>
          <w:rFonts w:ascii="Arial" w:hAnsi="Arial" w:cs="Arial"/>
        </w:rPr>
        <w:t xml:space="preserve">he atoms move </w:t>
      </w:r>
      <w:r>
        <w:rPr>
          <w:rFonts w:ascii="Arial" w:hAnsi="Arial" w:cs="Arial"/>
        </w:rPr>
        <w:t>at high pace</w:t>
      </w:r>
      <w:r w:rsidR="002E4124" w:rsidRPr="007D1FDF">
        <w:rPr>
          <w:rFonts w:ascii="Arial" w:hAnsi="Arial" w:cs="Arial"/>
        </w:rPr>
        <w:t xml:space="preserve"> the</w:t>
      </w:r>
      <w:r>
        <w:rPr>
          <w:rFonts w:ascii="Arial" w:hAnsi="Arial" w:cs="Arial"/>
        </w:rPr>
        <w:t>re is variation in</w:t>
      </w:r>
      <w:r w:rsidR="002E4124" w:rsidRPr="007D1FDF">
        <w:rPr>
          <w:rFonts w:ascii="Arial" w:hAnsi="Arial" w:cs="Arial"/>
        </w:rPr>
        <w:t xml:space="preserve"> temperature which results in more </w:t>
      </w:r>
      <w:r>
        <w:rPr>
          <w:rFonts w:ascii="Arial" w:hAnsi="Arial" w:cs="Arial"/>
        </w:rPr>
        <w:t>smashes</w:t>
      </w:r>
      <w:r w:rsidR="002E4124" w:rsidRPr="007D1FDF">
        <w:rPr>
          <w:rFonts w:ascii="Arial" w:hAnsi="Arial" w:cs="Arial"/>
        </w:rPr>
        <w:t xml:space="preserve"> in </w:t>
      </w:r>
      <w:r w:rsidR="007404C5" w:rsidRPr="007D1FDF">
        <w:rPr>
          <w:rFonts w:ascii="Arial" w:hAnsi="Arial" w:cs="Arial"/>
        </w:rPr>
        <w:t>electrons</w:t>
      </w:r>
      <w:r w:rsidR="002E4124" w:rsidRPr="007D1FDF">
        <w:rPr>
          <w:rFonts w:ascii="Arial" w:hAnsi="Arial" w:cs="Arial"/>
        </w:rPr>
        <w:t xml:space="preserve"> which</w:t>
      </w:r>
      <w:r>
        <w:rPr>
          <w:rFonts w:ascii="Arial" w:hAnsi="Arial" w:cs="Arial"/>
        </w:rPr>
        <w:t xml:space="preserve"> causes</w:t>
      </w:r>
      <w:r w:rsidR="002E4124" w:rsidRPr="007D1FDF">
        <w:rPr>
          <w:rFonts w:ascii="Arial" w:hAnsi="Arial" w:cs="Arial"/>
        </w:rPr>
        <w:t xml:space="preserve"> loss of energy.</w:t>
      </w:r>
      <w:r>
        <w:rPr>
          <w:rFonts w:ascii="Arial" w:hAnsi="Arial" w:cs="Arial"/>
        </w:rPr>
        <w:t xml:space="preserve"> It’s applications is </w:t>
      </w:r>
      <w:proofErr w:type="gramStart"/>
      <w:r>
        <w:rPr>
          <w:rFonts w:ascii="Arial" w:hAnsi="Arial" w:cs="Arial"/>
        </w:rPr>
        <w:t xml:space="preserve">that </w:t>
      </w:r>
      <w:r w:rsidR="00752CB2">
        <w:rPr>
          <w:rFonts w:ascii="Arial" w:hAnsi="Arial" w:cs="Arial"/>
        </w:rPr>
        <w:t xml:space="preserve"> </w:t>
      </w:r>
      <w:r>
        <w:rPr>
          <w:rFonts w:ascii="Arial" w:hAnsi="Arial" w:cs="Arial"/>
        </w:rPr>
        <w:t>w</w:t>
      </w:r>
      <w:r w:rsidR="002E4124">
        <w:rPr>
          <w:rFonts w:ascii="Arial" w:hAnsi="Arial" w:cs="Arial"/>
        </w:rPr>
        <w:t>e</w:t>
      </w:r>
      <w:proofErr w:type="gramEnd"/>
      <w:r w:rsidR="002E4124">
        <w:rPr>
          <w:rFonts w:ascii="Arial" w:hAnsi="Arial" w:cs="Arial"/>
        </w:rPr>
        <w:t xml:space="preserve"> can figure </w:t>
      </w:r>
      <w:r w:rsidR="002E4124">
        <w:rPr>
          <w:rFonts w:ascii="Arial" w:hAnsi="Arial" w:cs="Arial"/>
        </w:rPr>
        <w:lastRenderedPageBreak/>
        <w:t>out the de</w:t>
      </w:r>
      <w:r>
        <w:rPr>
          <w:rFonts w:ascii="Arial" w:hAnsi="Arial" w:cs="Arial"/>
        </w:rPr>
        <w:t>duction</w:t>
      </w:r>
      <w:r w:rsidR="002E4124">
        <w:rPr>
          <w:rFonts w:ascii="Arial" w:hAnsi="Arial" w:cs="Arial"/>
        </w:rPr>
        <w:t xml:space="preserve"> in signal by extending non-diffusion weighted images </w:t>
      </w:r>
      <w:r w:rsidR="006E0F44">
        <w:rPr>
          <w:rFonts w:ascii="Arial" w:hAnsi="Arial" w:cs="Arial"/>
        </w:rPr>
        <w:t xml:space="preserve">as well as we can correct it </w:t>
      </w:r>
      <w:r>
        <w:rPr>
          <w:rFonts w:ascii="Arial" w:hAnsi="Arial" w:cs="Arial"/>
        </w:rPr>
        <w:t xml:space="preserve"> and improve the signal by neglecting such unwanted components </w:t>
      </w:r>
      <w:r w:rsidR="006E0F44">
        <w:rPr>
          <w:rFonts w:ascii="Arial" w:hAnsi="Arial" w:cs="Arial"/>
        </w:rPr>
        <w:t>before data analysis</w:t>
      </w:r>
      <w:r w:rsidR="004C6DBD">
        <w:rPr>
          <w:rFonts w:ascii="Arial" w:hAnsi="Arial" w:cs="Arial"/>
        </w:rPr>
        <w:t>. Therefore</w:t>
      </w:r>
      <w:r w:rsidR="006E0F44">
        <w:rPr>
          <w:rFonts w:ascii="Arial" w:hAnsi="Arial" w:cs="Arial"/>
        </w:rPr>
        <w:t xml:space="preserve"> such effects </w:t>
      </w:r>
      <w:r w:rsidR="004C6DBD">
        <w:rPr>
          <w:rFonts w:ascii="Arial" w:hAnsi="Arial" w:cs="Arial"/>
        </w:rPr>
        <w:t>can be eliminated</w:t>
      </w:r>
      <w:bookmarkStart w:id="1" w:name="_GoBack"/>
      <w:bookmarkEnd w:id="1"/>
      <w:r w:rsidR="004C6DBD">
        <w:rPr>
          <w:rFonts w:ascii="Arial" w:hAnsi="Arial" w:cs="Arial"/>
        </w:rPr>
        <w:t xml:space="preserve"> </w:t>
      </w:r>
      <w:r w:rsidR="006E0F44">
        <w:rPr>
          <w:rFonts w:ascii="Arial" w:hAnsi="Arial" w:cs="Arial"/>
        </w:rPr>
        <w:t>during MRI analysis.</w:t>
      </w:r>
      <w:r w:rsidR="00243646">
        <w:rPr>
          <w:rFonts w:ascii="Arial" w:hAnsi="Arial" w:cs="Arial"/>
        </w:rPr>
        <w:t>[4]</w:t>
      </w:r>
    </w:p>
    <w:p w:rsidR="006E0F44" w:rsidRPr="00D53029" w:rsidRDefault="00D53029" w:rsidP="00F33290">
      <w:pPr>
        <w:jc w:val="both"/>
        <w:rPr>
          <w:rFonts w:ascii="Arial Black" w:hAnsi="Arial Black" w:cs="Arial"/>
        </w:rPr>
      </w:pPr>
      <w:r w:rsidRPr="00D53029">
        <w:rPr>
          <w:rFonts w:ascii="Arial Black" w:hAnsi="Arial Black" w:cs="Arial"/>
        </w:rPr>
        <w:t>4.Voxel in MRI and its advantages over pixels</w:t>
      </w:r>
    </w:p>
    <w:p w:rsidR="007404C5" w:rsidRPr="00D01146" w:rsidRDefault="006E0F44" w:rsidP="00AE7A8B">
      <w:pPr>
        <w:jc w:val="both"/>
        <w:rPr>
          <w:rFonts w:ascii="Arial" w:hAnsi="Arial" w:cs="Arial"/>
        </w:rPr>
      </w:pPr>
      <w:r w:rsidRPr="006E0F44">
        <w:rPr>
          <w:rFonts w:ascii="Arial" w:hAnsi="Arial" w:cs="Arial"/>
        </w:rPr>
        <w:t>A voxel is a unit of graphic informatio</w:t>
      </w:r>
      <w:r w:rsidR="00AA3F48">
        <w:rPr>
          <w:rFonts w:ascii="Arial" w:hAnsi="Arial" w:cs="Arial"/>
        </w:rPr>
        <w:t xml:space="preserve">n and </w:t>
      </w:r>
      <w:r w:rsidRPr="006E0F44">
        <w:rPr>
          <w:rFonts w:ascii="Arial" w:hAnsi="Arial" w:cs="Arial"/>
        </w:rPr>
        <w:t>defines a point in three-dimensional space. I</w:t>
      </w:r>
      <w:r w:rsidR="00D903D9">
        <w:rPr>
          <w:rFonts w:ascii="Arial" w:hAnsi="Arial" w:cs="Arial"/>
        </w:rPr>
        <w:t xml:space="preserve">t is used in </w:t>
      </w:r>
      <w:r w:rsidRPr="006E0F44">
        <w:rPr>
          <w:rFonts w:ascii="Arial" w:hAnsi="Arial" w:cs="Arial"/>
        </w:rPr>
        <w:t>3-D space</w:t>
      </w:r>
      <w:r w:rsidR="00D903D9">
        <w:rPr>
          <w:rFonts w:ascii="Arial" w:hAnsi="Arial" w:cs="Arial"/>
        </w:rPr>
        <w:t xml:space="preserve"> where</w:t>
      </w:r>
      <w:r w:rsidRPr="006E0F44">
        <w:rPr>
          <w:rFonts w:ascii="Arial" w:hAnsi="Arial" w:cs="Arial"/>
        </w:rPr>
        <w:t xml:space="preserve"> each of the coordinates is defined in terms of its position, </w:t>
      </w:r>
      <w:r w:rsidR="003F01D6" w:rsidRPr="006E0F44">
        <w:rPr>
          <w:rFonts w:ascii="Arial" w:hAnsi="Arial" w:cs="Arial"/>
        </w:rPr>
        <w:t>colour</w:t>
      </w:r>
      <w:r w:rsidRPr="006E0F44">
        <w:rPr>
          <w:rFonts w:ascii="Arial" w:hAnsi="Arial" w:cs="Arial"/>
        </w:rPr>
        <w:t>, and density.</w:t>
      </w:r>
      <w:r w:rsidR="007404C5" w:rsidRPr="00AE7A8B">
        <w:rPr>
          <w:rFonts w:ascii="Arial" w:hAnsi="Arial" w:cs="Arial"/>
        </w:rPr>
        <w:t xml:space="preserve"> Its dimensions are </w:t>
      </w:r>
      <w:r w:rsidR="00AA3F48">
        <w:rPr>
          <w:rFonts w:ascii="Arial" w:hAnsi="Arial" w:cs="Arial"/>
        </w:rPr>
        <w:t>represented</w:t>
      </w:r>
      <w:r w:rsidR="007404C5" w:rsidRPr="00AE7A8B">
        <w:rPr>
          <w:rFonts w:ascii="Arial" w:hAnsi="Arial" w:cs="Arial"/>
        </w:rPr>
        <w:t xml:space="preserve"> by the pixel, together with the thickness of the slice. Slice thicknesses in clinical MRI vary from a maximum near 5 mm, achieved using 2D multi</w:t>
      </w:r>
      <w:r w:rsidR="00774827">
        <w:rPr>
          <w:rFonts w:ascii="Arial" w:hAnsi="Arial" w:cs="Arial"/>
        </w:rPr>
        <w:t xml:space="preserve"> </w:t>
      </w:r>
      <w:r w:rsidR="007404C5" w:rsidRPr="00AE7A8B">
        <w:rPr>
          <w:rFonts w:ascii="Arial" w:hAnsi="Arial" w:cs="Arial"/>
        </w:rPr>
        <w:t>slice imaging, to sub-mm, achieved with 3D scan techniques.</w:t>
      </w:r>
      <w:r w:rsidR="00D903D9">
        <w:rPr>
          <w:rFonts w:ascii="Arial" w:hAnsi="Arial" w:cs="Arial"/>
        </w:rPr>
        <w:t xml:space="preserve"> For a </w:t>
      </w:r>
      <w:r w:rsidRPr="006E0F44">
        <w:rPr>
          <w:rFonts w:ascii="Arial" w:hAnsi="Arial" w:cs="Arial"/>
        </w:rPr>
        <w:t>cube where any point on an outer side is expressed with an </w:t>
      </w:r>
      <w:proofErr w:type="gramStart"/>
      <w:r w:rsidRPr="006E0F44">
        <w:rPr>
          <w:rFonts w:ascii="Arial" w:hAnsi="Arial" w:cs="Arial"/>
        </w:rPr>
        <w:t>x ,</w:t>
      </w:r>
      <w:proofErr w:type="gramEnd"/>
      <w:r w:rsidRPr="006E0F44">
        <w:rPr>
          <w:rFonts w:ascii="Arial" w:hAnsi="Arial" w:cs="Arial"/>
        </w:rPr>
        <w:t xml:space="preserve"> y coordinate and the third, z coordinate defines a location into the cube from that side, its density, and its </w:t>
      </w:r>
      <w:r w:rsidR="00774827" w:rsidRPr="006E0F44">
        <w:rPr>
          <w:rFonts w:ascii="Arial" w:hAnsi="Arial" w:cs="Arial"/>
        </w:rPr>
        <w:t>colour</w:t>
      </w:r>
      <w:r w:rsidRPr="006E0F44">
        <w:rPr>
          <w:rFonts w:ascii="Arial" w:hAnsi="Arial" w:cs="Arial"/>
        </w:rPr>
        <w:t>.</w:t>
      </w:r>
      <w:r w:rsidR="00243646">
        <w:rPr>
          <w:rFonts w:ascii="Arial" w:hAnsi="Arial" w:cs="Arial"/>
        </w:rPr>
        <w:t>[5]</w:t>
      </w:r>
      <w:r w:rsidRPr="006E0F44">
        <w:rPr>
          <w:rFonts w:ascii="Arial" w:hAnsi="Arial" w:cs="Arial"/>
        </w:rPr>
        <w:t xml:space="preserve"> </w:t>
      </w:r>
      <w:r w:rsidR="007404C5" w:rsidRPr="00AE7A8B">
        <w:rPr>
          <w:rFonts w:ascii="Arial" w:hAnsi="Arial" w:cs="Arial"/>
        </w:rPr>
        <w:t xml:space="preserve">MRI spatial resolution, which determines the radiologist’s ability to distinguish structures as separate and distinct from each other is inherently related to the acquired voxel volume. Therefore, voxel is more preferable than </w:t>
      </w:r>
      <w:proofErr w:type="gramStart"/>
      <w:r w:rsidR="007404C5" w:rsidRPr="00AE7A8B">
        <w:rPr>
          <w:rFonts w:ascii="Arial" w:hAnsi="Arial" w:cs="Arial"/>
        </w:rPr>
        <w:t xml:space="preserve">pixels </w:t>
      </w:r>
      <w:r w:rsidR="001C67F2">
        <w:rPr>
          <w:rFonts w:ascii="Arial" w:hAnsi="Arial" w:cs="Arial"/>
        </w:rPr>
        <w:t xml:space="preserve"> and</w:t>
      </w:r>
      <w:proofErr w:type="gramEnd"/>
      <w:r w:rsidR="001C67F2">
        <w:rPr>
          <w:rFonts w:ascii="Arial" w:hAnsi="Arial" w:cs="Arial"/>
        </w:rPr>
        <w:t xml:space="preserve"> voxel has more advantages </w:t>
      </w:r>
      <w:r w:rsidR="007404C5" w:rsidRPr="00AE7A8B">
        <w:rPr>
          <w:rFonts w:ascii="Arial" w:hAnsi="Arial" w:cs="Arial"/>
        </w:rPr>
        <w:t>because pixels represents the smallest sampled 2D element in an image.</w:t>
      </w:r>
      <w:r w:rsidR="001C67F2">
        <w:rPr>
          <w:rFonts w:ascii="Arial" w:hAnsi="Arial" w:cs="Arial"/>
        </w:rPr>
        <w:t xml:space="preserve"> </w:t>
      </w:r>
      <w:r w:rsidR="007404C5" w:rsidRPr="00AE7A8B">
        <w:rPr>
          <w:rFonts w:ascii="Arial" w:hAnsi="Arial" w:cs="Arial"/>
        </w:rPr>
        <w:t>Pixel sizes range</w:t>
      </w:r>
      <w:r w:rsidR="00041A1A">
        <w:rPr>
          <w:rFonts w:ascii="Arial" w:hAnsi="Arial" w:cs="Arial"/>
        </w:rPr>
        <w:t xml:space="preserve"> </w:t>
      </w:r>
      <w:r w:rsidR="007404C5" w:rsidRPr="00AE7A8B">
        <w:rPr>
          <w:rFonts w:ascii="Arial" w:hAnsi="Arial" w:cs="Arial"/>
        </w:rPr>
        <w:t>in clinical MRI from mm to sub-mm. voxels themselves do not typically have their position explicitly encoded along with their values while Some volumetric displays use voxels to describe their resolution.</w:t>
      </w:r>
      <w:r w:rsidR="0064464A">
        <w:rPr>
          <w:rFonts w:ascii="Arial" w:hAnsi="Arial" w:cs="Arial"/>
        </w:rPr>
        <w:t xml:space="preserve"> By i</w:t>
      </w:r>
      <w:r w:rsidR="00AE7A8B" w:rsidRPr="00D01146">
        <w:rPr>
          <w:rFonts w:ascii="Arial" w:hAnsi="Arial" w:cs="Arial"/>
        </w:rPr>
        <w:t>ncreasing the resolution more than the acceptable rang</w:t>
      </w:r>
      <w:r w:rsidR="0064464A">
        <w:rPr>
          <w:rFonts w:ascii="Arial" w:hAnsi="Arial" w:cs="Arial"/>
        </w:rPr>
        <w:t>e it</w:t>
      </w:r>
      <w:r w:rsidR="00AE7A8B" w:rsidRPr="00D01146">
        <w:rPr>
          <w:rFonts w:ascii="Arial" w:hAnsi="Arial" w:cs="Arial"/>
        </w:rPr>
        <w:t xml:space="preserve"> will </w:t>
      </w:r>
      <w:r w:rsidR="0064464A">
        <w:rPr>
          <w:rFonts w:ascii="Arial" w:hAnsi="Arial" w:cs="Arial"/>
        </w:rPr>
        <w:t>result</w:t>
      </w:r>
      <w:r w:rsidR="00AE7A8B" w:rsidRPr="00D01146">
        <w:rPr>
          <w:rFonts w:ascii="Arial" w:hAnsi="Arial" w:cs="Arial"/>
        </w:rPr>
        <w:t xml:space="preserve"> grains in the image due to low SNR and </w:t>
      </w:r>
      <w:r w:rsidR="0064464A">
        <w:rPr>
          <w:rFonts w:ascii="Arial" w:hAnsi="Arial" w:cs="Arial"/>
        </w:rPr>
        <w:t>decreasing</w:t>
      </w:r>
      <w:r w:rsidR="00AE7A8B" w:rsidRPr="00D01146">
        <w:rPr>
          <w:rFonts w:ascii="Arial" w:hAnsi="Arial" w:cs="Arial"/>
        </w:rPr>
        <w:t xml:space="preserve"> it more than the acceptable rang will produce a blurry image due to high SNR.</w:t>
      </w:r>
      <w:r w:rsidR="001C67F2" w:rsidRPr="001C67F2">
        <w:rPr>
          <w:spacing w:val="6"/>
        </w:rPr>
        <w:t xml:space="preserve"> </w:t>
      </w:r>
      <w:r w:rsidR="001C67F2" w:rsidRPr="001C67F2">
        <w:rPr>
          <w:rFonts w:ascii="Arial" w:hAnsi="Arial" w:cs="Arial"/>
        </w:rPr>
        <w:t>If the voxel has curved fibre paths than by using a smaller voxel size in all 3 dimensions produces more accurate results.</w:t>
      </w:r>
      <w:r w:rsidR="001C67F2">
        <w:rPr>
          <w:rFonts w:ascii="Arial" w:hAnsi="Arial" w:cs="Arial"/>
        </w:rPr>
        <w:t xml:space="preserve"> </w:t>
      </w:r>
      <w:r w:rsidR="001C67F2" w:rsidRPr="001C67F2">
        <w:rPr>
          <w:rFonts w:ascii="Arial" w:hAnsi="Arial" w:cs="Arial"/>
        </w:rPr>
        <w:t xml:space="preserve">By increasing slice thickness will increases voxel size thus SNR for image will become </w:t>
      </w:r>
      <w:proofErr w:type="gramStart"/>
      <w:r w:rsidR="001C67F2" w:rsidRPr="001C67F2">
        <w:rPr>
          <w:rFonts w:ascii="Arial" w:hAnsi="Arial" w:cs="Arial"/>
        </w:rPr>
        <w:t>smoother</w:t>
      </w:r>
      <w:r w:rsidR="001C67F2">
        <w:rPr>
          <w:rFonts w:ascii="Arial" w:hAnsi="Arial" w:cs="Arial"/>
        </w:rPr>
        <w:t>.</w:t>
      </w:r>
      <w:r w:rsidR="00243646">
        <w:rPr>
          <w:rFonts w:ascii="Arial" w:hAnsi="Arial" w:cs="Arial"/>
        </w:rPr>
        <w:t>[</w:t>
      </w:r>
      <w:proofErr w:type="gramEnd"/>
      <w:r w:rsidR="00243646">
        <w:rPr>
          <w:rFonts w:ascii="Arial" w:hAnsi="Arial" w:cs="Arial"/>
        </w:rPr>
        <w:t>6]</w:t>
      </w:r>
    </w:p>
    <w:p w:rsidR="00AE7A8B" w:rsidRDefault="00D53029" w:rsidP="00AE7A8B">
      <w:pPr>
        <w:jc w:val="both"/>
        <w:rPr>
          <w:rFonts w:ascii="Arial" w:hAnsi="Arial" w:cs="Arial"/>
        </w:rPr>
      </w:pPr>
      <w:r w:rsidRPr="00D53029">
        <w:rPr>
          <w:rFonts w:ascii="Arial Black" w:hAnsi="Arial Black" w:cs="Arial"/>
        </w:rPr>
        <w:t xml:space="preserve">5. </w:t>
      </w:r>
      <w:r w:rsidRPr="00D53029">
        <w:rPr>
          <w:rFonts w:ascii="Arial Black" w:hAnsi="Arial Black" w:cs="Arial"/>
        </w:rPr>
        <w:t>Aliasing or Wrap-around artefacts</w:t>
      </w:r>
      <w:r w:rsidRPr="00D53029">
        <w:rPr>
          <w:rFonts w:ascii="Arial Black" w:hAnsi="Arial Black" w:cs="Arial"/>
        </w:rPr>
        <w:t xml:space="preserve"> in MRI</w:t>
      </w:r>
    </w:p>
    <w:p w:rsidR="00AE7A8B" w:rsidRDefault="00AE7A8B" w:rsidP="00AE7A8B">
      <w:pPr>
        <w:jc w:val="both"/>
        <w:rPr>
          <w:rFonts w:ascii="Arial" w:hAnsi="Arial" w:cs="Arial"/>
        </w:rPr>
      </w:pPr>
      <w:r>
        <w:rPr>
          <w:rFonts w:ascii="Arial" w:hAnsi="Arial" w:cs="Arial"/>
        </w:rPr>
        <w:t>There are art</w:t>
      </w:r>
      <w:r w:rsidR="00B62390">
        <w:rPr>
          <w:rFonts w:ascii="Arial" w:hAnsi="Arial" w:cs="Arial"/>
        </w:rPr>
        <w:t>e</w:t>
      </w:r>
      <w:r>
        <w:rPr>
          <w:rFonts w:ascii="Arial" w:hAnsi="Arial" w:cs="Arial"/>
        </w:rPr>
        <w:t>facts</w:t>
      </w:r>
      <w:r w:rsidR="00B62390">
        <w:rPr>
          <w:rFonts w:ascii="Arial" w:hAnsi="Arial" w:cs="Arial"/>
        </w:rPr>
        <w:t xml:space="preserve"> in MRI such as Chemical shift artefact, Aliasing artefact, Boundary black artefact, truncation artefact, Motion artefact and many more.</w:t>
      </w:r>
      <w:r w:rsidR="00752CB2">
        <w:rPr>
          <w:rFonts w:ascii="Arial" w:hAnsi="Arial" w:cs="Arial"/>
        </w:rPr>
        <w:t xml:space="preserve"> </w:t>
      </w:r>
      <w:proofErr w:type="gramStart"/>
      <w:r w:rsidR="00752CB2">
        <w:rPr>
          <w:rFonts w:ascii="Arial" w:hAnsi="Arial" w:cs="Arial"/>
        </w:rPr>
        <w:t>Lets</w:t>
      </w:r>
      <w:proofErr w:type="gramEnd"/>
      <w:r w:rsidR="00752CB2">
        <w:rPr>
          <w:rFonts w:ascii="Arial" w:hAnsi="Arial" w:cs="Arial"/>
        </w:rPr>
        <w:t xml:space="preserve"> focus on Aliasing artefact:</w:t>
      </w:r>
    </w:p>
    <w:p w:rsidR="00B62390" w:rsidRPr="00D01146" w:rsidRDefault="00B62390" w:rsidP="00D01146">
      <w:pPr>
        <w:jc w:val="both"/>
        <w:rPr>
          <w:rFonts w:ascii="Arial" w:hAnsi="Arial" w:cs="Arial"/>
        </w:rPr>
      </w:pPr>
      <w:r>
        <w:rPr>
          <w:rFonts w:ascii="Arial" w:hAnsi="Arial" w:cs="Arial"/>
        </w:rPr>
        <w:t xml:space="preserve">Aliasing or Wrap-around </w:t>
      </w:r>
      <w:proofErr w:type="gramStart"/>
      <w:r>
        <w:rPr>
          <w:rFonts w:ascii="Arial" w:hAnsi="Arial" w:cs="Arial"/>
        </w:rPr>
        <w:t>artefacts :</w:t>
      </w:r>
      <w:proofErr w:type="gramEnd"/>
      <w:r>
        <w:rPr>
          <w:rFonts w:ascii="Arial" w:hAnsi="Arial" w:cs="Arial"/>
        </w:rPr>
        <w:t xml:space="preserve"> </w:t>
      </w:r>
      <w:r w:rsidRPr="00D01146">
        <w:rPr>
          <w:rFonts w:ascii="Arial" w:hAnsi="Arial" w:cs="Arial"/>
        </w:rPr>
        <w:t>Aliasing or wrap-around results from a spatial mis</w:t>
      </w:r>
      <w:r w:rsidR="00D01146">
        <w:rPr>
          <w:rFonts w:ascii="Arial" w:hAnsi="Arial" w:cs="Arial"/>
        </w:rPr>
        <w:t xml:space="preserve">s </w:t>
      </w:r>
      <w:r w:rsidRPr="00D01146">
        <w:rPr>
          <w:rFonts w:ascii="Arial" w:hAnsi="Arial" w:cs="Arial"/>
        </w:rPr>
        <w:t xml:space="preserve">mapping caused by an </w:t>
      </w:r>
      <w:r w:rsidR="00D01146" w:rsidRPr="00D01146">
        <w:rPr>
          <w:rFonts w:ascii="Arial" w:hAnsi="Arial" w:cs="Arial"/>
        </w:rPr>
        <w:t>under sampling</w:t>
      </w:r>
      <w:r w:rsidRPr="00D01146">
        <w:rPr>
          <w:rFonts w:ascii="Arial" w:hAnsi="Arial" w:cs="Arial"/>
        </w:rPr>
        <w:t xml:space="preserve"> in the phase-encode direction.</w:t>
      </w:r>
      <w:r w:rsidR="00D01146">
        <w:rPr>
          <w:rFonts w:ascii="Arial" w:hAnsi="Arial" w:cs="Arial"/>
        </w:rPr>
        <w:t xml:space="preserve"> </w:t>
      </w:r>
      <w:r w:rsidR="00D01146" w:rsidRPr="00D01146">
        <w:rPr>
          <w:rFonts w:ascii="Arial" w:hAnsi="Arial" w:cs="Arial"/>
        </w:rPr>
        <w:t>As a consequence of the acquired </w:t>
      </w:r>
      <w:hyperlink r:id="rId5" w:history="1">
        <w:r w:rsidR="00D01146" w:rsidRPr="00D01146">
          <w:rPr>
            <w:rFonts w:ascii="Arial" w:hAnsi="Arial" w:cs="Arial"/>
          </w:rPr>
          <w:t>K-spaces</w:t>
        </w:r>
      </w:hyperlink>
      <w:r w:rsidR="00D01146" w:rsidRPr="00D01146">
        <w:rPr>
          <w:rFonts w:ascii="Arial" w:hAnsi="Arial" w:cs="Arial"/>
        </w:rPr>
        <w:t> frequencies not being sampled densely enough, whereby portions of the object outside of the desired </w:t>
      </w:r>
      <w:hyperlink r:id="rId6" w:history="1">
        <w:r w:rsidR="00D01146" w:rsidRPr="00D01146">
          <w:rPr>
            <w:rFonts w:ascii="Arial" w:hAnsi="Arial" w:cs="Arial"/>
          </w:rPr>
          <w:t>FOV</w:t>
        </w:r>
      </w:hyperlink>
      <w:r w:rsidR="00D01146" w:rsidRPr="00D01146">
        <w:rPr>
          <w:rFonts w:ascii="Arial" w:hAnsi="Arial" w:cs="Arial"/>
        </w:rPr>
        <w:t> get mapped to an incorrect location inside the </w:t>
      </w:r>
      <w:hyperlink r:id="rId7" w:history="1">
        <w:r w:rsidR="00D01146" w:rsidRPr="00D01146">
          <w:rPr>
            <w:rFonts w:ascii="Arial" w:hAnsi="Arial" w:cs="Arial"/>
          </w:rPr>
          <w:t>FOV</w:t>
        </w:r>
      </w:hyperlink>
      <w:r w:rsidR="00D01146" w:rsidRPr="00D01146">
        <w:rPr>
          <w:rFonts w:ascii="Arial" w:hAnsi="Arial" w:cs="Arial"/>
        </w:rPr>
        <w:t>. The cyclical property of the </w:t>
      </w:r>
      <w:hyperlink r:id="rId8" w:history="1">
        <w:r w:rsidR="00D01146" w:rsidRPr="00D01146">
          <w:rPr>
            <w:rFonts w:ascii="Arial" w:hAnsi="Arial" w:cs="Arial"/>
          </w:rPr>
          <w:t>Fourier transform</w:t>
        </w:r>
      </w:hyperlink>
      <w:r w:rsidR="00D01146" w:rsidRPr="00D01146">
        <w:rPr>
          <w:rFonts w:ascii="Arial" w:hAnsi="Arial" w:cs="Arial"/>
        </w:rPr>
        <w:t> fills the missing data of the right side with data from behind the </w:t>
      </w:r>
      <w:hyperlink r:id="rId9" w:history="1">
        <w:r w:rsidR="00D01146" w:rsidRPr="00D01146">
          <w:rPr>
            <w:rFonts w:ascii="Arial" w:hAnsi="Arial" w:cs="Arial"/>
          </w:rPr>
          <w:t>FOV</w:t>
        </w:r>
      </w:hyperlink>
      <w:r w:rsidR="00D01146" w:rsidRPr="00D01146">
        <w:rPr>
          <w:rFonts w:ascii="Arial" w:hAnsi="Arial" w:cs="Arial"/>
        </w:rPr>
        <w:t> of the left side and vice versa.</w:t>
      </w:r>
      <w:r w:rsidR="00243646">
        <w:rPr>
          <w:rFonts w:ascii="Arial" w:hAnsi="Arial" w:cs="Arial"/>
        </w:rPr>
        <w:t>[7]</w:t>
      </w:r>
      <w:r w:rsidR="00D01146" w:rsidRPr="00D01146">
        <w:rPr>
          <w:rFonts w:ascii="Arial" w:hAnsi="Arial" w:cs="Arial"/>
        </w:rPr>
        <w:t xml:space="preserve"> This is caused by a too small number of samples acquired in</w:t>
      </w:r>
      <w:r w:rsidR="00D01146">
        <w:rPr>
          <w:rFonts w:ascii="Arial" w:hAnsi="Arial" w:cs="Arial"/>
        </w:rPr>
        <w:t xml:space="preserve"> </w:t>
      </w:r>
      <w:proofErr w:type="spellStart"/>
      <w:r w:rsidR="00B52983">
        <w:rPr>
          <w:rFonts w:ascii="Arial" w:hAnsi="Arial" w:cs="Arial"/>
        </w:rPr>
        <w:t>s</w:t>
      </w:r>
      <w:r w:rsidR="00D01146" w:rsidRPr="00D01146">
        <w:rPr>
          <w:rFonts w:ascii="Arial" w:hAnsi="Arial" w:cs="Arial"/>
        </w:rPr>
        <w:t>the</w:t>
      </w:r>
      <w:proofErr w:type="spellEnd"/>
      <w:r w:rsidR="00D01146" w:rsidRPr="00D01146">
        <w:rPr>
          <w:rFonts w:ascii="Arial" w:hAnsi="Arial" w:cs="Arial"/>
        </w:rPr>
        <w:t> </w:t>
      </w:r>
      <w:hyperlink r:id="rId10" w:history="1">
        <w:r w:rsidR="00D01146" w:rsidRPr="00D01146">
          <w:rPr>
            <w:rFonts w:ascii="Arial" w:hAnsi="Arial" w:cs="Arial"/>
          </w:rPr>
          <w:t>frequency encoding</w:t>
        </w:r>
      </w:hyperlink>
      <w:r w:rsidR="00D01146" w:rsidRPr="00D01146">
        <w:rPr>
          <w:rFonts w:ascii="Arial" w:hAnsi="Arial" w:cs="Arial"/>
        </w:rPr>
        <w:t> direction, therefore the spectrums will overlap, resulting in a replication of the object in the x direction.</w:t>
      </w:r>
      <w:r w:rsidRPr="00D01146">
        <w:rPr>
          <w:rFonts w:ascii="Arial" w:hAnsi="Arial" w:cs="Arial"/>
        </w:rPr>
        <w:t xml:space="preserve"> </w:t>
      </w:r>
      <w:r w:rsidR="00D01146">
        <w:rPr>
          <w:rFonts w:ascii="Arial" w:hAnsi="Arial" w:cs="Arial"/>
        </w:rPr>
        <w:t xml:space="preserve">The </w:t>
      </w:r>
      <w:r w:rsidRPr="00D01146">
        <w:rPr>
          <w:rFonts w:ascii="Arial" w:hAnsi="Arial" w:cs="Arial"/>
        </w:rPr>
        <w:t xml:space="preserve">objects outside of the FOV overlap on the opposite side of the image. when the field of view (FOV) is smaller than the body part being imaged it results in aliasing. The part of the body that lies beyond the edge of the FOV is projected onto the other side of the image. </w:t>
      </w:r>
      <w:r w:rsidR="00D01146" w:rsidRPr="00D01146">
        <w:rPr>
          <w:rFonts w:ascii="Arial" w:hAnsi="Arial" w:cs="Arial"/>
        </w:rPr>
        <w:t>I</w:t>
      </w:r>
      <w:r w:rsidRPr="00D01146">
        <w:rPr>
          <w:rFonts w:ascii="Arial" w:hAnsi="Arial" w:cs="Arial"/>
        </w:rPr>
        <w:t xml:space="preserve">n the continuous MR signal picked by the receiver coil is converted into its digital counterpart for presentation as a grey-scale image. This </w:t>
      </w:r>
      <w:r w:rsidR="00AA3F48">
        <w:rPr>
          <w:rFonts w:ascii="Arial" w:hAnsi="Arial" w:cs="Arial"/>
        </w:rPr>
        <w:t>universal</w:t>
      </w:r>
      <w:r w:rsidRPr="00D01146">
        <w:rPr>
          <w:rFonts w:ascii="Arial" w:hAnsi="Arial" w:cs="Arial"/>
        </w:rPr>
        <w:t xml:space="preserve"> involves sampling of the continuous signal at pre-defined intervals. For greater fidelity in signal conversion, the sampling rate should be at least twice the highest frequency within the signal (Nyquist rate). At lower sampling rates, high-frequency signals become indistinguishable from lower frequency signals than they become aliases. In MRI, spatial localisation within a single image depends on the frequency signature of the MR signal originating from that portion.</w:t>
      </w:r>
      <w:r w:rsidR="00AA3F48">
        <w:rPr>
          <w:rFonts w:ascii="Arial" w:hAnsi="Arial" w:cs="Arial"/>
        </w:rPr>
        <w:t xml:space="preserve"> The </w:t>
      </w:r>
      <w:r w:rsidRPr="00D01146">
        <w:rPr>
          <w:rFonts w:ascii="Arial" w:hAnsi="Arial" w:cs="Arial"/>
        </w:rPr>
        <w:t xml:space="preserve">higher frequency signals come from the </w:t>
      </w:r>
      <w:r w:rsidR="00AA3F48">
        <w:rPr>
          <w:rFonts w:ascii="Arial" w:hAnsi="Arial" w:cs="Arial"/>
        </w:rPr>
        <w:t>edge</w:t>
      </w:r>
      <w:r w:rsidRPr="00D01146">
        <w:rPr>
          <w:rFonts w:ascii="Arial" w:hAnsi="Arial" w:cs="Arial"/>
        </w:rPr>
        <w:t xml:space="preserve"> of the image and are aliased over the lower frequency central portion of the image</w:t>
      </w:r>
      <w:r w:rsidR="00AA3F48">
        <w:rPr>
          <w:rFonts w:ascii="Arial" w:hAnsi="Arial" w:cs="Arial"/>
        </w:rPr>
        <w:t xml:space="preserve"> w</w:t>
      </w:r>
      <w:r w:rsidR="00AA3F48" w:rsidRPr="00D01146">
        <w:rPr>
          <w:rFonts w:ascii="Arial" w:hAnsi="Arial" w:cs="Arial"/>
        </w:rPr>
        <w:t>ithin a given bandwidth</w:t>
      </w:r>
      <w:r w:rsidRPr="00D01146">
        <w:rPr>
          <w:rFonts w:ascii="Arial" w:hAnsi="Arial" w:cs="Arial"/>
        </w:rPr>
        <w:t>. Aliasing in MRI can occur in both phase and frequency axis.</w:t>
      </w:r>
      <w:r w:rsidR="00D01146">
        <w:rPr>
          <w:rFonts w:ascii="Arial" w:hAnsi="Arial" w:cs="Arial"/>
        </w:rPr>
        <w:t xml:space="preserve"> It can occur in the end slices of 3-D acquisition. </w:t>
      </w:r>
      <w:r w:rsidR="00243646">
        <w:rPr>
          <w:rFonts w:ascii="Arial" w:hAnsi="Arial" w:cs="Arial"/>
        </w:rPr>
        <w:t>[8]</w:t>
      </w:r>
    </w:p>
    <w:p w:rsidR="00B62390" w:rsidRDefault="00B62390" w:rsidP="00F33290">
      <w:pPr>
        <w:jc w:val="both"/>
        <w:rPr>
          <w:rFonts w:ascii="Arial" w:hAnsi="Arial" w:cs="Arial"/>
        </w:rPr>
      </w:pPr>
    </w:p>
    <w:p w:rsidR="00AE7A8B" w:rsidRPr="00041A1A" w:rsidRDefault="001C67F2" w:rsidP="00F33290">
      <w:pPr>
        <w:jc w:val="both"/>
        <w:rPr>
          <w:rFonts w:ascii="Arial Black" w:hAnsi="Arial Black" w:cs="Arial"/>
        </w:rPr>
      </w:pPr>
      <w:proofErr w:type="gramStart"/>
      <w:r w:rsidRPr="00041A1A">
        <w:rPr>
          <w:rFonts w:ascii="Arial Black" w:hAnsi="Arial Black" w:cs="Arial"/>
        </w:rPr>
        <w:lastRenderedPageBreak/>
        <w:t>References:-</w:t>
      </w:r>
      <w:proofErr w:type="gramEnd"/>
    </w:p>
    <w:p w:rsidR="001C67F2" w:rsidRPr="001C67F2" w:rsidRDefault="001C67F2" w:rsidP="001C67F2">
      <w:pPr>
        <w:pStyle w:val="ListParagraph"/>
        <w:numPr>
          <w:ilvl w:val="0"/>
          <w:numId w:val="2"/>
        </w:numPr>
        <w:jc w:val="both"/>
        <w:rPr>
          <w:rFonts w:ascii="Arial" w:hAnsi="Arial" w:cs="Arial"/>
          <w:color w:val="222222"/>
          <w:sz w:val="20"/>
          <w:szCs w:val="20"/>
          <w:shd w:val="clear" w:color="auto" w:fill="FFFFFF"/>
        </w:rPr>
      </w:pPr>
      <w:proofErr w:type="spellStart"/>
      <w:r w:rsidRPr="001C67F2">
        <w:rPr>
          <w:rFonts w:ascii="Arial" w:hAnsi="Arial" w:cs="Arial"/>
          <w:color w:val="222222"/>
          <w:sz w:val="20"/>
          <w:szCs w:val="20"/>
          <w:shd w:val="clear" w:color="auto" w:fill="FFFFFF"/>
        </w:rPr>
        <w:t>Aue</w:t>
      </w:r>
      <w:proofErr w:type="spellEnd"/>
      <w:r w:rsidRPr="001C67F2">
        <w:rPr>
          <w:rFonts w:ascii="Arial" w:hAnsi="Arial" w:cs="Arial"/>
          <w:color w:val="222222"/>
          <w:sz w:val="20"/>
          <w:szCs w:val="20"/>
          <w:shd w:val="clear" w:color="auto" w:fill="FFFFFF"/>
        </w:rPr>
        <w:t xml:space="preserve"> WP, Bartholdi E, Ernst RR. Two</w:t>
      </w:r>
      <w:r w:rsidRPr="001C67F2">
        <w:rPr>
          <w:rFonts w:ascii="Cambria Math" w:hAnsi="Cambria Math" w:cs="Cambria Math"/>
          <w:color w:val="222222"/>
          <w:sz w:val="20"/>
          <w:szCs w:val="20"/>
          <w:shd w:val="clear" w:color="auto" w:fill="FFFFFF"/>
        </w:rPr>
        <w:t>‐</w:t>
      </w:r>
      <w:r w:rsidRPr="001C67F2">
        <w:rPr>
          <w:rFonts w:ascii="Arial" w:hAnsi="Arial" w:cs="Arial"/>
          <w:color w:val="222222"/>
          <w:sz w:val="20"/>
          <w:szCs w:val="20"/>
          <w:shd w:val="clear" w:color="auto" w:fill="FFFFFF"/>
        </w:rPr>
        <w:t>dimensional spectroscopy. Application to nuclear magnetic resonance. The Journal of Chemical Physics. 1976 Mar 1;64(5):2229-46.</w:t>
      </w:r>
    </w:p>
    <w:p w:rsidR="001C67F2" w:rsidRPr="00E841E1" w:rsidRDefault="001C67F2" w:rsidP="001C67F2">
      <w:pPr>
        <w:pStyle w:val="ListParagraph"/>
        <w:numPr>
          <w:ilvl w:val="0"/>
          <w:numId w:val="2"/>
        </w:numPr>
        <w:jc w:val="both"/>
        <w:rPr>
          <w:rFonts w:ascii="Arial" w:hAnsi="Arial" w:cs="Arial"/>
        </w:rPr>
      </w:pPr>
      <w:r>
        <w:rPr>
          <w:rFonts w:ascii="Arial" w:hAnsi="Arial" w:cs="Arial"/>
          <w:color w:val="222222"/>
          <w:sz w:val="20"/>
          <w:szCs w:val="20"/>
          <w:shd w:val="clear" w:color="auto" w:fill="FFFFFF"/>
        </w:rPr>
        <w:t xml:space="preserve">Yao B, Li TQ, van </w:t>
      </w:r>
      <w:proofErr w:type="spellStart"/>
      <w:r>
        <w:rPr>
          <w:rFonts w:ascii="Arial" w:hAnsi="Arial" w:cs="Arial"/>
          <w:color w:val="222222"/>
          <w:sz w:val="20"/>
          <w:szCs w:val="20"/>
          <w:shd w:val="clear" w:color="auto" w:fill="FFFFFF"/>
        </w:rPr>
        <w:t>Gelderen</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Shmueli</w:t>
      </w:r>
      <w:proofErr w:type="spellEnd"/>
      <w:r>
        <w:rPr>
          <w:rFonts w:ascii="Arial" w:hAnsi="Arial" w:cs="Arial"/>
          <w:color w:val="222222"/>
          <w:sz w:val="20"/>
          <w:szCs w:val="20"/>
          <w:shd w:val="clear" w:color="auto" w:fill="FFFFFF"/>
        </w:rPr>
        <w:t xml:space="preserve"> K, de Zwart JA, </w:t>
      </w:r>
      <w:proofErr w:type="spellStart"/>
      <w:r>
        <w:rPr>
          <w:rFonts w:ascii="Arial" w:hAnsi="Arial" w:cs="Arial"/>
          <w:color w:val="222222"/>
          <w:sz w:val="20"/>
          <w:szCs w:val="20"/>
          <w:shd w:val="clear" w:color="auto" w:fill="FFFFFF"/>
        </w:rPr>
        <w:t>Duyn</w:t>
      </w:r>
      <w:proofErr w:type="spellEnd"/>
      <w:r>
        <w:rPr>
          <w:rFonts w:ascii="Arial" w:hAnsi="Arial" w:cs="Arial"/>
          <w:color w:val="222222"/>
          <w:sz w:val="20"/>
          <w:szCs w:val="20"/>
          <w:shd w:val="clear" w:color="auto" w:fill="FFFFFF"/>
        </w:rPr>
        <w:t xml:space="preserve"> JH. Susceptibility contrast in high field MRI of human brain as a function of tissue iron content. Neuroimage. 2009 Feb 15;44(4):1259-66.</w:t>
      </w:r>
    </w:p>
    <w:p w:rsidR="00E841E1" w:rsidRPr="00E841E1" w:rsidRDefault="00E841E1" w:rsidP="001C67F2">
      <w:pPr>
        <w:pStyle w:val="ListParagraph"/>
        <w:numPr>
          <w:ilvl w:val="0"/>
          <w:numId w:val="2"/>
        </w:numPr>
        <w:jc w:val="both"/>
        <w:rPr>
          <w:rFonts w:ascii="Arial" w:hAnsi="Arial" w:cs="Arial"/>
        </w:rPr>
      </w:pPr>
      <w:r>
        <w:rPr>
          <w:rFonts w:ascii="Arial" w:hAnsi="Arial" w:cs="Arial"/>
          <w:color w:val="222222"/>
          <w:sz w:val="20"/>
          <w:szCs w:val="20"/>
          <w:shd w:val="clear" w:color="auto" w:fill="FFFFFF"/>
        </w:rPr>
        <w:t>Rust MJ, Bates M, Zhuang X. Sub-diffraction-limit imaging by stochastic optical reconstruction microscopy (STORM). Nature methods. 2006 Oct 1;3(10):793-6.</w:t>
      </w:r>
    </w:p>
    <w:p w:rsidR="00E841E1" w:rsidRPr="00E841E1" w:rsidRDefault="00E841E1" w:rsidP="001C67F2">
      <w:pPr>
        <w:pStyle w:val="ListParagraph"/>
        <w:numPr>
          <w:ilvl w:val="0"/>
          <w:numId w:val="2"/>
        </w:numPr>
        <w:jc w:val="both"/>
        <w:rPr>
          <w:rFonts w:ascii="Arial" w:hAnsi="Arial" w:cs="Arial"/>
        </w:rPr>
      </w:pPr>
      <w:r>
        <w:rPr>
          <w:rFonts w:ascii="Arial" w:hAnsi="Arial" w:cs="Arial"/>
          <w:color w:val="222222"/>
          <w:sz w:val="20"/>
          <w:szCs w:val="20"/>
          <w:shd w:val="clear" w:color="auto" w:fill="FFFFFF"/>
        </w:rPr>
        <w:t xml:space="preserve">Tal A, </w:t>
      </w:r>
      <w:proofErr w:type="spellStart"/>
      <w:r>
        <w:rPr>
          <w:rFonts w:ascii="Arial" w:hAnsi="Arial" w:cs="Arial"/>
          <w:color w:val="222222"/>
          <w:sz w:val="20"/>
          <w:szCs w:val="20"/>
          <w:shd w:val="clear" w:color="auto" w:fill="FFFFFF"/>
        </w:rPr>
        <w:t>Gonen</w:t>
      </w:r>
      <w:proofErr w:type="spellEnd"/>
      <w:r>
        <w:rPr>
          <w:rFonts w:ascii="Arial" w:hAnsi="Arial" w:cs="Arial"/>
          <w:color w:val="222222"/>
          <w:sz w:val="20"/>
          <w:szCs w:val="20"/>
          <w:shd w:val="clear" w:color="auto" w:fill="FFFFFF"/>
        </w:rPr>
        <w:t xml:space="preserve"> O. Localization errors in MR spectroscopic imaging due to the drift of the main magnetic field and their correction. Magnetic resonance in medicine. 2013 Oct 1;70(4):895-904.</w:t>
      </w:r>
    </w:p>
    <w:p w:rsidR="00E841E1" w:rsidRPr="00E841E1" w:rsidRDefault="00E841E1" w:rsidP="001C67F2">
      <w:pPr>
        <w:pStyle w:val="ListParagraph"/>
        <w:numPr>
          <w:ilvl w:val="0"/>
          <w:numId w:val="2"/>
        </w:numPr>
        <w:jc w:val="both"/>
        <w:rPr>
          <w:rFonts w:ascii="Arial" w:hAnsi="Arial" w:cs="Arial"/>
        </w:rPr>
      </w:pPr>
      <w:proofErr w:type="spellStart"/>
      <w:r>
        <w:rPr>
          <w:rFonts w:ascii="Arial" w:hAnsi="Arial" w:cs="Arial"/>
          <w:color w:val="222222"/>
          <w:sz w:val="20"/>
          <w:szCs w:val="20"/>
          <w:shd w:val="clear" w:color="auto" w:fill="FFFFFF"/>
        </w:rPr>
        <w:t>McAlonan</w:t>
      </w:r>
      <w:proofErr w:type="spellEnd"/>
      <w:r>
        <w:rPr>
          <w:rFonts w:ascii="Arial" w:hAnsi="Arial" w:cs="Arial"/>
          <w:color w:val="222222"/>
          <w:sz w:val="20"/>
          <w:szCs w:val="20"/>
          <w:shd w:val="clear" w:color="auto" w:fill="FFFFFF"/>
        </w:rPr>
        <w:t xml:space="preserve"> GM, Cheung V, Cheung C, Suckling J, Lam GY, Tai KS, Yip L, Murphy DG, Chua SE. Mapping the brain in autism. A voxel-based MRI study of volumetric differences and intercorrelations in autism. Brain. 2004 Nov 17;128(2):268-76.</w:t>
      </w:r>
    </w:p>
    <w:p w:rsidR="00E841E1" w:rsidRPr="00D53029" w:rsidRDefault="00E841E1" w:rsidP="001C67F2">
      <w:pPr>
        <w:pStyle w:val="ListParagraph"/>
        <w:numPr>
          <w:ilvl w:val="0"/>
          <w:numId w:val="2"/>
        </w:numPr>
        <w:jc w:val="both"/>
        <w:rPr>
          <w:rFonts w:ascii="Arial" w:hAnsi="Arial" w:cs="Arial"/>
        </w:rPr>
      </w:pPr>
      <w:proofErr w:type="spellStart"/>
      <w:r>
        <w:rPr>
          <w:rFonts w:ascii="Arial" w:hAnsi="Arial" w:cs="Arial"/>
          <w:color w:val="222222"/>
          <w:sz w:val="20"/>
          <w:szCs w:val="20"/>
          <w:shd w:val="clear" w:color="auto" w:fill="FFFFFF"/>
        </w:rPr>
        <w:t>Pruessmann</w:t>
      </w:r>
      <w:proofErr w:type="spellEnd"/>
      <w:r>
        <w:rPr>
          <w:rFonts w:ascii="Arial" w:hAnsi="Arial" w:cs="Arial"/>
          <w:color w:val="222222"/>
          <w:sz w:val="20"/>
          <w:szCs w:val="20"/>
          <w:shd w:val="clear" w:color="auto" w:fill="FFFFFF"/>
        </w:rPr>
        <w:t xml:space="preserve"> KP, </w:t>
      </w:r>
      <w:proofErr w:type="spellStart"/>
      <w:r>
        <w:rPr>
          <w:rFonts w:ascii="Arial" w:hAnsi="Arial" w:cs="Arial"/>
          <w:color w:val="222222"/>
          <w:sz w:val="20"/>
          <w:szCs w:val="20"/>
          <w:shd w:val="clear" w:color="auto" w:fill="FFFFFF"/>
        </w:rPr>
        <w:t>Weiger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Scheidegger</w:t>
      </w:r>
      <w:proofErr w:type="spellEnd"/>
      <w:r>
        <w:rPr>
          <w:rFonts w:ascii="Arial" w:hAnsi="Arial" w:cs="Arial"/>
          <w:color w:val="222222"/>
          <w:sz w:val="20"/>
          <w:szCs w:val="20"/>
          <w:shd w:val="clear" w:color="auto" w:fill="FFFFFF"/>
        </w:rPr>
        <w:t xml:space="preserve"> MB, Boesiger P. SENSE: sensitivity encoding for fast MRI. Magnetic resonance in medicine. 1999 Nov 1;42(5):952-62.</w:t>
      </w:r>
    </w:p>
    <w:p w:rsidR="00D53029" w:rsidRPr="00D53029" w:rsidRDefault="00D53029" w:rsidP="00D53029">
      <w:pPr>
        <w:pStyle w:val="ListParagraph"/>
        <w:numPr>
          <w:ilvl w:val="0"/>
          <w:numId w:val="2"/>
        </w:numPr>
        <w:jc w:val="both"/>
        <w:rPr>
          <w:rFonts w:ascii="Arial" w:hAnsi="Arial" w:cs="Arial"/>
        </w:rPr>
      </w:pPr>
      <w:r>
        <w:rPr>
          <w:rFonts w:ascii="Arial" w:hAnsi="Arial" w:cs="Arial"/>
          <w:color w:val="222222"/>
          <w:sz w:val="20"/>
          <w:szCs w:val="20"/>
          <w:shd w:val="clear" w:color="auto" w:fill="FFFFFF"/>
        </w:rPr>
        <w:t xml:space="preserve">Somasundaram K, </w:t>
      </w:r>
      <w:proofErr w:type="spellStart"/>
      <w:r>
        <w:rPr>
          <w:rFonts w:ascii="Arial" w:hAnsi="Arial" w:cs="Arial"/>
          <w:color w:val="222222"/>
          <w:sz w:val="20"/>
          <w:szCs w:val="20"/>
          <w:shd w:val="clear" w:color="auto" w:fill="FFFFFF"/>
        </w:rPr>
        <w:t>Kalavathi</w:t>
      </w:r>
      <w:proofErr w:type="spellEnd"/>
      <w:r>
        <w:rPr>
          <w:rFonts w:ascii="Arial" w:hAnsi="Arial" w:cs="Arial"/>
          <w:color w:val="222222"/>
          <w:sz w:val="20"/>
          <w:szCs w:val="20"/>
          <w:shd w:val="clear" w:color="auto" w:fill="FFFFFF"/>
        </w:rPr>
        <w:t xml:space="preserve"> P. Analysis of imaging </w:t>
      </w:r>
      <w:proofErr w:type="spellStart"/>
      <w:r>
        <w:rPr>
          <w:rFonts w:ascii="Arial" w:hAnsi="Arial" w:cs="Arial"/>
          <w:color w:val="222222"/>
          <w:sz w:val="20"/>
          <w:szCs w:val="20"/>
          <w:shd w:val="clear" w:color="auto" w:fill="FFFFFF"/>
        </w:rPr>
        <w:t>artifacts</w:t>
      </w:r>
      <w:proofErr w:type="spellEnd"/>
      <w:r>
        <w:rPr>
          <w:rFonts w:ascii="Arial" w:hAnsi="Arial" w:cs="Arial"/>
          <w:color w:val="222222"/>
          <w:sz w:val="20"/>
          <w:szCs w:val="20"/>
          <w:shd w:val="clear" w:color="auto" w:fill="FFFFFF"/>
        </w:rPr>
        <w:t xml:space="preserve"> in MR brain images. Oriental J </w:t>
      </w:r>
      <w:proofErr w:type="spellStart"/>
      <w:r>
        <w:rPr>
          <w:rFonts w:ascii="Arial" w:hAnsi="Arial" w:cs="Arial"/>
          <w:color w:val="222222"/>
          <w:sz w:val="20"/>
          <w:szCs w:val="20"/>
          <w:shd w:val="clear" w:color="auto" w:fill="FFFFFF"/>
        </w:rPr>
        <w:t>Comput</w:t>
      </w:r>
      <w:proofErr w:type="spellEnd"/>
      <w:r>
        <w:rPr>
          <w:rFonts w:ascii="Arial" w:hAnsi="Arial" w:cs="Arial"/>
          <w:color w:val="222222"/>
          <w:sz w:val="20"/>
          <w:szCs w:val="20"/>
          <w:shd w:val="clear" w:color="auto" w:fill="FFFFFF"/>
        </w:rPr>
        <w:t xml:space="preserve"> Sci Technol. 2012 Jun 5;5(1):135-41.</w:t>
      </w:r>
    </w:p>
    <w:p w:rsidR="00D53029" w:rsidRPr="00D53029" w:rsidRDefault="00D53029" w:rsidP="00D53029">
      <w:pPr>
        <w:pStyle w:val="ListParagraph"/>
        <w:numPr>
          <w:ilvl w:val="0"/>
          <w:numId w:val="2"/>
        </w:numPr>
        <w:jc w:val="both"/>
        <w:rPr>
          <w:rFonts w:ascii="Arial" w:hAnsi="Arial" w:cs="Arial"/>
          <w:color w:val="222222"/>
          <w:sz w:val="20"/>
          <w:szCs w:val="20"/>
          <w:shd w:val="clear" w:color="auto" w:fill="FFFFFF"/>
        </w:rPr>
      </w:pPr>
      <w:r w:rsidRPr="00D53029">
        <w:rPr>
          <w:rFonts w:ascii="Arial" w:hAnsi="Arial" w:cs="Arial"/>
          <w:color w:val="222222"/>
          <w:sz w:val="20"/>
          <w:szCs w:val="20"/>
          <w:shd w:val="clear" w:color="auto" w:fill="FFFFFF"/>
        </w:rPr>
        <w:t xml:space="preserve">Aliasing Artefact Suppression in Compressed Sensing MRI for Random Phase-Encode </w:t>
      </w:r>
      <w:proofErr w:type="spellStart"/>
      <w:r w:rsidRPr="00D53029">
        <w:rPr>
          <w:rFonts w:ascii="Arial" w:hAnsi="Arial" w:cs="Arial"/>
          <w:color w:val="222222"/>
          <w:sz w:val="20"/>
          <w:szCs w:val="20"/>
          <w:shd w:val="clear" w:color="auto" w:fill="FFFFFF"/>
        </w:rPr>
        <w:t>Undersampling</w:t>
      </w:r>
      <w:proofErr w:type="spellEnd"/>
    </w:p>
    <w:p w:rsidR="00D53029" w:rsidRPr="00D53029" w:rsidRDefault="00D53029" w:rsidP="00D53029">
      <w:pPr>
        <w:pStyle w:val="ListParagraph"/>
        <w:jc w:val="both"/>
        <w:rPr>
          <w:rFonts w:ascii="Arial" w:hAnsi="Arial" w:cs="Arial"/>
        </w:rPr>
      </w:pPr>
    </w:p>
    <w:sectPr w:rsidR="00D53029" w:rsidRPr="00D5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B6E8E"/>
    <w:multiLevelType w:val="hybridMultilevel"/>
    <w:tmpl w:val="5EBA99D2"/>
    <w:lvl w:ilvl="0" w:tplc="5130F242">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B5B5C"/>
    <w:multiLevelType w:val="hybridMultilevel"/>
    <w:tmpl w:val="4AF4F14C"/>
    <w:lvl w:ilvl="0" w:tplc="D890B72A">
      <w:start w:val="1"/>
      <w:numFmt w:val="decimal"/>
      <w:lvlText w:val="%1."/>
      <w:lvlJc w:val="left"/>
      <w:pPr>
        <w:ind w:left="720" w:hanging="360"/>
      </w:pPr>
      <w:rPr>
        <w:rFonts w:ascii="Arial" w:hAnsi="Arial" w:cs="Arial" w:hint="default"/>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6F"/>
    <w:rsid w:val="00041A1A"/>
    <w:rsid w:val="00071EB3"/>
    <w:rsid w:val="000B6AC3"/>
    <w:rsid w:val="000D276F"/>
    <w:rsid w:val="00116FA4"/>
    <w:rsid w:val="00183174"/>
    <w:rsid w:val="001C67F2"/>
    <w:rsid w:val="00243646"/>
    <w:rsid w:val="002E4124"/>
    <w:rsid w:val="003F01D6"/>
    <w:rsid w:val="00410684"/>
    <w:rsid w:val="004437D8"/>
    <w:rsid w:val="004C4CC4"/>
    <w:rsid w:val="004C6DBD"/>
    <w:rsid w:val="00616412"/>
    <w:rsid w:val="0064464A"/>
    <w:rsid w:val="0067627C"/>
    <w:rsid w:val="006E0F44"/>
    <w:rsid w:val="0071471C"/>
    <w:rsid w:val="00736011"/>
    <w:rsid w:val="007404C5"/>
    <w:rsid w:val="00752CB2"/>
    <w:rsid w:val="00774827"/>
    <w:rsid w:val="007D113D"/>
    <w:rsid w:val="007D1FDF"/>
    <w:rsid w:val="008248EE"/>
    <w:rsid w:val="00A0055C"/>
    <w:rsid w:val="00A1717E"/>
    <w:rsid w:val="00AA3F48"/>
    <w:rsid w:val="00AE7A8B"/>
    <w:rsid w:val="00B310D7"/>
    <w:rsid w:val="00B52983"/>
    <w:rsid w:val="00B62390"/>
    <w:rsid w:val="00D01146"/>
    <w:rsid w:val="00D53029"/>
    <w:rsid w:val="00D903D9"/>
    <w:rsid w:val="00DC3951"/>
    <w:rsid w:val="00DE5628"/>
    <w:rsid w:val="00E10B27"/>
    <w:rsid w:val="00E51D78"/>
    <w:rsid w:val="00E545D7"/>
    <w:rsid w:val="00E841E1"/>
    <w:rsid w:val="00EB6064"/>
    <w:rsid w:val="00EC10FA"/>
    <w:rsid w:val="00F3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5A70"/>
  <w15:chartTrackingRefBased/>
  <w15:docId w15:val="{5C83F0FA-0160-459F-901E-B3D9975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0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6F"/>
    <w:pPr>
      <w:ind w:left="720"/>
      <w:contextualSpacing/>
    </w:pPr>
  </w:style>
  <w:style w:type="character" w:styleId="Hyperlink">
    <w:name w:val="Hyperlink"/>
    <w:basedOn w:val="DefaultParagraphFont"/>
    <w:uiPriority w:val="99"/>
    <w:semiHidden/>
    <w:unhideWhenUsed/>
    <w:rsid w:val="006E0F44"/>
    <w:rPr>
      <w:color w:val="0000FF"/>
      <w:u w:val="single"/>
    </w:rPr>
  </w:style>
  <w:style w:type="character" w:styleId="Strong">
    <w:name w:val="Strong"/>
    <w:basedOn w:val="DefaultParagraphFont"/>
    <w:uiPriority w:val="22"/>
    <w:qFormat/>
    <w:rsid w:val="00B62390"/>
    <w:rPr>
      <w:b/>
      <w:bCs/>
    </w:rPr>
  </w:style>
  <w:style w:type="paragraph" w:styleId="NormalWeb">
    <w:name w:val="Normal (Web)"/>
    <w:basedOn w:val="Normal"/>
    <w:uiPriority w:val="99"/>
    <w:semiHidden/>
    <w:unhideWhenUsed/>
    <w:rsid w:val="00B62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53029"/>
    <w:rPr>
      <w:rFonts w:ascii="Times New Roman" w:eastAsia="Times New Roman" w:hAnsi="Times New Roman" w:cs="Times New Roman"/>
      <w:b/>
      <w:bCs/>
      <w:kern w:val="36"/>
      <w:sz w:val="48"/>
      <w:szCs w:val="48"/>
      <w:lang w:eastAsia="en-IN"/>
    </w:rPr>
  </w:style>
  <w:style w:type="character" w:customStyle="1" w:styleId="ng-binding">
    <w:name w:val="ng-binding"/>
    <w:basedOn w:val="DefaultParagraphFont"/>
    <w:rsid w:val="00D5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657228">
      <w:bodyDiv w:val="1"/>
      <w:marLeft w:val="0"/>
      <w:marRight w:val="0"/>
      <w:marTop w:val="0"/>
      <w:marBottom w:val="0"/>
      <w:divBdr>
        <w:top w:val="none" w:sz="0" w:space="0" w:color="auto"/>
        <w:left w:val="none" w:sz="0" w:space="0" w:color="auto"/>
        <w:bottom w:val="none" w:sz="0" w:space="0" w:color="auto"/>
        <w:right w:val="none" w:sz="0" w:space="0" w:color="auto"/>
      </w:divBdr>
    </w:div>
    <w:div w:id="19782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tip.com/serv1.php?type=db1&amp;dbs=Fourier%20Transformation" TargetMode="External"/><Relationship Id="rId3" Type="http://schemas.openxmlformats.org/officeDocument/2006/relationships/settings" Target="settings.xml"/><Relationship Id="rId7" Type="http://schemas.openxmlformats.org/officeDocument/2006/relationships/hyperlink" Target="http://www.mr-tip.com/serv1.php?type=db1&amp;dbs=Field%20of%20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tip.com/serv1.php?type=db1&amp;dbs=Field%20of%20View" TargetMode="External"/><Relationship Id="rId11" Type="http://schemas.openxmlformats.org/officeDocument/2006/relationships/fontTable" Target="fontTable.xml"/><Relationship Id="rId5" Type="http://schemas.openxmlformats.org/officeDocument/2006/relationships/hyperlink" Target="http://www.mr-tip.com/serv1.php?type=db1&amp;dbs=K-Space" TargetMode="External"/><Relationship Id="rId10" Type="http://schemas.openxmlformats.org/officeDocument/2006/relationships/hyperlink" Target="http://www.mr-tip.com/serv1.php?type=db1&amp;dbs=Frequency%20Encoding" TargetMode="External"/><Relationship Id="rId4" Type="http://schemas.openxmlformats.org/officeDocument/2006/relationships/webSettings" Target="webSettings.xml"/><Relationship Id="rId9" Type="http://schemas.openxmlformats.org/officeDocument/2006/relationships/hyperlink" Target="http://www.mr-tip.com/serv1.php?type=db1&amp;dbs=Field%20of%20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60</cp:revision>
  <dcterms:created xsi:type="dcterms:W3CDTF">2017-10-27T20:33:00Z</dcterms:created>
  <dcterms:modified xsi:type="dcterms:W3CDTF">2017-11-22T04:43:00Z</dcterms:modified>
</cp:coreProperties>
</file>