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56708" w14:textId="77777777" w:rsidR="008E419F" w:rsidRDefault="008E419F" w:rsidP="008E419F">
      <w:r>
        <w:t>Test database connectivity: Ensure that the application can connect to the database successfully.</w:t>
      </w:r>
    </w:p>
    <w:p w14:paraId="0D1E8396" w14:textId="77777777" w:rsidR="008E419F" w:rsidRDefault="008E419F" w:rsidP="008E419F"/>
    <w:p w14:paraId="66AAD79F" w14:textId="77777777" w:rsidR="008E419F" w:rsidRDefault="008E419F" w:rsidP="008E419F">
      <w:r>
        <w:t>Test user creation: Create a new user and check if the user was added to the database successfully.</w:t>
      </w:r>
    </w:p>
    <w:p w14:paraId="431EEF90" w14:textId="77777777" w:rsidR="008E419F" w:rsidRDefault="008E419F" w:rsidP="008E419F"/>
    <w:p w14:paraId="14D94A5F" w14:textId="77777777" w:rsidR="008E419F" w:rsidRDefault="008E419F" w:rsidP="008E419F">
      <w:r>
        <w:t>Test user authentication: Check if a user can log in with the correct username and password.</w:t>
      </w:r>
    </w:p>
    <w:p w14:paraId="6F06D6EE" w14:textId="77777777" w:rsidR="008E419F" w:rsidRDefault="008E419F" w:rsidP="008E419F"/>
    <w:p w14:paraId="7470600B" w14:textId="77777777" w:rsidR="008E419F" w:rsidRDefault="008E419F" w:rsidP="008E419F">
      <w:r>
        <w:t>Test user authorization: Ensure that only authorized users can access their bank balance information.</w:t>
      </w:r>
    </w:p>
    <w:p w14:paraId="1621824E" w14:textId="77777777" w:rsidR="008E419F" w:rsidRDefault="008E419F" w:rsidP="008E419F"/>
    <w:p w14:paraId="1E90AB00" w14:textId="77777777" w:rsidR="008E419F" w:rsidRDefault="008E419F" w:rsidP="008E419F">
      <w:r>
        <w:t>Test account balance retrieval: Retrieve a user's account balance from the database and check if the value matches the expected balance.</w:t>
      </w:r>
    </w:p>
    <w:p w14:paraId="2EFCEF79" w14:textId="77777777" w:rsidR="008E419F" w:rsidRDefault="008E419F" w:rsidP="008E419F"/>
    <w:p w14:paraId="387BD1F2" w14:textId="77777777" w:rsidR="008E419F" w:rsidRDefault="008E419F" w:rsidP="008E419F">
      <w:r>
        <w:t>Test account balance update: Update a user's account balance in the database and check if the value has been updated correctly.</w:t>
      </w:r>
    </w:p>
    <w:p w14:paraId="0131F45B" w14:textId="77777777" w:rsidR="008E419F" w:rsidRDefault="008E419F" w:rsidP="008E419F"/>
    <w:p w14:paraId="7477E673" w14:textId="77777777" w:rsidR="008E419F" w:rsidRDefault="008E419F" w:rsidP="008E419F">
      <w:r>
        <w:t>Test invalid inputs: Check if the application handles invalid inputs, such as incorrect username or password, correctly.</w:t>
      </w:r>
    </w:p>
    <w:p w14:paraId="36D0CE1A" w14:textId="77777777" w:rsidR="008E419F" w:rsidRDefault="008E419F" w:rsidP="008E419F"/>
    <w:p w14:paraId="037F9849" w14:textId="77777777" w:rsidR="008E419F" w:rsidRDefault="008E419F" w:rsidP="008E419F">
      <w:r>
        <w:t>Test database rollback: Ensure that the database is rolled back to the previous state if a transaction fails.</w:t>
      </w:r>
    </w:p>
    <w:p w14:paraId="5101DE05" w14:textId="77777777" w:rsidR="008E419F" w:rsidRDefault="008E419F" w:rsidP="008E419F"/>
    <w:p w14:paraId="7D38F9E0" w14:textId="4FAF33D1" w:rsidR="00EF4353" w:rsidRDefault="008E419F" w:rsidP="008E419F">
      <w:r>
        <w:t>Test concurrency: Simulate multiple users accessing the same account simultaneously and check if the database transactions are executed correctly.</w:t>
      </w:r>
    </w:p>
    <w:sectPr w:rsidR="00EF4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34"/>
    <w:rsid w:val="002A461A"/>
    <w:rsid w:val="008E419F"/>
    <w:rsid w:val="00D60F34"/>
    <w:rsid w:val="00E1633C"/>
    <w:rsid w:val="00EF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90860F-5CD2-4F46-ADF2-8776160DA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Soemantri, Ethan F.</dc:creator>
  <cp:keywords/>
  <dc:description/>
  <cp:lastModifiedBy>Soemantri, Ethan F.</cp:lastModifiedBy>
  <cp:revision>2</cp:revision>
  <dcterms:created xsi:type="dcterms:W3CDTF">2023-04-08T15:30:00Z</dcterms:created>
  <dcterms:modified xsi:type="dcterms:W3CDTF">2023-04-08T15:30:00Z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79aed5e49c050b6b425f7a36c1233e2e895bed048530b8de8362c129489644b8</vt:lpwstr>
  </property>
</Properties>
</file>