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716" w:rsidRPr="00516CFA" w:rsidRDefault="00EA1403" w:rsidP="00087716">
      <w:pPr>
        <w:jc w:val="center"/>
        <w:rPr>
          <w:rFonts w:ascii="Impact" w:hAnsi="Impact"/>
          <w:sz w:val="44"/>
          <w:szCs w:val="44"/>
        </w:rPr>
      </w:pPr>
      <w:r>
        <w:rPr>
          <w:rFonts w:ascii="Impact" w:hAnsi="Impact"/>
          <w:sz w:val="44"/>
          <w:szCs w:val="44"/>
        </w:rPr>
        <w:t>Ethics</w:t>
      </w:r>
      <w:r w:rsidR="00316549" w:rsidRPr="00516CFA">
        <w:rPr>
          <w:rFonts w:ascii="Impact" w:hAnsi="Impact"/>
          <w:sz w:val="44"/>
          <w:szCs w:val="44"/>
        </w:rPr>
        <w:t xml:space="preserve"> </w:t>
      </w:r>
      <w:r w:rsidR="00087716" w:rsidRPr="00516CFA">
        <w:rPr>
          <w:rFonts w:ascii="Impact" w:hAnsi="Impact"/>
          <w:sz w:val="44"/>
          <w:szCs w:val="44"/>
        </w:rPr>
        <w:t>in Computer Science</w:t>
      </w:r>
    </w:p>
    <w:p w:rsidR="00316549" w:rsidRPr="00516CFA" w:rsidRDefault="00316549" w:rsidP="00087716">
      <w:pPr>
        <w:jc w:val="center"/>
        <w:rPr>
          <w:rFonts w:ascii="Impact" w:hAnsi="Impact"/>
          <w:sz w:val="44"/>
          <w:szCs w:val="44"/>
        </w:rPr>
      </w:pPr>
      <w:r w:rsidRPr="00516CFA">
        <w:rPr>
          <w:rFonts w:ascii="Impact" w:hAnsi="Impact"/>
          <w:sz w:val="44"/>
          <w:szCs w:val="44"/>
        </w:rPr>
        <w:t>Case Studies</w:t>
      </w:r>
      <w:r w:rsidR="00516CFA">
        <w:rPr>
          <w:rFonts w:ascii="Impact" w:hAnsi="Impact"/>
          <w:sz w:val="44"/>
          <w:szCs w:val="44"/>
        </w:rPr>
        <w:t>*</w:t>
      </w:r>
    </w:p>
    <w:p w:rsidR="00516CFA" w:rsidRDefault="00516CFA" w:rsidP="00EE2C3E">
      <w:pPr>
        <w:jc w:val="center"/>
      </w:pPr>
    </w:p>
    <w:p w:rsidR="00F35960" w:rsidRDefault="00F35960" w:rsidP="00EE2C3E">
      <w:pPr>
        <w:jc w:val="center"/>
      </w:pPr>
    </w:p>
    <w:p w:rsidR="00516CFA" w:rsidRDefault="00EE2C3E" w:rsidP="00F35960">
      <w:pPr>
        <w:pBdr>
          <w:top w:val="single" w:sz="4" w:space="1" w:color="auto"/>
          <w:left w:val="single" w:sz="4" w:space="4" w:color="auto"/>
          <w:bottom w:val="single" w:sz="4" w:space="1" w:color="auto"/>
          <w:right w:val="single" w:sz="4" w:space="0" w:color="auto"/>
        </w:pBdr>
        <w:jc w:val="center"/>
      </w:pPr>
      <w:r>
        <w:rPr>
          <w:i/>
        </w:rPr>
        <w:t xml:space="preserve">TJHSST </w:t>
      </w:r>
      <w:r w:rsidR="00516CFA" w:rsidRPr="00516CFA">
        <w:rPr>
          <w:i/>
        </w:rPr>
        <w:t>Honor Code</w:t>
      </w:r>
      <w:r>
        <w:rPr>
          <w:i/>
        </w:rPr>
        <w:t>:  I will uphold academic and personal integrity in the TJ community.</w:t>
      </w:r>
    </w:p>
    <w:p w:rsidR="00F35960" w:rsidRDefault="00F35960" w:rsidP="00516CFA">
      <w:pPr>
        <w:rPr>
          <w:rFonts w:ascii="Cambria" w:hAnsi="Cambria"/>
          <w:b/>
        </w:rPr>
      </w:pPr>
    </w:p>
    <w:p w:rsidR="00101F56" w:rsidRPr="005B3BE4" w:rsidRDefault="00087716" w:rsidP="00516CFA">
      <w:pPr>
        <w:rPr>
          <w:rFonts w:ascii="Cambria" w:hAnsi="Cambria"/>
          <w:b/>
        </w:rPr>
      </w:pPr>
      <w:r w:rsidRPr="005B3BE4">
        <w:rPr>
          <w:rFonts w:ascii="Cambria" w:hAnsi="Cambria"/>
          <w:b/>
        </w:rPr>
        <w:t xml:space="preserve">Case 1 - </w:t>
      </w:r>
      <w:r w:rsidR="00101F56" w:rsidRPr="005B3BE4">
        <w:rPr>
          <w:rFonts w:ascii="Cambria" w:hAnsi="Cambria"/>
          <w:b/>
        </w:rPr>
        <w:t>Sisterly Love</w:t>
      </w:r>
    </w:p>
    <w:p w:rsidR="00087716" w:rsidRPr="005B3BE4" w:rsidRDefault="00087716" w:rsidP="001E0027">
      <w:pPr>
        <w:tabs>
          <w:tab w:val="left" w:pos="9000"/>
        </w:tabs>
        <w:ind w:right="180"/>
        <w:rPr>
          <w:rFonts w:ascii="Cambria" w:hAnsi="Cambria"/>
        </w:rPr>
      </w:pPr>
    </w:p>
    <w:p w:rsidR="00101F56" w:rsidRPr="005B3BE4" w:rsidRDefault="00101F56" w:rsidP="001E0027">
      <w:pPr>
        <w:tabs>
          <w:tab w:val="left" w:pos="9000"/>
        </w:tabs>
        <w:ind w:left="180" w:right="180"/>
        <w:rPr>
          <w:rFonts w:ascii="Cambria" w:hAnsi="Cambria"/>
        </w:rPr>
      </w:pPr>
      <w:r w:rsidRPr="005B3BE4">
        <w:rPr>
          <w:rFonts w:ascii="Cambria" w:hAnsi="Cambria"/>
        </w:rPr>
        <w:t xml:space="preserve">Sheryl was in her bedroom one Saturday afternoon and was </w:t>
      </w:r>
      <w:r w:rsidR="004B195C" w:rsidRPr="005B3BE4">
        <w:rPr>
          <w:rFonts w:ascii="Cambria" w:hAnsi="Cambria"/>
        </w:rPr>
        <w:t xml:space="preserve">struggling </w:t>
      </w:r>
      <w:r w:rsidRPr="005B3BE4">
        <w:rPr>
          <w:rFonts w:ascii="Cambria" w:hAnsi="Cambria"/>
        </w:rPr>
        <w:t xml:space="preserve">with knowing how to start a particular assignment.  She stared at the lab instructions for what seemed like the better part of an hour, but had </w:t>
      </w:r>
      <w:r w:rsidR="00087716" w:rsidRPr="005B3BE4">
        <w:rPr>
          <w:rFonts w:ascii="Cambria" w:hAnsi="Cambria"/>
        </w:rPr>
        <w:t>nothing to show for her efforts.</w:t>
      </w:r>
      <w:r w:rsidRPr="005B3BE4">
        <w:rPr>
          <w:rFonts w:ascii="Cambria" w:hAnsi="Cambria"/>
        </w:rPr>
        <w:t xml:space="preserve">  Since her older sister Marissa took the course </w:t>
      </w:r>
      <w:r w:rsidR="004B195C" w:rsidRPr="005B3BE4">
        <w:rPr>
          <w:rFonts w:ascii="Cambria" w:hAnsi="Cambria"/>
        </w:rPr>
        <w:t xml:space="preserve">a couple of years </w:t>
      </w:r>
      <w:r w:rsidRPr="005B3BE4">
        <w:rPr>
          <w:rFonts w:ascii="Cambria" w:hAnsi="Cambria"/>
        </w:rPr>
        <w:t xml:space="preserve">before, she went down the hall to ask her for help.  After spending </w:t>
      </w:r>
      <w:r w:rsidR="005B3BE4">
        <w:rPr>
          <w:rFonts w:ascii="Cambria" w:hAnsi="Cambria"/>
        </w:rPr>
        <w:t>about 30 minutes with Marissa</w:t>
      </w:r>
      <w:r w:rsidRPr="005B3BE4">
        <w:rPr>
          <w:rFonts w:ascii="Cambria" w:hAnsi="Cambria"/>
        </w:rPr>
        <w:t xml:space="preserve">, she came back to her room and began </w:t>
      </w:r>
      <w:r w:rsidR="005B3BE4">
        <w:rPr>
          <w:rFonts w:ascii="Cambria" w:hAnsi="Cambria"/>
        </w:rPr>
        <w:t>cod</w:t>
      </w:r>
      <w:bookmarkStart w:id="0" w:name="_GoBack"/>
      <w:bookmarkEnd w:id="0"/>
      <w:r w:rsidR="005B3BE4">
        <w:rPr>
          <w:rFonts w:ascii="Cambria" w:hAnsi="Cambria"/>
        </w:rPr>
        <w:t>ing.</w:t>
      </w:r>
      <w:r w:rsidR="004B195C" w:rsidRPr="005B3BE4">
        <w:rPr>
          <w:rFonts w:ascii="Cambria" w:hAnsi="Cambria"/>
        </w:rPr>
        <w:t xml:space="preserve">  An hour later, she was confident in her solution and submitted her work.</w:t>
      </w:r>
      <w:r w:rsidRPr="005B3BE4">
        <w:rPr>
          <w:rFonts w:ascii="Cambria" w:hAnsi="Cambria"/>
        </w:rPr>
        <w:t xml:space="preserve">  </w:t>
      </w:r>
    </w:p>
    <w:p w:rsidR="00101F56" w:rsidRPr="005B3BE4" w:rsidRDefault="00101F56" w:rsidP="001E0027">
      <w:pPr>
        <w:tabs>
          <w:tab w:val="left" w:pos="9000"/>
        </w:tabs>
        <w:ind w:left="180" w:right="180"/>
        <w:rPr>
          <w:rFonts w:ascii="Cambria" w:hAnsi="Cambria"/>
        </w:rPr>
      </w:pPr>
    </w:p>
    <w:p w:rsidR="00101F56" w:rsidRPr="005B3BE4" w:rsidRDefault="00101F56" w:rsidP="001E0027">
      <w:pPr>
        <w:tabs>
          <w:tab w:val="left" w:pos="9000"/>
        </w:tabs>
        <w:ind w:left="180" w:right="180"/>
        <w:rPr>
          <w:rFonts w:ascii="Cambria" w:hAnsi="Cambria"/>
          <w:i/>
        </w:rPr>
      </w:pPr>
      <w:r w:rsidRPr="005B3BE4">
        <w:rPr>
          <w:rFonts w:ascii="Cambria" w:hAnsi="Cambria"/>
          <w:i/>
        </w:rPr>
        <w:t>Give an example of what may have transpired between her and her sister that would be considered unethical collaboration.</w:t>
      </w:r>
    </w:p>
    <w:p w:rsidR="00101F56" w:rsidRPr="005B3BE4" w:rsidRDefault="00101F56" w:rsidP="001E0027">
      <w:pPr>
        <w:tabs>
          <w:tab w:val="left" w:pos="9000"/>
        </w:tabs>
        <w:ind w:left="180" w:right="180"/>
        <w:rPr>
          <w:rFonts w:ascii="Cambria" w:hAnsi="Cambria"/>
          <w:i/>
        </w:rPr>
      </w:pPr>
    </w:p>
    <w:p w:rsidR="00101F56" w:rsidRPr="005B3BE4" w:rsidRDefault="00101F56" w:rsidP="001E0027">
      <w:pPr>
        <w:tabs>
          <w:tab w:val="left" w:pos="9000"/>
        </w:tabs>
        <w:ind w:left="180" w:right="180"/>
        <w:rPr>
          <w:rFonts w:ascii="Cambria" w:hAnsi="Cambria"/>
          <w:i/>
        </w:rPr>
      </w:pPr>
      <w:r w:rsidRPr="005B3BE4">
        <w:rPr>
          <w:rFonts w:ascii="Cambria" w:hAnsi="Cambria"/>
          <w:i/>
        </w:rPr>
        <w:t>Give an example of what they could have done that would have been considered ethical collaboration.</w:t>
      </w:r>
    </w:p>
    <w:p w:rsidR="00A05093" w:rsidRPr="005B3BE4" w:rsidRDefault="00A05093" w:rsidP="00AD2DCD">
      <w:pPr>
        <w:ind w:left="360" w:right="360"/>
        <w:rPr>
          <w:rFonts w:ascii="Cambria" w:hAnsi="Cambria"/>
        </w:rPr>
      </w:pPr>
    </w:p>
    <w:p w:rsidR="003F6901" w:rsidRPr="005B3BE4" w:rsidRDefault="003F6901" w:rsidP="003F6901">
      <w:pPr>
        <w:rPr>
          <w:rFonts w:ascii="Cambria" w:hAnsi="Cambria"/>
          <w:b/>
        </w:rPr>
      </w:pPr>
      <w:r w:rsidRPr="005B3BE4">
        <w:rPr>
          <w:rFonts w:ascii="Cambria" w:hAnsi="Cambria"/>
          <w:b/>
        </w:rPr>
        <w:t xml:space="preserve">Case 2 </w:t>
      </w:r>
      <w:r w:rsidR="00456B7F" w:rsidRPr="005B3BE4">
        <w:rPr>
          <w:rFonts w:ascii="Cambria" w:hAnsi="Cambria"/>
          <w:b/>
        </w:rPr>
        <w:t>–</w:t>
      </w:r>
      <w:r w:rsidRPr="005B3BE4">
        <w:rPr>
          <w:rFonts w:ascii="Cambria" w:hAnsi="Cambria"/>
          <w:b/>
        </w:rPr>
        <w:t xml:space="preserve"> </w:t>
      </w:r>
      <w:r w:rsidR="00456B7F" w:rsidRPr="005B3BE4">
        <w:rPr>
          <w:rFonts w:ascii="Cambria" w:hAnsi="Cambria"/>
          <w:b/>
        </w:rPr>
        <w:t>Lost Steam</w:t>
      </w:r>
    </w:p>
    <w:p w:rsidR="003F6901" w:rsidRPr="005B3BE4" w:rsidRDefault="003F6901" w:rsidP="003F6901">
      <w:pPr>
        <w:rPr>
          <w:rFonts w:ascii="Cambria" w:hAnsi="Cambria"/>
        </w:rPr>
      </w:pPr>
    </w:p>
    <w:p w:rsidR="003F6901" w:rsidRPr="005B3BE4" w:rsidRDefault="00AE5B03" w:rsidP="00F35960">
      <w:pPr>
        <w:ind w:left="180" w:right="180"/>
        <w:rPr>
          <w:rFonts w:ascii="Cambria" w:hAnsi="Cambria"/>
        </w:rPr>
      </w:pPr>
      <w:r w:rsidRPr="005B3BE4">
        <w:rPr>
          <w:rFonts w:ascii="Cambria" w:hAnsi="Cambria"/>
        </w:rPr>
        <w:t>Frances</w:t>
      </w:r>
      <w:r w:rsidR="003F6901" w:rsidRPr="005B3BE4">
        <w:rPr>
          <w:rFonts w:ascii="Cambria" w:hAnsi="Cambria"/>
        </w:rPr>
        <w:t xml:space="preserve"> is</w:t>
      </w:r>
      <w:r w:rsidR="00174882">
        <w:rPr>
          <w:rFonts w:ascii="Cambria" w:hAnsi="Cambria"/>
        </w:rPr>
        <w:t xml:space="preserve"> a senior in Data Structures</w:t>
      </w:r>
      <w:r w:rsidR="003F6901" w:rsidRPr="005B3BE4">
        <w:rPr>
          <w:rFonts w:ascii="Cambria" w:hAnsi="Cambria"/>
        </w:rPr>
        <w:t xml:space="preserve">.  It isn’t her favorite class, but she worked hard during the first semester. </w:t>
      </w:r>
      <w:r w:rsidR="001E0027">
        <w:rPr>
          <w:rFonts w:ascii="Cambria" w:hAnsi="Cambria"/>
        </w:rPr>
        <w:t xml:space="preserve"> For 2</w:t>
      </w:r>
      <w:r w:rsidR="001E0027" w:rsidRPr="001E0027">
        <w:rPr>
          <w:rFonts w:ascii="Cambria" w:hAnsi="Cambria"/>
          <w:vertAlign w:val="superscript"/>
        </w:rPr>
        <w:t>nd</w:t>
      </w:r>
      <w:r w:rsidR="001E0027">
        <w:rPr>
          <w:rFonts w:ascii="Cambria" w:hAnsi="Cambria"/>
        </w:rPr>
        <w:t xml:space="preserve"> semester, </w:t>
      </w:r>
      <w:r w:rsidR="003F6901" w:rsidRPr="005B3BE4">
        <w:rPr>
          <w:rFonts w:ascii="Cambria" w:hAnsi="Cambria"/>
        </w:rPr>
        <w:t>she decided that she would only focu</w:t>
      </w:r>
      <w:r w:rsidR="001E0027">
        <w:rPr>
          <w:rFonts w:ascii="Cambria" w:hAnsi="Cambria"/>
        </w:rPr>
        <w:t>s on what</w:t>
      </w:r>
      <w:r w:rsidR="00174882">
        <w:rPr>
          <w:rFonts w:ascii="Cambria" w:hAnsi="Cambria"/>
        </w:rPr>
        <w:t xml:space="preserve"> she was interested in.  In Data Structures</w:t>
      </w:r>
      <w:r w:rsidR="003F6901" w:rsidRPr="005B3BE4">
        <w:rPr>
          <w:rFonts w:ascii="Cambria" w:hAnsi="Cambria"/>
        </w:rPr>
        <w:t>, she spent most of her time looking at website</w:t>
      </w:r>
      <w:r w:rsidRPr="005B3BE4">
        <w:rPr>
          <w:rFonts w:ascii="Cambria" w:hAnsi="Cambria"/>
        </w:rPr>
        <w:t>s.  Her teacher knew that Frances</w:t>
      </w:r>
      <w:r w:rsidR="003F6901" w:rsidRPr="005B3BE4">
        <w:rPr>
          <w:rFonts w:ascii="Cambria" w:hAnsi="Cambria"/>
        </w:rPr>
        <w:t xml:space="preserve"> never di</w:t>
      </w:r>
      <w:r w:rsidRPr="005B3BE4">
        <w:rPr>
          <w:rFonts w:ascii="Cambria" w:hAnsi="Cambria"/>
        </w:rPr>
        <w:t>d any work in class.  When Frances</w:t>
      </w:r>
      <w:r w:rsidR="003F6901" w:rsidRPr="005B3BE4">
        <w:rPr>
          <w:rFonts w:ascii="Cambria" w:hAnsi="Cambria"/>
        </w:rPr>
        <w:t xml:space="preserve"> submitted all the labs for the unit at once, the teacher was suspicious </w:t>
      </w:r>
      <w:r w:rsidRPr="005B3BE4">
        <w:rPr>
          <w:rFonts w:ascii="Cambria" w:hAnsi="Cambria"/>
        </w:rPr>
        <w:t>and easily discovered that Frances</w:t>
      </w:r>
      <w:r w:rsidR="003F6901" w:rsidRPr="005B3BE4">
        <w:rPr>
          <w:rFonts w:ascii="Cambria" w:hAnsi="Cambria"/>
        </w:rPr>
        <w:t xml:space="preserve"> had received the labs from h</w:t>
      </w:r>
      <w:r w:rsidR="00174882">
        <w:rPr>
          <w:rFonts w:ascii="Cambria" w:hAnsi="Cambria"/>
        </w:rPr>
        <w:t>er friend Meg, who had taken Data Structures</w:t>
      </w:r>
      <w:r w:rsidR="003F6901" w:rsidRPr="005B3BE4">
        <w:rPr>
          <w:rFonts w:ascii="Cambria" w:hAnsi="Cambria"/>
        </w:rPr>
        <w:t xml:space="preserve"> </w:t>
      </w:r>
      <w:r w:rsidR="001E0027">
        <w:rPr>
          <w:rFonts w:ascii="Cambria" w:hAnsi="Cambria"/>
        </w:rPr>
        <w:t>in 10</w:t>
      </w:r>
      <w:r w:rsidR="001E0027" w:rsidRPr="001E0027">
        <w:rPr>
          <w:rFonts w:ascii="Cambria" w:hAnsi="Cambria"/>
          <w:vertAlign w:val="superscript"/>
        </w:rPr>
        <w:t>th</w:t>
      </w:r>
      <w:r w:rsidR="001E0027">
        <w:rPr>
          <w:rFonts w:ascii="Cambria" w:hAnsi="Cambria"/>
        </w:rPr>
        <w:t xml:space="preserve"> grade</w:t>
      </w:r>
      <w:r w:rsidR="003F6901" w:rsidRPr="005B3BE4">
        <w:rPr>
          <w:rFonts w:ascii="Cambria" w:hAnsi="Cambria"/>
        </w:rPr>
        <w:t xml:space="preserve">.  The teacher then realized that </w:t>
      </w:r>
      <w:proofErr w:type="spellStart"/>
      <w:r w:rsidR="003F6901" w:rsidRPr="005B3BE4">
        <w:rPr>
          <w:rFonts w:ascii="Cambria" w:hAnsi="Cambria"/>
        </w:rPr>
        <w:t>Ginni</w:t>
      </w:r>
      <w:proofErr w:type="spellEnd"/>
      <w:r w:rsidR="003F6901" w:rsidRPr="005B3BE4">
        <w:rPr>
          <w:rFonts w:ascii="Cambria" w:hAnsi="Cambria"/>
        </w:rPr>
        <w:t xml:space="preserve"> had also received one of the labs in that unit from Meg.</w:t>
      </w:r>
    </w:p>
    <w:p w:rsidR="003F6901" w:rsidRPr="005B3BE4" w:rsidRDefault="003F6901" w:rsidP="00F35960">
      <w:pPr>
        <w:ind w:left="180" w:right="180"/>
        <w:rPr>
          <w:rFonts w:ascii="Cambria" w:hAnsi="Cambria"/>
        </w:rPr>
      </w:pPr>
    </w:p>
    <w:p w:rsidR="003F6901" w:rsidRPr="005B3BE4" w:rsidRDefault="003F6901" w:rsidP="00F35960">
      <w:pPr>
        <w:ind w:left="180" w:right="180"/>
        <w:rPr>
          <w:rFonts w:ascii="Cambria" w:hAnsi="Cambria"/>
          <w:b/>
          <w:i/>
          <w:color w:val="FF0000"/>
        </w:rPr>
      </w:pPr>
      <w:r w:rsidRPr="005B3BE4">
        <w:rPr>
          <w:rFonts w:ascii="Cambria" w:hAnsi="Cambria"/>
          <w:i/>
        </w:rPr>
        <w:t>What would be ap</w:t>
      </w:r>
      <w:r w:rsidR="00AE5B03" w:rsidRPr="005B3BE4">
        <w:rPr>
          <w:rFonts w:ascii="Cambria" w:hAnsi="Cambria"/>
          <w:i/>
        </w:rPr>
        <w:t>propriate consequences for Frances</w:t>
      </w:r>
      <w:r w:rsidRPr="005B3BE4">
        <w:rPr>
          <w:rFonts w:ascii="Cambria" w:hAnsi="Cambria"/>
          <w:i/>
        </w:rPr>
        <w:t xml:space="preserve">, Meg, and </w:t>
      </w:r>
      <w:proofErr w:type="spellStart"/>
      <w:r w:rsidRPr="005B3BE4">
        <w:rPr>
          <w:rFonts w:ascii="Cambria" w:hAnsi="Cambria"/>
          <w:i/>
        </w:rPr>
        <w:t>Ginni</w:t>
      </w:r>
      <w:proofErr w:type="spellEnd"/>
      <w:r w:rsidRPr="005B3BE4">
        <w:rPr>
          <w:rFonts w:ascii="Cambria" w:hAnsi="Cambria"/>
          <w:i/>
        </w:rPr>
        <w:t>?</w:t>
      </w:r>
    </w:p>
    <w:p w:rsidR="00A05093" w:rsidRPr="005B3BE4" w:rsidRDefault="00A05093" w:rsidP="003F6901">
      <w:pPr>
        <w:ind w:right="360"/>
        <w:rPr>
          <w:rFonts w:ascii="Cambria" w:hAnsi="Cambria"/>
        </w:rPr>
      </w:pPr>
    </w:p>
    <w:p w:rsidR="00AD2DCD" w:rsidRPr="005B3BE4" w:rsidRDefault="00AD2DCD" w:rsidP="00AD2DCD">
      <w:pPr>
        <w:rPr>
          <w:rFonts w:ascii="Cambria" w:hAnsi="Cambria"/>
          <w:b/>
        </w:rPr>
      </w:pPr>
      <w:r w:rsidRPr="005B3BE4">
        <w:rPr>
          <w:rFonts w:ascii="Cambria" w:hAnsi="Cambria"/>
          <w:b/>
        </w:rPr>
        <w:t xml:space="preserve">Case 3 – </w:t>
      </w:r>
      <w:r w:rsidR="00A05093" w:rsidRPr="005B3BE4">
        <w:rPr>
          <w:rFonts w:ascii="Cambria" w:hAnsi="Cambria"/>
          <w:b/>
        </w:rPr>
        <w:t>But I Didn’t Mean To</w:t>
      </w:r>
    </w:p>
    <w:p w:rsidR="00AD2DCD" w:rsidRPr="005B3BE4" w:rsidRDefault="00AD2DCD" w:rsidP="00AD2DCD">
      <w:pPr>
        <w:ind w:right="360"/>
        <w:rPr>
          <w:rFonts w:ascii="Cambria" w:hAnsi="Cambria"/>
        </w:rPr>
      </w:pPr>
    </w:p>
    <w:p w:rsidR="00AD2DCD" w:rsidRDefault="00AD2DCD" w:rsidP="001E0027">
      <w:pPr>
        <w:ind w:left="180" w:right="180"/>
        <w:rPr>
          <w:rFonts w:ascii="Cambria" w:hAnsi="Cambria"/>
          <w:color w:val="000000" w:themeColor="text1"/>
        </w:rPr>
      </w:pPr>
      <w:r w:rsidRPr="005B3BE4">
        <w:rPr>
          <w:rFonts w:ascii="Cambria" w:hAnsi="Cambria"/>
          <w:color w:val="000000" w:themeColor="text1"/>
        </w:rPr>
        <w:t>James was having trouble with a lab, so he asked Guido for help.  They were at their own houses, so they discussed the lab using their favorite chat client.  However, ultimately they found this more frustrating than helpful, so Guido emailed James his work on the lab.  James looked at Guido’s code, figured out his problem, and then wrote the lab himself.  When the teacher asked James why the lab he submitted had Guido’s name at the top, James explained the situation and said he must have submitted the lab Guido sent him by mistake, rather than the lab he wrote up himself.  James then submitted the lab he wrote himself.  MOSS indicated that the initial lab James submitted was a 98% match with Guido’s lab, but the second lab James submitted did not show evidence of plagiarism.</w:t>
      </w:r>
    </w:p>
    <w:p w:rsidR="002058A7" w:rsidRDefault="002058A7" w:rsidP="001E0027">
      <w:pPr>
        <w:ind w:left="360" w:right="180"/>
        <w:rPr>
          <w:rFonts w:ascii="Cambria" w:hAnsi="Cambria"/>
          <w:color w:val="000000" w:themeColor="text1"/>
        </w:rPr>
      </w:pPr>
    </w:p>
    <w:p w:rsidR="00A954C8" w:rsidRDefault="00A954C8" w:rsidP="001E0027">
      <w:pPr>
        <w:ind w:left="180" w:right="180"/>
        <w:rPr>
          <w:rFonts w:ascii="Cambria" w:hAnsi="Cambria"/>
          <w:i/>
        </w:rPr>
      </w:pPr>
      <w:r w:rsidRPr="002058A7">
        <w:rPr>
          <w:rFonts w:ascii="Cambria" w:hAnsi="Cambria"/>
          <w:i/>
        </w:rPr>
        <w:t>Who in the above scenario violated TJ’s Honor Code?  Why?</w:t>
      </w:r>
    </w:p>
    <w:p w:rsidR="001E0027" w:rsidRPr="002058A7" w:rsidRDefault="001E0027" w:rsidP="001E0027">
      <w:pPr>
        <w:ind w:left="180" w:right="180"/>
        <w:rPr>
          <w:rFonts w:ascii="Cambria" w:hAnsi="Cambria"/>
          <w:i/>
        </w:rPr>
      </w:pPr>
    </w:p>
    <w:p w:rsidR="001E0027" w:rsidRDefault="001E0027" w:rsidP="005B3BE4">
      <w:pPr>
        <w:rPr>
          <w:rFonts w:ascii="Cambria" w:hAnsi="Cambria"/>
          <w:b/>
        </w:rPr>
      </w:pPr>
    </w:p>
    <w:p w:rsidR="001E0027" w:rsidRDefault="001E0027" w:rsidP="005B3BE4">
      <w:pPr>
        <w:rPr>
          <w:rFonts w:ascii="Cambria" w:hAnsi="Cambria"/>
          <w:b/>
        </w:rPr>
      </w:pPr>
    </w:p>
    <w:p w:rsidR="005B3BE4" w:rsidRPr="005B3BE4" w:rsidRDefault="005B3BE4" w:rsidP="005B3BE4">
      <w:pPr>
        <w:rPr>
          <w:rFonts w:ascii="Cambria" w:hAnsi="Cambria"/>
          <w:b/>
        </w:rPr>
      </w:pPr>
      <w:r w:rsidRPr="005B3BE4">
        <w:rPr>
          <w:rFonts w:ascii="Cambria" w:hAnsi="Cambria"/>
          <w:b/>
        </w:rPr>
        <w:t>Case 4 – I Didn’t Think Everyone Could See That!</w:t>
      </w:r>
    </w:p>
    <w:p w:rsidR="005B3BE4" w:rsidRPr="005B3BE4" w:rsidRDefault="005B3BE4" w:rsidP="005B3BE4">
      <w:pPr>
        <w:ind w:right="360"/>
        <w:rPr>
          <w:rFonts w:ascii="Cambria" w:hAnsi="Cambria"/>
        </w:rPr>
      </w:pPr>
    </w:p>
    <w:p w:rsidR="00A954C8" w:rsidRPr="00F35960" w:rsidRDefault="00A954C8" w:rsidP="001E0027">
      <w:pPr>
        <w:ind w:left="180" w:right="180"/>
        <w:rPr>
          <w:rFonts w:ascii="Cambria" w:hAnsi="Cambria"/>
          <w:color w:val="000000" w:themeColor="text1"/>
        </w:rPr>
      </w:pPr>
      <w:r w:rsidRPr="00F35960">
        <w:rPr>
          <w:rFonts w:ascii="Cambria" w:hAnsi="Cambria"/>
          <w:color w:val="000000" w:themeColor="text1"/>
        </w:rPr>
        <w:t xml:space="preserve">On a Sunday evening, Jack was stumped on a lab, so he reached out to his buddy Mark for help.  It was clear to Mark that Jack understood the problem and had a good idea for a solution.  However, Jack had some syntax error messages that were unfamiliar to the both of them.  Mark needed to see Jack’s error messages, so he asked Jack to put his code on </w:t>
      </w:r>
      <w:proofErr w:type="spellStart"/>
      <w:r w:rsidRPr="00F35960">
        <w:rPr>
          <w:rFonts w:ascii="Cambria" w:hAnsi="Cambria"/>
          <w:color w:val="000000" w:themeColor="text1"/>
        </w:rPr>
        <w:t>Pastebin</w:t>
      </w:r>
      <w:proofErr w:type="spellEnd"/>
      <w:r w:rsidRPr="00F35960">
        <w:rPr>
          <w:rFonts w:ascii="Cambria" w:hAnsi="Cambria"/>
          <w:color w:val="000000" w:themeColor="text1"/>
        </w:rPr>
        <w:t xml:space="preserve"> </w:t>
      </w:r>
      <w:r w:rsidR="00F35960" w:rsidRPr="00F35960">
        <w:rPr>
          <w:rFonts w:ascii="Cambria" w:hAnsi="Cambria"/>
          <w:color w:val="000000" w:themeColor="text1"/>
        </w:rPr>
        <w:t>–</w:t>
      </w:r>
      <w:r w:rsidRPr="00F35960">
        <w:rPr>
          <w:rFonts w:ascii="Cambria" w:hAnsi="Cambria"/>
          <w:color w:val="000000" w:themeColor="text1"/>
        </w:rPr>
        <w:t xml:space="preserve"> </w:t>
      </w:r>
      <w:r w:rsidR="00F35960" w:rsidRPr="00F35960">
        <w:rPr>
          <w:rFonts w:ascii="Cambria" w:hAnsi="Cambria"/>
          <w:color w:val="000000" w:themeColor="text1"/>
        </w:rPr>
        <w:t xml:space="preserve">a website where programmers can post code online for others to see.  Jack did so and then sent Mark the link to his code.  When they were both looking at the code together, Mark was able to find what was causing Jack’s error. He pointed out the error and let Jack figure out how to change his code so that it no longer produced errors.   Unbeknownst to both Jack and Mark, Linus needed help with his assignment and searched the Internet for help.  Linus found a [mostly] working solution on </w:t>
      </w:r>
      <w:proofErr w:type="spellStart"/>
      <w:r w:rsidR="00F35960" w:rsidRPr="00F35960">
        <w:rPr>
          <w:rFonts w:ascii="Cambria" w:hAnsi="Cambria"/>
          <w:color w:val="000000" w:themeColor="text1"/>
        </w:rPr>
        <w:t>Pastebin</w:t>
      </w:r>
      <w:proofErr w:type="spellEnd"/>
      <w:r w:rsidR="00F35960" w:rsidRPr="00F35960">
        <w:rPr>
          <w:rFonts w:ascii="Cambria" w:hAnsi="Cambria"/>
          <w:color w:val="000000" w:themeColor="text1"/>
        </w:rPr>
        <w:t xml:space="preserve"> and used it to finish his assignment.</w:t>
      </w:r>
    </w:p>
    <w:p w:rsidR="00A954C8" w:rsidRDefault="00A954C8" w:rsidP="001E0027">
      <w:pPr>
        <w:ind w:left="180" w:right="180"/>
        <w:rPr>
          <w:rFonts w:ascii="Cambria" w:hAnsi="Cambria"/>
          <w:color w:val="000000" w:themeColor="text1"/>
          <w:highlight w:val="yellow"/>
        </w:rPr>
      </w:pPr>
    </w:p>
    <w:p w:rsidR="00F35960" w:rsidRPr="002058A7" w:rsidRDefault="00F35960" w:rsidP="001E0027">
      <w:pPr>
        <w:ind w:left="180" w:right="180"/>
        <w:rPr>
          <w:rFonts w:ascii="Cambria" w:hAnsi="Cambria"/>
          <w:i/>
        </w:rPr>
      </w:pPr>
      <w:r w:rsidRPr="002058A7">
        <w:rPr>
          <w:rFonts w:ascii="Cambria" w:hAnsi="Cambria"/>
          <w:i/>
        </w:rPr>
        <w:t>Who in the above scenario violated TJ’s Honor Code?  Why?</w:t>
      </w:r>
    </w:p>
    <w:p w:rsidR="00F35960" w:rsidRPr="005B3BE4" w:rsidRDefault="00F35960" w:rsidP="00AD2DCD">
      <w:pPr>
        <w:ind w:left="360"/>
        <w:rPr>
          <w:rFonts w:ascii="Cambria" w:hAnsi="Cambria"/>
          <w:color w:val="000000" w:themeColor="text1"/>
        </w:rPr>
      </w:pPr>
    </w:p>
    <w:p w:rsidR="00A05093" w:rsidRPr="005B3BE4" w:rsidRDefault="005B3BE4" w:rsidP="00A05093">
      <w:pPr>
        <w:rPr>
          <w:rFonts w:ascii="Cambria" w:hAnsi="Cambria"/>
          <w:b/>
        </w:rPr>
      </w:pPr>
      <w:r w:rsidRPr="005B3BE4">
        <w:rPr>
          <w:rFonts w:ascii="Cambria" w:hAnsi="Cambria"/>
          <w:b/>
        </w:rPr>
        <w:t>Case 5</w:t>
      </w:r>
      <w:r w:rsidR="00A05093" w:rsidRPr="005B3BE4">
        <w:rPr>
          <w:rFonts w:ascii="Cambria" w:hAnsi="Cambria"/>
          <w:b/>
        </w:rPr>
        <w:t xml:space="preserve"> – Win, Lose, or Draw</w:t>
      </w:r>
    </w:p>
    <w:p w:rsidR="00A05093" w:rsidRPr="005B3BE4" w:rsidRDefault="00A05093" w:rsidP="00A05093">
      <w:pPr>
        <w:rPr>
          <w:rFonts w:ascii="Cambria" w:hAnsi="Cambria"/>
        </w:rPr>
      </w:pPr>
    </w:p>
    <w:p w:rsidR="00A05093" w:rsidRPr="005B3BE4" w:rsidRDefault="00A05093" w:rsidP="00F35960">
      <w:pPr>
        <w:ind w:left="180" w:right="360"/>
        <w:rPr>
          <w:rFonts w:ascii="Cambria" w:hAnsi="Cambria"/>
        </w:rPr>
      </w:pPr>
      <w:r w:rsidRPr="005B3BE4">
        <w:rPr>
          <w:rFonts w:ascii="Cambria" w:hAnsi="Cambria"/>
        </w:rPr>
        <w:t>Alan was staring off into space in the lab while he was supposed to be working on an assignment.  He understood what the instructions wanted him to do and knew he could code it if he could just figure out the “trick” to the problem.  His friend Grace from the other side of the room seemed to be finished, so he asked her for some help.  Grace said, “Sure, I’ll help, but let’s go to the board.”  At the whiteboard, Grace drew a diagram partly representing the problem and asked Alan to give her as much information about the problem as he could.  As Grace was diagramming (no code was being written on the board), Alan’s light bulb turned on so he thanked Grace and headed back to his computer to knock out the solution.</w:t>
      </w:r>
    </w:p>
    <w:p w:rsidR="00A05093" w:rsidRPr="005B3BE4" w:rsidRDefault="00A05093" w:rsidP="00F35960">
      <w:pPr>
        <w:ind w:left="180" w:right="360"/>
        <w:rPr>
          <w:rFonts w:ascii="Cambria" w:hAnsi="Cambria"/>
        </w:rPr>
      </w:pPr>
    </w:p>
    <w:p w:rsidR="00A05093" w:rsidRPr="002058A7" w:rsidRDefault="00A05093" w:rsidP="00F35960">
      <w:pPr>
        <w:ind w:left="180" w:right="360"/>
        <w:rPr>
          <w:rFonts w:ascii="Cambria" w:hAnsi="Cambria"/>
          <w:i/>
        </w:rPr>
      </w:pPr>
      <w:r w:rsidRPr="002058A7">
        <w:rPr>
          <w:rFonts w:ascii="Cambria" w:hAnsi="Cambria"/>
          <w:i/>
        </w:rPr>
        <w:t>Did any unethical collaboration occur?  Explain.</w:t>
      </w:r>
    </w:p>
    <w:p w:rsidR="00AD2DCD" w:rsidRPr="005B3BE4" w:rsidRDefault="00AD2DCD" w:rsidP="00AD2DCD">
      <w:pPr>
        <w:ind w:left="360" w:right="360"/>
        <w:rPr>
          <w:rFonts w:ascii="Cambria" w:hAnsi="Cambria"/>
        </w:rPr>
      </w:pPr>
    </w:p>
    <w:p w:rsidR="00AD2DCD" w:rsidRPr="005B3BE4" w:rsidRDefault="005B3BE4" w:rsidP="00AD2DCD">
      <w:pPr>
        <w:rPr>
          <w:rFonts w:ascii="Cambria" w:hAnsi="Cambria"/>
          <w:b/>
        </w:rPr>
      </w:pPr>
      <w:r w:rsidRPr="005B3BE4">
        <w:rPr>
          <w:rFonts w:ascii="Cambria" w:hAnsi="Cambria"/>
          <w:b/>
        </w:rPr>
        <w:t>Case 6</w:t>
      </w:r>
      <w:r w:rsidR="002058A7">
        <w:rPr>
          <w:rFonts w:ascii="Cambria" w:hAnsi="Cambria"/>
          <w:b/>
        </w:rPr>
        <w:t xml:space="preserve"> – Got </w:t>
      </w:r>
      <w:r w:rsidR="00AD2DCD" w:rsidRPr="005B3BE4">
        <w:rPr>
          <w:rFonts w:ascii="Cambria" w:hAnsi="Cambria"/>
          <w:b/>
        </w:rPr>
        <w:t>Mail?</w:t>
      </w:r>
    </w:p>
    <w:p w:rsidR="00AD2DCD" w:rsidRPr="005B3BE4" w:rsidRDefault="00AD2DCD" w:rsidP="00AD2DCD">
      <w:pPr>
        <w:rPr>
          <w:rFonts w:ascii="Cambria" w:hAnsi="Cambria"/>
        </w:rPr>
      </w:pPr>
    </w:p>
    <w:p w:rsidR="00AD2DCD" w:rsidRPr="005B3BE4" w:rsidRDefault="00AD2DCD" w:rsidP="00F35960">
      <w:pPr>
        <w:ind w:left="180" w:right="180"/>
        <w:rPr>
          <w:rFonts w:ascii="Cambria" w:hAnsi="Cambria"/>
        </w:rPr>
      </w:pPr>
      <w:r w:rsidRPr="005B3BE4">
        <w:rPr>
          <w:rFonts w:ascii="Cambria" w:hAnsi="Cambria"/>
        </w:rPr>
        <w:t>Bill noticed that his friend Steve always finishes his labs d</w:t>
      </w:r>
      <w:r w:rsidR="00AE5B03" w:rsidRPr="005B3BE4">
        <w:rPr>
          <w:rFonts w:ascii="Cambria" w:hAnsi="Cambria"/>
        </w:rPr>
        <w:t>uring class and almost never had</w:t>
      </w:r>
      <w:r w:rsidRPr="005B3BE4">
        <w:rPr>
          <w:rFonts w:ascii="Cambria" w:hAnsi="Cambria"/>
        </w:rPr>
        <w:t xml:space="preserve"> to work on them at home.  At lunch one day, Bill asked Steve how he managed to finish his labs so fast and was hoping to hear about some great study method Steve employed to learn the material.  Bill was shocked when Steve told him that there is an email account that contains all of the solutions to the labs.  Steve then gave Bill the username and password to the account.  Bill became angry when he thought about his needless worrying about being one of the last to finish since some of the students were probably accessing this anonymous shared account.  On the bus ride home that afternoon, Bill shared all of this with his other good friend Larry who isn’t taking the course.  Larry convinced Bill that this is a victimless crime and he should use the solutions to give him a boost when needed.  Over the next few months, Bill used the labs for support whenever he got stuck on an assignment.</w:t>
      </w:r>
    </w:p>
    <w:p w:rsidR="00AD2DCD" w:rsidRPr="005B3BE4" w:rsidRDefault="00AD2DCD" w:rsidP="00F35960">
      <w:pPr>
        <w:ind w:left="180" w:right="180"/>
        <w:rPr>
          <w:rFonts w:ascii="Cambria" w:hAnsi="Cambria"/>
        </w:rPr>
      </w:pPr>
    </w:p>
    <w:p w:rsidR="00AD2DCD" w:rsidRPr="002058A7" w:rsidRDefault="00AD2DCD" w:rsidP="00F35960">
      <w:pPr>
        <w:ind w:left="180" w:right="180"/>
        <w:rPr>
          <w:rFonts w:ascii="Cambria" w:hAnsi="Cambria"/>
          <w:i/>
        </w:rPr>
      </w:pPr>
      <w:r w:rsidRPr="002058A7">
        <w:rPr>
          <w:rFonts w:ascii="Cambria" w:hAnsi="Cambria"/>
          <w:i/>
        </w:rPr>
        <w:t>Who in the above scenario violated TJ’s Honor Code?  Why?</w:t>
      </w:r>
    </w:p>
    <w:p w:rsidR="00AD2DCD" w:rsidRPr="005B3BE4" w:rsidRDefault="00AD2DCD" w:rsidP="0057699F">
      <w:pPr>
        <w:ind w:left="360" w:right="360"/>
        <w:rPr>
          <w:rFonts w:ascii="Cambria" w:hAnsi="Cambria"/>
        </w:rPr>
      </w:pPr>
    </w:p>
    <w:p w:rsidR="001E0027" w:rsidRDefault="001E0027" w:rsidP="0057699F">
      <w:pPr>
        <w:rPr>
          <w:rFonts w:ascii="Cambria" w:hAnsi="Cambria"/>
          <w:b/>
        </w:rPr>
      </w:pPr>
    </w:p>
    <w:p w:rsidR="001E0027" w:rsidRDefault="001E0027" w:rsidP="0057699F">
      <w:pPr>
        <w:rPr>
          <w:rFonts w:ascii="Cambria" w:hAnsi="Cambria"/>
          <w:b/>
        </w:rPr>
      </w:pPr>
    </w:p>
    <w:p w:rsidR="001E0027" w:rsidRDefault="001E0027" w:rsidP="0057699F">
      <w:pPr>
        <w:rPr>
          <w:rFonts w:ascii="Cambria" w:hAnsi="Cambria"/>
          <w:b/>
        </w:rPr>
      </w:pPr>
    </w:p>
    <w:p w:rsidR="001E0027" w:rsidRDefault="001E0027" w:rsidP="0057699F">
      <w:pPr>
        <w:rPr>
          <w:rFonts w:ascii="Cambria" w:hAnsi="Cambria"/>
          <w:b/>
        </w:rPr>
      </w:pPr>
    </w:p>
    <w:p w:rsidR="001E0027" w:rsidRDefault="001E0027" w:rsidP="0057699F">
      <w:pPr>
        <w:rPr>
          <w:rFonts w:ascii="Cambria" w:hAnsi="Cambria"/>
          <w:b/>
        </w:rPr>
      </w:pPr>
    </w:p>
    <w:p w:rsidR="001E0027" w:rsidRDefault="001E0027" w:rsidP="0057699F">
      <w:pPr>
        <w:rPr>
          <w:rFonts w:ascii="Cambria" w:hAnsi="Cambria"/>
          <w:b/>
        </w:rPr>
      </w:pPr>
    </w:p>
    <w:p w:rsidR="001E0027" w:rsidRDefault="001E0027" w:rsidP="0057699F">
      <w:pPr>
        <w:rPr>
          <w:rFonts w:ascii="Cambria" w:hAnsi="Cambria"/>
          <w:b/>
        </w:rPr>
      </w:pPr>
    </w:p>
    <w:p w:rsidR="001E0027" w:rsidRDefault="001E0027" w:rsidP="0057699F">
      <w:pPr>
        <w:rPr>
          <w:rFonts w:ascii="Cambria" w:hAnsi="Cambria"/>
          <w:b/>
        </w:rPr>
      </w:pPr>
    </w:p>
    <w:p w:rsidR="001E0027" w:rsidRDefault="001E0027" w:rsidP="0057699F">
      <w:pPr>
        <w:rPr>
          <w:rFonts w:ascii="Cambria" w:hAnsi="Cambria"/>
          <w:b/>
        </w:rPr>
      </w:pPr>
    </w:p>
    <w:p w:rsidR="0057699F" w:rsidRPr="005B3BE4" w:rsidRDefault="005B3BE4" w:rsidP="0057699F">
      <w:pPr>
        <w:rPr>
          <w:rFonts w:ascii="Cambria" w:hAnsi="Cambria"/>
          <w:b/>
        </w:rPr>
      </w:pPr>
      <w:r w:rsidRPr="005B3BE4">
        <w:rPr>
          <w:rFonts w:ascii="Cambria" w:hAnsi="Cambria"/>
          <w:b/>
        </w:rPr>
        <w:t>Case 7</w:t>
      </w:r>
      <w:r w:rsidR="00456B7F" w:rsidRPr="005B3BE4">
        <w:rPr>
          <w:rFonts w:ascii="Cambria" w:hAnsi="Cambria"/>
          <w:b/>
        </w:rPr>
        <w:t xml:space="preserve"> – The Little Engine That Could</w:t>
      </w:r>
    </w:p>
    <w:p w:rsidR="0057699F" w:rsidRPr="005B3BE4" w:rsidRDefault="0057699F" w:rsidP="0057699F">
      <w:pPr>
        <w:rPr>
          <w:rFonts w:ascii="Cambria" w:hAnsi="Cambria"/>
        </w:rPr>
      </w:pPr>
    </w:p>
    <w:p w:rsidR="0057699F" w:rsidRPr="005B3BE4" w:rsidRDefault="0057699F" w:rsidP="00F35960">
      <w:pPr>
        <w:ind w:left="180" w:right="180"/>
        <w:rPr>
          <w:rFonts w:ascii="Cambria" w:hAnsi="Cambria"/>
        </w:rPr>
      </w:pPr>
      <w:r w:rsidRPr="005B3BE4">
        <w:rPr>
          <w:rFonts w:ascii="Cambria" w:hAnsi="Cambria"/>
        </w:rPr>
        <w:t xml:space="preserve">George enjoyed Foundations of Computer Science, even though he realized the subject did not come as naturally to him as it did to some of his classmates.  He didn’t usually do very well on tests, and he got a lot of help from his friends and teachers on his labs.  Still, since he thought computer science was interesting, he decided to take </w:t>
      </w:r>
      <w:r w:rsidR="00EF2488">
        <w:rPr>
          <w:rFonts w:ascii="Cambria" w:hAnsi="Cambria"/>
        </w:rPr>
        <w:t>Data Structures</w:t>
      </w:r>
      <w:r w:rsidRPr="005B3BE4">
        <w:rPr>
          <w:rFonts w:ascii="Cambria" w:hAnsi="Cambria"/>
        </w:rPr>
        <w:t xml:space="preserve">.  In </w:t>
      </w:r>
      <w:r w:rsidR="00EF2488">
        <w:rPr>
          <w:rFonts w:ascii="Cambria" w:hAnsi="Cambria"/>
        </w:rPr>
        <w:t>Data Structures</w:t>
      </w:r>
      <w:r w:rsidR="00456B7F" w:rsidRPr="005B3BE4">
        <w:rPr>
          <w:rFonts w:ascii="Cambria" w:hAnsi="Cambria"/>
        </w:rPr>
        <w:t>,</w:t>
      </w:r>
      <w:r w:rsidRPr="005B3BE4">
        <w:rPr>
          <w:rFonts w:ascii="Cambria" w:hAnsi="Cambria"/>
        </w:rPr>
        <w:t xml:space="preserve"> the tests were </w:t>
      </w:r>
      <w:proofErr w:type="gramStart"/>
      <w:r w:rsidRPr="005B3BE4">
        <w:rPr>
          <w:rFonts w:ascii="Cambria" w:hAnsi="Cambria"/>
        </w:rPr>
        <w:t>harder</w:t>
      </w:r>
      <w:proofErr w:type="gramEnd"/>
      <w:r w:rsidRPr="005B3BE4">
        <w:rPr>
          <w:rFonts w:ascii="Cambria" w:hAnsi="Cambria"/>
        </w:rPr>
        <w:t xml:space="preserve"> and the labs were longer </w:t>
      </w:r>
      <w:r w:rsidR="00AE5B03" w:rsidRPr="005B3BE4">
        <w:rPr>
          <w:rFonts w:ascii="Cambria" w:hAnsi="Cambria"/>
        </w:rPr>
        <w:t xml:space="preserve">and more complex </w:t>
      </w:r>
      <w:r w:rsidRPr="005B3BE4">
        <w:rPr>
          <w:rFonts w:ascii="Cambria" w:hAnsi="Cambria"/>
        </w:rPr>
        <w:t>than they had been before.  And although George still liked computer s</w:t>
      </w:r>
      <w:r w:rsidR="00AE5B03" w:rsidRPr="005B3BE4">
        <w:rPr>
          <w:rFonts w:ascii="Cambria" w:hAnsi="Cambria"/>
        </w:rPr>
        <w:t xml:space="preserve">cience, he did poorly on tests </w:t>
      </w:r>
      <w:r w:rsidRPr="005B3BE4">
        <w:rPr>
          <w:rFonts w:ascii="Cambria" w:hAnsi="Cambria"/>
        </w:rPr>
        <w:t>and had trouble coding solutions to the labs on his own.  He started to get very worried about his grade in the class.</w:t>
      </w:r>
    </w:p>
    <w:p w:rsidR="0057699F" w:rsidRPr="005B3BE4" w:rsidRDefault="0057699F" w:rsidP="00F35960">
      <w:pPr>
        <w:ind w:left="180" w:right="180"/>
        <w:rPr>
          <w:rFonts w:ascii="Cambria" w:hAnsi="Cambria"/>
          <w:b/>
          <w:color w:val="FF0000"/>
        </w:rPr>
      </w:pPr>
    </w:p>
    <w:p w:rsidR="003A3880" w:rsidRPr="002058A7" w:rsidRDefault="0057699F" w:rsidP="00F35960">
      <w:pPr>
        <w:ind w:left="180" w:right="180"/>
        <w:rPr>
          <w:rFonts w:ascii="Cambria" w:hAnsi="Cambria"/>
          <w:i/>
        </w:rPr>
      </w:pPr>
      <w:r w:rsidRPr="002058A7">
        <w:rPr>
          <w:rFonts w:ascii="Cambria" w:hAnsi="Cambria"/>
          <w:i/>
        </w:rPr>
        <w:t xml:space="preserve">Give </w:t>
      </w:r>
      <w:r w:rsidR="003A3880" w:rsidRPr="002058A7">
        <w:rPr>
          <w:rFonts w:ascii="Cambria" w:hAnsi="Cambria"/>
          <w:i/>
        </w:rPr>
        <w:t>one example each of:</w:t>
      </w:r>
    </w:p>
    <w:p w:rsidR="0057699F" w:rsidRPr="002058A7" w:rsidRDefault="0057699F" w:rsidP="001E0027">
      <w:pPr>
        <w:pStyle w:val="ListParagraph"/>
        <w:numPr>
          <w:ilvl w:val="0"/>
          <w:numId w:val="2"/>
        </w:numPr>
        <w:tabs>
          <w:tab w:val="left" w:pos="900"/>
          <w:tab w:val="left" w:pos="1080"/>
        </w:tabs>
        <w:ind w:left="540" w:right="180" w:firstLine="0"/>
        <w:rPr>
          <w:rFonts w:ascii="Cambria" w:hAnsi="Cambria"/>
          <w:i/>
        </w:rPr>
      </w:pPr>
      <w:r w:rsidRPr="002058A7">
        <w:rPr>
          <w:rFonts w:ascii="Cambria" w:hAnsi="Cambria"/>
          <w:i/>
        </w:rPr>
        <w:t xml:space="preserve">an ethical way George can try to succeed in </w:t>
      </w:r>
      <w:r w:rsidR="00EF2488">
        <w:rPr>
          <w:rFonts w:ascii="Cambria" w:hAnsi="Cambria"/>
          <w:i/>
        </w:rPr>
        <w:t>Data Structures</w:t>
      </w:r>
    </w:p>
    <w:p w:rsidR="0057699F" w:rsidRPr="002058A7" w:rsidRDefault="0057699F" w:rsidP="001E0027">
      <w:pPr>
        <w:pStyle w:val="ListParagraph"/>
        <w:numPr>
          <w:ilvl w:val="0"/>
          <w:numId w:val="2"/>
        </w:numPr>
        <w:tabs>
          <w:tab w:val="left" w:pos="900"/>
          <w:tab w:val="left" w:pos="1080"/>
          <w:tab w:val="left" w:pos="1440"/>
        </w:tabs>
        <w:ind w:left="540" w:right="180" w:firstLine="0"/>
        <w:rPr>
          <w:rFonts w:ascii="Cambria" w:hAnsi="Cambria"/>
          <w:i/>
        </w:rPr>
      </w:pPr>
      <w:r w:rsidRPr="002058A7">
        <w:rPr>
          <w:rFonts w:ascii="Cambria" w:hAnsi="Cambria"/>
          <w:i/>
        </w:rPr>
        <w:t>an unethical way George can try to</w:t>
      </w:r>
      <w:r w:rsidR="00A05093" w:rsidRPr="002058A7">
        <w:rPr>
          <w:rFonts w:ascii="Cambria" w:hAnsi="Cambria"/>
          <w:i/>
        </w:rPr>
        <w:t xml:space="preserve"> succeed in </w:t>
      </w:r>
      <w:r w:rsidR="00EF2488">
        <w:rPr>
          <w:rFonts w:ascii="Cambria" w:hAnsi="Cambria"/>
          <w:i/>
        </w:rPr>
        <w:t>Data Structures</w:t>
      </w:r>
    </w:p>
    <w:p w:rsidR="0057699F" w:rsidRPr="005B3BE4" w:rsidRDefault="0057699F" w:rsidP="0057699F">
      <w:pPr>
        <w:ind w:left="360" w:right="360"/>
        <w:rPr>
          <w:rFonts w:ascii="Cambria" w:hAnsi="Cambria"/>
        </w:rPr>
      </w:pPr>
    </w:p>
    <w:p w:rsidR="003F6901" w:rsidRPr="005B3BE4" w:rsidRDefault="005B3BE4" w:rsidP="003F6901">
      <w:pPr>
        <w:rPr>
          <w:rFonts w:ascii="Cambria" w:hAnsi="Cambria"/>
          <w:b/>
          <w:color w:val="000000" w:themeColor="text1"/>
        </w:rPr>
      </w:pPr>
      <w:r w:rsidRPr="005B3BE4">
        <w:rPr>
          <w:rFonts w:ascii="Cambria" w:hAnsi="Cambria"/>
          <w:b/>
          <w:color w:val="000000" w:themeColor="text1"/>
        </w:rPr>
        <w:t>Case 8</w:t>
      </w:r>
      <w:r w:rsidR="003F6901" w:rsidRPr="005B3BE4">
        <w:rPr>
          <w:rFonts w:ascii="Cambria" w:hAnsi="Cambria"/>
          <w:b/>
          <w:color w:val="000000" w:themeColor="text1"/>
        </w:rPr>
        <w:t xml:space="preserve"> – The Best of Intentions</w:t>
      </w:r>
    </w:p>
    <w:p w:rsidR="003F6901" w:rsidRPr="005B3BE4" w:rsidRDefault="003F6901" w:rsidP="003F6901">
      <w:pPr>
        <w:ind w:right="360"/>
        <w:rPr>
          <w:rFonts w:ascii="Cambria" w:hAnsi="Cambria"/>
        </w:rPr>
      </w:pPr>
    </w:p>
    <w:p w:rsidR="003F6901" w:rsidRPr="00A954C8" w:rsidRDefault="003F6901" w:rsidP="00174882">
      <w:pPr>
        <w:tabs>
          <w:tab w:val="left" w:pos="180"/>
        </w:tabs>
        <w:ind w:left="180" w:right="180"/>
        <w:rPr>
          <w:rFonts w:ascii="Cambria" w:hAnsi="Cambria"/>
        </w:rPr>
      </w:pPr>
      <w:r w:rsidRPr="00A954C8">
        <w:rPr>
          <w:rFonts w:ascii="Cambria" w:hAnsi="Cambria"/>
        </w:rPr>
        <w:t xml:space="preserve">Ada was off to compete in the National Science Bowl.  As a conscientious student, she brought her laptop with her and finished her </w:t>
      </w:r>
      <w:r w:rsidR="00EF2488">
        <w:rPr>
          <w:rFonts w:ascii="Cambria" w:hAnsi="Cambria"/>
        </w:rPr>
        <w:t>Data Structures</w:t>
      </w:r>
      <w:r w:rsidRPr="00A954C8">
        <w:rPr>
          <w:rFonts w:ascii="Cambria" w:hAnsi="Cambria"/>
        </w:rPr>
        <w:t xml:space="preserve"> lab.  S</w:t>
      </w:r>
      <w:r w:rsidR="00A954C8" w:rsidRPr="00A954C8">
        <w:rPr>
          <w:rFonts w:ascii="Cambria" w:hAnsi="Cambria"/>
        </w:rPr>
        <w:t xml:space="preserve">he had some trouble accessing </w:t>
      </w:r>
      <w:proofErr w:type="spellStart"/>
      <w:r w:rsidR="00A954C8" w:rsidRPr="00A954C8">
        <w:rPr>
          <w:rFonts w:ascii="Cambria" w:hAnsi="Cambria"/>
        </w:rPr>
        <w:t>GradeIt</w:t>
      </w:r>
      <w:proofErr w:type="spellEnd"/>
      <w:r w:rsidR="00A954C8" w:rsidRPr="00A954C8">
        <w:rPr>
          <w:rFonts w:ascii="Cambria" w:hAnsi="Cambria"/>
        </w:rPr>
        <w:t xml:space="preserve">, so the emailed her </w:t>
      </w:r>
      <w:proofErr w:type="spellStart"/>
      <w:r w:rsidR="00A954C8" w:rsidRPr="00A954C8">
        <w:rPr>
          <w:rFonts w:ascii="Cambria" w:hAnsi="Cambria"/>
        </w:rPr>
        <w:t>GradeIt</w:t>
      </w:r>
      <w:proofErr w:type="spellEnd"/>
      <w:r w:rsidR="00A954C8" w:rsidRPr="00A954C8">
        <w:rPr>
          <w:rFonts w:ascii="Cambria" w:hAnsi="Cambria"/>
        </w:rPr>
        <w:t xml:space="preserve"> username, password, and lab t</w:t>
      </w:r>
      <w:r w:rsidRPr="00A954C8">
        <w:rPr>
          <w:rFonts w:ascii="Cambria" w:hAnsi="Cambria"/>
        </w:rPr>
        <w:t xml:space="preserve">o Charles and asked him to submit it for her.  Charles was having trouble getting the second half of this lab to work, so he looked at Ada’s code and copied part of her code into his lab.  He then submitted both labs. </w:t>
      </w:r>
    </w:p>
    <w:p w:rsidR="003F6901" w:rsidRPr="00A954C8" w:rsidRDefault="003F6901" w:rsidP="00174882">
      <w:pPr>
        <w:tabs>
          <w:tab w:val="left" w:pos="180"/>
        </w:tabs>
        <w:ind w:left="180" w:right="180"/>
        <w:rPr>
          <w:rFonts w:ascii="Cambria" w:hAnsi="Cambria"/>
        </w:rPr>
      </w:pPr>
    </w:p>
    <w:p w:rsidR="003F6901" w:rsidRDefault="003F6901" w:rsidP="00174882">
      <w:pPr>
        <w:tabs>
          <w:tab w:val="left" w:pos="180"/>
        </w:tabs>
        <w:ind w:left="180" w:right="180"/>
        <w:rPr>
          <w:rFonts w:ascii="Cambria" w:hAnsi="Cambria"/>
          <w:i/>
        </w:rPr>
      </w:pPr>
      <w:r w:rsidRPr="00A954C8">
        <w:rPr>
          <w:rFonts w:ascii="Cambria" w:hAnsi="Cambria"/>
          <w:i/>
        </w:rPr>
        <w:t>Who in the above scenario violated TJ’s Honor Code?  Why?  What other courses of action could Ada and Charles have taken?</w:t>
      </w:r>
    </w:p>
    <w:p w:rsidR="00174882" w:rsidRDefault="00174882" w:rsidP="001E0027">
      <w:pPr>
        <w:ind w:left="360" w:right="180"/>
        <w:rPr>
          <w:rFonts w:ascii="Cambria" w:hAnsi="Cambria"/>
          <w:i/>
        </w:rPr>
      </w:pPr>
    </w:p>
    <w:p w:rsidR="00174882" w:rsidRPr="00174882" w:rsidRDefault="00174882" w:rsidP="00174882">
      <w:pPr>
        <w:ind w:right="180"/>
        <w:rPr>
          <w:rFonts w:ascii="Cambria" w:hAnsi="Cambria"/>
          <w:b/>
        </w:rPr>
      </w:pPr>
      <w:r w:rsidRPr="00174882">
        <w:rPr>
          <w:rFonts w:ascii="Cambria" w:hAnsi="Cambria"/>
          <w:b/>
        </w:rPr>
        <w:t xml:space="preserve">Case 9 – </w:t>
      </w:r>
      <w:r w:rsidR="00EF2488">
        <w:rPr>
          <w:rFonts w:ascii="Cambria" w:hAnsi="Cambria"/>
          <w:b/>
        </w:rPr>
        <w:t>Where is that Log Out Button?</w:t>
      </w:r>
    </w:p>
    <w:p w:rsidR="00174882" w:rsidRDefault="00174882" w:rsidP="00174882">
      <w:pPr>
        <w:ind w:right="180"/>
        <w:rPr>
          <w:rFonts w:ascii="Cambria" w:hAnsi="Cambria"/>
        </w:rPr>
      </w:pPr>
    </w:p>
    <w:p w:rsidR="00174882" w:rsidRDefault="00174882" w:rsidP="00174882">
      <w:pPr>
        <w:tabs>
          <w:tab w:val="left" w:pos="180"/>
        </w:tabs>
        <w:ind w:left="180" w:hanging="180"/>
        <w:rPr>
          <w:rFonts w:ascii="Cambria" w:hAnsi="Cambria"/>
        </w:rPr>
      </w:pPr>
      <w:r>
        <w:rPr>
          <w:rFonts w:ascii="Cambria" w:hAnsi="Cambria"/>
        </w:rPr>
        <w:tab/>
      </w:r>
      <w:r w:rsidR="00EF2488">
        <w:rPr>
          <w:rFonts w:ascii="Cambria" w:hAnsi="Cambria"/>
        </w:rPr>
        <w:t>Howard</w:t>
      </w:r>
      <w:r>
        <w:rPr>
          <w:rFonts w:ascii="Cambria" w:hAnsi="Cambria"/>
        </w:rPr>
        <w:t xml:space="preserve"> and </w:t>
      </w:r>
      <w:r w:rsidR="00EF2488">
        <w:rPr>
          <w:rFonts w:ascii="Cambria" w:hAnsi="Cambria"/>
        </w:rPr>
        <w:t>Sean</w:t>
      </w:r>
      <w:r>
        <w:rPr>
          <w:rFonts w:ascii="Cambria" w:hAnsi="Cambria"/>
        </w:rPr>
        <w:t xml:space="preserve"> were eating lunch together.  The topic of grades and deadlines in Data Structures came up so </w:t>
      </w:r>
      <w:r w:rsidR="00EF2488">
        <w:rPr>
          <w:rFonts w:ascii="Cambria" w:hAnsi="Cambria"/>
        </w:rPr>
        <w:t>Howard</w:t>
      </w:r>
      <w:r>
        <w:rPr>
          <w:rFonts w:ascii="Cambria" w:hAnsi="Cambria"/>
        </w:rPr>
        <w:t xml:space="preserve"> asked </w:t>
      </w:r>
      <w:r w:rsidR="00EF2488">
        <w:rPr>
          <w:rFonts w:ascii="Cambria" w:hAnsi="Cambria"/>
        </w:rPr>
        <w:t>Sean</w:t>
      </w:r>
      <w:r>
        <w:rPr>
          <w:rFonts w:ascii="Cambria" w:hAnsi="Cambria"/>
        </w:rPr>
        <w:t xml:space="preserve"> to let him use his laptop so that he could check his grades and submit a lab that was due shortly.  </w:t>
      </w:r>
      <w:r w:rsidR="00EF2488">
        <w:rPr>
          <w:rFonts w:ascii="Cambria" w:hAnsi="Cambria"/>
        </w:rPr>
        <w:t>Howard</w:t>
      </w:r>
      <w:r w:rsidRPr="00174882">
        <w:rPr>
          <w:rFonts w:ascii="Cambria" w:hAnsi="Cambria"/>
        </w:rPr>
        <w:t xml:space="preserve"> logged in </w:t>
      </w:r>
      <w:r w:rsidR="00EF2488">
        <w:rPr>
          <w:rFonts w:ascii="Cambria" w:hAnsi="Cambria"/>
        </w:rPr>
        <w:t xml:space="preserve">to Grade-It on Sean’s computer </w:t>
      </w:r>
      <w:r w:rsidRPr="00174882">
        <w:rPr>
          <w:rFonts w:ascii="Cambria" w:hAnsi="Cambria"/>
        </w:rPr>
        <w:t>and submitted a lab.</w:t>
      </w:r>
      <w:r>
        <w:rPr>
          <w:rFonts w:ascii="Cambria" w:hAnsi="Cambria"/>
        </w:rPr>
        <w:t xml:space="preserve">  The next day, </w:t>
      </w:r>
      <w:r w:rsidR="00EF2488">
        <w:rPr>
          <w:rFonts w:ascii="Cambria" w:hAnsi="Cambria"/>
        </w:rPr>
        <w:t>Sean</w:t>
      </w:r>
      <w:r>
        <w:rPr>
          <w:rFonts w:ascii="Cambria" w:hAnsi="Cambria"/>
        </w:rPr>
        <w:t xml:space="preserve"> submitted a lab to Grade-It, but failed to notice that he submitted his lab under his friend </w:t>
      </w:r>
      <w:r w:rsidR="00EF2488">
        <w:rPr>
          <w:rFonts w:ascii="Cambria" w:hAnsi="Cambria"/>
        </w:rPr>
        <w:t>Howard</w:t>
      </w:r>
      <w:r>
        <w:rPr>
          <w:rFonts w:ascii="Cambria" w:hAnsi="Cambria"/>
        </w:rPr>
        <w:t xml:space="preserve">’s account since </w:t>
      </w:r>
      <w:r w:rsidR="00EF2488">
        <w:rPr>
          <w:rFonts w:ascii="Cambria" w:hAnsi="Cambria"/>
        </w:rPr>
        <w:t>Howard</w:t>
      </w:r>
      <w:r>
        <w:rPr>
          <w:rFonts w:ascii="Cambria" w:hAnsi="Cambria"/>
        </w:rPr>
        <w:t xml:space="preserve"> never logged out of Grade-It.  This action caused </w:t>
      </w:r>
      <w:r w:rsidR="00EF2488">
        <w:rPr>
          <w:rFonts w:ascii="Cambria" w:hAnsi="Cambria"/>
        </w:rPr>
        <w:t>Sean</w:t>
      </w:r>
      <w:r>
        <w:rPr>
          <w:rFonts w:ascii="Cambria" w:hAnsi="Cambria"/>
        </w:rPr>
        <w:t xml:space="preserve">’s work to show up in </w:t>
      </w:r>
      <w:r w:rsidR="00EF2488">
        <w:rPr>
          <w:rFonts w:ascii="Cambria" w:hAnsi="Cambria"/>
        </w:rPr>
        <w:t>Howard</w:t>
      </w:r>
      <w:r>
        <w:rPr>
          <w:rFonts w:ascii="Cambria" w:hAnsi="Cambria"/>
        </w:rPr>
        <w:t xml:space="preserve">’s account.  A couple of days later, </w:t>
      </w:r>
      <w:r w:rsidR="00EF2488">
        <w:rPr>
          <w:rFonts w:ascii="Cambria" w:hAnsi="Cambria"/>
        </w:rPr>
        <w:t>Sean</w:t>
      </w:r>
      <w:r>
        <w:rPr>
          <w:rFonts w:ascii="Cambria" w:hAnsi="Cambria"/>
        </w:rPr>
        <w:t xml:space="preserve"> logged in again (this time correctly) and noticed that his work didn’t appear to be </w:t>
      </w:r>
      <w:proofErr w:type="gramStart"/>
      <w:r>
        <w:rPr>
          <w:rFonts w:ascii="Cambria" w:hAnsi="Cambria"/>
        </w:rPr>
        <w:t>there</w:t>
      </w:r>
      <w:proofErr w:type="gramEnd"/>
      <w:r>
        <w:rPr>
          <w:rFonts w:ascii="Cambria" w:hAnsi="Cambria"/>
        </w:rPr>
        <w:t xml:space="preserve"> so he submitted again. The result is that both </w:t>
      </w:r>
      <w:r w:rsidR="00EF2488">
        <w:rPr>
          <w:rFonts w:ascii="Cambria" w:hAnsi="Cambria"/>
        </w:rPr>
        <w:t>Howard</w:t>
      </w:r>
      <w:r>
        <w:rPr>
          <w:rFonts w:ascii="Cambria" w:hAnsi="Cambria"/>
        </w:rPr>
        <w:t xml:space="preserve"> and </w:t>
      </w:r>
      <w:r w:rsidR="00EF2488">
        <w:rPr>
          <w:rFonts w:ascii="Cambria" w:hAnsi="Cambria"/>
        </w:rPr>
        <w:t>Sean</w:t>
      </w:r>
      <w:r>
        <w:rPr>
          <w:rFonts w:ascii="Cambria" w:hAnsi="Cambria"/>
        </w:rPr>
        <w:t xml:space="preserve"> seem to have the same exact code </w:t>
      </w:r>
      <w:r w:rsidR="00EF2488">
        <w:rPr>
          <w:rFonts w:ascii="Cambria" w:hAnsi="Cambria"/>
        </w:rPr>
        <w:t>for this</w:t>
      </w:r>
      <w:r>
        <w:rPr>
          <w:rFonts w:ascii="Cambria" w:hAnsi="Cambria"/>
        </w:rPr>
        <w:t xml:space="preserve"> </w:t>
      </w:r>
      <w:proofErr w:type="gramStart"/>
      <w:r>
        <w:rPr>
          <w:rFonts w:ascii="Cambria" w:hAnsi="Cambria"/>
        </w:rPr>
        <w:t>particular assi</w:t>
      </w:r>
      <w:r w:rsidR="00EF2488">
        <w:rPr>
          <w:rFonts w:ascii="Cambria" w:hAnsi="Cambria"/>
        </w:rPr>
        <w:t>gnment</w:t>
      </w:r>
      <w:proofErr w:type="gramEnd"/>
      <w:r w:rsidR="00EF2488">
        <w:rPr>
          <w:rFonts w:ascii="Cambria" w:hAnsi="Cambria"/>
        </w:rPr>
        <w:t xml:space="preserve"> with each version listing</w:t>
      </w:r>
      <w:r>
        <w:rPr>
          <w:rFonts w:ascii="Cambria" w:hAnsi="Cambria"/>
        </w:rPr>
        <w:t xml:space="preserve"> </w:t>
      </w:r>
      <w:r w:rsidR="00EF2488">
        <w:rPr>
          <w:rFonts w:ascii="Cambria" w:hAnsi="Cambria"/>
        </w:rPr>
        <w:t>Sean</w:t>
      </w:r>
      <w:r>
        <w:rPr>
          <w:rFonts w:ascii="Cambria" w:hAnsi="Cambria"/>
        </w:rPr>
        <w:t>’s name as the author.</w:t>
      </w:r>
      <w:r w:rsidR="00EF2488">
        <w:rPr>
          <w:rFonts w:ascii="Cambria" w:hAnsi="Cambria"/>
        </w:rPr>
        <w:t xml:space="preserve">  Howard’s work was nowhere to be found and MOSS report a 100% match.</w:t>
      </w:r>
    </w:p>
    <w:p w:rsidR="00174882" w:rsidRPr="00174882" w:rsidRDefault="00174882" w:rsidP="00174882">
      <w:pPr>
        <w:tabs>
          <w:tab w:val="left" w:pos="180"/>
        </w:tabs>
        <w:ind w:left="180" w:hanging="180"/>
        <w:rPr>
          <w:rFonts w:ascii="Cambria" w:hAnsi="Cambria"/>
        </w:rPr>
      </w:pPr>
    </w:p>
    <w:p w:rsidR="00174882" w:rsidRPr="00EF2488" w:rsidRDefault="00174882" w:rsidP="00174882">
      <w:pPr>
        <w:tabs>
          <w:tab w:val="left" w:pos="180"/>
        </w:tabs>
        <w:ind w:left="180"/>
        <w:rPr>
          <w:rFonts w:ascii="Cambria" w:hAnsi="Cambria"/>
          <w:i/>
          <w:iCs/>
        </w:rPr>
      </w:pPr>
      <w:r w:rsidRPr="00174882">
        <w:rPr>
          <w:rFonts w:ascii="Cambria" w:hAnsi="Cambria"/>
          <w:i/>
          <w:iCs/>
        </w:rPr>
        <w:t xml:space="preserve">Did anything </w:t>
      </w:r>
      <w:r w:rsidRPr="00EF2488">
        <w:rPr>
          <w:rFonts w:ascii="Cambria" w:hAnsi="Cambria"/>
          <w:i/>
          <w:iCs/>
        </w:rPr>
        <w:t>unethical happen here? Is this a case of plagiarism?</w:t>
      </w:r>
    </w:p>
    <w:p w:rsidR="00174882" w:rsidRPr="00EF2488" w:rsidRDefault="00174882" w:rsidP="00174882">
      <w:pPr>
        <w:tabs>
          <w:tab w:val="left" w:pos="180"/>
        </w:tabs>
        <w:ind w:left="180"/>
        <w:rPr>
          <w:rFonts w:ascii="Cambria" w:hAnsi="Cambria"/>
          <w:i/>
          <w:iCs/>
        </w:rPr>
      </w:pPr>
      <w:r w:rsidRPr="00EF2488">
        <w:rPr>
          <w:rFonts w:ascii="Cambria" w:hAnsi="Cambria"/>
          <w:i/>
          <w:iCs/>
        </w:rPr>
        <w:t>Provide solutions</w:t>
      </w:r>
      <w:r w:rsidR="00EF2488" w:rsidRPr="00EF2488">
        <w:rPr>
          <w:rFonts w:ascii="Cambria" w:hAnsi="Cambria"/>
          <w:i/>
          <w:iCs/>
        </w:rPr>
        <w:t xml:space="preserve"> that could have prevented these events</w:t>
      </w:r>
    </w:p>
    <w:p w:rsidR="00174882" w:rsidRPr="00EF2488" w:rsidRDefault="00174882" w:rsidP="00174882">
      <w:pPr>
        <w:tabs>
          <w:tab w:val="left" w:pos="180"/>
        </w:tabs>
        <w:ind w:left="180"/>
        <w:rPr>
          <w:rFonts w:ascii="Cambria" w:hAnsi="Cambria"/>
          <w:i/>
        </w:rPr>
      </w:pPr>
      <w:r w:rsidRPr="00EF2488">
        <w:rPr>
          <w:rFonts w:ascii="Cambria" w:hAnsi="Cambria"/>
          <w:i/>
          <w:iCs/>
        </w:rPr>
        <w:t xml:space="preserve">What would be </w:t>
      </w:r>
      <w:r w:rsidR="005D3720">
        <w:rPr>
          <w:rFonts w:ascii="Cambria" w:hAnsi="Cambria"/>
          <w:i/>
          <w:iCs/>
        </w:rPr>
        <w:t xml:space="preserve">the </w:t>
      </w:r>
      <w:r w:rsidRPr="00EF2488">
        <w:rPr>
          <w:rFonts w:ascii="Cambria" w:hAnsi="Cambria"/>
          <w:i/>
          <w:iCs/>
        </w:rPr>
        <w:t xml:space="preserve">appropriate consequences </w:t>
      </w:r>
      <w:r w:rsidR="005D3720">
        <w:rPr>
          <w:rFonts w:ascii="Cambria" w:hAnsi="Cambria"/>
          <w:i/>
          <w:iCs/>
        </w:rPr>
        <w:t xml:space="preserve">(if any) </w:t>
      </w:r>
      <w:r w:rsidRPr="00EF2488">
        <w:rPr>
          <w:rFonts w:ascii="Cambria" w:hAnsi="Cambria"/>
          <w:i/>
          <w:iCs/>
        </w:rPr>
        <w:t xml:space="preserve">for </w:t>
      </w:r>
      <w:r w:rsidR="00EF2488">
        <w:rPr>
          <w:rFonts w:ascii="Cambria" w:hAnsi="Cambria"/>
          <w:i/>
        </w:rPr>
        <w:t>Sean</w:t>
      </w:r>
      <w:r w:rsidRPr="00EF2488">
        <w:rPr>
          <w:rFonts w:ascii="Cambria" w:hAnsi="Cambria"/>
          <w:i/>
        </w:rPr>
        <w:t xml:space="preserve"> and </w:t>
      </w:r>
      <w:r w:rsidR="00EF2488">
        <w:rPr>
          <w:rFonts w:ascii="Cambria" w:hAnsi="Cambria"/>
          <w:i/>
        </w:rPr>
        <w:t>Howard</w:t>
      </w:r>
      <w:r w:rsidRPr="00EF2488">
        <w:rPr>
          <w:rFonts w:ascii="Cambria" w:hAnsi="Cambria"/>
          <w:i/>
        </w:rPr>
        <w:t>?</w:t>
      </w:r>
    </w:p>
    <w:sectPr w:rsidR="00174882" w:rsidRPr="00EF2488" w:rsidSect="00AE2772">
      <w:headerReference w:type="first" r:id="rId7"/>
      <w:footerReference w:type="first" r:id="rId8"/>
      <w:pgSz w:w="12240" w:h="15840" w:code="1"/>
      <w:pgMar w:top="1080" w:right="1620" w:bottom="720" w:left="1440" w:header="576"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8AE" w:rsidRDefault="006428AE" w:rsidP="00516CFA">
      <w:r>
        <w:separator/>
      </w:r>
    </w:p>
  </w:endnote>
  <w:endnote w:type="continuationSeparator" w:id="0">
    <w:p w:rsidR="006428AE" w:rsidRDefault="006428AE" w:rsidP="00516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093" w:rsidRDefault="00516CFA" w:rsidP="00516CFA">
    <w:pPr>
      <w:tabs>
        <w:tab w:val="left" w:pos="270"/>
      </w:tabs>
      <w:ind w:left="270" w:hanging="270"/>
      <w:rPr>
        <w:sz w:val="20"/>
        <w:szCs w:val="20"/>
      </w:rPr>
    </w:pPr>
    <w:r>
      <w:rPr>
        <w:sz w:val="20"/>
        <w:szCs w:val="20"/>
      </w:rPr>
      <w:t xml:space="preserve">* </w:t>
    </w:r>
    <w:r>
      <w:rPr>
        <w:sz w:val="20"/>
        <w:szCs w:val="20"/>
      </w:rPr>
      <w:tab/>
    </w:r>
    <w:r w:rsidRPr="00F35960">
      <w:rPr>
        <w:rFonts w:ascii="Cambria" w:hAnsi="Cambria"/>
        <w:sz w:val="18"/>
        <w:szCs w:val="18"/>
      </w:rPr>
      <w:t xml:space="preserve">All of the events actually happened, but the names of those involved and references to specific terms have been changed.  </w:t>
    </w:r>
    <w:r w:rsidR="003F6901" w:rsidRPr="00F35960">
      <w:rPr>
        <w:rFonts w:ascii="Cambria" w:hAnsi="Cambria"/>
        <w:sz w:val="18"/>
        <w:szCs w:val="18"/>
      </w:rPr>
      <w:t>And many t</w:t>
    </w:r>
    <w:r w:rsidR="00A05093" w:rsidRPr="00F35960">
      <w:rPr>
        <w:rFonts w:ascii="Cambria" w:hAnsi="Cambria"/>
        <w:sz w:val="18"/>
        <w:szCs w:val="18"/>
      </w:rPr>
      <w:t>hanks to the James Madison University Computer Science Department for inspiring us to develop our own case studies to help students understand the difference between ethical and unethical collaboration.</w:t>
    </w:r>
  </w:p>
  <w:p w:rsidR="00A05093" w:rsidRPr="00516CFA" w:rsidRDefault="00A05093" w:rsidP="00516CFA">
    <w:pPr>
      <w:tabs>
        <w:tab w:val="left" w:pos="270"/>
      </w:tabs>
      <w:ind w:left="270" w:hanging="270"/>
      <w:rPr>
        <w:sz w:val="20"/>
        <w:szCs w:val="20"/>
      </w:rPr>
    </w:pPr>
  </w:p>
  <w:p w:rsidR="00516CFA" w:rsidRDefault="00516CFA">
    <w:pPr>
      <w:pStyle w:val="Footer"/>
    </w:pPr>
  </w:p>
  <w:p w:rsidR="00516CFA" w:rsidRDefault="00516C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8AE" w:rsidRDefault="006428AE" w:rsidP="00516CFA">
      <w:r>
        <w:separator/>
      </w:r>
    </w:p>
  </w:footnote>
  <w:footnote w:type="continuationSeparator" w:id="0">
    <w:p w:rsidR="006428AE" w:rsidRDefault="006428AE" w:rsidP="00516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772" w:rsidRPr="00AE2772" w:rsidRDefault="00AE2772" w:rsidP="00AE2772">
    <w:pPr>
      <w:pStyle w:val="Header"/>
      <w:tabs>
        <w:tab w:val="clear" w:pos="9360"/>
        <w:tab w:val="right" w:pos="9180"/>
      </w:tabs>
      <w:rPr>
        <w:rFonts w:ascii="Cambria" w:hAnsi="Cambria"/>
        <w:sz w:val="18"/>
        <w:szCs w:val="18"/>
      </w:rPr>
    </w:pPr>
    <w:r w:rsidRPr="00AE2772">
      <w:rPr>
        <w:rFonts w:ascii="Cambria" w:hAnsi="Cambria"/>
      </w:rPr>
      <w:tab/>
    </w:r>
    <w:r w:rsidRPr="00AE2772">
      <w:rPr>
        <w:rFonts w:ascii="Cambria" w:hAnsi="Cambria"/>
      </w:rPr>
      <w:tab/>
    </w:r>
    <w:r w:rsidRPr="00AE2772">
      <w:rPr>
        <w:rFonts w:ascii="Cambria" w:hAnsi="Cambria"/>
        <w:sz w:val="18"/>
        <w:szCs w:val="18"/>
      </w:rPr>
      <w:t>10/04/2018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54755"/>
    <w:multiLevelType w:val="hybridMultilevel"/>
    <w:tmpl w:val="A976943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B5645C"/>
    <w:multiLevelType w:val="hybridMultilevel"/>
    <w:tmpl w:val="ECBCB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5E21"/>
    <w:rsid w:val="000165E5"/>
    <w:rsid w:val="00025BC4"/>
    <w:rsid w:val="000321AA"/>
    <w:rsid w:val="00035E96"/>
    <w:rsid w:val="00040632"/>
    <w:rsid w:val="0004446F"/>
    <w:rsid w:val="000639A7"/>
    <w:rsid w:val="00072B0B"/>
    <w:rsid w:val="00074906"/>
    <w:rsid w:val="0008304F"/>
    <w:rsid w:val="00087716"/>
    <w:rsid w:val="000959E0"/>
    <w:rsid w:val="00095B82"/>
    <w:rsid w:val="000A1DC5"/>
    <w:rsid w:val="000A30A5"/>
    <w:rsid w:val="000B7F6E"/>
    <w:rsid w:val="000C27C5"/>
    <w:rsid w:val="000D1098"/>
    <w:rsid w:val="000D420C"/>
    <w:rsid w:val="00101F56"/>
    <w:rsid w:val="00103587"/>
    <w:rsid w:val="00112ADE"/>
    <w:rsid w:val="0011414E"/>
    <w:rsid w:val="00114D8D"/>
    <w:rsid w:val="001202B5"/>
    <w:rsid w:val="00123630"/>
    <w:rsid w:val="001270D7"/>
    <w:rsid w:val="00131550"/>
    <w:rsid w:val="001339C9"/>
    <w:rsid w:val="00134AF4"/>
    <w:rsid w:val="00137833"/>
    <w:rsid w:val="00137896"/>
    <w:rsid w:val="0014124B"/>
    <w:rsid w:val="00146E90"/>
    <w:rsid w:val="0015609E"/>
    <w:rsid w:val="00167CAA"/>
    <w:rsid w:val="0017432F"/>
    <w:rsid w:val="00174882"/>
    <w:rsid w:val="001777DF"/>
    <w:rsid w:val="00185265"/>
    <w:rsid w:val="0018785C"/>
    <w:rsid w:val="001A0423"/>
    <w:rsid w:val="001A6117"/>
    <w:rsid w:val="001B25C7"/>
    <w:rsid w:val="001C2CDC"/>
    <w:rsid w:val="001E0027"/>
    <w:rsid w:val="001E1C85"/>
    <w:rsid w:val="001E5FF0"/>
    <w:rsid w:val="001F26E8"/>
    <w:rsid w:val="00201C88"/>
    <w:rsid w:val="002058A7"/>
    <w:rsid w:val="00206A1B"/>
    <w:rsid w:val="002220C6"/>
    <w:rsid w:val="00234438"/>
    <w:rsid w:val="002359BF"/>
    <w:rsid w:val="002371DD"/>
    <w:rsid w:val="0023781A"/>
    <w:rsid w:val="00237F6F"/>
    <w:rsid w:val="002507A6"/>
    <w:rsid w:val="0026154C"/>
    <w:rsid w:val="00267A70"/>
    <w:rsid w:val="002722F3"/>
    <w:rsid w:val="00291040"/>
    <w:rsid w:val="0029281D"/>
    <w:rsid w:val="00294468"/>
    <w:rsid w:val="00296A99"/>
    <w:rsid w:val="002A79E8"/>
    <w:rsid w:val="002B242E"/>
    <w:rsid w:val="002B3657"/>
    <w:rsid w:val="002B37C5"/>
    <w:rsid w:val="002C0629"/>
    <w:rsid w:val="002C0E88"/>
    <w:rsid w:val="002C2AD5"/>
    <w:rsid w:val="002D2B71"/>
    <w:rsid w:val="002D73BF"/>
    <w:rsid w:val="002F2AE3"/>
    <w:rsid w:val="002F352F"/>
    <w:rsid w:val="00306BB2"/>
    <w:rsid w:val="00316549"/>
    <w:rsid w:val="00316A88"/>
    <w:rsid w:val="003224C7"/>
    <w:rsid w:val="00322D73"/>
    <w:rsid w:val="00324219"/>
    <w:rsid w:val="0032783D"/>
    <w:rsid w:val="00330B8F"/>
    <w:rsid w:val="003318C4"/>
    <w:rsid w:val="00334424"/>
    <w:rsid w:val="0034684B"/>
    <w:rsid w:val="003503A6"/>
    <w:rsid w:val="00351FDF"/>
    <w:rsid w:val="00357306"/>
    <w:rsid w:val="003610B3"/>
    <w:rsid w:val="0036668D"/>
    <w:rsid w:val="00366CF0"/>
    <w:rsid w:val="00366E79"/>
    <w:rsid w:val="0038156A"/>
    <w:rsid w:val="00381FE7"/>
    <w:rsid w:val="003A07F2"/>
    <w:rsid w:val="003A3880"/>
    <w:rsid w:val="003B28AA"/>
    <w:rsid w:val="003B4BD7"/>
    <w:rsid w:val="003C7E11"/>
    <w:rsid w:val="003D3898"/>
    <w:rsid w:val="003D79FE"/>
    <w:rsid w:val="003E18FA"/>
    <w:rsid w:val="003E6208"/>
    <w:rsid w:val="003E63BA"/>
    <w:rsid w:val="003F1B30"/>
    <w:rsid w:val="003F5F4E"/>
    <w:rsid w:val="003F6901"/>
    <w:rsid w:val="003F7628"/>
    <w:rsid w:val="00404AB8"/>
    <w:rsid w:val="0041427F"/>
    <w:rsid w:val="004145C9"/>
    <w:rsid w:val="004153E8"/>
    <w:rsid w:val="004243CB"/>
    <w:rsid w:val="0043301D"/>
    <w:rsid w:val="00434A61"/>
    <w:rsid w:val="0044198E"/>
    <w:rsid w:val="00441DE4"/>
    <w:rsid w:val="004438DA"/>
    <w:rsid w:val="004466F0"/>
    <w:rsid w:val="00453399"/>
    <w:rsid w:val="004552E4"/>
    <w:rsid w:val="00456B7F"/>
    <w:rsid w:val="00457787"/>
    <w:rsid w:val="00460986"/>
    <w:rsid w:val="004636A5"/>
    <w:rsid w:val="004636EE"/>
    <w:rsid w:val="00481421"/>
    <w:rsid w:val="00484DF2"/>
    <w:rsid w:val="00485520"/>
    <w:rsid w:val="00485A7C"/>
    <w:rsid w:val="00495C2E"/>
    <w:rsid w:val="004A3111"/>
    <w:rsid w:val="004A3966"/>
    <w:rsid w:val="004A5C82"/>
    <w:rsid w:val="004B04FB"/>
    <w:rsid w:val="004B195C"/>
    <w:rsid w:val="004C264F"/>
    <w:rsid w:val="004C77B4"/>
    <w:rsid w:val="004C7F62"/>
    <w:rsid w:val="004D326C"/>
    <w:rsid w:val="004D6494"/>
    <w:rsid w:val="004E3170"/>
    <w:rsid w:val="004F1C5B"/>
    <w:rsid w:val="004F43CB"/>
    <w:rsid w:val="004F5126"/>
    <w:rsid w:val="00510F0C"/>
    <w:rsid w:val="00516CFA"/>
    <w:rsid w:val="00532698"/>
    <w:rsid w:val="0053693C"/>
    <w:rsid w:val="00543641"/>
    <w:rsid w:val="00553CA2"/>
    <w:rsid w:val="00556091"/>
    <w:rsid w:val="00556C3B"/>
    <w:rsid w:val="00573A5C"/>
    <w:rsid w:val="0057699F"/>
    <w:rsid w:val="00576E00"/>
    <w:rsid w:val="005940F9"/>
    <w:rsid w:val="00596D34"/>
    <w:rsid w:val="00597B30"/>
    <w:rsid w:val="005A4DA6"/>
    <w:rsid w:val="005B3BE4"/>
    <w:rsid w:val="005B5D97"/>
    <w:rsid w:val="005C380B"/>
    <w:rsid w:val="005C469A"/>
    <w:rsid w:val="005C6C4E"/>
    <w:rsid w:val="005D3720"/>
    <w:rsid w:val="005D396A"/>
    <w:rsid w:val="005E0B50"/>
    <w:rsid w:val="005E31BB"/>
    <w:rsid w:val="005E4AA2"/>
    <w:rsid w:val="005E5419"/>
    <w:rsid w:val="005E5635"/>
    <w:rsid w:val="005F15ED"/>
    <w:rsid w:val="005F6C03"/>
    <w:rsid w:val="006078BF"/>
    <w:rsid w:val="006079E5"/>
    <w:rsid w:val="00624C26"/>
    <w:rsid w:val="006256AE"/>
    <w:rsid w:val="00631903"/>
    <w:rsid w:val="00634A1B"/>
    <w:rsid w:val="00641EC5"/>
    <w:rsid w:val="006428AE"/>
    <w:rsid w:val="006476EF"/>
    <w:rsid w:val="00650A1E"/>
    <w:rsid w:val="006619CB"/>
    <w:rsid w:val="00672083"/>
    <w:rsid w:val="00673378"/>
    <w:rsid w:val="00676B3D"/>
    <w:rsid w:val="00677799"/>
    <w:rsid w:val="0068040E"/>
    <w:rsid w:val="00681834"/>
    <w:rsid w:val="00690692"/>
    <w:rsid w:val="00690A29"/>
    <w:rsid w:val="00691243"/>
    <w:rsid w:val="00695239"/>
    <w:rsid w:val="00695BC7"/>
    <w:rsid w:val="00695E21"/>
    <w:rsid w:val="00696E41"/>
    <w:rsid w:val="006A167E"/>
    <w:rsid w:val="006A5721"/>
    <w:rsid w:val="006B208C"/>
    <w:rsid w:val="006C2855"/>
    <w:rsid w:val="006C2D13"/>
    <w:rsid w:val="006C456E"/>
    <w:rsid w:val="006C54C8"/>
    <w:rsid w:val="006C7EB2"/>
    <w:rsid w:val="006D428C"/>
    <w:rsid w:val="006E0331"/>
    <w:rsid w:val="006E204F"/>
    <w:rsid w:val="006E2203"/>
    <w:rsid w:val="006F3D7D"/>
    <w:rsid w:val="006F4ECB"/>
    <w:rsid w:val="006F5D4B"/>
    <w:rsid w:val="0070287A"/>
    <w:rsid w:val="00705CA1"/>
    <w:rsid w:val="00711AFF"/>
    <w:rsid w:val="0073004D"/>
    <w:rsid w:val="00736E67"/>
    <w:rsid w:val="00737884"/>
    <w:rsid w:val="0074415F"/>
    <w:rsid w:val="00752B57"/>
    <w:rsid w:val="00765059"/>
    <w:rsid w:val="00771B74"/>
    <w:rsid w:val="0077795F"/>
    <w:rsid w:val="00790D88"/>
    <w:rsid w:val="0079315B"/>
    <w:rsid w:val="00794AB3"/>
    <w:rsid w:val="00794BC7"/>
    <w:rsid w:val="00795D76"/>
    <w:rsid w:val="007A2CF5"/>
    <w:rsid w:val="007B005B"/>
    <w:rsid w:val="007B7B18"/>
    <w:rsid w:val="007C2965"/>
    <w:rsid w:val="007D1FA7"/>
    <w:rsid w:val="007E7354"/>
    <w:rsid w:val="007F1965"/>
    <w:rsid w:val="008075D8"/>
    <w:rsid w:val="00822601"/>
    <w:rsid w:val="008242E5"/>
    <w:rsid w:val="008275F3"/>
    <w:rsid w:val="00833AB2"/>
    <w:rsid w:val="00843122"/>
    <w:rsid w:val="00852903"/>
    <w:rsid w:val="00860675"/>
    <w:rsid w:val="00860745"/>
    <w:rsid w:val="008626B4"/>
    <w:rsid w:val="00882128"/>
    <w:rsid w:val="0088383D"/>
    <w:rsid w:val="008838A3"/>
    <w:rsid w:val="00885CE7"/>
    <w:rsid w:val="008902E6"/>
    <w:rsid w:val="008907A3"/>
    <w:rsid w:val="00896E10"/>
    <w:rsid w:val="008A3D03"/>
    <w:rsid w:val="008A79C2"/>
    <w:rsid w:val="008B4C9F"/>
    <w:rsid w:val="008B7EAD"/>
    <w:rsid w:val="008C4ABC"/>
    <w:rsid w:val="008C5A17"/>
    <w:rsid w:val="008D17A9"/>
    <w:rsid w:val="008E0A7E"/>
    <w:rsid w:val="008E0B4B"/>
    <w:rsid w:val="008E2C19"/>
    <w:rsid w:val="008E5C9B"/>
    <w:rsid w:val="008F27B7"/>
    <w:rsid w:val="008F513C"/>
    <w:rsid w:val="009014A2"/>
    <w:rsid w:val="009025D5"/>
    <w:rsid w:val="009120E5"/>
    <w:rsid w:val="00912C1D"/>
    <w:rsid w:val="00921714"/>
    <w:rsid w:val="0092496A"/>
    <w:rsid w:val="009250A2"/>
    <w:rsid w:val="00927AD1"/>
    <w:rsid w:val="00932816"/>
    <w:rsid w:val="0094359A"/>
    <w:rsid w:val="00950BF2"/>
    <w:rsid w:val="00965AA6"/>
    <w:rsid w:val="00966725"/>
    <w:rsid w:val="00971880"/>
    <w:rsid w:val="00982BEE"/>
    <w:rsid w:val="00985C5E"/>
    <w:rsid w:val="00985F60"/>
    <w:rsid w:val="009921F4"/>
    <w:rsid w:val="009A266B"/>
    <w:rsid w:val="009A2D3E"/>
    <w:rsid w:val="009A3205"/>
    <w:rsid w:val="009A63FD"/>
    <w:rsid w:val="009C0D1F"/>
    <w:rsid w:val="009C220A"/>
    <w:rsid w:val="009C5E28"/>
    <w:rsid w:val="009D1658"/>
    <w:rsid w:val="009D3EBA"/>
    <w:rsid w:val="009D6A99"/>
    <w:rsid w:val="009E1B24"/>
    <w:rsid w:val="009E66DA"/>
    <w:rsid w:val="009F113B"/>
    <w:rsid w:val="009F539C"/>
    <w:rsid w:val="009F77CD"/>
    <w:rsid w:val="00A04598"/>
    <w:rsid w:val="00A05093"/>
    <w:rsid w:val="00A07CBA"/>
    <w:rsid w:val="00A10210"/>
    <w:rsid w:val="00A111DA"/>
    <w:rsid w:val="00A131F9"/>
    <w:rsid w:val="00A169B2"/>
    <w:rsid w:val="00A226C9"/>
    <w:rsid w:val="00A22866"/>
    <w:rsid w:val="00A36BA7"/>
    <w:rsid w:val="00A4161E"/>
    <w:rsid w:val="00A437DC"/>
    <w:rsid w:val="00A50597"/>
    <w:rsid w:val="00A5275B"/>
    <w:rsid w:val="00A6400D"/>
    <w:rsid w:val="00A76513"/>
    <w:rsid w:val="00A77E6A"/>
    <w:rsid w:val="00A8365E"/>
    <w:rsid w:val="00A954C8"/>
    <w:rsid w:val="00AA3C3D"/>
    <w:rsid w:val="00AA589A"/>
    <w:rsid w:val="00AA592A"/>
    <w:rsid w:val="00AB30D0"/>
    <w:rsid w:val="00AC7EAB"/>
    <w:rsid w:val="00AD2624"/>
    <w:rsid w:val="00AD2DCD"/>
    <w:rsid w:val="00AD7849"/>
    <w:rsid w:val="00AE1BB7"/>
    <w:rsid w:val="00AE2772"/>
    <w:rsid w:val="00AE36C5"/>
    <w:rsid w:val="00AE5B03"/>
    <w:rsid w:val="00AF5BDB"/>
    <w:rsid w:val="00AF676D"/>
    <w:rsid w:val="00B0372F"/>
    <w:rsid w:val="00B067EB"/>
    <w:rsid w:val="00B13DE7"/>
    <w:rsid w:val="00B2478E"/>
    <w:rsid w:val="00B26613"/>
    <w:rsid w:val="00B26DC4"/>
    <w:rsid w:val="00B347AA"/>
    <w:rsid w:val="00B3743E"/>
    <w:rsid w:val="00B404BD"/>
    <w:rsid w:val="00B43D6B"/>
    <w:rsid w:val="00B44CDE"/>
    <w:rsid w:val="00B57480"/>
    <w:rsid w:val="00B63511"/>
    <w:rsid w:val="00B63804"/>
    <w:rsid w:val="00B73261"/>
    <w:rsid w:val="00B7510F"/>
    <w:rsid w:val="00B8753E"/>
    <w:rsid w:val="00BA4418"/>
    <w:rsid w:val="00BB3CC2"/>
    <w:rsid w:val="00BB4900"/>
    <w:rsid w:val="00BB7DDD"/>
    <w:rsid w:val="00BD3028"/>
    <w:rsid w:val="00BF290A"/>
    <w:rsid w:val="00BF3C3B"/>
    <w:rsid w:val="00BF6259"/>
    <w:rsid w:val="00C031B6"/>
    <w:rsid w:val="00C10F32"/>
    <w:rsid w:val="00C1661C"/>
    <w:rsid w:val="00C279DB"/>
    <w:rsid w:val="00C338DB"/>
    <w:rsid w:val="00C40463"/>
    <w:rsid w:val="00C567DD"/>
    <w:rsid w:val="00C61887"/>
    <w:rsid w:val="00C61AD3"/>
    <w:rsid w:val="00C74E14"/>
    <w:rsid w:val="00C75A46"/>
    <w:rsid w:val="00C861AE"/>
    <w:rsid w:val="00C86B7B"/>
    <w:rsid w:val="00C902FB"/>
    <w:rsid w:val="00C943F8"/>
    <w:rsid w:val="00C96ECC"/>
    <w:rsid w:val="00CA1186"/>
    <w:rsid w:val="00CA40FB"/>
    <w:rsid w:val="00CC0CD3"/>
    <w:rsid w:val="00CC74A4"/>
    <w:rsid w:val="00CC7619"/>
    <w:rsid w:val="00CD2AF4"/>
    <w:rsid w:val="00CD7BA5"/>
    <w:rsid w:val="00CE7AA4"/>
    <w:rsid w:val="00CF18B2"/>
    <w:rsid w:val="00D038D7"/>
    <w:rsid w:val="00D03B23"/>
    <w:rsid w:val="00D05B3F"/>
    <w:rsid w:val="00D15B06"/>
    <w:rsid w:val="00D16ABC"/>
    <w:rsid w:val="00D3114F"/>
    <w:rsid w:val="00D340E9"/>
    <w:rsid w:val="00D4348F"/>
    <w:rsid w:val="00D44B70"/>
    <w:rsid w:val="00D46C6D"/>
    <w:rsid w:val="00D46EF9"/>
    <w:rsid w:val="00D47922"/>
    <w:rsid w:val="00D50439"/>
    <w:rsid w:val="00D573F5"/>
    <w:rsid w:val="00D732B0"/>
    <w:rsid w:val="00D73FD2"/>
    <w:rsid w:val="00D74B42"/>
    <w:rsid w:val="00D74E45"/>
    <w:rsid w:val="00D851F9"/>
    <w:rsid w:val="00D91734"/>
    <w:rsid w:val="00D91FD9"/>
    <w:rsid w:val="00DA1638"/>
    <w:rsid w:val="00DA39B4"/>
    <w:rsid w:val="00DA4884"/>
    <w:rsid w:val="00DB3AD8"/>
    <w:rsid w:val="00DB5808"/>
    <w:rsid w:val="00DC3A2B"/>
    <w:rsid w:val="00DC5EFA"/>
    <w:rsid w:val="00DC613A"/>
    <w:rsid w:val="00DC6D61"/>
    <w:rsid w:val="00DC722D"/>
    <w:rsid w:val="00DD55D4"/>
    <w:rsid w:val="00DD5D2D"/>
    <w:rsid w:val="00DD756A"/>
    <w:rsid w:val="00DE24A1"/>
    <w:rsid w:val="00DF0066"/>
    <w:rsid w:val="00DF3432"/>
    <w:rsid w:val="00DF56F6"/>
    <w:rsid w:val="00E02BF4"/>
    <w:rsid w:val="00E053D0"/>
    <w:rsid w:val="00E0795C"/>
    <w:rsid w:val="00E17954"/>
    <w:rsid w:val="00E22A52"/>
    <w:rsid w:val="00E252B4"/>
    <w:rsid w:val="00E25E07"/>
    <w:rsid w:val="00E26E51"/>
    <w:rsid w:val="00E3320D"/>
    <w:rsid w:val="00E40664"/>
    <w:rsid w:val="00E43CE1"/>
    <w:rsid w:val="00E47DD5"/>
    <w:rsid w:val="00E5088B"/>
    <w:rsid w:val="00E55FCC"/>
    <w:rsid w:val="00E6136B"/>
    <w:rsid w:val="00E62DF1"/>
    <w:rsid w:val="00E77338"/>
    <w:rsid w:val="00E85B4B"/>
    <w:rsid w:val="00E91C61"/>
    <w:rsid w:val="00E95239"/>
    <w:rsid w:val="00EA1403"/>
    <w:rsid w:val="00EA3CAD"/>
    <w:rsid w:val="00EA7099"/>
    <w:rsid w:val="00EB6D01"/>
    <w:rsid w:val="00EC1740"/>
    <w:rsid w:val="00EE2C3E"/>
    <w:rsid w:val="00EE60A5"/>
    <w:rsid w:val="00EF2488"/>
    <w:rsid w:val="00EF77C8"/>
    <w:rsid w:val="00EF7940"/>
    <w:rsid w:val="00F01F94"/>
    <w:rsid w:val="00F148B3"/>
    <w:rsid w:val="00F1548A"/>
    <w:rsid w:val="00F171A6"/>
    <w:rsid w:val="00F21168"/>
    <w:rsid w:val="00F31611"/>
    <w:rsid w:val="00F35960"/>
    <w:rsid w:val="00F4010C"/>
    <w:rsid w:val="00F4597B"/>
    <w:rsid w:val="00F57B83"/>
    <w:rsid w:val="00F60902"/>
    <w:rsid w:val="00F64BDD"/>
    <w:rsid w:val="00F71823"/>
    <w:rsid w:val="00F76243"/>
    <w:rsid w:val="00F769B4"/>
    <w:rsid w:val="00F81B3C"/>
    <w:rsid w:val="00F82BFF"/>
    <w:rsid w:val="00F83074"/>
    <w:rsid w:val="00F9205C"/>
    <w:rsid w:val="00F92D9B"/>
    <w:rsid w:val="00F94D94"/>
    <w:rsid w:val="00FA20B6"/>
    <w:rsid w:val="00FA6773"/>
    <w:rsid w:val="00FB17E4"/>
    <w:rsid w:val="00FC0DDA"/>
    <w:rsid w:val="00FD330F"/>
    <w:rsid w:val="00FD5397"/>
    <w:rsid w:val="00FD6756"/>
    <w:rsid w:val="00FE1542"/>
    <w:rsid w:val="00FE2E4E"/>
    <w:rsid w:val="00FE6080"/>
    <w:rsid w:val="00FF0057"/>
    <w:rsid w:val="00FF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FCAF8"/>
  <w15:docId w15:val="{E53BF77C-E9EB-4F3A-B9F8-771F302B9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65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56F6"/>
    <w:rPr>
      <w:color w:val="0000FF" w:themeColor="hyperlink"/>
      <w:u w:val="single"/>
    </w:rPr>
  </w:style>
  <w:style w:type="paragraph" w:styleId="Header">
    <w:name w:val="header"/>
    <w:basedOn w:val="Normal"/>
    <w:link w:val="HeaderChar"/>
    <w:uiPriority w:val="99"/>
    <w:unhideWhenUsed/>
    <w:rsid w:val="00516CFA"/>
    <w:pPr>
      <w:tabs>
        <w:tab w:val="center" w:pos="4680"/>
        <w:tab w:val="right" w:pos="9360"/>
      </w:tabs>
    </w:pPr>
  </w:style>
  <w:style w:type="character" w:customStyle="1" w:styleId="HeaderChar">
    <w:name w:val="Header Char"/>
    <w:basedOn w:val="DefaultParagraphFont"/>
    <w:link w:val="Header"/>
    <w:uiPriority w:val="99"/>
    <w:rsid w:val="00516CFA"/>
  </w:style>
  <w:style w:type="paragraph" w:styleId="Footer">
    <w:name w:val="footer"/>
    <w:basedOn w:val="Normal"/>
    <w:link w:val="FooterChar"/>
    <w:uiPriority w:val="99"/>
    <w:unhideWhenUsed/>
    <w:rsid w:val="00516CFA"/>
    <w:pPr>
      <w:tabs>
        <w:tab w:val="center" w:pos="4680"/>
        <w:tab w:val="right" w:pos="9360"/>
      </w:tabs>
    </w:pPr>
  </w:style>
  <w:style w:type="character" w:customStyle="1" w:styleId="FooterChar">
    <w:name w:val="Footer Char"/>
    <w:basedOn w:val="DefaultParagraphFont"/>
    <w:link w:val="Footer"/>
    <w:uiPriority w:val="99"/>
    <w:rsid w:val="00516CFA"/>
  </w:style>
  <w:style w:type="paragraph" w:styleId="BalloonText">
    <w:name w:val="Balloon Text"/>
    <w:basedOn w:val="Normal"/>
    <w:link w:val="BalloonTextChar"/>
    <w:uiPriority w:val="99"/>
    <w:semiHidden/>
    <w:unhideWhenUsed/>
    <w:rsid w:val="00516CFA"/>
    <w:rPr>
      <w:rFonts w:ascii="Tahoma" w:hAnsi="Tahoma" w:cs="Tahoma"/>
      <w:sz w:val="16"/>
      <w:szCs w:val="16"/>
    </w:rPr>
  </w:style>
  <w:style w:type="character" w:customStyle="1" w:styleId="BalloonTextChar">
    <w:name w:val="Balloon Text Char"/>
    <w:basedOn w:val="DefaultParagraphFont"/>
    <w:link w:val="BalloonText"/>
    <w:uiPriority w:val="99"/>
    <w:semiHidden/>
    <w:rsid w:val="00516CFA"/>
    <w:rPr>
      <w:rFonts w:ascii="Tahoma" w:hAnsi="Tahoma" w:cs="Tahoma"/>
      <w:sz w:val="16"/>
      <w:szCs w:val="16"/>
    </w:rPr>
  </w:style>
  <w:style w:type="paragraph" w:styleId="ListParagraph">
    <w:name w:val="List Paragraph"/>
    <w:basedOn w:val="Normal"/>
    <w:uiPriority w:val="34"/>
    <w:qFormat/>
    <w:rsid w:val="00516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147157">
      <w:bodyDiv w:val="1"/>
      <w:marLeft w:val="0"/>
      <w:marRight w:val="0"/>
      <w:marTop w:val="0"/>
      <w:marBottom w:val="0"/>
      <w:divBdr>
        <w:top w:val="none" w:sz="0" w:space="0" w:color="auto"/>
        <w:left w:val="none" w:sz="0" w:space="0" w:color="auto"/>
        <w:bottom w:val="none" w:sz="0" w:space="0" w:color="auto"/>
        <w:right w:val="none" w:sz="0" w:space="0" w:color="auto"/>
      </w:divBdr>
      <w:divsChild>
        <w:div w:id="295840174">
          <w:marLeft w:val="0"/>
          <w:marRight w:val="0"/>
          <w:marTop w:val="0"/>
          <w:marBottom w:val="0"/>
          <w:divBdr>
            <w:top w:val="none" w:sz="0" w:space="0" w:color="auto"/>
            <w:left w:val="none" w:sz="0" w:space="0" w:color="auto"/>
            <w:bottom w:val="none" w:sz="0" w:space="0" w:color="auto"/>
            <w:right w:val="none" w:sz="0" w:space="0" w:color="auto"/>
          </w:divBdr>
        </w:div>
      </w:divsChild>
    </w:div>
    <w:div w:id="329139591">
      <w:bodyDiv w:val="1"/>
      <w:marLeft w:val="0"/>
      <w:marRight w:val="0"/>
      <w:marTop w:val="0"/>
      <w:marBottom w:val="0"/>
      <w:divBdr>
        <w:top w:val="none" w:sz="0" w:space="0" w:color="auto"/>
        <w:left w:val="none" w:sz="0" w:space="0" w:color="auto"/>
        <w:bottom w:val="none" w:sz="0" w:space="0" w:color="auto"/>
        <w:right w:val="none" w:sz="0" w:space="0" w:color="auto"/>
      </w:divBdr>
    </w:div>
    <w:div w:id="173889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3</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Galanos, Ria</cp:lastModifiedBy>
  <cp:revision>17</cp:revision>
  <cp:lastPrinted>2017-10-06T13:24:00Z</cp:lastPrinted>
  <dcterms:created xsi:type="dcterms:W3CDTF">2013-07-03T12:30:00Z</dcterms:created>
  <dcterms:modified xsi:type="dcterms:W3CDTF">2018-10-04T15:13:00Z</dcterms:modified>
</cp:coreProperties>
</file>