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Karanam Siva Rushinadh</w:t>
      </w:r>
    </w:p>
    <w:p>
      <w:pPr>
        <w:pBdr>
          <w:bottom w:val="single" w:color="1F3864" w:sz="6" w:space="8"/>
        </w:pBdr>
        <w:spacing w:after="200"/>
        <w:jc w:val="center"/>
      </w:pPr>
      <w:r>
        <w:rPr>
          <w:color w:val="444444"/>
          <w:sz w:val="20"/>
          <w:szCs w:val="20"/>
        </w:rPr>
        <w:t xml:space="preserve">23a31a42b0@pragati.ac.in  |  +91 7013757279  |  LinkedIn  |  GitHub</w:t>
      </w:r>
    </w:p>
    <w:p>
      <w:pPr>
        <w:pBdr>
          <w:bottom w:val="single" w:color="BFBFBF" w:sz="4" w:space="2"/>
        </w:pBdr>
        <w:spacing w:after="100" w:before="220"/>
      </w:pPr>
      <w:r>
        <w:rPr>
          <w:b/>
          <w:bCs/>
          <w:color w:val="1F3864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Motivated Computer Science student with hands-on experience in Python, SQL, and machine learning fundamentals, including Random Forest classification and convolutional neural networks. Skilled in data cleaning, feature engineering, and data analysis, with a growing foundation in AI/ML supported by academic projects and industry certifications. Strong communicator with experience gathering requirements and presenting data-driven insights, seeking an internship to apply and expand applied AI and analytical skills.</w:t>
      </w:r>
    </w:p>
    <w:p>
      <w:pPr>
        <w:pBdr>
          <w:bottom w:val="single" w:color="BFBFBF" w:sz="4" w:space="2"/>
        </w:pBdr>
        <w:spacing w:after="100" w:before="220"/>
      </w:pPr>
      <w:r>
        <w:rPr>
          <w:b/>
          <w:bCs/>
          <w:color w:val="1F3864"/>
          <w:spacing w:val="10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Programming: </w:t>
      </w:r>
      <w:r>
        <w:rPr>
          <w:color w:val="222222"/>
          <w:sz w:val="20"/>
          <w:szCs w:val="20"/>
        </w:rPr>
        <w:t xml:space="preserve">Python, Java, SQL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Machine Learning: </w:t>
      </w:r>
      <w:r>
        <w:rPr>
          <w:color w:val="222222"/>
          <w:sz w:val="20"/>
          <w:szCs w:val="20"/>
        </w:rPr>
        <w:t xml:space="preserve">Random Forest, Convolutional Neural Networks (CNN), Feature Engineering, Data Cleaning, scikit-learn,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TensorFlow/Keras or PyTorch]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Data &amp; Analysis: </w:t>
      </w:r>
      <w:r>
        <w:rPr>
          <w:color w:val="222222"/>
          <w:sz w:val="20"/>
          <w:szCs w:val="20"/>
        </w:rPr>
        <w:t xml:space="preserve">Microsoft Excel, Google Sheets, SQL, Data Visualization, Data Preprocessing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Business Analysis: </w:t>
      </w:r>
      <w:r>
        <w:rPr>
          <w:color w:val="222222"/>
          <w:sz w:val="20"/>
          <w:szCs w:val="20"/>
        </w:rPr>
        <w:t xml:space="preserve">Requirement Gathering, Documentation, Reporting, Stakeholder Communication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Tools: </w:t>
      </w:r>
      <w:r>
        <w:rPr>
          <w:color w:val="222222"/>
          <w:sz w:val="20"/>
          <w:szCs w:val="20"/>
        </w:rPr>
        <w:t xml:space="preserve">Microsoft Excel, Google Sheets, PowerPoint, Jupyter Notebook</w:t>
      </w:r>
    </w:p>
    <w:p>
      <w:pPr>
        <w:spacing w:after="0"/>
      </w:pPr>
      <w:r>
        <w:rPr>
          <w:b/>
          <w:bCs/>
          <w:color w:val="222222"/>
          <w:sz w:val="20"/>
          <w:szCs w:val="20"/>
        </w:rPr>
        <w:t xml:space="preserve">Soft Skills: </w:t>
      </w:r>
      <w:r>
        <w:rPr>
          <w:color w:val="222222"/>
          <w:sz w:val="20"/>
          <w:szCs w:val="20"/>
        </w:rPr>
        <w:t xml:space="preserve">Problem Solving, Analytical Thinking, Communication, Team Collaboration, Presentation Skills</w:t>
      </w:r>
    </w:p>
    <w:p>
      <w:pPr>
        <w:pBdr>
          <w:bottom w:val="single" w:color="BFBFBF" w:sz="4" w:space="2"/>
        </w:pBdr>
        <w:spacing w:after="100" w:before="220"/>
      </w:pPr>
      <w:r>
        <w:rPr>
          <w:b/>
          <w:bCs/>
          <w:color w:val="1F3864"/>
          <w:spacing w:val="10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b/>
          <w:bCs/>
          <w:color w:val="222222"/>
          <w:sz w:val="21"/>
          <w:szCs w:val="21"/>
        </w:rPr>
        <w:t xml:space="preserve">Loan Approval Prediction  |  Python, Random Forest, scikit-learn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Achieved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87%]</w:t>
      </w:r>
      <w:r>
        <w:rPr>
          <w:color w:val="222222"/>
          <w:sz w:val="20"/>
          <w:szCs w:val="20"/>
        </w:rPr>
        <w:t xml:space="preserve"> prediction accuracy by training a Random Forest classifier to determine loan approval outcomes from applicant financial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Improved model performance by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12%]</w:t>
      </w:r>
      <w:r>
        <w:rPr>
          <w:color w:val="222222"/>
          <w:sz w:val="20"/>
          <w:szCs w:val="20"/>
        </w:rPr>
        <w:t xml:space="preserve"> through feature engineering, creating derived variables such as income-to-loan ratio and credit history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Increased data quality by cleaning and preprocessing a dataset of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5,000+]</w:t>
      </w:r>
      <w:r>
        <w:rPr>
          <w:color w:val="222222"/>
          <w:sz w:val="20"/>
          <w:szCs w:val="20"/>
        </w:rPr>
        <w:t xml:space="preserve"> loan applications, handling missing values and outliers before model training.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Reduced false-positive approval predictions by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X%]</w:t>
      </w:r>
      <w:r>
        <w:rPr>
          <w:color w:val="222222"/>
          <w:sz w:val="20"/>
          <w:szCs w:val="20"/>
        </w:rPr>
        <w:t xml:space="preserve"> by tuning model hyperparameters and evaluating results using a confusion matrix.</w:t>
      </w:r>
    </w:p>
    <w:p>
      <w:pPr>
        <w:spacing w:after="40" w:before="140"/>
      </w:pPr>
      <w:r>
        <w:rPr>
          <w:b/>
          <w:bCs/>
          <w:color w:val="222222"/>
          <w:sz w:val="21"/>
          <w:szCs w:val="21"/>
        </w:rPr>
        <w:t xml:space="preserve">Handwritten Digit Recognition  |  Python, CNN, [FILL IN – TensorFlow/Keras or PyTorch]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Achieved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96%]</w:t>
      </w:r>
      <w:r>
        <w:rPr>
          <w:color w:val="222222"/>
          <w:sz w:val="20"/>
          <w:szCs w:val="20"/>
        </w:rPr>
        <w:t xml:space="preserve"> classification accuracy by building a convolutional neural network (CNN) to recognize handwritten digits from the MNIST dataset.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Reduced training loss by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X%]</w:t>
      </w:r>
      <w:r>
        <w:rPr>
          <w:color w:val="222222"/>
          <w:sz w:val="20"/>
          <w:szCs w:val="20"/>
        </w:rPr>
        <w:t xml:space="preserve"> by preprocessing image data through normalization and reshaping prior to model training.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Validated model reliability by testing predictions against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10,000]</w:t>
      </w:r>
      <w:r>
        <w:rPr>
          <w:color w:val="222222"/>
          <w:sz w:val="20"/>
          <w:szCs w:val="20"/>
        </w:rPr>
        <w:t xml:space="preserve"> unseen digit images, evaluating performance through accuracy and loss metrics.</w:t>
      </w:r>
    </w:p>
    <w:p>
      <w:pPr>
        <w:spacing w:after="40" w:before="140"/>
      </w:pPr>
      <w:r>
        <w:rPr>
          <w:b/>
          <w:bCs/>
          <w:color w:val="222222"/>
          <w:sz w:val="21"/>
          <w:szCs w:val="21"/>
        </w:rPr>
        <w:t xml:space="preserve">Student Management System  |  Java, SQL,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Reduced manual record-keeping effort by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40%]</w:t>
      </w:r>
      <w:r>
        <w:rPr>
          <w:color w:val="222222"/>
          <w:sz w:val="20"/>
          <w:szCs w:val="20"/>
        </w:rPr>
        <w:t xml:space="preserve"> by designing a database-driven application in Java and SQL that automated student data entry and retrieval.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Improved data accuracy to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95%+]</w:t>
      </w:r>
      <w:r>
        <w:rPr>
          <w:color w:val="222222"/>
          <w:sz w:val="20"/>
          <w:szCs w:val="20"/>
        </w:rPr>
        <w:t xml:space="preserve"> by structuring normalized SQL tables and validation rules, eliminating duplicate and inconsistent student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Cut information retrieval time by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30%]</w:t>
      </w:r>
      <w:r>
        <w:rPr>
          <w:color w:val="222222"/>
          <w:sz w:val="20"/>
          <w:szCs w:val="20"/>
        </w:rPr>
        <w:t xml:space="preserve"> by building reporting dashboards that surfaced academic data through analysis and visualization for faculty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Analyzed student academic datasets using Python and SQL to identify patterns in record-keeping errors, informing system design improvements before development began.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Streamlined requirement gathering by conducting stakeholder interviews with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3–5]</w:t>
      </w:r>
      <w:r>
        <w:rPr>
          <w:color w:val="222222"/>
          <w:sz w:val="20"/>
          <w:szCs w:val="20"/>
        </w:rPr>
        <w:t xml:space="preserve"> faculty members, translating needs into </w:t>
      </w:r>
      <w:r>
        <w:rPr>
          <w:b/>
          <w:bCs/>
          <w:i/>
          <w:iCs/>
          <w:color w:val="C0392B"/>
          <w:sz w:val="20"/>
          <w:szCs w:val="20"/>
        </w:rPr>
        <w:t xml:space="preserve">[FILL IN – e.g., 10+]</w:t>
      </w:r>
      <w:r>
        <w:rPr>
          <w:color w:val="222222"/>
          <w:sz w:val="20"/>
          <w:szCs w:val="20"/>
        </w:rPr>
        <w:t xml:space="preserve"> functional system requirements.</w:t>
      </w:r>
    </w:p>
    <w:p>
      <w:pPr>
        <w:pBdr>
          <w:bottom w:val="single" w:color="BFBFBF" w:sz="4" w:space="2"/>
        </w:pBdr>
        <w:spacing w:after="100" w:before="220"/>
      </w:pPr>
      <w:r>
        <w:rPr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B.Tech in Computer Science</w:t>
      </w:r>
      <w:r>
        <w:rPr>
          <w:color w:val="222222"/>
          <w:sz w:val="20"/>
          <w:szCs w:val="20"/>
        </w:rPr>
        <w:t xml:space="preserve">  —  Pragati Engineering College, Surampalem</w:t>
      </w:r>
    </w:p>
    <w:p>
      <w:pPr>
        <w:spacing w:after="0"/>
      </w:pPr>
      <w:r>
        <w:rPr>
          <w:color w:val="444444"/>
          <w:sz w:val="19"/>
          <w:szCs w:val="19"/>
        </w:rPr>
        <w:t xml:space="preserve">2023 – 2027  |  CGPA: 7.12 / 10.0</w:t>
      </w:r>
    </w:p>
    <w:p>
      <w:pPr>
        <w:pBdr>
          <w:bottom w:val="single" w:color="BFBFBF" w:sz="4" w:space="2"/>
        </w:pBdr>
        <w:spacing w:after="100" w:before="220"/>
      </w:pPr>
      <w:r>
        <w:rPr>
          <w:b/>
          <w:bCs/>
          <w:color w:val="1F3864"/>
          <w:spacing w:val="1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APSSDC – MEAN Stack Development (2025)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Oracle Certified Foundations Associate (2025)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Google for Developers / EduSkills – AI-ML Virtual Internship, 10 weeks (Jul–Sep 2025), via National Internship Portal &amp; AICTE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Cisco Networking Academy – Python Essentials 1 (Verified)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Cisco Networking Academy – Python Essentials 2 (Verified)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Copado Certified: Copado AI — Salesforce DevOps Certification </w:t>
      </w:r>
      <w:r>
        <w:rPr>
          <w:b/>
          <w:bCs/>
          <w:i/>
          <w:iCs/>
          <w:color w:val="C0392B"/>
          <w:sz w:val="20"/>
          <w:szCs w:val="20"/>
        </w:rPr>
        <w:t xml:space="preserve">[CONFIRM – issue date shows 08-07-2026; verify this is correct/already issued before including]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2026-07-23T12:17:08.393Z</dcterms:created>
  <dcterms:modified xsi:type="dcterms:W3CDTF">2026-07-23T12:17:08.407Z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