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E965CC" w:rsidP="38E965CC" w:rsidRDefault="38E965CC" w14:paraId="2A2D8C3D" w14:textId="425A42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A94ECF3" wp14:anchorId="5CA801AB">
            <wp:extent cx="5605401" cy="4067175"/>
            <wp:effectExtent l="171450" t="171450" r="147955" b="161925"/>
            <wp:docPr id="41371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5977f3b14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5401" cy="40671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38E965CC">
        <w:rPr/>
        <w:t xml:space="preserve">  </w:t>
      </w:r>
    </w:p>
    <w:p w:rsidR="38E965CC" w:rsidP="38E965CC" w:rsidRDefault="38E965CC" w14:paraId="783A81AE" w14:textId="7F3B64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38E965CC" w:rsidR="38E965CC">
        <w:rPr>
          <w:b w:val="1"/>
          <w:bCs w:val="1"/>
          <w:sz w:val="40"/>
          <w:szCs w:val="40"/>
        </w:rPr>
        <w:t>TABLE NUMBER 1</w:t>
      </w:r>
      <w:r>
        <w:tab/>
      </w:r>
    </w:p>
    <w:p w:rsidR="38E965CC" w:rsidP="38E965CC" w:rsidRDefault="38E965CC" w14:paraId="28B9BBC8" w14:textId="7C9DCA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8E965CC" w:rsidR="38E965CC">
        <w:rPr>
          <w:sz w:val="28"/>
          <w:szCs w:val="28"/>
        </w:rPr>
        <w:t xml:space="preserve">create table </w:t>
      </w:r>
      <w:r w:rsidRPr="38E965CC" w:rsidR="38E965CC">
        <w:rPr>
          <w:sz w:val="28"/>
          <w:szCs w:val="28"/>
        </w:rPr>
        <w:t>product(</w:t>
      </w:r>
      <w:r w:rsidRPr="38E965CC" w:rsidR="38E965CC">
        <w:rPr>
          <w:sz w:val="28"/>
          <w:szCs w:val="28"/>
        </w:rPr>
        <w:t xml:space="preserve">PRO_ID </w:t>
      </w:r>
      <w:r w:rsidRPr="38E965CC" w:rsidR="38E965CC">
        <w:rPr>
          <w:sz w:val="28"/>
          <w:szCs w:val="28"/>
        </w:rPr>
        <w:t>int(</w:t>
      </w:r>
      <w:r w:rsidRPr="38E965CC" w:rsidR="38E965CC">
        <w:rPr>
          <w:sz w:val="28"/>
          <w:szCs w:val="28"/>
        </w:rPr>
        <w:t>30</w:t>
      </w:r>
      <w:r w:rsidRPr="38E965CC" w:rsidR="38E965CC">
        <w:rPr>
          <w:sz w:val="28"/>
          <w:szCs w:val="28"/>
        </w:rPr>
        <w:t>),PRO</w:t>
      </w:r>
      <w:r w:rsidRPr="38E965CC" w:rsidR="38E965CC">
        <w:rPr>
          <w:sz w:val="28"/>
          <w:szCs w:val="28"/>
        </w:rPr>
        <w:t xml:space="preserve">_NAME </w:t>
      </w:r>
      <w:r w:rsidRPr="38E965CC" w:rsidR="38E965CC">
        <w:rPr>
          <w:sz w:val="28"/>
          <w:szCs w:val="28"/>
        </w:rPr>
        <w:t>varchar(</w:t>
      </w:r>
      <w:r w:rsidRPr="38E965CC" w:rsidR="38E965CC">
        <w:rPr>
          <w:sz w:val="28"/>
          <w:szCs w:val="28"/>
        </w:rPr>
        <w:t>100</w:t>
      </w:r>
      <w:r w:rsidRPr="38E965CC" w:rsidR="38E965CC">
        <w:rPr>
          <w:sz w:val="28"/>
          <w:szCs w:val="28"/>
        </w:rPr>
        <w:t>),PRO</w:t>
      </w:r>
      <w:r w:rsidRPr="38E965CC" w:rsidR="38E965CC">
        <w:rPr>
          <w:sz w:val="28"/>
          <w:szCs w:val="28"/>
        </w:rPr>
        <w:t xml:space="preserve">_PRICE </w:t>
      </w:r>
      <w:r w:rsidRPr="38E965CC" w:rsidR="38E965CC">
        <w:rPr>
          <w:sz w:val="28"/>
          <w:szCs w:val="28"/>
        </w:rPr>
        <w:t>int(</w:t>
      </w:r>
      <w:r w:rsidRPr="38E965CC" w:rsidR="38E965CC">
        <w:rPr>
          <w:sz w:val="28"/>
          <w:szCs w:val="28"/>
        </w:rPr>
        <w:t>30</w:t>
      </w:r>
      <w:r w:rsidRPr="38E965CC" w:rsidR="38E965CC">
        <w:rPr>
          <w:sz w:val="28"/>
          <w:szCs w:val="28"/>
        </w:rPr>
        <w:t>),PRO</w:t>
      </w:r>
      <w:r w:rsidRPr="38E965CC" w:rsidR="38E965CC">
        <w:rPr>
          <w:sz w:val="28"/>
          <w:szCs w:val="28"/>
        </w:rPr>
        <w:t xml:space="preserve">_COM </w:t>
      </w:r>
      <w:r w:rsidRPr="38E965CC" w:rsidR="38E965CC">
        <w:rPr>
          <w:sz w:val="28"/>
          <w:szCs w:val="28"/>
        </w:rPr>
        <w:t>int(</w:t>
      </w:r>
      <w:r w:rsidRPr="38E965CC" w:rsidR="38E965CC">
        <w:rPr>
          <w:sz w:val="28"/>
          <w:szCs w:val="28"/>
        </w:rPr>
        <w:t xml:space="preserve">20)); </w:t>
      </w:r>
    </w:p>
    <w:p w:rsidR="38E965CC" w:rsidP="38E965CC" w:rsidRDefault="38E965CC" w14:paraId="23717BF2" w14:textId="6CAFAD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8E965CC" w:rsidR="38E965CC">
        <w:rPr>
          <w:sz w:val="28"/>
          <w:szCs w:val="28"/>
        </w:rPr>
        <w:t xml:space="preserve"> </w:t>
      </w:r>
    </w:p>
    <w:p w:rsidR="38E965CC" w:rsidP="38E965CC" w:rsidRDefault="38E965CC" w14:paraId="614CD26D" w14:textId="05BC6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8E965CC" w:rsidR="38E965CC">
        <w:rPr>
          <w:sz w:val="28"/>
          <w:szCs w:val="28"/>
        </w:rPr>
        <w:t>INSERT INTO product VALUES(101,'MOTHER BOARD',3200.00,15),(102,'KEY BOARD',450.00,16),(104,'ZIP drive',450.00,16),(105,'Monitor',5000.00,11),(106,'DVD drive',900.00,12),(107,'CD drive',800.00,12),(108,'Printer',2600.00,13),(109,'Refill catridge',350.00,13),(110,'Mouse',250.00,12);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CF7AA"/>
    <w:rsid w:val="1FDCF7AA"/>
    <w:rsid w:val="38E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F7AA"/>
  <w15:chartTrackingRefBased/>
  <w15:docId w15:val="{5C0EDBB5-4945-4ACF-B086-40B2B12F2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e5977f3b1441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Rushi Padaria</dc:creator>
  <keywords/>
  <dc:description/>
  <lastModifiedBy>Rushi Padaria</lastModifiedBy>
  <revision>2</revision>
  <dcterms:created xsi:type="dcterms:W3CDTF">2023-11-20T10:02:35.9874488Z</dcterms:created>
  <dcterms:modified xsi:type="dcterms:W3CDTF">2023-11-20T10:12:45.9684279Z</dcterms:modified>
</coreProperties>
</file>