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EBC" w:rsidRPr="00243EBC" w:rsidRDefault="00243EBC" w:rsidP="00243EBC">
      <w:pPr>
        <w:shd w:val="clear" w:color="auto" w:fill="FFFFFF"/>
        <w:spacing w:before="240" w:after="120" w:line="240" w:lineRule="auto"/>
        <w:outlineLvl w:val="1"/>
        <w:rPr>
          <w:rFonts w:ascii="Times New Roman" w:eastAsia="Times New Roman" w:hAnsi="Times New Roman" w:cs="Times New Roman"/>
          <w:b/>
          <w:bCs/>
          <w:spacing w:val="6"/>
          <w:sz w:val="36"/>
          <w:szCs w:val="36"/>
        </w:rPr>
      </w:pPr>
      <w:r w:rsidRPr="00243EBC">
        <w:rPr>
          <w:rFonts w:ascii="Times New Roman" w:eastAsia="Times New Roman" w:hAnsi="Times New Roman" w:cs="Times New Roman"/>
          <w:b/>
          <w:bCs/>
          <w:spacing w:val="6"/>
          <w:sz w:val="36"/>
          <w:szCs w:val="36"/>
        </w:rPr>
        <w:t>What are CRUD operations?</w:t>
      </w:r>
    </w:p>
    <w:p w:rsidR="00243EBC" w:rsidRPr="00243EBC" w:rsidRDefault="00243EBC" w:rsidP="00243EBC">
      <w:pPr>
        <w:shd w:val="clear" w:color="auto" w:fill="FFFFFF"/>
        <w:spacing w:before="240" w:after="240" w:line="240" w:lineRule="auto"/>
        <w:rPr>
          <w:rFonts w:ascii="Georgia" w:eastAsia="Times New Roman" w:hAnsi="Georgia" w:cs="Times New Roman"/>
          <w:color w:val="3D3D4E"/>
          <w:sz w:val="24"/>
        </w:rPr>
      </w:pPr>
      <w:r w:rsidRPr="00243EBC">
        <w:rPr>
          <w:rFonts w:ascii="Georgia" w:eastAsia="Times New Roman" w:hAnsi="Georgia" w:cs="Times New Roman"/>
          <w:color w:val="3D3D4E"/>
          <w:sz w:val="24"/>
        </w:rPr>
        <w:t>Any organization that tracks data </w:t>
      </w:r>
      <w:r w:rsidRPr="00940037">
        <w:rPr>
          <w:rFonts w:ascii="Georgia" w:eastAsia="Times New Roman" w:hAnsi="Georgia" w:cs="Times New Roman"/>
          <w:i/>
          <w:iCs/>
          <w:color w:val="3D3D4E"/>
          <w:sz w:val="24"/>
        </w:rPr>
        <w:t>(like accounts, payment information, or other records)</w:t>
      </w:r>
      <w:r w:rsidRPr="00243EBC">
        <w:rPr>
          <w:rFonts w:ascii="Georgia" w:eastAsia="Times New Roman" w:hAnsi="Georgia" w:cs="Times New Roman"/>
          <w:color w:val="3D3D4E"/>
          <w:sz w:val="24"/>
        </w:rPr>
        <w:t> needs systems that provide persistent storage, which is usually organized into a database. A relational database consists of data organized by rows and columns. They can be connected to other tables using primary and </w:t>
      </w:r>
      <w:hyperlink r:id="rId5" w:tgtFrame="_blank" w:history="1">
        <w:r w:rsidRPr="00940037">
          <w:rPr>
            <w:rFonts w:ascii="Georgia" w:eastAsia="Times New Roman" w:hAnsi="Georgia" w:cs="Times New Roman"/>
            <w:color w:val="FF0000"/>
            <w:sz w:val="24"/>
          </w:rPr>
          <w:t>foreign keys</w:t>
        </w:r>
      </w:hyperlink>
      <w:r w:rsidRPr="00243EBC">
        <w:rPr>
          <w:rFonts w:ascii="Georgia" w:eastAsia="Times New Roman" w:hAnsi="Georgia" w:cs="Times New Roman"/>
          <w:color w:val="FF0000"/>
          <w:sz w:val="24"/>
        </w:rPr>
        <w:t>.</w:t>
      </w:r>
    </w:p>
    <w:p w:rsidR="00243EBC" w:rsidRPr="00243EBC" w:rsidRDefault="00243EBC" w:rsidP="00243EBC">
      <w:pPr>
        <w:shd w:val="clear" w:color="auto" w:fill="FFFFFF"/>
        <w:spacing w:before="240" w:after="240" w:line="240" w:lineRule="auto"/>
        <w:rPr>
          <w:rFonts w:ascii="Georgia" w:eastAsia="Times New Roman" w:hAnsi="Georgia" w:cs="Times New Roman"/>
          <w:color w:val="3D3D4E"/>
          <w:sz w:val="24"/>
        </w:rPr>
      </w:pPr>
      <w:r w:rsidRPr="00243EBC">
        <w:rPr>
          <w:rFonts w:ascii="Georgia" w:eastAsia="Times New Roman" w:hAnsi="Georgia" w:cs="Times New Roman"/>
          <w:color w:val="3D3D4E"/>
          <w:sz w:val="24"/>
        </w:rPr>
        <w:t>CRUD (create, read, update, delete) is an acronym that refers to the </w:t>
      </w:r>
      <w:r w:rsidRPr="00940037">
        <w:rPr>
          <w:rFonts w:ascii="Georgia" w:eastAsia="Times New Roman" w:hAnsi="Georgia" w:cs="Times New Roman"/>
          <w:b/>
          <w:bCs/>
          <w:color w:val="3D3D4E"/>
          <w:sz w:val="24"/>
        </w:rPr>
        <w:t>four functions</w:t>
      </w:r>
      <w:r w:rsidRPr="00243EBC">
        <w:rPr>
          <w:rFonts w:ascii="Georgia" w:eastAsia="Times New Roman" w:hAnsi="Georgia" w:cs="Times New Roman"/>
          <w:color w:val="3D3D4E"/>
          <w:sz w:val="24"/>
        </w:rPr>
        <w:t> we use to implement persistent storage applications and relational database applications, including the Oracle Database, Microsoft SQL Server, and </w:t>
      </w:r>
      <w:proofErr w:type="spellStart"/>
      <w:r w:rsidRPr="00243EBC">
        <w:rPr>
          <w:rFonts w:ascii="Georgia" w:eastAsia="Times New Roman" w:hAnsi="Georgia" w:cs="Times New Roman"/>
          <w:color w:val="FF0000"/>
          <w:sz w:val="24"/>
        </w:rPr>
        <w:fldChar w:fldCharType="begin"/>
      </w:r>
      <w:r w:rsidRPr="00243EBC">
        <w:rPr>
          <w:rFonts w:ascii="Georgia" w:eastAsia="Times New Roman" w:hAnsi="Georgia" w:cs="Times New Roman"/>
          <w:color w:val="FF0000"/>
          <w:sz w:val="24"/>
        </w:rPr>
        <w:instrText xml:space="preserve"> HYPERLINK "https://www.educative.io/blog/mysql-tutorial" \t "_blank" </w:instrText>
      </w:r>
      <w:r w:rsidRPr="00243EBC">
        <w:rPr>
          <w:rFonts w:ascii="Georgia" w:eastAsia="Times New Roman" w:hAnsi="Georgia" w:cs="Times New Roman"/>
          <w:color w:val="FF0000"/>
          <w:sz w:val="24"/>
        </w:rPr>
        <w:fldChar w:fldCharType="separate"/>
      </w:r>
      <w:r w:rsidRPr="00940037">
        <w:rPr>
          <w:rFonts w:ascii="Georgia" w:eastAsia="Times New Roman" w:hAnsi="Georgia" w:cs="Times New Roman"/>
          <w:color w:val="FF0000"/>
          <w:sz w:val="24"/>
        </w:rPr>
        <w:t>MySQL</w:t>
      </w:r>
      <w:proofErr w:type="spellEnd"/>
      <w:r w:rsidRPr="00243EBC">
        <w:rPr>
          <w:rFonts w:ascii="Georgia" w:eastAsia="Times New Roman" w:hAnsi="Georgia" w:cs="Times New Roman"/>
          <w:color w:val="FF0000"/>
          <w:sz w:val="24"/>
        </w:rPr>
        <w:fldChar w:fldCharType="end"/>
      </w:r>
      <w:r w:rsidRPr="00243EBC">
        <w:rPr>
          <w:rFonts w:ascii="Georgia" w:eastAsia="Times New Roman" w:hAnsi="Georgia" w:cs="Times New Roman"/>
          <w:color w:val="FF0000"/>
          <w:sz w:val="24"/>
        </w:rPr>
        <w:t>.</w:t>
      </w:r>
    </w:p>
    <w:p w:rsidR="00243EBC" w:rsidRPr="00243EBC" w:rsidRDefault="00243EBC" w:rsidP="00243EBC">
      <w:pPr>
        <w:shd w:val="clear" w:color="auto" w:fill="FFFFFF"/>
        <w:spacing w:before="240" w:after="240" w:line="240" w:lineRule="auto"/>
        <w:rPr>
          <w:rFonts w:ascii="Georgia" w:eastAsia="Times New Roman" w:hAnsi="Georgia" w:cs="Times New Roman"/>
          <w:color w:val="3D3D4E"/>
          <w:sz w:val="24"/>
        </w:rPr>
      </w:pPr>
      <w:r w:rsidRPr="00243EBC">
        <w:rPr>
          <w:rFonts w:ascii="Georgia" w:eastAsia="Times New Roman" w:hAnsi="Georgia" w:cs="Times New Roman"/>
          <w:color w:val="3D3D4E"/>
          <w:sz w:val="24"/>
        </w:rPr>
        <w:t>The table below summarizes what each CRUD operation means.</w:t>
      </w:r>
    </w:p>
    <w:tbl>
      <w:tblPr>
        <w:tblW w:w="712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1898"/>
        <w:gridCol w:w="2732"/>
        <w:gridCol w:w="2495"/>
      </w:tblGrid>
      <w:tr w:rsidR="00243EBC" w:rsidRPr="00243EBC" w:rsidTr="00430076">
        <w:trPr>
          <w:trHeight w:val="871"/>
          <w:tblHeader/>
        </w:trPr>
        <w:tc>
          <w:tcPr>
            <w:tcW w:w="0" w:type="auto"/>
            <w:tcBorders>
              <w:top w:val="single" w:sz="2" w:space="0" w:color="auto"/>
              <w:left w:val="single" w:sz="2" w:space="0" w:color="auto"/>
              <w:bottom w:val="single" w:sz="2"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b/>
                <w:bCs/>
                <w:color w:val="3D3D4E"/>
              </w:rPr>
              <w:t>Letter</w:t>
            </w:r>
          </w:p>
        </w:tc>
        <w:tc>
          <w:tcPr>
            <w:tcW w:w="0" w:type="auto"/>
            <w:tcBorders>
              <w:top w:val="single" w:sz="2" w:space="0" w:color="auto"/>
              <w:left w:val="single" w:sz="2" w:space="0" w:color="auto"/>
              <w:bottom w:val="single" w:sz="2"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b/>
                <w:bCs/>
                <w:color w:val="3D3D4E"/>
              </w:rPr>
              <w:t>Operation</w:t>
            </w:r>
          </w:p>
        </w:tc>
        <w:tc>
          <w:tcPr>
            <w:tcW w:w="0" w:type="auto"/>
            <w:tcBorders>
              <w:top w:val="single" w:sz="2" w:space="0" w:color="auto"/>
              <w:left w:val="single" w:sz="2" w:space="0" w:color="auto"/>
              <w:bottom w:val="single" w:sz="2"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b/>
                <w:bCs/>
                <w:color w:val="3D3D4E"/>
              </w:rPr>
              <w:t>Function</w:t>
            </w:r>
          </w:p>
        </w:tc>
      </w:tr>
      <w:tr w:rsidR="00243EBC" w:rsidRPr="00243EBC" w:rsidTr="00430076">
        <w:trPr>
          <w:trHeight w:val="880"/>
        </w:trPr>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C</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Create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Insert</w:t>
            </w:r>
          </w:p>
        </w:tc>
      </w:tr>
      <w:tr w:rsidR="00243EBC" w:rsidRPr="00243EBC" w:rsidTr="00430076">
        <w:trPr>
          <w:trHeight w:val="880"/>
        </w:trPr>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Read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Select</w:t>
            </w:r>
          </w:p>
        </w:tc>
      </w:tr>
      <w:tr w:rsidR="00243EBC" w:rsidRPr="00243EBC" w:rsidTr="00430076">
        <w:trPr>
          <w:trHeight w:val="871"/>
        </w:trPr>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U</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Update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Edit</w:t>
            </w:r>
          </w:p>
        </w:tc>
      </w:tr>
      <w:tr w:rsidR="00243EBC" w:rsidRPr="00243EBC" w:rsidTr="00430076">
        <w:trPr>
          <w:trHeight w:val="889"/>
        </w:trPr>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Delete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80" w:type="dxa"/>
              <w:left w:w="180" w:type="dxa"/>
              <w:bottom w:w="180" w:type="dxa"/>
              <w:right w:w="180" w:type="dxa"/>
            </w:tcMar>
            <w:vAlign w:val="center"/>
            <w:hideMark/>
          </w:tcPr>
          <w:p w:rsidR="00243EBC" w:rsidRPr="00243EBC" w:rsidRDefault="00243EBC" w:rsidP="00430076">
            <w:pPr>
              <w:spacing w:before="480" w:after="480" w:line="240" w:lineRule="auto"/>
              <w:jc w:val="center"/>
              <w:rPr>
                <w:rFonts w:ascii="Georgia" w:eastAsia="Times New Roman" w:hAnsi="Georgia" w:cs="Times New Roman"/>
                <w:color w:val="3D3D4E"/>
              </w:rPr>
            </w:pPr>
            <w:r w:rsidRPr="00243EBC">
              <w:rPr>
                <w:rFonts w:ascii="Georgia" w:eastAsia="Times New Roman" w:hAnsi="Georgia" w:cs="Times New Roman"/>
                <w:color w:val="3D3D4E"/>
              </w:rPr>
              <w:t>Delete</w:t>
            </w:r>
          </w:p>
        </w:tc>
      </w:tr>
    </w:tbl>
    <w:p w:rsidR="00243EBC" w:rsidRDefault="00243EBC">
      <w:r>
        <w:rPr>
          <w:rFonts w:ascii="Georgia" w:hAnsi="Georgia"/>
          <w:color w:val="3D3D4E"/>
          <w:sz w:val="21"/>
          <w:szCs w:val="21"/>
          <w:shd w:val="clear" w:color="auto" w:fill="F5F5F5"/>
        </w:rPr>
        <w:t>For SQL, CRUD maps to insert, select, update, and delete, respectively. Operations such as security control, transaction control, access and permission, and performance optimization are all based on CRUD.</w:t>
      </w:r>
      <w:r>
        <w:br w:type="page"/>
      </w:r>
    </w:p>
    <w:p w:rsidR="00243EBC" w:rsidRPr="00243EBC" w:rsidRDefault="00243EBC" w:rsidP="00243EBC">
      <w:pPr>
        <w:pStyle w:val="Heading3"/>
        <w:shd w:val="clear" w:color="auto" w:fill="FFFFFF"/>
        <w:spacing w:before="240" w:after="120"/>
        <w:rPr>
          <w:rFonts w:ascii="Arial" w:hAnsi="Arial" w:cs="Arial"/>
          <w:color w:val="000000"/>
          <w:spacing w:val="6"/>
          <w:sz w:val="28"/>
        </w:rPr>
      </w:pPr>
      <w:r w:rsidRPr="00243EBC">
        <w:rPr>
          <w:rFonts w:ascii="Arial" w:hAnsi="Arial" w:cs="Arial"/>
          <w:color w:val="000000"/>
          <w:spacing w:val="6"/>
          <w:sz w:val="28"/>
        </w:rPr>
        <w:lastRenderedPageBreak/>
        <w:t>Why are CRUD operations so important?</w:t>
      </w:r>
    </w:p>
    <w:p w:rsidR="00243EBC" w:rsidRPr="00940037" w:rsidRDefault="00243EBC" w:rsidP="00243EBC">
      <w:pPr>
        <w:pStyle w:val="NormalWeb"/>
        <w:shd w:val="clear" w:color="auto" w:fill="FFFFFF"/>
        <w:spacing w:before="240" w:beforeAutospacing="0" w:after="240" w:afterAutospacing="0"/>
        <w:rPr>
          <w:rFonts w:ascii="Arial" w:hAnsi="Arial" w:cs="Arial"/>
          <w:color w:val="000000"/>
          <w:szCs w:val="17"/>
        </w:rPr>
      </w:pPr>
      <w:r w:rsidRPr="00940037">
        <w:rPr>
          <w:rFonts w:ascii="Arial" w:hAnsi="Arial" w:cs="Arial"/>
          <w:color w:val="000000"/>
          <w:szCs w:val="17"/>
        </w:rPr>
        <w:t>CRUD is constantly used for anything related to databases and </w:t>
      </w:r>
      <w:hyperlink r:id="rId6" w:tgtFrame="_blank" w:history="1">
        <w:r w:rsidRPr="00940037">
          <w:rPr>
            <w:rStyle w:val="Hyperlink"/>
            <w:rFonts w:ascii="Arial" w:hAnsi="Arial" w:cs="Arial"/>
            <w:szCs w:val="17"/>
          </w:rPr>
          <w:t>database design</w:t>
        </w:r>
      </w:hyperlink>
      <w:r w:rsidRPr="00940037">
        <w:rPr>
          <w:rFonts w:ascii="Arial" w:hAnsi="Arial" w:cs="Arial"/>
          <w:color w:val="000000"/>
          <w:szCs w:val="17"/>
        </w:rPr>
        <w:t>. Software developers can’t get anything done without CRUD operations. Website development, for example, uses REST (Representational State Transfer), which is a superset of CRUD used for HTTP resources. REST APIs are some of the most commonly used APIs in web development.</w:t>
      </w:r>
    </w:p>
    <w:p w:rsidR="00243EBC" w:rsidRPr="00940037" w:rsidRDefault="00243EBC" w:rsidP="00243EBC">
      <w:pPr>
        <w:pStyle w:val="NormalWeb"/>
        <w:shd w:val="clear" w:color="auto" w:fill="FFFFFF"/>
        <w:spacing w:before="240" w:beforeAutospacing="0" w:after="240" w:afterAutospacing="0"/>
        <w:rPr>
          <w:rFonts w:ascii="Arial" w:hAnsi="Arial" w:cs="Arial"/>
          <w:color w:val="000000"/>
          <w:szCs w:val="17"/>
        </w:rPr>
      </w:pPr>
      <w:r w:rsidRPr="00940037">
        <w:rPr>
          <w:rFonts w:ascii="Arial" w:hAnsi="Arial" w:cs="Arial"/>
          <w:color w:val="000000"/>
          <w:szCs w:val="17"/>
        </w:rPr>
        <w:t>On the other end, CRUD is just as crucial for </w:t>
      </w:r>
      <w:r w:rsidRPr="00940037">
        <w:rPr>
          <w:rStyle w:val="Strong"/>
          <w:rFonts w:ascii="Arial" w:hAnsi="Arial" w:cs="Arial"/>
          <w:color w:val="000000"/>
          <w:szCs w:val="17"/>
        </w:rPr>
        <w:t>end-users</w:t>
      </w:r>
      <w:r w:rsidRPr="00940037">
        <w:rPr>
          <w:rFonts w:ascii="Arial" w:hAnsi="Arial" w:cs="Arial"/>
          <w:color w:val="000000"/>
          <w:szCs w:val="17"/>
        </w:rPr>
        <w:t>. Without it, things like registering for websites, creating blogs, or bookmarks would be impossible. Most applications we use let us add or create new entries, search for existing ones, make changes to them or delete them.</w:t>
      </w:r>
    </w:p>
    <w:p w:rsidR="00243EBC" w:rsidRPr="00243EBC" w:rsidRDefault="00243EBC" w:rsidP="00243EBC">
      <w:pPr>
        <w:pStyle w:val="NormalWeb"/>
        <w:shd w:val="clear" w:color="auto" w:fill="FFFFFF"/>
        <w:spacing w:before="240" w:beforeAutospacing="0" w:after="240" w:afterAutospacing="0"/>
        <w:rPr>
          <w:rFonts w:ascii="Arial" w:hAnsi="Arial" w:cs="Arial"/>
          <w:color w:val="000000"/>
          <w:sz w:val="22"/>
          <w:szCs w:val="17"/>
        </w:rPr>
      </w:pPr>
      <w:r w:rsidRPr="00243EBC">
        <w:rPr>
          <w:rStyle w:val="Strong"/>
          <w:rFonts w:ascii="Arial" w:hAnsi="Arial" w:cs="Arial"/>
          <w:color w:val="000000"/>
          <w:sz w:val="22"/>
          <w:szCs w:val="17"/>
        </w:rPr>
        <w:t>CRUD offers many benefits, including:</w:t>
      </w:r>
    </w:p>
    <w:p w:rsidR="00243EBC" w:rsidRPr="00940037" w:rsidRDefault="00243EBC" w:rsidP="00243EBC">
      <w:pPr>
        <w:numPr>
          <w:ilvl w:val="0"/>
          <w:numId w:val="1"/>
        </w:numPr>
        <w:shd w:val="clear" w:color="auto" w:fill="FFFFFF"/>
        <w:spacing w:before="100" w:beforeAutospacing="1" w:after="100" w:afterAutospacing="1" w:line="240" w:lineRule="auto"/>
        <w:rPr>
          <w:rFonts w:ascii="Arial" w:hAnsi="Arial" w:cs="Arial"/>
          <w:color w:val="000000"/>
          <w:sz w:val="24"/>
          <w:szCs w:val="17"/>
        </w:rPr>
      </w:pPr>
      <w:r w:rsidRPr="00940037">
        <w:rPr>
          <w:rFonts w:ascii="Arial" w:hAnsi="Arial" w:cs="Arial"/>
          <w:color w:val="000000"/>
          <w:sz w:val="24"/>
          <w:szCs w:val="17"/>
        </w:rPr>
        <w:t>It facilitates security control by satisfying the various access requirements</w:t>
      </w:r>
    </w:p>
    <w:p w:rsidR="00243EBC" w:rsidRPr="00940037" w:rsidRDefault="00243EBC" w:rsidP="00243EBC">
      <w:pPr>
        <w:numPr>
          <w:ilvl w:val="0"/>
          <w:numId w:val="1"/>
        </w:numPr>
        <w:shd w:val="clear" w:color="auto" w:fill="FFFFFF"/>
        <w:spacing w:before="100" w:beforeAutospacing="1" w:after="100" w:afterAutospacing="1" w:line="240" w:lineRule="auto"/>
        <w:rPr>
          <w:rFonts w:ascii="Arial" w:hAnsi="Arial" w:cs="Arial"/>
          <w:color w:val="000000"/>
          <w:sz w:val="24"/>
          <w:szCs w:val="17"/>
        </w:rPr>
      </w:pPr>
      <w:r w:rsidRPr="00940037">
        <w:rPr>
          <w:rFonts w:ascii="Arial" w:hAnsi="Arial" w:cs="Arial"/>
          <w:color w:val="000000"/>
          <w:sz w:val="24"/>
          <w:szCs w:val="17"/>
        </w:rPr>
        <w:t>It simplifies and facilitates application design making it more scalable</w:t>
      </w:r>
    </w:p>
    <w:p w:rsidR="00243EBC" w:rsidRPr="00940037" w:rsidRDefault="00243EBC" w:rsidP="00243EBC">
      <w:pPr>
        <w:numPr>
          <w:ilvl w:val="0"/>
          <w:numId w:val="1"/>
        </w:numPr>
        <w:shd w:val="clear" w:color="auto" w:fill="FFFFFF"/>
        <w:spacing w:before="100" w:beforeAutospacing="1" w:after="100" w:afterAutospacing="1" w:line="240" w:lineRule="auto"/>
        <w:rPr>
          <w:rFonts w:ascii="Arial" w:hAnsi="Arial" w:cs="Arial"/>
          <w:color w:val="000000"/>
          <w:sz w:val="24"/>
          <w:szCs w:val="17"/>
        </w:rPr>
      </w:pPr>
      <w:r w:rsidRPr="00940037">
        <w:rPr>
          <w:rFonts w:ascii="Arial" w:hAnsi="Arial" w:cs="Arial"/>
          <w:color w:val="000000"/>
          <w:sz w:val="24"/>
          <w:szCs w:val="17"/>
        </w:rPr>
        <w:t>It performs better compared to ad-hoc SQL statements</w:t>
      </w:r>
    </w:p>
    <w:p w:rsidR="00243EBC" w:rsidRDefault="00243EBC" w:rsidP="00243EBC">
      <w:pPr>
        <w:pStyle w:val="Heading2"/>
        <w:shd w:val="clear" w:color="auto" w:fill="FFFFFF"/>
        <w:spacing w:before="240" w:beforeAutospacing="0" w:after="120" w:afterAutospacing="0"/>
        <w:rPr>
          <w:rFonts w:ascii="Arial" w:hAnsi="Arial" w:cs="Arial"/>
          <w:color w:val="000000"/>
          <w:spacing w:val="6"/>
        </w:rPr>
      </w:pPr>
    </w:p>
    <w:p w:rsidR="00243EBC" w:rsidRDefault="00243EBC" w:rsidP="00243EBC">
      <w:pPr>
        <w:pStyle w:val="Heading2"/>
        <w:shd w:val="clear" w:color="auto" w:fill="FFFFFF"/>
        <w:spacing w:before="240" w:beforeAutospacing="0" w:after="120" w:afterAutospacing="0"/>
        <w:rPr>
          <w:rFonts w:ascii="Arial" w:hAnsi="Arial" w:cs="Arial"/>
          <w:color w:val="000000"/>
          <w:spacing w:val="6"/>
        </w:rPr>
      </w:pPr>
      <w:r>
        <w:rPr>
          <w:rFonts w:ascii="Arial" w:hAnsi="Arial" w:cs="Arial"/>
          <w:color w:val="000000"/>
          <w:spacing w:val="6"/>
        </w:rPr>
        <w:t>How to CREATE Operation:-</w:t>
      </w:r>
    </w:p>
    <w:p w:rsidR="00243EBC" w:rsidRPr="00940037" w:rsidRDefault="00243EBC" w:rsidP="00243EBC">
      <w:pPr>
        <w:pStyle w:val="NormalWeb"/>
        <w:shd w:val="clear" w:color="auto" w:fill="FFFFFF"/>
        <w:spacing w:before="240" w:beforeAutospacing="0" w:after="240" w:afterAutospacing="0"/>
        <w:rPr>
          <w:rFonts w:ascii="Arial" w:hAnsi="Arial" w:cs="Arial"/>
          <w:color w:val="000000"/>
          <w:szCs w:val="17"/>
        </w:rPr>
      </w:pPr>
      <w:r w:rsidRPr="00940037">
        <w:rPr>
          <w:rFonts w:ascii="Arial" w:hAnsi="Arial" w:cs="Arial"/>
          <w:color w:val="000000"/>
          <w:szCs w:val="17"/>
        </w:rPr>
        <w:t>The CREATE operation lets you add new rows to a table. You can add new records using the command, </w:t>
      </w:r>
      <w:r w:rsidRPr="00940037">
        <w:rPr>
          <w:rStyle w:val="HTMLCode"/>
          <w:rFonts w:ascii="Consolas" w:hAnsi="Consolas"/>
          <w:color w:val="C7254E"/>
          <w:sz w:val="28"/>
          <w:szCs w:val="19"/>
          <w:shd w:val="clear" w:color="auto" w:fill="F9F2F4"/>
        </w:rPr>
        <w:t>INSERT INTO</w:t>
      </w:r>
      <w:r w:rsidRPr="00940037">
        <w:rPr>
          <w:rFonts w:ascii="Arial" w:hAnsi="Arial" w:cs="Arial"/>
          <w:color w:val="000000"/>
          <w:szCs w:val="17"/>
        </w:rPr>
        <w:t>. The command starts with the </w:t>
      </w:r>
      <w:r w:rsidRPr="00940037">
        <w:rPr>
          <w:rStyle w:val="HTMLCode"/>
          <w:rFonts w:ascii="Consolas" w:hAnsi="Consolas"/>
          <w:color w:val="C7254E"/>
          <w:sz w:val="28"/>
          <w:szCs w:val="19"/>
          <w:shd w:val="clear" w:color="auto" w:fill="F9F2F4"/>
        </w:rPr>
        <w:t>INSERT INTO</w:t>
      </w:r>
      <w:r w:rsidRPr="00940037">
        <w:rPr>
          <w:rFonts w:ascii="Arial" w:hAnsi="Arial" w:cs="Arial"/>
          <w:color w:val="000000"/>
          <w:szCs w:val="17"/>
        </w:rPr>
        <w:t> keyword, followed by the table name, column names, and the values to be inserted.</w:t>
      </w:r>
    </w:p>
    <w:p w:rsidR="00243EBC" w:rsidRPr="00940037" w:rsidRDefault="00243EBC" w:rsidP="00243EBC">
      <w:pPr>
        <w:pStyle w:val="NormalWeb"/>
        <w:shd w:val="clear" w:color="auto" w:fill="FFFFFF"/>
        <w:spacing w:before="240" w:beforeAutospacing="0" w:after="240" w:afterAutospacing="0"/>
        <w:rPr>
          <w:rFonts w:ascii="Arial" w:hAnsi="Arial" w:cs="Arial"/>
          <w:color w:val="000000"/>
          <w:szCs w:val="17"/>
        </w:rPr>
      </w:pPr>
      <w:r w:rsidRPr="00940037">
        <w:rPr>
          <w:rFonts w:ascii="Arial" w:hAnsi="Arial" w:cs="Arial"/>
          <w:color w:val="000000"/>
          <w:szCs w:val="17"/>
        </w:rPr>
        <w:t>When using </w:t>
      </w:r>
      <w:r w:rsidRPr="00940037">
        <w:rPr>
          <w:rStyle w:val="HTMLCode"/>
          <w:rFonts w:ascii="Consolas" w:hAnsi="Consolas"/>
          <w:color w:val="C7254E"/>
          <w:sz w:val="28"/>
          <w:szCs w:val="19"/>
          <w:shd w:val="clear" w:color="auto" w:fill="F9F2F4"/>
        </w:rPr>
        <w:t>INSERT INTO</w:t>
      </w:r>
      <w:r w:rsidRPr="00940037">
        <w:rPr>
          <w:rFonts w:ascii="Arial" w:hAnsi="Arial" w:cs="Arial"/>
          <w:color w:val="000000"/>
          <w:szCs w:val="17"/>
        </w:rPr>
        <w:t>, you have two options:</w:t>
      </w:r>
    </w:p>
    <w:p w:rsidR="00243EBC" w:rsidRDefault="00243EBC" w:rsidP="00243EBC">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Consolas" w:hAnsi="Consolas"/>
          <w:color w:val="333333"/>
          <w:sz w:val="19"/>
          <w:szCs w:val="19"/>
        </w:rPr>
      </w:pPr>
      <w:r>
        <w:rPr>
          <w:rStyle w:val="mtk8"/>
          <w:rFonts w:ascii="Consolas" w:eastAsiaTheme="majorEastAsia" w:hAnsi="Consolas"/>
          <w:color w:val="569CD6"/>
        </w:rPr>
        <w:t>INSERT</w:t>
      </w:r>
      <w:r>
        <w:rPr>
          <w:rStyle w:val="mtk1"/>
          <w:rFonts w:ascii="Consolas" w:hAnsi="Consolas"/>
          <w:color w:val="D4D4D4"/>
        </w:rPr>
        <w:t> </w:t>
      </w:r>
      <w:r>
        <w:rPr>
          <w:rStyle w:val="mtk8"/>
          <w:rFonts w:ascii="Consolas" w:eastAsiaTheme="majorEastAsia" w:hAnsi="Consolas"/>
          <w:color w:val="569CD6"/>
        </w:rPr>
        <w:t>INTO</w:t>
      </w:r>
      <w:r>
        <w:rPr>
          <w:rStyle w:val="mtk1"/>
          <w:rFonts w:ascii="Consolas" w:hAnsi="Consolas"/>
          <w:color w:val="D4D4D4"/>
        </w:rPr>
        <w:t> </w:t>
      </w:r>
      <w:proofErr w:type="spellStart"/>
      <w:r>
        <w:rPr>
          <w:rStyle w:val="mtk1"/>
          <w:rFonts w:ascii="Consolas" w:hAnsi="Consolas"/>
          <w:color w:val="D4D4D4"/>
        </w:rPr>
        <w:t>table_name</w:t>
      </w:r>
      <w:proofErr w:type="spellEnd"/>
      <w:r>
        <w:rPr>
          <w:rFonts w:ascii="Consolas" w:hAnsi="Consolas"/>
          <w:color w:val="333333"/>
        </w:rPr>
        <w:br/>
      </w:r>
      <w:r>
        <w:rPr>
          <w:rStyle w:val="mtk1"/>
          <w:rFonts w:ascii="Consolas" w:hAnsi="Consolas"/>
          <w:color w:val="D4D4D4"/>
        </w:rPr>
        <w:t> </w:t>
      </w:r>
      <w:r>
        <w:rPr>
          <w:rStyle w:val="mtk8"/>
          <w:rFonts w:ascii="Consolas" w:eastAsiaTheme="majorEastAsia" w:hAnsi="Consolas"/>
          <w:color w:val="569CD6"/>
        </w:rPr>
        <w:t>VALUES</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value1</w:t>
      </w:r>
      <w:r>
        <w:rPr>
          <w:rStyle w:val="mtk9"/>
          <w:rFonts w:ascii="Consolas" w:hAnsi="Consolas"/>
          <w:color w:val="DCDCDC"/>
        </w:rPr>
        <w:t>,</w:t>
      </w:r>
      <w:r>
        <w:rPr>
          <w:rStyle w:val="mtk1"/>
          <w:rFonts w:ascii="Consolas" w:hAnsi="Consolas"/>
          <w:color w:val="D4D4D4"/>
        </w:rPr>
        <w:t> value2</w:t>
      </w:r>
      <w:r>
        <w:rPr>
          <w:rStyle w:val="mtk9"/>
          <w:rFonts w:ascii="Consolas" w:hAnsi="Consolas"/>
          <w:color w:val="DCDCDC"/>
        </w:rPr>
        <w:t>,</w:t>
      </w:r>
      <w:r>
        <w:rPr>
          <w:rStyle w:val="mtk1"/>
          <w:rFonts w:ascii="Consolas" w:hAnsi="Consolas"/>
          <w:color w:val="D4D4D4"/>
        </w:rPr>
        <w:t> </w:t>
      </w:r>
      <w:proofErr w:type="gramStart"/>
      <w:r>
        <w:rPr>
          <w:rStyle w:val="mtk1"/>
          <w:rFonts w:ascii="Consolas" w:hAnsi="Consolas"/>
          <w:color w:val="D4D4D4"/>
        </w:rPr>
        <w:t>value3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proofErr w:type="gramEnd"/>
      <w:r>
        <w:rPr>
          <w:rStyle w:val="mtk9"/>
          <w:rFonts w:ascii="Consolas" w:hAnsi="Consolas"/>
          <w:color w:val="DCDCDC"/>
        </w:rPr>
        <w:t>;</w:t>
      </w:r>
    </w:p>
    <w:p w:rsidR="00243EBC" w:rsidRPr="00940037" w:rsidRDefault="00243EBC" w:rsidP="00243EBC">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Consolas" w:hAnsi="Consolas"/>
          <w:color w:val="333333"/>
          <w:sz w:val="28"/>
          <w:szCs w:val="19"/>
        </w:rPr>
      </w:pPr>
      <w:r>
        <w:rPr>
          <w:rStyle w:val="mtk8"/>
          <w:rFonts w:ascii="Consolas" w:eastAsiaTheme="majorEastAsia" w:hAnsi="Consolas"/>
          <w:color w:val="569CD6"/>
        </w:rPr>
        <w:t>INSERT</w:t>
      </w:r>
      <w:r>
        <w:rPr>
          <w:rStyle w:val="mtk1"/>
          <w:rFonts w:ascii="Consolas" w:hAnsi="Consolas"/>
          <w:color w:val="D4D4D4"/>
        </w:rPr>
        <w:t> </w:t>
      </w:r>
      <w:r>
        <w:rPr>
          <w:rStyle w:val="mtk8"/>
          <w:rFonts w:ascii="Consolas" w:eastAsiaTheme="majorEastAsia" w:hAnsi="Consolas"/>
          <w:color w:val="569CD6"/>
        </w:rPr>
        <w:t>INTO</w:t>
      </w:r>
      <w:r>
        <w:rPr>
          <w:rStyle w:val="mtk1"/>
          <w:rFonts w:ascii="Consolas" w:hAnsi="Consolas"/>
          <w:color w:val="D4D4D4"/>
        </w:rPr>
        <w:t> </w:t>
      </w:r>
      <w:proofErr w:type="spellStart"/>
      <w:r>
        <w:rPr>
          <w:rStyle w:val="mtk1"/>
          <w:rFonts w:ascii="Consolas" w:hAnsi="Consolas"/>
          <w:color w:val="D4D4D4"/>
        </w:rPr>
        <w:t>table_name</w:t>
      </w:r>
      <w:proofErr w:type="spellEnd"/>
      <w:r>
        <w:rPr>
          <w:rStyle w:val="mtk1"/>
          <w:rFonts w:ascii="Consolas" w:hAnsi="Consolas"/>
          <w:color w:val="D4D4D4"/>
        </w:rPr>
        <w:t> </w:t>
      </w:r>
      <w:r>
        <w:rPr>
          <w:rStyle w:val="mtk9"/>
          <w:rFonts w:ascii="Consolas" w:hAnsi="Consolas"/>
          <w:color w:val="DCDCDC"/>
        </w:rPr>
        <w:t>(</w:t>
      </w:r>
      <w:r>
        <w:rPr>
          <w:rStyle w:val="mtk1"/>
          <w:rFonts w:ascii="Consolas" w:hAnsi="Consolas"/>
          <w:color w:val="D4D4D4"/>
        </w:rPr>
        <w:t>column1</w:t>
      </w:r>
      <w:r>
        <w:rPr>
          <w:rStyle w:val="mtk9"/>
          <w:rFonts w:ascii="Consolas" w:hAnsi="Consolas"/>
          <w:color w:val="DCDCDC"/>
        </w:rPr>
        <w:t>,</w:t>
      </w:r>
      <w:r>
        <w:rPr>
          <w:rStyle w:val="mtk1"/>
          <w:rFonts w:ascii="Consolas" w:hAnsi="Consolas"/>
          <w:color w:val="D4D4D4"/>
        </w:rPr>
        <w:t> column2</w:t>
      </w:r>
      <w:r>
        <w:rPr>
          <w:rStyle w:val="mtk9"/>
          <w:rFonts w:ascii="Consolas" w:hAnsi="Consolas"/>
          <w:color w:val="DCDCDC"/>
        </w:rPr>
        <w:t>,</w:t>
      </w:r>
      <w:r>
        <w:rPr>
          <w:rStyle w:val="mtk1"/>
          <w:rFonts w:ascii="Consolas" w:hAnsi="Consolas"/>
          <w:color w:val="D4D4D4"/>
        </w:rPr>
        <w:t> </w:t>
      </w:r>
      <w:proofErr w:type="gramStart"/>
      <w:r>
        <w:rPr>
          <w:rStyle w:val="mtk1"/>
          <w:rFonts w:ascii="Consolas" w:hAnsi="Consolas"/>
          <w:color w:val="D4D4D4"/>
        </w:rPr>
        <w:t>column3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proofErr w:type="gramEnd"/>
      <w:r>
        <w:rPr>
          <w:rFonts w:ascii="Consolas" w:hAnsi="Consolas"/>
          <w:color w:val="333333"/>
        </w:rPr>
        <w:br/>
      </w:r>
      <w:r>
        <w:rPr>
          <w:rStyle w:val="mtk1"/>
          <w:rFonts w:ascii="Consolas" w:hAnsi="Consolas"/>
          <w:color w:val="D4D4D4"/>
        </w:rPr>
        <w:t> </w:t>
      </w:r>
      <w:r>
        <w:rPr>
          <w:rStyle w:val="mtk8"/>
          <w:rFonts w:ascii="Consolas" w:eastAsiaTheme="majorEastAsia" w:hAnsi="Consolas"/>
          <w:color w:val="569CD6"/>
        </w:rPr>
        <w:t>VALUES</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value1</w:t>
      </w:r>
      <w:r>
        <w:rPr>
          <w:rStyle w:val="mtk9"/>
          <w:rFonts w:ascii="Consolas" w:hAnsi="Consolas"/>
          <w:color w:val="DCDCDC"/>
        </w:rPr>
        <w:t>,</w:t>
      </w:r>
      <w:r>
        <w:rPr>
          <w:rStyle w:val="mtk1"/>
          <w:rFonts w:ascii="Consolas" w:hAnsi="Consolas"/>
          <w:color w:val="D4D4D4"/>
        </w:rPr>
        <w:t> value2</w:t>
      </w:r>
      <w:r>
        <w:rPr>
          <w:rStyle w:val="mtk9"/>
          <w:rFonts w:ascii="Consolas" w:hAnsi="Consolas"/>
          <w:color w:val="DCDCDC"/>
        </w:rPr>
        <w:t>,</w:t>
      </w:r>
      <w:r>
        <w:rPr>
          <w:rStyle w:val="mtk1"/>
          <w:rFonts w:ascii="Consolas" w:hAnsi="Consolas"/>
          <w:color w:val="D4D4D4"/>
        </w:rPr>
        <w:t> value3</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w:t>
      </w:r>
    </w:p>
    <w:p w:rsidR="00243EBC" w:rsidRPr="00940037" w:rsidRDefault="00243EBC" w:rsidP="00243EBC">
      <w:pPr>
        <w:pStyle w:val="NormalWeb"/>
        <w:shd w:val="clear" w:color="auto" w:fill="FFFFFF"/>
        <w:spacing w:before="240" w:beforeAutospacing="0" w:after="240" w:afterAutospacing="0"/>
        <w:rPr>
          <w:rFonts w:ascii="Arial" w:hAnsi="Arial" w:cs="Arial"/>
          <w:color w:val="000000"/>
          <w:szCs w:val="17"/>
        </w:rPr>
      </w:pPr>
      <w:r w:rsidRPr="00940037">
        <w:rPr>
          <w:rFonts w:ascii="Arial" w:hAnsi="Arial" w:cs="Arial"/>
          <w:color w:val="000000"/>
          <w:szCs w:val="17"/>
        </w:rPr>
        <w:t>In the example below, we will add data to our bakery table.</w:t>
      </w:r>
    </w:p>
    <w:p w:rsidR="00243EBC" w:rsidRPr="00940037" w:rsidRDefault="00243EBC" w:rsidP="00243EBC">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Consolas" w:hAnsi="Consolas"/>
          <w:color w:val="333333"/>
          <w:sz w:val="22"/>
          <w:szCs w:val="19"/>
        </w:rPr>
      </w:pPr>
      <w:r>
        <w:rPr>
          <w:rStyle w:val="mtk8"/>
          <w:rFonts w:ascii="Consolas" w:eastAsiaTheme="majorEastAsia" w:hAnsi="Consolas"/>
          <w:color w:val="569CD6"/>
        </w:rPr>
        <w:t>INSERT</w:t>
      </w:r>
      <w:r>
        <w:rPr>
          <w:rStyle w:val="mtk1"/>
          <w:rFonts w:ascii="Consolas" w:hAnsi="Consolas"/>
          <w:color w:val="D4D4D4"/>
        </w:rPr>
        <w:t> </w:t>
      </w:r>
      <w:r>
        <w:rPr>
          <w:rStyle w:val="mtk8"/>
          <w:rFonts w:ascii="Consolas" w:eastAsiaTheme="majorEastAsia" w:hAnsi="Consolas"/>
          <w:color w:val="569CD6"/>
        </w:rPr>
        <w:t>INTO</w:t>
      </w:r>
      <w:r>
        <w:rPr>
          <w:rStyle w:val="mtk1"/>
          <w:rFonts w:ascii="Consolas" w:hAnsi="Consolas"/>
          <w:color w:val="D4D4D4"/>
        </w:rPr>
        <w:t> menu</w:t>
      </w:r>
      <w:r>
        <w:rPr>
          <w:rFonts w:ascii="Consolas" w:hAnsi="Consolas"/>
          <w:color w:val="333333"/>
        </w:rPr>
        <w:br/>
      </w:r>
      <w:r>
        <w:rPr>
          <w:rStyle w:val="mtk8"/>
          <w:rFonts w:ascii="Consolas" w:eastAsiaTheme="majorEastAsia" w:hAnsi="Consolas"/>
          <w:color w:val="569CD6"/>
        </w:rPr>
        <w:t>VALUES</w:t>
      </w:r>
      <w:r>
        <w:rPr>
          <w:rStyle w:val="mtk1"/>
          <w:rFonts w:ascii="Consolas" w:hAnsi="Consolas"/>
          <w:color w:val="D4D4D4"/>
        </w:rPr>
        <w:t> </w:t>
      </w: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'croissant'</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'2020-12-</w:t>
      </w:r>
      <w:r w:rsidRPr="00940037">
        <w:rPr>
          <w:rStyle w:val="mtk20"/>
          <w:rFonts w:ascii="Consolas" w:hAnsi="Consolas"/>
          <w:color w:val="FF0000"/>
          <w:sz w:val="24"/>
        </w:rPr>
        <w:t>16'</w:t>
      </w:r>
      <w:r w:rsidRPr="00940037">
        <w:rPr>
          <w:rStyle w:val="mtk9"/>
          <w:rFonts w:ascii="Consolas" w:hAnsi="Consolas"/>
          <w:color w:val="DCDCDC"/>
          <w:sz w:val="24"/>
        </w:rPr>
        <w:t>);</w:t>
      </w:r>
    </w:p>
    <w:p w:rsidR="00243EBC" w:rsidRPr="00940037" w:rsidRDefault="00243EBC" w:rsidP="00243EBC">
      <w:pPr>
        <w:pStyle w:val="NormalWeb"/>
        <w:shd w:val="clear" w:color="auto" w:fill="FFFFFF"/>
        <w:spacing w:before="240" w:beforeAutospacing="0" w:after="240" w:afterAutospacing="0"/>
        <w:rPr>
          <w:rFonts w:ascii="Arial" w:hAnsi="Arial" w:cs="Arial"/>
          <w:color w:val="000000"/>
          <w:sz w:val="20"/>
          <w:szCs w:val="17"/>
        </w:rPr>
      </w:pPr>
      <w:r w:rsidRPr="00940037">
        <w:rPr>
          <w:rFonts w:ascii="Arial" w:hAnsi="Arial" w:cs="Arial"/>
          <w:color w:val="000000"/>
          <w:sz w:val="20"/>
          <w:szCs w:val="17"/>
        </w:rPr>
        <w:t>If we want to add multiple rows, we do that using:</w:t>
      </w:r>
    </w:p>
    <w:p w:rsidR="00243EBC" w:rsidRPr="00243EBC" w:rsidRDefault="00243EBC" w:rsidP="00243EBC">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Consolas" w:hAnsi="Consolas"/>
          <w:color w:val="333333"/>
          <w:sz w:val="22"/>
          <w:szCs w:val="19"/>
        </w:rPr>
      </w:pPr>
      <w:r>
        <w:rPr>
          <w:rStyle w:val="mtk8"/>
          <w:rFonts w:ascii="Consolas" w:eastAsiaTheme="majorEastAsia" w:hAnsi="Consolas"/>
          <w:color w:val="569CD6"/>
        </w:rPr>
        <w:t>INSERT</w:t>
      </w:r>
      <w:r>
        <w:rPr>
          <w:rStyle w:val="mtk1"/>
          <w:rFonts w:ascii="Consolas" w:hAnsi="Consolas"/>
          <w:color w:val="D4D4D4"/>
        </w:rPr>
        <w:t> </w:t>
      </w:r>
      <w:r>
        <w:rPr>
          <w:rStyle w:val="mtk8"/>
          <w:rFonts w:ascii="Consolas" w:eastAsiaTheme="majorEastAsia" w:hAnsi="Consolas"/>
          <w:color w:val="569CD6"/>
        </w:rPr>
        <w:t>INTO</w:t>
      </w:r>
      <w:r>
        <w:rPr>
          <w:rStyle w:val="mtk1"/>
          <w:rFonts w:ascii="Consolas" w:hAnsi="Consolas"/>
          <w:color w:val="D4D4D4"/>
        </w:rPr>
        <w:t> menu</w:t>
      </w:r>
      <w:r>
        <w:rPr>
          <w:rFonts w:ascii="Consolas" w:hAnsi="Consolas"/>
          <w:color w:val="333333"/>
        </w:rPr>
        <w:br/>
      </w:r>
      <w:r>
        <w:rPr>
          <w:rStyle w:val="mtk8"/>
          <w:rFonts w:ascii="Consolas" w:eastAsiaTheme="majorEastAsia" w:hAnsi="Consolas"/>
          <w:color w:val="569CD6"/>
        </w:rPr>
        <w:t>VALUES</w:t>
      </w:r>
      <w:r>
        <w:rPr>
          <w:rStyle w:val="mtk1"/>
          <w:rFonts w:ascii="Consolas" w:hAnsi="Consolas"/>
          <w:color w:val="D4D4D4"/>
        </w:rPr>
        <w:t> </w:t>
      </w:r>
      <w:r>
        <w:rPr>
          <w:rFonts w:ascii="Consolas" w:hAnsi="Consolas"/>
          <w:color w:val="333333"/>
        </w:rPr>
        <w:br/>
      </w:r>
      <w:r>
        <w:rPr>
          <w:rStyle w:val="mtk9"/>
          <w:rFonts w:ascii="Consolas" w:hAnsi="Consolas"/>
          <w:color w:val="DCDCDC"/>
        </w:rPr>
        <w:lastRenderedPageBreak/>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'bread'</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3</w:t>
      </w:r>
      <w:r>
        <w:rPr>
          <w:rStyle w:val="mtk9"/>
          <w:rFonts w:ascii="Consolas" w:hAnsi="Consolas"/>
          <w:color w:val="DCDCDC"/>
        </w:rPr>
        <w:t>,</w:t>
      </w:r>
      <w:r>
        <w:rPr>
          <w:rStyle w:val="mtk1"/>
          <w:rFonts w:ascii="Consolas" w:hAnsi="Consolas"/>
          <w:color w:val="D4D4D4"/>
        </w:rPr>
        <w:t> </w:t>
      </w:r>
      <w:r>
        <w:rPr>
          <w:rStyle w:val="mtk20"/>
          <w:rFonts w:ascii="Consolas" w:hAnsi="Consolas"/>
          <w:color w:val="FF0000"/>
        </w:rPr>
        <w:t>'2020-12-</w:t>
      </w:r>
      <w:proofErr w:type="gramStart"/>
      <w:r>
        <w:rPr>
          <w:rStyle w:val="mtk20"/>
          <w:rFonts w:ascii="Consolas" w:hAnsi="Consolas"/>
          <w:color w:val="FF0000"/>
        </w:rPr>
        <w:t>16'</w:t>
      </w:r>
      <w:r>
        <w:rPr>
          <w:rStyle w:val="mtk1"/>
          <w:rFonts w:ascii="Consolas" w:hAnsi="Consolas"/>
          <w:color w:val="D4D4D4"/>
        </w:rPr>
        <w:t> </w:t>
      </w:r>
      <w:r>
        <w:rPr>
          <w:rStyle w:val="mtk9"/>
          <w:rFonts w:ascii="Consolas" w:hAnsi="Consolas"/>
          <w:color w:val="DCDCDC"/>
        </w:rPr>
        <w:t>)</w:t>
      </w:r>
      <w:proofErr w:type="gramEnd"/>
      <w:r>
        <w:rPr>
          <w:rStyle w:val="mtk9"/>
          <w:rFonts w:ascii="Consolas" w:hAnsi="Consolas"/>
          <w:color w:val="DCDCDC"/>
        </w:rPr>
        <w:t>,</w:t>
      </w:r>
      <w:r>
        <w:rPr>
          <w:rFonts w:ascii="Consolas" w:hAnsi="Consolas"/>
          <w:color w:val="333333"/>
        </w:rPr>
        <w:br/>
      </w:r>
      <w:r>
        <w:rPr>
          <w:rStyle w:val="mtk9"/>
          <w:rFonts w:ascii="Consolas" w:hAnsi="Consolas"/>
          <w:color w:val="DCDCDC"/>
        </w:rPr>
        <w:t>(</w:t>
      </w:r>
      <w:r w:rsidRPr="00243EBC">
        <w:rPr>
          <w:rStyle w:val="mtk6"/>
          <w:rFonts w:ascii="Consolas" w:hAnsi="Consolas"/>
          <w:color w:val="B5CEA8"/>
          <w:sz w:val="24"/>
        </w:rPr>
        <w:t>3</w:t>
      </w:r>
      <w:r w:rsidRPr="00243EBC">
        <w:rPr>
          <w:rStyle w:val="mtk9"/>
          <w:rFonts w:ascii="Consolas" w:hAnsi="Consolas"/>
          <w:color w:val="DCDCDC"/>
          <w:sz w:val="24"/>
        </w:rPr>
        <w:t>,</w:t>
      </w:r>
      <w:r w:rsidRPr="00243EBC">
        <w:rPr>
          <w:rStyle w:val="mtk1"/>
          <w:rFonts w:ascii="Consolas" w:hAnsi="Consolas"/>
          <w:color w:val="D4D4D4"/>
          <w:sz w:val="24"/>
        </w:rPr>
        <w:t> </w:t>
      </w:r>
      <w:r w:rsidRPr="00243EBC">
        <w:rPr>
          <w:rStyle w:val="mtk20"/>
          <w:rFonts w:ascii="Consolas" w:hAnsi="Consolas"/>
          <w:color w:val="FF0000"/>
          <w:sz w:val="24"/>
        </w:rPr>
        <w:t>'</w:t>
      </w:r>
      <w:proofErr w:type="spellStart"/>
      <w:r w:rsidRPr="00243EBC">
        <w:rPr>
          <w:rStyle w:val="mtk20"/>
          <w:rFonts w:ascii="Consolas" w:hAnsi="Consolas"/>
          <w:color w:val="FF0000"/>
          <w:sz w:val="24"/>
        </w:rPr>
        <w:t>eclairs</w:t>
      </w:r>
      <w:proofErr w:type="spellEnd"/>
      <w:r w:rsidRPr="00243EBC">
        <w:rPr>
          <w:rStyle w:val="mtk20"/>
          <w:rFonts w:ascii="Consolas" w:hAnsi="Consolas"/>
          <w:color w:val="FF0000"/>
          <w:sz w:val="24"/>
        </w:rPr>
        <w:t>'</w:t>
      </w:r>
      <w:r w:rsidRPr="00243EBC">
        <w:rPr>
          <w:rStyle w:val="mtk9"/>
          <w:rFonts w:ascii="Consolas" w:hAnsi="Consolas"/>
          <w:color w:val="DCDCDC"/>
          <w:sz w:val="24"/>
        </w:rPr>
        <w:t>,</w:t>
      </w:r>
      <w:r w:rsidRPr="00243EBC">
        <w:rPr>
          <w:rStyle w:val="mtk1"/>
          <w:rFonts w:ascii="Consolas" w:hAnsi="Consolas"/>
          <w:color w:val="D4D4D4"/>
          <w:sz w:val="24"/>
        </w:rPr>
        <w:t> </w:t>
      </w:r>
      <w:r w:rsidRPr="00243EBC">
        <w:rPr>
          <w:rStyle w:val="mtk6"/>
          <w:rFonts w:ascii="Consolas" w:hAnsi="Consolas"/>
          <w:color w:val="B5CEA8"/>
          <w:sz w:val="24"/>
        </w:rPr>
        <w:t>2</w:t>
      </w:r>
      <w:r w:rsidRPr="00243EBC">
        <w:rPr>
          <w:rStyle w:val="mtk9"/>
          <w:rFonts w:ascii="Consolas" w:hAnsi="Consolas"/>
          <w:color w:val="DCDCDC"/>
          <w:sz w:val="24"/>
        </w:rPr>
        <w:t>,</w:t>
      </w:r>
      <w:r w:rsidRPr="00243EBC">
        <w:rPr>
          <w:rStyle w:val="mtk1"/>
          <w:rFonts w:ascii="Consolas" w:hAnsi="Consolas"/>
          <w:color w:val="D4D4D4"/>
          <w:sz w:val="24"/>
        </w:rPr>
        <w:t> </w:t>
      </w:r>
      <w:r w:rsidRPr="00243EBC">
        <w:rPr>
          <w:rStyle w:val="mtk20"/>
          <w:rFonts w:ascii="Consolas" w:hAnsi="Consolas"/>
          <w:color w:val="FF0000"/>
          <w:sz w:val="24"/>
        </w:rPr>
        <w:t>'2020-12-16'</w:t>
      </w:r>
      <w:r w:rsidRPr="00243EBC">
        <w:rPr>
          <w:rStyle w:val="mtk1"/>
          <w:rFonts w:ascii="Consolas" w:hAnsi="Consolas"/>
          <w:color w:val="D4D4D4"/>
          <w:sz w:val="24"/>
        </w:rPr>
        <w:t> </w:t>
      </w:r>
      <w:r w:rsidRPr="00243EBC">
        <w:rPr>
          <w:rStyle w:val="mtk9"/>
          <w:rFonts w:ascii="Consolas" w:hAnsi="Consolas"/>
          <w:color w:val="DCDCDC"/>
          <w:sz w:val="24"/>
        </w:rPr>
        <w:t>);</w:t>
      </w:r>
    </w:p>
    <w:p w:rsidR="00243EBC" w:rsidRPr="00243EBC" w:rsidRDefault="00243EBC" w:rsidP="00243EBC">
      <w:pPr>
        <w:pStyle w:val="NormalWeb"/>
        <w:shd w:val="clear" w:color="auto" w:fill="FFFFFF"/>
        <w:spacing w:before="240" w:beforeAutospacing="0" w:after="240" w:afterAutospacing="0"/>
        <w:rPr>
          <w:rFonts w:ascii="Arial" w:hAnsi="Arial" w:cs="Arial"/>
          <w:color w:val="FF0000"/>
          <w:szCs w:val="17"/>
        </w:rPr>
      </w:pPr>
      <w:r w:rsidRPr="00243EBC">
        <w:rPr>
          <w:rFonts w:ascii="Arial" w:hAnsi="Arial" w:cs="Arial"/>
          <w:szCs w:val="17"/>
        </w:rPr>
        <w:t>This will add new rows to the menu table, and each entry will have a unique </w:t>
      </w:r>
      <w:r w:rsidRPr="00243EBC">
        <w:rPr>
          <w:rStyle w:val="HTMLCode"/>
          <w:rFonts w:ascii="Consolas" w:hAnsi="Consolas"/>
          <w:color w:val="FF0000"/>
          <w:sz w:val="28"/>
          <w:szCs w:val="19"/>
          <w:shd w:val="clear" w:color="auto" w:fill="F9F2F4"/>
        </w:rPr>
        <w:t>id</w:t>
      </w:r>
      <w:r w:rsidRPr="00243EBC">
        <w:rPr>
          <w:rFonts w:ascii="Arial" w:hAnsi="Arial" w:cs="Arial"/>
          <w:color w:val="FF0000"/>
          <w:szCs w:val="17"/>
        </w:rPr>
        <w:t>.</w:t>
      </w:r>
    </w:p>
    <w:p w:rsidR="00243EBC" w:rsidRDefault="00243EBC" w:rsidP="00243EBC">
      <w:pPr>
        <w:shd w:val="clear" w:color="auto" w:fill="FFFFFF"/>
        <w:rPr>
          <w:rFonts w:ascii="Arial" w:hAnsi="Arial" w:cs="Arial"/>
          <w:color w:val="000000"/>
          <w:sz w:val="17"/>
          <w:szCs w:val="17"/>
        </w:rPr>
      </w:pPr>
    </w:p>
    <w:p w:rsidR="00243EBC" w:rsidRPr="00243EBC" w:rsidRDefault="00243EBC" w:rsidP="00243EBC">
      <w:pPr>
        <w:pStyle w:val="Heading3"/>
        <w:shd w:val="clear" w:color="auto" w:fill="F1F1FF"/>
        <w:spacing w:before="240" w:after="120"/>
        <w:rPr>
          <w:rFonts w:ascii="Arial" w:hAnsi="Arial" w:cs="Arial"/>
          <w:color w:val="000000"/>
          <w:spacing w:val="6"/>
          <w:sz w:val="32"/>
          <w:szCs w:val="27"/>
        </w:rPr>
      </w:pPr>
      <w:proofErr w:type="gramStart"/>
      <w:r w:rsidRPr="00243EBC">
        <w:rPr>
          <w:rFonts w:ascii="Arial" w:hAnsi="Arial" w:cs="Arial"/>
          <w:color w:val="000000"/>
          <w:spacing w:val="6"/>
          <w:sz w:val="28"/>
        </w:rPr>
        <w:t>Keep</w:t>
      </w:r>
      <w:proofErr w:type="gramEnd"/>
      <w:r w:rsidRPr="00243EBC">
        <w:rPr>
          <w:rFonts w:ascii="Arial" w:hAnsi="Arial" w:cs="Arial"/>
          <w:color w:val="000000"/>
          <w:spacing w:val="6"/>
          <w:sz w:val="28"/>
        </w:rPr>
        <w:t xml:space="preserve"> the learning going.</w:t>
      </w:r>
    </w:p>
    <w:p w:rsidR="00243EBC" w:rsidRPr="00243EBC" w:rsidRDefault="00243EBC" w:rsidP="00243EBC">
      <w:pPr>
        <w:pStyle w:val="NormalWeb"/>
        <w:shd w:val="clear" w:color="auto" w:fill="F1F1FF"/>
        <w:spacing w:before="240" w:beforeAutospacing="0" w:after="240" w:afterAutospacing="0"/>
        <w:rPr>
          <w:rFonts w:ascii="Arial" w:hAnsi="Arial" w:cs="Arial"/>
          <w:color w:val="000000"/>
          <w:sz w:val="20"/>
          <w:szCs w:val="17"/>
        </w:rPr>
      </w:pPr>
      <w:r w:rsidRPr="00243EBC">
        <w:rPr>
          <w:rFonts w:ascii="Arial" w:hAnsi="Arial" w:cs="Arial"/>
          <w:color w:val="000000"/>
          <w:sz w:val="20"/>
          <w:szCs w:val="17"/>
        </w:rPr>
        <w:t xml:space="preserve">Learn SQL without scrubbing through videos or documentation. </w:t>
      </w:r>
      <w:proofErr w:type="spellStart"/>
      <w:r w:rsidRPr="00243EBC">
        <w:rPr>
          <w:rFonts w:ascii="Arial" w:hAnsi="Arial" w:cs="Arial"/>
          <w:color w:val="000000"/>
          <w:sz w:val="20"/>
          <w:szCs w:val="17"/>
        </w:rPr>
        <w:t>Educative’s</w:t>
      </w:r>
      <w:proofErr w:type="spellEnd"/>
      <w:r w:rsidRPr="00243EBC">
        <w:rPr>
          <w:rFonts w:ascii="Arial" w:hAnsi="Arial" w:cs="Arial"/>
          <w:color w:val="000000"/>
          <w:sz w:val="20"/>
          <w:szCs w:val="17"/>
        </w:rPr>
        <w:t xml:space="preserve"> text-based courses are easy to skim and feature live coding environments, making learning quick and efficient.</w:t>
      </w:r>
    </w:p>
    <w:p w:rsidR="00243EBC" w:rsidRDefault="00243EBC"/>
    <w:p w:rsidR="00243EBC" w:rsidRPr="00243EBC" w:rsidRDefault="00243EBC" w:rsidP="00243EBC">
      <w:pPr>
        <w:shd w:val="clear" w:color="auto" w:fill="FFFFFF"/>
        <w:spacing w:before="240" w:after="120" w:line="240" w:lineRule="auto"/>
        <w:outlineLvl w:val="1"/>
        <w:rPr>
          <w:rFonts w:ascii="Arial" w:eastAsia="Times New Roman" w:hAnsi="Arial" w:cs="Arial"/>
          <w:b/>
          <w:bCs/>
          <w:color w:val="000000"/>
          <w:spacing w:val="6"/>
          <w:sz w:val="36"/>
          <w:szCs w:val="36"/>
        </w:rPr>
      </w:pPr>
      <w:r w:rsidRPr="00243EBC">
        <w:rPr>
          <w:rFonts w:ascii="Arial" w:eastAsia="Times New Roman" w:hAnsi="Arial" w:cs="Arial"/>
          <w:b/>
          <w:bCs/>
          <w:color w:val="000000"/>
          <w:spacing w:val="6"/>
          <w:sz w:val="36"/>
          <w:szCs w:val="36"/>
        </w:rPr>
        <w:t>READ operation</w:t>
      </w:r>
    </w:p>
    <w:p w:rsidR="00243EBC" w:rsidRPr="00243EBC" w:rsidRDefault="00243EBC" w:rsidP="00243EBC">
      <w:pPr>
        <w:shd w:val="clear" w:color="auto" w:fill="FFFFFF"/>
        <w:spacing w:before="240" w:after="240" w:line="240" w:lineRule="auto"/>
        <w:rPr>
          <w:rFonts w:ascii="Arial" w:eastAsia="Times New Roman" w:hAnsi="Arial" w:cs="Arial"/>
          <w:color w:val="000000"/>
          <w:sz w:val="20"/>
          <w:szCs w:val="17"/>
        </w:rPr>
      </w:pPr>
      <w:r w:rsidRPr="00243EBC">
        <w:rPr>
          <w:rFonts w:ascii="Arial" w:eastAsia="Times New Roman" w:hAnsi="Arial" w:cs="Arial"/>
          <w:color w:val="000000"/>
          <w:sz w:val="20"/>
          <w:szCs w:val="17"/>
        </w:rPr>
        <w:t>The READ function is similar to a </w:t>
      </w:r>
      <w:r w:rsidRPr="00243EBC">
        <w:rPr>
          <w:rFonts w:ascii="Arial" w:eastAsia="Times New Roman" w:hAnsi="Arial" w:cs="Arial"/>
          <w:i/>
          <w:iCs/>
          <w:color w:val="000000"/>
          <w:sz w:val="20"/>
        </w:rPr>
        <w:t>search function</w:t>
      </w:r>
      <w:r w:rsidRPr="00243EBC">
        <w:rPr>
          <w:rFonts w:ascii="Arial" w:eastAsia="Times New Roman" w:hAnsi="Arial" w:cs="Arial"/>
          <w:color w:val="000000"/>
          <w:sz w:val="20"/>
          <w:szCs w:val="17"/>
        </w:rPr>
        <w:t>, allowing you to retrieve specific records and read their values. In SQL, the read function uses the </w:t>
      </w:r>
      <w:r w:rsidRPr="00243EBC">
        <w:rPr>
          <w:rFonts w:ascii="Consolas" w:eastAsia="Times New Roman" w:hAnsi="Consolas" w:cs="Courier New"/>
          <w:color w:val="C7254E"/>
        </w:rPr>
        <w:t>SELECT</w:t>
      </w:r>
      <w:r w:rsidRPr="00243EBC">
        <w:rPr>
          <w:rFonts w:ascii="Arial" w:eastAsia="Times New Roman" w:hAnsi="Arial" w:cs="Arial"/>
          <w:color w:val="000000"/>
          <w:sz w:val="20"/>
          <w:szCs w:val="17"/>
        </w:rPr>
        <w:t> keyword.</w:t>
      </w:r>
    </w:p>
    <w:p w:rsidR="00243EBC" w:rsidRPr="00243EBC" w:rsidRDefault="00243EBC" w:rsidP="00243EBC">
      <w:pPr>
        <w:shd w:val="clear" w:color="auto" w:fill="FFFFFF"/>
        <w:spacing w:before="240" w:after="240" w:line="240" w:lineRule="auto"/>
        <w:rPr>
          <w:rFonts w:ascii="Arial" w:eastAsia="Times New Roman" w:hAnsi="Arial" w:cs="Arial"/>
          <w:color w:val="000000"/>
          <w:sz w:val="20"/>
          <w:szCs w:val="17"/>
        </w:rPr>
      </w:pPr>
      <w:r w:rsidRPr="00243EBC">
        <w:rPr>
          <w:rFonts w:ascii="Arial" w:eastAsia="Times New Roman" w:hAnsi="Arial" w:cs="Arial"/>
          <w:color w:val="000000"/>
          <w:sz w:val="20"/>
          <w:szCs w:val="17"/>
        </w:rPr>
        <w:t>For example, let’s take a look at the items we sell at our bakery. To do that, we have to display all the data in our menu table using:</w:t>
      </w:r>
    </w:p>
    <w:p w:rsidR="00243EBC" w:rsidRPr="00243EBC" w:rsidRDefault="00243EBC" w:rsidP="00243EBC">
      <w:pPr>
        <w:pBdr>
          <w:top w:val="single" w:sz="4" w:space="6" w:color="CCCCCC"/>
          <w:left w:val="single" w:sz="4" w:space="6" w:color="CCCCCC"/>
          <w:bottom w:val="single" w:sz="4" w:space="6" w:color="CCCCCC"/>
          <w:right w:val="single" w:sz="4" w:space="6"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9"/>
          <w:szCs w:val="19"/>
        </w:rPr>
      </w:pPr>
      <w:r w:rsidRPr="00243EBC">
        <w:rPr>
          <w:rFonts w:ascii="Consolas" w:eastAsia="Times New Roman" w:hAnsi="Consolas" w:cs="Courier New"/>
          <w:color w:val="569CD6"/>
          <w:sz w:val="20"/>
          <w:szCs w:val="20"/>
        </w:rPr>
        <w:t>SELECT</w:t>
      </w:r>
      <w:r w:rsidRPr="00243EBC">
        <w:rPr>
          <w:rFonts w:ascii="Consolas" w:eastAsia="Times New Roman" w:hAnsi="Consolas" w:cs="Courier New"/>
          <w:color w:val="D4D4D4"/>
          <w:sz w:val="20"/>
          <w:szCs w:val="20"/>
        </w:rPr>
        <w:t> </w:t>
      </w:r>
      <w:r w:rsidRPr="00243EBC">
        <w:rPr>
          <w:rFonts w:ascii="Consolas" w:eastAsia="Times New Roman" w:hAnsi="Consolas" w:cs="Courier New"/>
          <w:color w:val="778899"/>
          <w:sz w:val="20"/>
          <w:szCs w:val="20"/>
        </w:rPr>
        <w:t>*</w:t>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FROM</w:t>
      </w:r>
      <w:r w:rsidRPr="00243EBC">
        <w:rPr>
          <w:rFonts w:ascii="Consolas" w:eastAsia="Times New Roman" w:hAnsi="Consolas" w:cs="Courier New"/>
          <w:color w:val="D4D4D4"/>
          <w:sz w:val="20"/>
          <w:szCs w:val="20"/>
        </w:rPr>
        <w:t> menu</w:t>
      </w:r>
      <w:r w:rsidRPr="00243EBC">
        <w:rPr>
          <w:rFonts w:ascii="Consolas" w:eastAsia="Times New Roman" w:hAnsi="Consolas" w:cs="Courier New"/>
          <w:color w:val="DCDCDC"/>
          <w:sz w:val="20"/>
          <w:szCs w:val="20"/>
        </w:rPr>
        <w:t>;</w:t>
      </w:r>
    </w:p>
    <w:p w:rsidR="00243EBC" w:rsidRPr="00243EBC" w:rsidRDefault="00243EBC" w:rsidP="00243EBC">
      <w:pPr>
        <w:shd w:val="clear" w:color="auto" w:fill="FFFFFF"/>
        <w:spacing w:before="240" w:after="240" w:line="240" w:lineRule="auto"/>
        <w:rPr>
          <w:rFonts w:ascii="Arial" w:eastAsia="Times New Roman" w:hAnsi="Arial" w:cs="Arial"/>
          <w:color w:val="000000"/>
          <w:sz w:val="17"/>
          <w:szCs w:val="17"/>
        </w:rPr>
      </w:pPr>
      <w:r w:rsidRPr="00243EBC">
        <w:rPr>
          <w:rFonts w:ascii="Arial" w:eastAsia="Times New Roman" w:hAnsi="Arial" w:cs="Arial"/>
          <w:color w:val="000000"/>
          <w:sz w:val="17"/>
          <w:szCs w:val="17"/>
        </w:rPr>
        <w:t>This will not make any changes to the menu table but will display all the records in that table.</w:t>
      </w:r>
    </w:p>
    <w:p w:rsidR="00243EBC" w:rsidRPr="00243EBC" w:rsidRDefault="00243EBC" w:rsidP="00243EBC">
      <w:pPr>
        <w:shd w:val="clear" w:color="auto" w:fill="FFFFFF"/>
        <w:spacing w:before="240" w:after="240" w:line="240" w:lineRule="auto"/>
        <w:rPr>
          <w:rFonts w:ascii="Arial" w:eastAsia="Times New Roman" w:hAnsi="Arial" w:cs="Arial"/>
          <w:color w:val="000000"/>
          <w:sz w:val="17"/>
          <w:szCs w:val="17"/>
        </w:rPr>
      </w:pPr>
      <w:r w:rsidRPr="00243EBC">
        <w:rPr>
          <w:rFonts w:ascii="Arial" w:eastAsia="Times New Roman" w:hAnsi="Arial" w:cs="Arial"/>
          <w:color w:val="000000"/>
          <w:sz w:val="17"/>
          <w:szCs w:val="17"/>
        </w:rPr>
        <w:t>Take a look at this example to see how </w:t>
      </w:r>
      <w:r w:rsidRPr="00243EBC">
        <w:rPr>
          <w:rFonts w:ascii="Consolas" w:eastAsia="Times New Roman" w:hAnsi="Consolas" w:cs="Courier New"/>
          <w:color w:val="C7254E"/>
          <w:sz w:val="19"/>
        </w:rPr>
        <w:t>SELECT</w:t>
      </w:r>
      <w:r w:rsidRPr="00243EBC">
        <w:rPr>
          <w:rFonts w:ascii="Arial" w:eastAsia="Times New Roman" w:hAnsi="Arial" w:cs="Arial"/>
          <w:color w:val="000000"/>
          <w:sz w:val="17"/>
          <w:szCs w:val="17"/>
        </w:rPr>
        <w:t> retrieves desired data:</w:t>
      </w:r>
    </w:p>
    <w:p w:rsidR="00243EBC" w:rsidRPr="00243EBC" w:rsidRDefault="00243EBC" w:rsidP="00243EBC">
      <w:pPr>
        <w:pBdr>
          <w:top w:val="single" w:sz="4" w:space="6" w:color="CCCCCC"/>
          <w:left w:val="single" w:sz="4" w:space="6" w:color="CCCCCC"/>
          <w:bottom w:val="single" w:sz="4" w:space="6" w:color="CCCCCC"/>
          <w:right w:val="single" w:sz="4" w:space="6"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9"/>
          <w:szCs w:val="19"/>
        </w:rPr>
      </w:pPr>
      <w:r w:rsidRPr="00243EBC">
        <w:rPr>
          <w:rFonts w:ascii="Consolas" w:eastAsia="Times New Roman" w:hAnsi="Consolas" w:cs="Courier New"/>
          <w:color w:val="569CD6"/>
          <w:sz w:val="20"/>
          <w:szCs w:val="20"/>
        </w:rPr>
        <w:t>IF</w:t>
      </w:r>
      <w:r w:rsidRPr="00243EBC">
        <w:rPr>
          <w:rFonts w:ascii="Consolas" w:eastAsia="Times New Roman" w:hAnsi="Consolas" w:cs="Courier New"/>
          <w:color w:val="D4D4D4"/>
          <w:sz w:val="20"/>
          <w:szCs w:val="20"/>
        </w:rPr>
        <w:t> </w:t>
      </w:r>
      <w:r w:rsidRPr="00243EBC">
        <w:rPr>
          <w:rFonts w:ascii="Consolas" w:eastAsia="Times New Roman" w:hAnsi="Consolas" w:cs="Courier New"/>
          <w:color w:val="FF00FF"/>
          <w:sz w:val="20"/>
          <w:szCs w:val="20"/>
        </w:rPr>
        <w:t>OBJECT_ID</w:t>
      </w:r>
      <w:r w:rsidRPr="00243EBC">
        <w:rPr>
          <w:rFonts w:ascii="Consolas" w:eastAsia="Times New Roman" w:hAnsi="Consolas" w:cs="Courier New"/>
          <w:color w:val="DCDCDC"/>
          <w:sz w:val="20"/>
          <w:szCs w:val="20"/>
        </w:rPr>
        <w:t>(</w:t>
      </w:r>
      <w:r w:rsidRPr="00243EBC">
        <w:rPr>
          <w:rFonts w:ascii="Consolas" w:eastAsia="Times New Roman" w:hAnsi="Consolas" w:cs="Courier New"/>
          <w:color w:val="FF0000"/>
          <w:sz w:val="20"/>
          <w:szCs w:val="20"/>
        </w:rPr>
        <w:t>'</w:t>
      </w:r>
      <w:proofErr w:type="spellStart"/>
      <w:r w:rsidRPr="00243EBC">
        <w:rPr>
          <w:rFonts w:ascii="Consolas" w:eastAsia="Times New Roman" w:hAnsi="Consolas" w:cs="Courier New"/>
          <w:color w:val="FF0000"/>
          <w:sz w:val="20"/>
          <w:szCs w:val="20"/>
        </w:rPr>
        <w:t>cusp_CustomerRead</w:t>
      </w:r>
      <w:proofErr w:type="spellEnd"/>
      <w:r w:rsidRPr="00243EBC">
        <w:rPr>
          <w:rFonts w:ascii="Consolas" w:eastAsia="Times New Roman" w:hAnsi="Consolas" w:cs="Courier New"/>
          <w:color w:val="FF0000"/>
          <w:sz w:val="20"/>
          <w:szCs w:val="20"/>
        </w:rPr>
        <w:t>'</w:t>
      </w:r>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w:t>
      </w:r>
      <w:r w:rsidRPr="00243EBC">
        <w:rPr>
          <w:rFonts w:ascii="Consolas" w:eastAsia="Times New Roman" w:hAnsi="Consolas" w:cs="Courier New"/>
          <w:color w:val="778899"/>
          <w:sz w:val="20"/>
          <w:szCs w:val="20"/>
        </w:rPr>
        <w:t>IS</w:t>
      </w:r>
      <w:r w:rsidRPr="00243EBC">
        <w:rPr>
          <w:rFonts w:ascii="Consolas" w:eastAsia="Times New Roman" w:hAnsi="Consolas" w:cs="Courier New"/>
          <w:color w:val="D4D4D4"/>
          <w:sz w:val="20"/>
          <w:szCs w:val="20"/>
        </w:rPr>
        <w:t> </w:t>
      </w:r>
      <w:r w:rsidRPr="00243EBC">
        <w:rPr>
          <w:rFonts w:ascii="Consolas" w:eastAsia="Times New Roman" w:hAnsi="Consolas" w:cs="Courier New"/>
          <w:color w:val="778899"/>
          <w:sz w:val="20"/>
          <w:szCs w:val="20"/>
        </w:rPr>
        <w:t>NOT</w:t>
      </w:r>
      <w:r w:rsidRPr="00243EBC">
        <w:rPr>
          <w:rFonts w:ascii="Consolas" w:eastAsia="Times New Roman" w:hAnsi="Consolas" w:cs="Courier New"/>
          <w:color w:val="D4D4D4"/>
          <w:sz w:val="20"/>
          <w:szCs w:val="20"/>
        </w:rPr>
        <w:t> </w:t>
      </w:r>
      <w:r w:rsidRPr="00243EBC">
        <w:rPr>
          <w:rFonts w:ascii="Consolas" w:eastAsia="Times New Roman" w:hAnsi="Consolas" w:cs="Courier New"/>
          <w:color w:val="778899"/>
          <w:sz w:val="20"/>
          <w:szCs w:val="20"/>
        </w:rPr>
        <w:t>NULL</w:t>
      </w:r>
      <w:r w:rsidRPr="00243EBC">
        <w:rPr>
          <w:rFonts w:ascii="Consolas" w:eastAsia="Times New Roman" w:hAnsi="Consolas" w:cs="Courier New"/>
          <w:color w:val="333333"/>
          <w:sz w:val="20"/>
          <w:szCs w:val="20"/>
        </w:rPr>
        <w:br/>
      </w:r>
      <w:r w:rsidRPr="00243EBC">
        <w:rPr>
          <w:rFonts w:ascii="Consolas" w:eastAsia="Times New Roman" w:hAnsi="Consolas" w:cs="Courier New"/>
          <w:color w:val="569CD6"/>
          <w:sz w:val="20"/>
          <w:szCs w:val="20"/>
        </w:rPr>
        <w:t>BEGIN</w:t>
      </w:r>
      <w:r w:rsidRPr="00243EBC">
        <w:rPr>
          <w:rFonts w:ascii="Consolas" w:eastAsia="Times New Roman" w:hAnsi="Consolas" w:cs="Courier New"/>
          <w:color w:val="D4D4D4"/>
          <w:sz w:val="20"/>
          <w:szCs w:val="20"/>
        </w:rPr>
        <w:t> </w:t>
      </w:r>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DROP</w:t>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PROC</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cusp_CustomerRead</w:t>
      </w:r>
      <w:proofErr w:type="spellEnd"/>
      <w:r w:rsidRPr="00243EBC">
        <w:rPr>
          <w:rFonts w:ascii="Consolas" w:eastAsia="Times New Roman" w:hAnsi="Consolas" w:cs="Courier New"/>
          <w:color w:val="333333"/>
          <w:sz w:val="20"/>
          <w:szCs w:val="20"/>
        </w:rPr>
        <w:br/>
      </w:r>
      <w:r w:rsidRPr="00243EBC">
        <w:rPr>
          <w:rFonts w:ascii="Consolas" w:eastAsia="Times New Roman" w:hAnsi="Consolas" w:cs="Courier New"/>
          <w:color w:val="569CD6"/>
          <w:sz w:val="20"/>
          <w:szCs w:val="20"/>
        </w:rPr>
        <w:t>END</w:t>
      </w:r>
      <w:r w:rsidRPr="00243EBC">
        <w:rPr>
          <w:rFonts w:ascii="Consolas" w:eastAsia="Times New Roman" w:hAnsi="Consolas" w:cs="Courier New"/>
          <w:color w:val="D4D4D4"/>
          <w:sz w:val="20"/>
          <w:szCs w:val="20"/>
        </w:rPr>
        <w:t> </w:t>
      </w:r>
      <w:r w:rsidRPr="00243EBC">
        <w:rPr>
          <w:rFonts w:ascii="Consolas" w:eastAsia="Times New Roman" w:hAnsi="Consolas" w:cs="Courier New"/>
          <w:color w:val="333333"/>
          <w:sz w:val="20"/>
          <w:szCs w:val="20"/>
        </w:rPr>
        <w:br/>
      </w:r>
      <w:r w:rsidRPr="00243EBC">
        <w:rPr>
          <w:rFonts w:ascii="Consolas" w:eastAsia="Times New Roman" w:hAnsi="Consolas" w:cs="Courier New"/>
          <w:color w:val="569CD6"/>
          <w:sz w:val="20"/>
          <w:szCs w:val="20"/>
        </w:rPr>
        <w:t>GO</w:t>
      </w:r>
      <w:r w:rsidRPr="00243EBC">
        <w:rPr>
          <w:rFonts w:ascii="Consolas" w:eastAsia="Times New Roman" w:hAnsi="Consolas" w:cs="Courier New"/>
          <w:color w:val="333333"/>
          <w:sz w:val="20"/>
          <w:szCs w:val="20"/>
        </w:rPr>
        <w:br/>
      </w:r>
      <w:r w:rsidRPr="00243EBC">
        <w:rPr>
          <w:rFonts w:ascii="Consolas" w:eastAsia="Times New Roman" w:hAnsi="Consolas" w:cs="Courier New"/>
          <w:color w:val="569CD6"/>
          <w:sz w:val="20"/>
          <w:szCs w:val="20"/>
        </w:rPr>
        <w:t>CREATE</w:t>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PROC</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cusp_CustomerRead</w:t>
      </w:r>
      <w:proofErr w:type="spellEnd"/>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CustomerID</w:t>
      </w:r>
      <w:proofErr w:type="spellEnd"/>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569CD6"/>
          <w:sz w:val="20"/>
          <w:szCs w:val="20"/>
        </w:rPr>
        <w:t>int</w:t>
      </w:r>
      <w:proofErr w:type="spellEnd"/>
      <w:r w:rsidRPr="00243EBC">
        <w:rPr>
          <w:rFonts w:ascii="Consolas" w:eastAsia="Times New Roman" w:hAnsi="Consolas" w:cs="Courier New"/>
          <w:color w:val="333333"/>
          <w:sz w:val="20"/>
          <w:szCs w:val="20"/>
        </w:rPr>
        <w:br/>
      </w:r>
      <w:r w:rsidRPr="00243EBC">
        <w:rPr>
          <w:rFonts w:ascii="Consolas" w:eastAsia="Times New Roman" w:hAnsi="Consolas" w:cs="Courier New"/>
          <w:color w:val="569CD6"/>
          <w:sz w:val="20"/>
          <w:szCs w:val="20"/>
        </w:rPr>
        <w:t>AS</w:t>
      </w:r>
      <w:r w:rsidRPr="00243EBC">
        <w:rPr>
          <w:rFonts w:ascii="Consolas" w:eastAsia="Times New Roman" w:hAnsi="Consolas" w:cs="Courier New"/>
          <w:color w:val="D4D4D4"/>
          <w:sz w:val="20"/>
          <w:szCs w:val="20"/>
        </w:rPr>
        <w:t> </w:t>
      </w:r>
      <w:r w:rsidRPr="00243EBC">
        <w:rPr>
          <w:rFonts w:ascii="Consolas" w:eastAsia="Times New Roman" w:hAnsi="Consolas" w:cs="Courier New"/>
          <w:color w:val="333333"/>
          <w:sz w:val="20"/>
          <w:szCs w:val="20"/>
        </w:rPr>
        <w:br/>
      </w:r>
      <w:r w:rsidRPr="00243EBC">
        <w:rPr>
          <w:rFonts w:ascii="Consolas" w:eastAsia="Times New Roman" w:hAnsi="Consolas" w:cs="Courier New"/>
          <w:color w:val="569CD6"/>
          <w:sz w:val="20"/>
          <w:szCs w:val="20"/>
        </w:rPr>
        <w:t>BEGIN</w:t>
      </w:r>
      <w:r w:rsidRPr="00243EBC">
        <w:rPr>
          <w:rFonts w:ascii="Consolas" w:eastAsia="Times New Roman" w:hAnsi="Consolas" w:cs="Courier New"/>
          <w:color w:val="D4D4D4"/>
          <w:sz w:val="20"/>
          <w:szCs w:val="20"/>
        </w:rPr>
        <w:t> </w:t>
      </w:r>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SELECT</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CustomerID</w:t>
      </w:r>
      <w:proofErr w:type="spellEnd"/>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FirstName</w:t>
      </w:r>
      <w:proofErr w:type="spellEnd"/>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LastName</w:t>
      </w:r>
      <w:proofErr w:type="spellEnd"/>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Email</w:t>
      </w:r>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PhoneNumber</w:t>
      </w:r>
      <w:proofErr w:type="spellEnd"/>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FROM</w:t>
      </w:r>
      <w:r w:rsidRPr="00243EBC">
        <w:rPr>
          <w:rFonts w:ascii="Consolas" w:eastAsia="Times New Roman" w:hAnsi="Consolas" w:cs="Courier New"/>
          <w:color w:val="D4D4D4"/>
          <w:sz w:val="20"/>
          <w:szCs w:val="20"/>
        </w:rPr>
        <w:t>   Customer  </w:t>
      </w:r>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WHERE</w:t>
      </w:r>
      <w:r w:rsidRPr="00243EBC">
        <w:rPr>
          <w:rFonts w:ascii="Consolas" w:eastAsia="Times New Roman" w:hAnsi="Consolas" w:cs="Courier New"/>
          <w:color w:val="D4D4D4"/>
          <w:sz w:val="20"/>
          <w:szCs w:val="20"/>
        </w:rPr>
        <w:t>  </w:t>
      </w:r>
      <w:r w:rsidRPr="00243EBC">
        <w:rPr>
          <w:rFonts w:ascii="Consolas" w:eastAsia="Times New Roman" w:hAnsi="Consolas" w:cs="Courier New"/>
          <w:color w:val="DCDCDC"/>
          <w:sz w:val="20"/>
          <w:szCs w:val="20"/>
        </w:rPr>
        <w:t>(</w:t>
      </w:r>
      <w:proofErr w:type="spellStart"/>
      <w:r w:rsidRPr="00243EBC">
        <w:rPr>
          <w:rFonts w:ascii="Consolas" w:eastAsia="Times New Roman" w:hAnsi="Consolas" w:cs="Courier New"/>
          <w:color w:val="D4D4D4"/>
          <w:sz w:val="20"/>
          <w:szCs w:val="20"/>
        </w:rPr>
        <w:t>CustomerID</w:t>
      </w:r>
      <w:proofErr w:type="spellEnd"/>
      <w:r w:rsidRPr="00243EBC">
        <w:rPr>
          <w:rFonts w:ascii="Consolas" w:eastAsia="Times New Roman" w:hAnsi="Consolas" w:cs="Courier New"/>
          <w:color w:val="D4D4D4"/>
          <w:sz w:val="20"/>
          <w:szCs w:val="20"/>
        </w:rPr>
        <w:t> </w:t>
      </w:r>
      <w:r w:rsidRPr="00243EBC">
        <w:rPr>
          <w:rFonts w:ascii="Consolas" w:eastAsia="Times New Roman" w:hAnsi="Consolas" w:cs="Courier New"/>
          <w:color w:val="778899"/>
          <w:sz w:val="20"/>
          <w:szCs w:val="20"/>
        </w:rPr>
        <w:t>=</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CustomerID</w:t>
      </w:r>
      <w:proofErr w:type="spellEnd"/>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w:t>
      </w:r>
      <w:r w:rsidRPr="00243EBC">
        <w:rPr>
          <w:rFonts w:ascii="Consolas" w:eastAsia="Times New Roman" w:hAnsi="Consolas" w:cs="Courier New"/>
          <w:color w:val="333333"/>
          <w:sz w:val="20"/>
          <w:szCs w:val="20"/>
        </w:rPr>
        <w:br/>
      </w:r>
      <w:r w:rsidRPr="00243EBC">
        <w:rPr>
          <w:rFonts w:ascii="Consolas" w:eastAsia="Times New Roman" w:hAnsi="Consolas" w:cs="Courier New"/>
          <w:color w:val="569CD6"/>
          <w:sz w:val="20"/>
          <w:szCs w:val="20"/>
        </w:rPr>
        <w:t>END</w:t>
      </w:r>
      <w:r w:rsidRPr="00243EBC">
        <w:rPr>
          <w:rFonts w:ascii="Consolas" w:eastAsia="Times New Roman" w:hAnsi="Consolas" w:cs="Courier New"/>
          <w:color w:val="333333"/>
          <w:sz w:val="20"/>
          <w:szCs w:val="20"/>
        </w:rPr>
        <w:br/>
      </w:r>
      <w:r w:rsidRPr="00243EBC">
        <w:rPr>
          <w:rFonts w:ascii="Consolas" w:eastAsia="Times New Roman" w:hAnsi="Consolas" w:cs="Courier New"/>
          <w:color w:val="569CD6"/>
          <w:sz w:val="20"/>
          <w:szCs w:val="20"/>
        </w:rPr>
        <w:t>GO</w:t>
      </w:r>
    </w:p>
    <w:p w:rsidR="00243EBC" w:rsidRPr="00243EBC" w:rsidRDefault="00243EBC" w:rsidP="00243EBC">
      <w:pPr>
        <w:shd w:val="clear" w:color="auto" w:fill="FFFFFF"/>
        <w:spacing w:after="0" w:line="240" w:lineRule="auto"/>
        <w:rPr>
          <w:rFonts w:ascii="Arial" w:eastAsia="Times New Roman" w:hAnsi="Arial" w:cs="Arial"/>
          <w:color w:val="000000"/>
          <w:sz w:val="17"/>
          <w:szCs w:val="17"/>
        </w:rPr>
      </w:pPr>
      <w:r w:rsidRPr="00243EBC">
        <w:rPr>
          <w:rFonts w:ascii="Arial" w:eastAsia="Times New Roman" w:hAnsi="Arial" w:cs="Arial"/>
          <w:color w:val="000000"/>
          <w:sz w:val="17"/>
          <w:szCs w:val="17"/>
        </w:rPr>
        <w:br/>
      </w:r>
    </w:p>
    <w:p w:rsidR="00243EBC" w:rsidRPr="00243EBC" w:rsidRDefault="00243EBC" w:rsidP="00243EBC">
      <w:pPr>
        <w:shd w:val="clear" w:color="auto" w:fill="FFFFFF"/>
        <w:spacing w:before="240" w:after="120" w:line="240" w:lineRule="auto"/>
        <w:outlineLvl w:val="1"/>
        <w:rPr>
          <w:rFonts w:ascii="Arial" w:eastAsia="Times New Roman" w:hAnsi="Arial" w:cs="Arial"/>
          <w:b/>
          <w:bCs/>
          <w:color w:val="000000"/>
          <w:spacing w:val="6"/>
          <w:sz w:val="36"/>
          <w:szCs w:val="36"/>
        </w:rPr>
      </w:pPr>
      <w:bookmarkStart w:id="0" w:name="update"/>
      <w:bookmarkEnd w:id="0"/>
      <w:r w:rsidRPr="00243EBC">
        <w:rPr>
          <w:rFonts w:ascii="Arial" w:eastAsia="Times New Roman" w:hAnsi="Arial" w:cs="Arial"/>
          <w:b/>
          <w:bCs/>
          <w:color w:val="000000"/>
          <w:spacing w:val="6"/>
          <w:sz w:val="36"/>
          <w:szCs w:val="36"/>
        </w:rPr>
        <w:t>UPDATE operation</w:t>
      </w:r>
    </w:p>
    <w:p w:rsidR="00243EBC" w:rsidRPr="00243EBC" w:rsidRDefault="00243EBC" w:rsidP="00243EBC">
      <w:pPr>
        <w:shd w:val="clear" w:color="auto" w:fill="FFFFFF"/>
        <w:spacing w:before="240" w:after="240" w:line="240" w:lineRule="auto"/>
        <w:rPr>
          <w:rFonts w:ascii="Arial" w:eastAsia="Times New Roman" w:hAnsi="Arial" w:cs="Arial"/>
          <w:color w:val="000000"/>
          <w:sz w:val="20"/>
          <w:szCs w:val="17"/>
        </w:rPr>
      </w:pPr>
      <w:r w:rsidRPr="00243EBC">
        <w:rPr>
          <w:rFonts w:ascii="Arial" w:eastAsia="Times New Roman" w:hAnsi="Arial" w:cs="Arial"/>
          <w:color w:val="000000"/>
          <w:sz w:val="20"/>
          <w:szCs w:val="17"/>
        </w:rPr>
        <w:lastRenderedPageBreak/>
        <w:t>The UPDATE operation is how we change an existing record in the table. We can use this to modify existing records that exist in the database. When performing </w:t>
      </w:r>
      <w:r w:rsidRPr="00243EBC">
        <w:rPr>
          <w:rFonts w:ascii="Consolas" w:eastAsia="Times New Roman" w:hAnsi="Consolas" w:cs="Courier New"/>
          <w:color w:val="C7254E"/>
        </w:rPr>
        <w:t>UPDATE</w:t>
      </w:r>
      <w:r w:rsidRPr="00243EBC">
        <w:rPr>
          <w:rFonts w:ascii="Arial" w:eastAsia="Times New Roman" w:hAnsi="Arial" w:cs="Arial"/>
          <w:color w:val="000000"/>
          <w:sz w:val="20"/>
          <w:szCs w:val="17"/>
        </w:rPr>
        <w:t>, you must define the target table and columns to be updated. You also need the associated values and sometimes the rows.</w:t>
      </w:r>
    </w:p>
    <w:p w:rsidR="00243EBC" w:rsidRPr="00243EBC" w:rsidRDefault="00243EBC" w:rsidP="00243EBC">
      <w:pPr>
        <w:shd w:val="clear" w:color="auto" w:fill="FFFFFF"/>
        <w:spacing w:line="240" w:lineRule="auto"/>
        <w:rPr>
          <w:rFonts w:ascii="Arial" w:eastAsia="Times New Roman" w:hAnsi="Arial" w:cs="Arial"/>
          <w:color w:val="000000"/>
          <w:sz w:val="24"/>
          <w:szCs w:val="21"/>
        </w:rPr>
      </w:pPr>
      <w:r w:rsidRPr="00243EBC">
        <w:rPr>
          <w:rFonts w:ascii="Arial" w:eastAsia="Times New Roman" w:hAnsi="Arial" w:cs="Arial"/>
          <w:color w:val="000000"/>
          <w:sz w:val="24"/>
          <w:szCs w:val="21"/>
        </w:rPr>
        <w:t>It is recommended to limit the number of rows, as this helps to avoid concurrency issues.</w:t>
      </w:r>
    </w:p>
    <w:p w:rsidR="00243EBC" w:rsidRPr="00243EBC" w:rsidRDefault="00243EBC" w:rsidP="00243EBC">
      <w:pPr>
        <w:shd w:val="clear" w:color="auto" w:fill="FFFFFF"/>
        <w:spacing w:before="240" w:after="240" w:line="240" w:lineRule="auto"/>
        <w:rPr>
          <w:rFonts w:ascii="Arial" w:eastAsia="Times New Roman" w:hAnsi="Arial" w:cs="Arial"/>
          <w:color w:val="000000"/>
          <w:sz w:val="24"/>
          <w:szCs w:val="17"/>
        </w:rPr>
      </w:pPr>
      <w:r w:rsidRPr="00243EBC">
        <w:rPr>
          <w:rFonts w:ascii="Arial" w:eastAsia="Times New Roman" w:hAnsi="Arial" w:cs="Arial"/>
          <w:color w:val="000000"/>
          <w:sz w:val="24"/>
          <w:szCs w:val="17"/>
        </w:rPr>
        <w:t>To update an existing record, use the following:</w:t>
      </w:r>
    </w:p>
    <w:p w:rsidR="00243EBC" w:rsidRPr="00243EBC" w:rsidRDefault="00243EBC" w:rsidP="00243EBC">
      <w:pPr>
        <w:pBdr>
          <w:top w:val="single" w:sz="4" w:space="6" w:color="CCCCCC"/>
          <w:left w:val="single" w:sz="4" w:space="6" w:color="CCCCCC"/>
          <w:bottom w:val="single" w:sz="4" w:space="6" w:color="CCCCCC"/>
          <w:right w:val="single" w:sz="4" w:space="6"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19"/>
          <w:szCs w:val="19"/>
        </w:rPr>
      </w:pPr>
      <w:r w:rsidRPr="00243EBC">
        <w:rPr>
          <w:rFonts w:ascii="Consolas" w:eastAsia="Times New Roman" w:hAnsi="Consolas" w:cs="Courier New"/>
          <w:color w:val="569CD6"/>
          <w:sz w:val="20"/>
          <w:szCs w:val="20"/>
        </w:rPr>
        <w:t>UPDATE</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table_name</w:t>
      </w:r>
      <w:proofErr w:type="spellEnd"/>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SET</w:t>
      </w:r>
      <w:r w:rsidRPr="00243EBC">
        <w:rPr>
          <w:rFonts w:ascii="Consolas" w:eastAsia="Times New Roman" w:hAnsi="Consolas" w:cs="Courier New"/>
          <w:color w:val="D4D4D4"/>
          <w:sz w:val="20"/>
          <w:szCs w:val="20"/>
        </w:rPr>
        <w:t> column1 </w:t>
      </w:r>
      <w:r w:rsidRPr="00243EBC">
        <w:rPr>
          <w:rFonts w:ascii="Consolas" w:eastAsia="Times New Roman" w:hAnsi="Consolas" w:cs="Courier New"/>
          <w:color w:val="778899"/>
          <w:sz w:val="20"/>
          <w:szCs w:val="20"/>
        </w:rPr>
        <w:t>=</w:t>
      </w:r>
      <w:r w:rsidRPr="00243EBC">
        <w:rPr>
          <w:rFonts w:ascii="Consolas" w:eastAsia="Times New Roman" w:hAnsi="Consolas" w:cs="Courier New"/>
          <w:color w:val="D4D4D4"/>
          <w:sz w:val="20"/>
          <w:szCs w:val="20"/>
        </w:rPr>
        <w:t> value1</w:t>
      </w:r>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column2 </w:t>
      </w:r>
      <w:r w:rsidRPr="00243EBC">
        <w:rPr>
          <w:rFonts w:ascii="Consolas" w:eastAsia="Times New Roman" w:hAnsi="Consolas" w:cs="Courier New"/>
          <w:color w:val="778899"/>
          <w:sz w:val="20"/>
          <w:szCs w:val="20"/>
        </w:rPr>
        <w:t>=</w:t>
      </w:r>
      <w:r w:rsidRPr="00243EBC">
        <w:rPr>
          <w:rFonts w:ascii="Consolas" w:eastAsia="Times New Roman" w:hAnsi="Consolas" w:cs="Courier New"/>
          <w:color w:val="D4D4D4"/>
          <w:sz w:val="20"/>
          <w:szCs w:val="20"/>
        </w:rPr>
        <w:t> </w:t>
      </w:r>
      <w:proofErr w:type="gramStart"/>
      <w:r w:rsidRPr="00243EBC">
        <w:rPr>
          <w:rFonts w:ascii="Consolas" w:eastAsia="Times New Roman" w:hAnsi="Consolas" w:cs="Courier New"/>
          <w:color w:val="D4D4D4"/>
          <w:sz w:val="20"/>
          <w:szCs w:val="20"/>
        </w:rPr>
        <w:t>value2</w:t>
      </w:r>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w:t>
      </w:r>
      <w:r w:rsidRPr="00243EBC">
        <w:rPr>
          <w:rFonts w:ascii="Consolas" w:eastAsia="Times New Roman" w:hAnsi="Consolas" w:cs="Courier New"/>
          <w:color w:val="DCDCDC"/>
          <w:sz w:val="20"/>
          <w:szCs w:val="20"/>
        </w:rPr>
        <w:t>...</w:t>
      </w:r>
      <w:proofErr w:type="gramEnd"/>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WHERE</w:t>
      </w:r>
      <w:r w:rsidRPr="00243EBC">
        <w:rPr>
          <w:rFonts w:ascii="Consolas" w:eastAsia="Times New Roman" w:hAnsi="Consolas" w:cs="Courier New"/>
          <w:color w:val="D4D4D4"/>
          <w:sz w:val="20"/>
          <w:szCs w:val="20"/>
        </w:rPr>
        <w:t> condition</w:t>
      </w:r>
      <w:r w:rsidRPr="00243EBC">
        <w:rPr>
          <w:rFonts w:ascii="Consolas" w:eastAsia="Times New Roman" w:hAnsi="Consolas" w:cs="Courier New"/>
          <w:color w:val="DCDCDC"/>
          <w:sz w:val="20"/>
          <w:szCs w:val="20"/>
        </w:rPr>
        <w:t>;</w:t>
      </w:r>
    </w:p>
    <w:p w:rsidR="00243EBC" w:rsidRPr="00243EBC" w:rsidRDefault="00243EBC" w:rsidP="00243EBC">
      <w:pPr>
        <w:shd w:val="clear" w:color="auto" w:fill="FFFFFF"/>
        <w:spacing w:before="240" w:after="240" w:line="240" w:lineRule="auto"/>
        <w:rPr>
          <w:rFonts w:ascii="Arial" w:eastAsia="Times New Roman" w:hAnsi="Arial" w:cs="Arial"/>
          <w:color w:val="000000"/>
          <w:sz w:val="24"/>
          <w:szCs w:val="17"/>
        </w:rPr>
      </w:pPr>
      <w:r w:rsidRPr="00243EBC">
        <w:rPr>
          <w:rFonts w:ascii="Arial" w:eastAsia="Times New Roman" w:hAnsi="Arial" w:cs="Arial"/>
          <w:color w:val="000000"/>
          <w:sz w:val="24"/>
          <w:szCs w:val="17"/>
        </w:rPr>
        <w:t>Let’s say we want to update the item name and price. We would use:</w:t>
      </w:r>
    </w:p>
    <w:p w:rsidR="00243EBC" w:rsidRPr="00243EBC" w:rsidRDefault="00243EBC" w:rsidP="00243EBC">
      <w:pPr>
        <w:pBdr>
          <w:top w:val="single" w:sz="4" w:space="6" w:color="CCCCCC"/>
          <w:left w:val="single" w:sz="4" w:space="6" w:color="CCCCCC"/>
          <w:bottom w:val="single" w:sz="4" w:space="6" w:color="CCCCCC"/>
          <w:right w:val="single" w:sz="4" w:space="6"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Cs w:val="19"/>
        </w:rPr>
      </w:pPr>
      <w:r w:rsidRPr="00243EBC">
        <w:rPr>
          <w:rFonts w:ascii="Consolas" w:eastAsia="Times New Roman" w:hAnsi="Consolas" w:cs="Courier New"/>
          <w:color w:val="569CD6"/>
          <w:sz w:val="20"/>
          <w:szCs w:val="20"/>
        </w:rPr>
        <w:t>UPDATE</w:t>
      </w:r>
      <w:r w:rsidRPr="00243EBC">
        <w:rPr>
          <w:rFonts w:ascii="Consolas" w:eastAsia="Times New Roman" w:hAnsi="Consolas" w:cs="Courier New"/>
          <w:color w:val="D4D4D4"/>
          <w:sz w:val="20"/>
          <w:szCs w:val="20"/>
        </w:rPr>
        <w:t> menu</w:t>
      </w:r>
      <w:r w:rsidRPr="00243EBC">
        <w:rPr>
          <w:rFonts w:ascii="Consolas" w:eastAsia="Times New Roman" w:hAnsi="Consolas" w:cs="Courier New"/>
          <w:color w:val="333333"/>
          <w:sz w:val="20"/>
          <w:szCs w:val="20"/>
        </w:rPr>
        <w:br/>
      </w:r>
      <w:r w:rsidRPr="00243EBC">
        <w:rPr>
          <w:rFonts w:ascii="Consolas" w:eastAsia="Times New Roman" w:hAnsi="Consolas" w:cs="Courier New"/>
          <w:color w:val="D4D4D4"/>
          <w:sz w:val="20"/>
          <w:szCs w:val="20"/>
        </w:rPr>
        <w:t> </w:t>
      </w:r>
      <w:r w:rsidRPr="00243EBC">
        <w:rPr>
          <w:rFonts w:ascii="Consolas" w:eastAsia="Times New Roman" w:hAnsi="Consolas" w:cs="Courier New"/>
          <w:color w:val="569CD6"/>
          <w:sz w:val="20"/>
          <w:szCs w:val="20"/>
        </w:rPr>
        <w:t>SET</w:t>
      </w:r>
      <w:r w:rsidRPr="00243EBC">
        <w:rPr>
          <w:rFonts w:ascii="Consolas" w:eastAsia="Times New Roman" w:hAnsi="Consolas" w:cs="Courier New"/>
          <w:color w:val="D4D4D4"/>
          <w:sz w:val="20"/>
          <w:szCs w:val="20"/>
        </w:rPr>
        <w:t> </w:t>
      </w:r>
      <w:proofErr w:type="spellStart"/>
      <w:r w:rsidRPr="00243EBC">
        <w:rPr>
          <w:rFonts w:ascii="Consolas" w:eastAsia="Times New Roman" w:hAnsi="Consolas" w:cs="Courier New"/>
          <w:color w:val="D4D4D4"/>
          <w:sz w:val="20"/>
          <w:szCs w:val="20"/>
        </w:rPr>
        <w:t>item_name</w:t>
      </w:r>
      <w:proofErr w:type="spellEnd"/>
      <w:r w:rsidRPr="00243EBC">
        <w:rPr>
          <w:rFonts w:ascii="Consolas" w:eastAsia="Times New Roman" w:hAnsi="Consolas" w:cs="Courier New"/>
          <w:color w:val="D4D4D4"/>
          <w:sz w:val="20"/>
          <w:szCs w:val="20"/>
        </w:rPr>
        <w:t> </w:t>
      </w:r>
      <w:r w:rsidRPr="00243EBC">
        <w:rPr>
          <w:rFonts w:ascii="Consolas" w:eastAsia="Times New Roman" w:hAnsi="Consolas" w:cs="Courier New"/>
          <w:color w:val="778899"/>
          <w:sz w:val="20"/>
          <w:szCs w:val="20"/>
        </w:rPr>
        <w:t>=</w:t>
      </w:r>
      <w:r w:rsidRPr="00243EBC">
        <w:rPr>
          <w:rFonts w:ascii="Consolas" w:eastAsia="Times New Roman" w:hAnsi="Consolas" w:cs="Courier New"/>
          <w:color w:val="D4D4D4"/>
          <w:sz w:val="20"/>
          <w:szCs w:val="20"/>
        </w:rPr>
        <w:t> </w:t>
      </w:r>
      <w:r w:rsidRPr="00243EBC">
        <w:rPr>
          <w:rFonts w:ascii="Consolas" w:eastAsia="Times New Roman" w:hAnsi="Consolas" w:cs="Courier New"/>
          <w:color w:val="FF0000"/>
          <w:sz w:val="20"/>
          <w:szCs w:val="20"/>
        </w:rPr>
        <w:t>'chocolate croissant'</w:t>
      </w:r>
      <w:r w:rsidRPr="00243EBC">
        <w:rPr>
          <w:rFonts w:ascii="Consolas" w:eastAsia="Times New Roman" w:hAnsi="Consolas" w:cs="Courier New"/>
          <w:color w:val="DCDCDC"/>
          <w:sz w:val="20"/>
          <w:szCs w:val="20"/>
        </w:rPr>
        <w:t>,</w:t>
      </w:r>
      <w:r w:rsidRPr="00243EBC">
        <w:rPr>
          <w:rFonts w:ascii="Consolas" w:eastAsia="Times New Roman" w:hAnsi="Consolas" w:cs="Courier New"/>
          <w:color w:val="D4D4D4"/>
          <w:sz w:val="20"/>
          <w:szCs w:val="20"/>
        </w:rPr>
        <w:t> price </w:t>
      </w:r>
      <w:r w:rsidRPr="00243EBC">
        <w:rPr>
          <w:rFonts w:ascii="Consolas" w:eastAsia="Times New Roman" w:hAnsi="Consolas" w:cs="Courier New"/>
          <w:color w:val="778899"/>
          <w:sz w:val="20"/>
          <w:szCs w:val="20"/>
        </w:rPr>
        <w:t>=</w:t>
      </w:r>
      <w:r w:rsidRPr="00243EBC">
        <w:rPr>
          <w:rFonts w:ascii="Consolas" w:eastAsia="Times New Roman" w:hAnsi="Consolas" w:cs="Courier New"/>
          <w:color w:val="D4D4D4"/>
          <w:sz w:val="20"/>
          <w:szCs w:val="20"/>
        </w:rPr>
        <w:t> </w:t>
      </w:r>
      <w:r w:rsidRPr="00243EBC">
        <w:rPr>
          <w:rFonts w:ascii="Consolas" w:eastAsia="Times New Roman" w:hAnsi="Consolas" w:cs="Courier New"/>
          <w:color w:val="B5CEA8"/>
          <w:sz w:val="20"/>
          <w:szCs w:val="20"/>
        </w:rPr>
        <w:t>2.5</w:t>
      </w:r>
      <w:r w:rsidRPr="00243EBC">
        <w:rPr>
          <w:rFonts w:ascii="Consolas" w:eastAsia="Times New Roman" w:hAnsi="Consolas" w:cs="Courier New"/>
          <w:color w:val="333333"/>
          <w:sz w:val="20"/>
          <w:szCs w:val="20"/>
        </w:rPr>
        <w:br/>
      </w:r>
      <w:r w:rsidRPr="009E0210">
        <w:rPr>
          <w:rFonts w:ascii="Consolas" w:eastAsia="Times New Roman" w:hAnsi="Consolas" w:cs="Courier New"/>
          <w:color w:val="D4D4D4"/>
          <w:sz w:val="24"/>
          <w:szCs w:val="20"/>
        </w:rPr>
        <w:t> </w:t>
      </w:r>
      <w:r w:rsidRPr="009E0210">
        <w:rPr>
          <w:rFonts w:ascii="Consolas" w:eastAsia="Times New Roman" w:hAnsi="Consolas" w:cs="Courier New"/>
          <w:color w:val="569CD6"/>
          <w:sz w:val="24"/>
          <w:szCs w:val="20"/>
        </w:rPr>
        <w:t>WHERE</w:t>
      </w:r>
      <w:r w:rsidRPr="009E0210">
        <w:rPr>
          <w:rFonts w:ascii="Consolas" w:eastAsia="Times New Roman" w:hAnsi="Consolas" w:cs="Courier New"/>
          <w:color w:val="D4D4D4"/>
          <w:sz w:val="24"/>
          <w:szCs w:val="20"/>
        </w:rPr>
        <w:t> </w:t>
      </w:r>
      <w:proofErr w:type="spellStart"/>
      <w:r w:rsidRPr="009E0210">
        <w:rPr>
          <w:rFonts w:ascii="Consolas" w:eastAsia="Times New Roman" w:hAnsi="Consolas" w:cs="Courier New"/>
          <w:color w:val="D4D4D4"/>
          <w:sz w:val="24"/>
          <w:szCs w:val="20"/>
        </w:rPr>
        <w:t>item_id</w:t>
      </w:r>
      <w:proofErr w:type="spellEnd"/>
      <w:r w:rsidRPr="009E0210">
        <w:rPr>
          <w:rFonts w:ascii="Consolas" w:eastAsia="Times New Roman" w:hAnsi="Consolas" w:cs="Courier New"/>
          <w:color w:val="D4D4D4"/>
          <w:sz w:val="24"/>
          <w:szCs w:val="20"/>
        </w:rPr>
        <w:t> </w:t>
      </w:r>
      <w:r w:rsidRPr="009E0210">
        <w:rPr>
          <w:rFonts w:ascii="Consolas" w:eastAsia="Times New Roman" w:hAnsi="Consolas" w:cs="Courier New"/>
          <w:color w:val="778899"/>
          <w:sz w:val="24"/>
          <w:szCs w:val="20"/>
        </w:rPr>
        <w:t>=</w:t>
      </w:r>
      <w:r w:rsidRPr="009E0210">
        <w:rPr>
          <w:rFonts w:ascii="Consolas" w:eastAsia="Times New Roman" w:hAnsi="Consolas" w:cs="Courier New"/>
          <w:color w:val="D4D4D4"/>
          <w:sz w:val="24"/>
          <w:szCs w:val="20"/>
        </w:rPr>
        <w:t> </w:t>
      </w:r>
      <w:r w:rsidRPr="009E0210">
        <w:rPr>
          <w:rFonts w:ascii="Consolas" w:eastAsia="Times New Roman" w:hAnsi="Consolas" w:cs="Courier New"/>
          <w:color w:val="B5CEA8"/>
          <w:sz w:val="24"/>
          <w:szCs w:val="20"/>
        </w:rPr>
        <w:t>1</w:t>
      </w:r>
      <w:r w:rsidRPr="009E0210">
        <w:rPr>
          <w:rFonts w:ascii="Consolas" w:eastAsia="Times New Roman" w:hAnsi="Consolas" w:cs="Courier New"/>
          <w:color w:val="DCDCDC"/>
          <w:sz w:val="24"/>
          <w:szCs w:val="20"/>
        </w:rPr>
        <w:t>;</w:t>
      </w:r>
    </w:p>
    <w:p w:rsidR="00243EBC" w:rsidRPr="00243EBC" w:rsidRDefault="00243EBC" w:rsidP="00243EBC">
      <w:pPr>
        <w:shd w:val="clear" w:color="auto" w:fill="FFFFFF"/>
        <w:spacing w:before="240" w:after="240" w:line="240" w:lineRule="auto"/>
        <w:rPr>
          <w:rFonts w:ascii="Arial" w:eastAsia="Times New Roman" w:hAnsi="Arial" w:cs="Arial"/>
          <w:color w:val="000000"/>
          <w:sz w:val="24"/>
          <w:szCs w:val="17"/>
        </w:rPr>
      </w:pPr>
      <w:r w:rsidRPr="00243EBC">
        <w:rPr>
          <w:rFonts w:ascii="Arial" w:eastAsia="Times New Roman" w:hAnsi="Arial" w:cs="Arial"/>
          <w:color w:val="000000"/>
          <w:sz w:val="24"/>
          <w:szCs w:val="17"/>
        </w:rPr>
        <w:t>This will update the table so that the previous record with </w:t>
      </w:r>
      <w:r w:rsidRPr="009E0210">
        <w:rPr>
          <w:rFonts w:ascii="Consolas" w:eastAsia="Times New Roman" w:hAnsi="Consolas" w:cs="Courier New"/>
          <w:color w:val="C7254E"/>
          <w:sz w:val="28"/>
        </w:rPr>
        <w:t>id 1</w:t>
      </w:r>
      <w:r w:rsidRPr="00243EBC">
        <w:rPr>
          <w:rFonts w:ascii="Arial" w:eastAsia="Times New Roman" w:hAnsi="Arial" w:cs="Arial"/>
          <w:color w:val="000000"/>
          <w:sz w:val="24"/>
          <w:szCs w:val="17"/>
        </w:rPr>
        <w:t> will be replaced with </w:t>
      </w:r>
      <w:r w:rsidRPr="009E0210">
        <w:rPr>
          <w:rFonts w:ascii="Consolas" w:eastAsia="Times New Roman" w:hAnsi="Consolas" w:cs="Courier New"/>
          <w:color w:val="C7254E"/>
          <w:sz w:val="28"/>
        </w:rPr>
        <w:t>chocolate croissant</w:t>
      </w:r>
      <w:r w:rsidRPr="00243EBC">
        <w:rPr>
          <w:rFonts w:ascii="Arial" w:eastAsia="Times New Roman" w:hAnsi="Arial" w:cs="Arial"/>
          <w:color w:val="000000"/>
          <w:sz w:val="24"/>
          <w:szCs w:val="17"/>
        </w:rPr>
        <w:t> with an attribute of </w:t>
      </w:r>
      <w:r w:rsidRPr="009E0210">
        <w:rPr>
          <w:rFonts w:ascii="Consolas" w:eastAsia="Times New Roman" w:hAnsi="Consolas" w:cs="Courier New"/>
          <w:color w:val="C7254E"/>
          <w:sz w:val="28"/>
        </w:rPr>
        <w:t>price 2.5</w:t>
      </w:r>
      <w:r w:rsidRPr="00243EBC">
        <w:rPr>
          <w:rFonts w:ascii="Arial" w:eastAsia="Times New Roman" w:hAnsi="Arial" w:cs="Arial"/>
          <w:color w:val="000000"/>
          <w:sz w:val="24"/>
          <w:szCs w:val="17"/>
        </w:rPr>
        <w:t>.</w:t>
      </w:r>
    </w:p>
    <w:p w:rsidR="00243EBC" w:rsidRDefault="00243EBC"/>
    <w:p w:rsidR="009E0210" w:rsidRDefault="009E0210" w:rsidP="009E0210">
      <w:pPr>
        <w:pStyle w:val="Heading2"/>
        <w:shd w:val="clear" w:color="auto" w:fill="FFFFFF"/>
        <w:spacing w:before="240" w:beforeAutospacing="0" w:after="120" w:afterAutospacing="0"/>
        <w:rPr>
          <w:spacing w:val="6"/>
        </w:rPr>
      </w:pPr>
      <w:r>
        <w:rPr>
          <w:spacing w:val="6"/>
        </w:rPr>
        <w:t>DELETE operation</w:t>
      </w:r>
    </w:p>
    <w:p w:rsidR="009E0210" w:rsidRPr="009E0210" w:rsidRDefault="009E0210" w:rsidP="009E0210">
      <w:pPr>
        <w:pStyle w:val="NormalWeb"/>
        <w:shd w:val="clear" w:color="auto" w:fill="FFFFFF"/>
        <w:spacing w:before="240" w:beforeAutospacing="0" w:after="240" w:afterAutospacing="0"/>
        <w:rPr>
          <w:rFonts w:ascii="Georgia" w:hAnsi="Georgia"/>
          <w:sz w:val="28"/>
          <w:szCs w:val="22"/>
        </w:rPr>
      </w:pPr>
      <w:r w:rsidRPr="009E0210">
        <w:rPr>
          <w:rFonts w:ascii="Georgia" w:hAnsi="Georgia"/>
          <w:szCs w:val="22"/>
        </w:rPr>
        <w:t>DELETE </w:t>
      </w:r>
      <w:r w:rsidRPr="009E0210">
        <w:rPr>
          <w:rStyle w:val="Strong"/>
          <w:rFonts w:ascii="Georgia" w:hAnsi="Georgia"/>
          <w:szCs w:val="22"/>
        </w:rPr>
        <w:t>removes a record</w:t>
      </w:r>
      <w:r w:rsidRPr="009E0210">
        <w:rPr>
          <w:rFonts w:ascii="Georgia" w:hAnsi="Georgia"/>
          <w:szCs w:val="22"/>
        </w:rPr>
        <w:t xml:space="preserve"> from the table. SQL has a built-in delete function for deleting one or more records from the database. Some relational database applications may permit a hard delete (permanent delete) or </w:t>
      </w:r>
      <w:r w:rsidRPr="009E0210">
        <w:rPr>
          <w:rFonts w:ascii="Georgia" w:hAnsi="Georgia"/>
          <w:sz w:val="28"/>
          <w:szCs w:val="22"/>
        </w:rPr>
        <w:t>soft delete (update row status).</w:t>
      </w:r>
    </w:p>
    <w:p w:rsidR="009E0210" w:rsidRPr="009E0210" w:rsidRDefault="009E0210" w:rsidP="009E0210">
      <w:pPr>
        <w:pStyle w:val="NormalWeb"/>
        <w:shd w:val="clear" w:color="auto" w:fill="FFFFFF"/>
        <w:spacing w:before="240" w:beforeAutospacing="0" w:after="240" w:afterAutospacing="0"/>
        <w:rPr>
          <w:rFonts w:ascii="Georgia" w:hAnsi="Georgia"/>
          <w:szCs w:val="22"/>
        </w:rPr>
      </w:pPr>
      <w:r w:rsidRPr="009E0210">
        <w:rPr>
          <w:rFonts w:ascii="Georgia" w:hAnsi="Georgia"/>
          <w:szCs w:val="22"/>
        </w:rPr>
        <w:t>The delete command is as follows:</w:t>
      </w:r>
    </w:p>
    <w:p w:rsidR="009E0210" w:rsidRPr="009E0210" w:rsidRDefault="009E0210" w:rsidP="009E0210">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Consolas" w:hAnsi="Consolas"/>
          <w:sz w:val="22"/>
          <w:szCs w:val="19"/>
        </w:rPr>
      </w:pPr>
      <w:r w:rsidRPr="009E0210">
        <w:rPr>
          <w:rStyle w:val="mtk8"/>
          <w:rFonts w:ascii="Consolas" w:hAnsi="Consolas"/>
          <w:sz w:val="24"/>
        </w:rPr>
        <w:t>DELETE</w:t>
      </w:r>
      <w:r w:rsidRPr="009E0210">
        <w:rPr>
          <w:rStyle w:val="mtk1"/>
          <w:rFonts w:ascii="Consolas" w:hAnsi="Consolas"/>
          <w:sz w:val="24"/>
        </w:rPr>
        <w:t> </w:t>
      </w:r>
      <w:r w:rsidRPr="009E0210">
        <w:rPr>
          <w:rStyle w:val="mtk8"/>
          <w:rFonts w:ascii="Consolas" w:hAnsi="Consolas"/>
          <w:sz w:val="24"/>
        </w:rPr>
        <w:t>FROM</w:t>
      </w:r>
      <w:r w:rsidRPr="009E0210">
        <w:rPr>
          <w:rStyle w:val="mtk1"/>
          <w:rFonts w:ascii="Consolas" w:hAnsi="Consolas"/>
          <w:sz w:val="24"/>
        </w:rPr>
        <w:t> </w:t>
      </w:r>
      <w:proofErr w:type="spellStart"/>
      <w:r w:rsidRPr="009E0210">
        <w:rPr>
          <w:rStyle w:val="mtk1"/>
          <w:rFonts w:ascii="Consolas" w:hAnsi="Consolas"/>
          <w:sz w:val="24"/>
        </w:rPr>
        <w:t>table_name</w:t>
      </w:r>
      <w:proofErr w:type="spellEnd"/>
      <w:r w:rsidRPr="009E0210">
        <w:rPr>
          <w:rStyle w:val="mtk1"/>
          <w:rFonts w:ascii="Consolas" w:hAnsi="Consolas"/>
          <w:sz w:val="24"/>
        </w:rPr>
        <w:t> </w:t>
      </w:r>
      <w:r w:rsidRPr="009E0210">
        <w:rPr>
          <w:rStyle w:val="mtk8"/>
          <w:rFonts w:ascii="Consolas" w:hAnsi="Consolas"/>
          <w:sz w:val="24"/>
        </w:rPr>
        <w:t>WHERE</w:t>
      </w:r>
      <w:r w:rsidRPr="009E0210">
        <w:rPr>
          <w:rStyle w:val="mtk1"/>
          <w:rFonts w:ascii="Consolas" w:hAnsi="Consolas"/>
          <w:sz w:val="24"/>
        </w:rPr>
        <w:t> condition</w:t>
      </w:r>
      <w:r w:rsidRPr="009E0210">
        <w:rPr>
          <w:rStyle w:val="mtk9"/>
          <w:rFonts w:ascii="Consolas" w:hAnsi="Consolas"/>
          <w:sz w:val="24"/>
        </w:rPr>
        <w:t>;</w:t>
      </w:r>
    </w:p>
    <w:p w:rsidR="009E0210" w:rsidRPr="009E0210" w:rsidRDefault="009E0210" w:rsidP="009E0210">
      <w:pPr>
        <w:pStyle w:val="NormalWeb"/>
        <w:shd w:val="clear" w:color="auto" w:fill="FFFFFF"/>
        <w:spacing w:before="240" w:beforeAutospacing="0" w:after="240" w:afterAutospacing="0"/>
        <w:rPr>
          <w:rFonts w:ascii="Georgia" w:hAnsi="Georgia"/>
          <w:sz w:val="28"/>
          <w:szCs w:val="22"/>
        </w:rPr>
      </w:pPr>
      <w:r>
        <w:rPr>
          <w:rFonts w:ascii="Georgia" w:hAnsi="Georgia"/>
          <w:sz w:val="28"/>
          <w:szCs w:val="22"/>
        </w:rPr>
        <w:t xml:space="preserve">If </w:t>
      </w:r>
      <w:proofErr w:type="gramStart"/>
      <w:r>
        <w:rPr>
          <w:rFonts w:ascii="Georgia" w:hAnsi="Georgia"/>
          <w:sz w:val="28"/>
          <w:szCs w:val="22"/>
        </w:rPr>
        <w:t>You</w:t>
      </w:r>
      <w:proofErr w:type="gramEnd"/>
      <w:r w:rsidRPr="009E0210">
        <w:rPr>
          <w:rFonts w:ascii="Georgia" w:hAnsi="Georgia"/>
          <w:sz w:val="28"/>
          <w:szCs w:val="22"/>
        </w:rPr>
        <w:t xml:space="preserve"> want to remove one item from the table, we use:</w:t>
      </w:r>
    </w:p>
    <w:p w:rsidR="009E0210" w:rsidRDefault="009E0210" w:rsidP="009E0210">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Consolas" w:hAnsi="Consolas"/>
          <w:color w:val="333333"/>
          <w:sz w:val="19"/>
          <w:szCs w:val="19"/>
        </w:rPr>
      </w:pPr>
      <w:r>
        <w:rPr>
          <w:rStyle w:val="mtk8"/>
          <w:rFonts w:ascii="Consolas" w:hAnsi="Consolas"/>
          <w:color w:val="569CD6"/>
        </w:rPr>
        <w:t>DELETE</w:t>
      </w:r>
      <w:r>
        <w:rPr>
          <w:rStyle w:val="mtk1"/>
          <w:rFonts w:ascii="Consolas" w:hAnsi="Consolas"/>
          <w:color w:val="D4D4D4"/>
        </w:rPr>
        <w:t> </w:t>
      </w:r>
      <w:r>
        <w:rPr>
          <w:rStyle w:val="mtk8"/>
          <w:rFonts w:ascii="Consolas" w:hAnsi="Consolas"/>
          <w:color w:val="569CD6"/>
        </w:rPr>
        <w:t>FROM</w:t>
      </w:r>
      <w:r>
        <w:rPr>
          <w:rStyle w:val="mtk1"/>
          <w:rFonts w:ascii="Consolas" w:hAnsi="Consolas"/>
          <w:color w:val="D4D4D4"/>
        </w:rPr>
        <w:t> menu </w:t>
      </w:r>
      <w:r>
        <w:rPr>
          <w:rStyle w:val="mtk8"/>
          <w:rFonts w:ascii="Consolas" w:hAnsi="Consolas"/>
          <w:color w:val="569CD6"/>
        </w:rPr>
        <w:t>WHERE</w:t>
      </w:r>
      <w:r>
        <w:rPr>
          <w:rStyle w:val="mtk1"/>
          <w:rFonts w:ascii="Consolas" w:hAnsi="Consolas"/>
          <w:color w:val="D4D4D4"/>
        </w:rPr>
        <w:t> </w:t>
      </w:r>
      <w:proofErr w:type="spellStart"/>
      <w:r>
        <w:rPr>
          <w:rStyle w:val="mtk1"/>
          <w:rFonts w:ascii="Consolas" w:hAnsi="Consolas"/>
          <w:color w:val="D4D4D4"/>
        </w:rPr>
        <w:t>item_name</w:t>
      </w:r>
      <w:proofErr w:type="spellEnd"/>
      <w:r>
        <w:rPr>
          <w:rStyle w:val="mtk17"/>
          <w:rFonts w:ascii="Consolas" w:hAnsi="Consolas"/>
          <w:color w:val="778899"/>
        </w:rPr>
        <w:t>=</w:t>
      </w:r>
      <w:r>
        <w:rPr>
          <w:rStyle w:val="mtk20"/>
          <w:rFonts w:ascii="Consolas" w:hAnsi="Consolas"/>
          <w:color w:val="FF0000"/>
        </w:rPr>
        <w:t>'bread'</w:t>
      </w:r>
      <w:r>
        <w:rPr>
          <w:rStyle w:val="mtk9"/>
          <w:rFonts w:ascii="Consolas" w:hAnsi="Consolas"/>
          <w:color w:val="DCDCDC"/>
        </w:rPr>
        <w:t>;</w:t>
      </w:r>
    </w:p>
    <w:p w:rsidR="009E0210" w:rsidRPr="009E0210" w:rsidRDefault="009E0210" w:rsidP="009E0210">
      <w:pPr>
        <w:pStyle w:val="NormalWeb"/>
        <w:shd w:val="clear" w:color="auto" w:fill="FFFFFF"/>
        <w:spacing w:before="240" w:beforeAutospacing="0" w:after="240" w:afterAutospacing="0"/>
        <w:rPr>
          <w:rFonts w:ascii="Georgia" w:hAnsi="Georgia"/>
          <w:szCs w:val="22"/>
        </w:rPr>
      </w:pPr>
      <w:r w:rsidRPr="009E0210">
        <w:rPr>
          <w:rFonts w:ascii="Georgia" w:hAnsi="Georgia"/>
          <w:szCs w:val="22"/>
        </w:rPr>
        <w:t>This will remove the row with the item bread from the table. If you want to delete all the records from the table, you can use:</w:t>
      </w:r>
    </w:p>
    <w:p w:rsidR="00940037" w:rsidRPr="00940037" w:rsidRDefault="009E0210" w:rsidP="00940037">
      <w:pPr>
        <w:pStyle w:val="HTMLPreformatted"/>
        <w:pBdr>
          <w:top w:val="single" w:sz="4" w:space="6" w:color="CCCCCC"/>
          <w:left w:val="single" w:sz="4" w:space="6" w:color="CCCCCC"/>
          <w:bottom w:val="single" w:sz="4" w:space="6" w:color="CCCCCC"/>
          <w:right w:val="single" w:sz="4" w:space="6" w:color="CCCCCC"/>
        </w:pBdr>
        <w:shd w:val="clear" w:color="auto" w:fill="1E1E1E"/>
        <w:wordWrap w:val="0"/>
        <w:spacing w:before="240" w:after="240"/>
        <w:rPr>
          <w:rFonts w:ascii="Consolas" w:hAnsi="Consolas"/>
          <w:color w:val="DCDCDC"/>
        </w:rPr>
      </w:pPr>
      <w:r>
        <w:rPr>
          <w:rStyle w:val="mtk8"/>
          <w:rFonts w:ascii="Consolas" w:hAnsi="Consolas"/>
          <w:color w:val="569CD6"/>
        </w:rPr>
        <w:t>DELETE</w:t>
      </w:r>
      <w:r>
        <w:rPr>
          <w:rStyle w:val="mtk1"/>
          <w:rFonts w:ascii="Consolas" w:hAnsi="Consolas"/>
          <w:color w:val="D4D4D4"/>
        </w:rPr>
        <w:t> </w:t>
      </w:r>
      <w:r>
        <w:rPr>
          <w:rStyle w:val="mtk8"/>
          <w:rFonts w:ascii="Consolas" w:hAnsi="Consolas"/>
          <w:color w:val="569CD6"/>
        </w:rPr>
        <w:t>FROM</w:t>
      </w:r>
      <w:r>
        <w:rPr>
          <w:rStyle w:val="mtk1"/>
          <w:rFonts w:ascii="Consolas" w:hAnsi="Consolas"/>
          <w:color w:val="D4D4D4"/>
        </w:rPr>
        <w:t> menu</w:t>
      </w:r>
      <w:r>
        <w:rPr>
          <w:rStyle w:val="mtk9"/>
          <w:rFonts w:ascii="Consolas" w:hAnsi="Consolas"/>
          <w:color w:val="DCDCDC"/>
        </w:rPr>
        <w:t>;</w:t>
      </w:r>
    </w:p>
    <w:p w:rsidR="00940037" w:rsidRDefault="00940037">
      <w:pPr>
        <w:rPr>
          <w:b/>
          <w:sz w:val="28"/>
        </w:rPr>
      </w:pPr>
    </w:p>
    <w:p w:rsidR="009E0210" w:rsidRPr="00940037" w:rsidRDefault="009E0210">
      <w:pPr>
        <w:rPr>
          <w:b/>
          <w:sz w:val="28"/>
        </w:rPr>
      </w:pPr>
      <w:r w:rsidRPr="00940037">
        <w:rPr>
          <w:b/>
          <w:sz w:val="28"/>
        </w:rPr>
        <w:lastRenderedPageBreak/>
        <w:t xml:space="preserve">Here above all item explains How to </w:t>
      </w:r>
      <w:proofErr w:type="gramStart"/>
      <w:r w:rsidR="00940037" w:rsidRPr="00940037">
        <w:rPr>
          <w:b/>
          <w:sz w:val="28"/>
        </w:rPr>
        <w:t xml:space="preserve">Do </w:t>
      </w:r>
      <w:r w:rsidRPr="00940037">
        <w:rPr>
          <w:b/>
          <w:sz w:val="28"/>
        </w:rPr>
        <w:t>:</w:t>
      </w:r>
      <w:proofErr w:type="gramEnd"/>
      <w:r w:rsidRPr="00940037">
        <w:rPr>
          <w:b/>
          <w:sz w:val="28"/>
        </w:rPr>
        <w:t>-</w:t>
      </w:r>
    </w:p>
    <w:p w:rsidR="009E0210" w:rsidRPr="00940037" w:rsidRDefault="009E0210" w:rsidP="009E0210">
      <w:pPr>
        <w:pStyle w:val="ListParagraph"/>
        <w:numPr>
          <w:ilvl w:val="0"/>
          <w:numId w:val="2"/>
        </w:numPr>
        <w:rPr>
          <w:b/>
          <w:sz w:val="28"/>
        </w:rPr>
      </w:pPr>
      <w:r w:rsidRPr="00940037">
        <w:rPr>
          <w:b/>
          <w:sz w:val="28"/>
        </w:rPr>
        <w:t>How to Insert Operations</w:t>
      </w:r>
    </w:p>
    <w:p w:rsidR="009E0210" w:rsidRPr="00940037" w:rsidRDefault="009E0210" w:rsidP="009E0210">
      <w:pPr>
        <w:pStyle w:val="ListParagraph"/>
        <w:numPr>
          <w:ilvl w:val="0"/>
          <w:numId w:val="2"/>
        </w:numPr>
        <w:rPr>
          <w:b/>
          <w:sz w:val="28"/>
        </w:rPr>
      </w:pPr>
      <w:r w:rsidRPr="00940037">
        <w:rPr>
          <w:b/>
          <w:sz w:val="28"/>
        </w:rPr>
        <w:t>How to Delete Operations</w:t>
      </w:r>
    </w:p>
    <w:p w:rsidR="009E0210" w:rsidRPr="00940037" w:rsidRDefault="009E0210" w:rsidP="009E0210">
      <w:pPr>
        <w:pStyle w:val="ListParagraph"/>
        <w:numPr>
          <w:ilvl w:val="0"/>
          <w:numId w:val="2"/>
        </w:numPr>
        <w:rPr>
          <w:b/>
          <w:sz w:val="28"/>
        </w:rPr>
      </w:pPr>
      <w:r w:rsidRPr="00940037">
        <w:rPr>
          <w:b/>
          <w:sz w:val="28"/>
        </w:rPr>
        <w:t>How to Update Operations</w:t>
      </w:r>
    </w:p>
    <w:p w:rsidR="009E0210" w:rsidRPr="00940037" w:rsidRDefault="009E0210" w:rsidP="009E0210">
      <w:pPr>
        <w:pStyle w:val="ListParagraph"/>
        <w:numPr>
          <w:ilvl w:val="0"/>
          <w:numId w:val="2"/>
        </w:numPr>
        <w:rPr>
          <w:b/>
          <w:sz w:val="28"/>
        </w:rPr>
      </w:pPr>
      <w:r w:rsidRPr="00940037">
        <w:rPr>
          <w:b/>
          <w:sz w:val="28"/>
        </w:rPr>
        <w:t>How to READ Operations</w:t>
      </w:r>
    </w:p>
    <w:p w:rsidR="00243EBC" w:rsidRPr="00940037" w:rsidRDefault="00940037" w:rsidP="00940037">
      <w:pPr>
        <w:pStyle w:val="ListParagraph"/>
        <w:numPr>
          <w:ilvl w:val="0"/>
          <w:numId w:val="2"/>
        </w:numPr>
        <w:rPr>
          <w:b/>
          <w:sz w:val="28"/>
        </w:rPr>
      </w:pPr>
      <w:r w:rsidRPr="00940037">
        <w:rPr>
          <w:b/>
          <w:sz w:val="28"/>
        </w:rPr>
        <w:t>How to CREATE Operations</w:t>
      </w:r>
    </w:p>
    <w:p w:rsidR="00940037" w:rsidRPr="000B2C6D" w:rsidRDefault="00940037">
      <w:pPr>
        <w:rPr>
          <w:b/>
          <w:sz w:val="28"/>
        </w:rPr>
      </w:pPr>
      <w:r w:rsidRPr="00940037">
        <w:rPr>
          <w:b/>
          <w:sz w:val="28"/>
        </w:rPr>
        <w:t>Here</w:t>
      </w:r>
      <w:r>
        <w:rPr>
          <w:b/>
          <w:sz w:val="28"/>
        </w:rPr>
        <w:t xml:space="preserve"> </w:t>
      </w:r>
      <w:r w:rsidRPr="00940037">
        <w:rPr>
          <w:b/>
          <w:sz w:val="28"/>
        </w:rPr>
        <w:t>Above all operations are CRUD operations</w:t>
      </w:r>
    </w:p>
    <w:sectPr w:rsidR="00940037" w:rsidRPr="000B2C6D" w:rsidSect="00853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6715C"/>
    <w:multiLevelType w:val="multilevel"/>
    <w:tmpl w:val="A998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66E83"/>
    <w:multiLevelType w:val="hybridMultilevel"/>
    <w:tmpl w:val="A894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EBC"/>
    <w:rsid w:val="000B2C6D"/>
    <w:rsid w:val="00181A93"/>
    <w:rsid w:val="00243EBC"/>
    <w:rsid w:val="00626696"/>
    <w:rsid w:val="0085383D"/>
    <w:rsid w:val="00940037"/>
    <w:rsid w:val="009E0210"/>
    <w:rsid w:val="00E92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83D"/>
  </w:style>
  <w:style w:type="paragraph" w:styleId="Heading2">
    <w:name w:val="heading 2"/>
    <w:basedOn w:val="Normal"/>
    <w:link w:val="Heading2Char"/>
    <w:uiPriority w:val="9"/>
    <w:qFormat/>
    <w:rsid w:val="00243E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3E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E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3E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3EBC"/>
    <w:rPr>
      <w:i/>
      <w:iCs/>
    </w:rPr>
  </w:style>
  <w:style w:type="character" w:styleId="Hyperlink">
    <w:name w:val="Hyperlink"/>
    <w:basedOn w:val="DefaultParagraphFont"/>
    <w:uiPriority w:val="99"/>
    <w:semiHidden/>
    <w:unhideWhenUsed/>
    <w:rsid w:val="00243EBC"/>
    <w:rPr>
      <w:color w:val="0000FF"/>
      <w:u w:val="single"/>
    </w:rPr>
  </w:style>
  <w:style w:type="character" w:styleId="Strong">
    <w:name w:val="Strong"/>
    <w:basedOn w:val="DefaultParagraphFont"/>
    <w:uiPriority w:val="22"/>
    <w:qFormat/>
    <w:rsid w:val="00243EBC"/>
    <w:rPr>
      <w:b/>
      <w:bCs/>
    </w:rPr>
  </w:style>
  <w:style w:type="character" w:customStyle="1" w:styleId="Heading3Char">
    <w:name w:val="Heading 3 Char"/>
    <w:basedOn w:val="DefaultParagraphFont"/>
    <w:link w:val="Heading3"/>
    <w:uiPriority w:val="9"/>
    <w:semiHidden/>
    <w:rsid w:val="00243EB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43EB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3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EBC"/>
    <w:rPr>
      <w:rFonts w:ascii="Courier New" w:eastAsia="Times New Roman" w:hAnsi="Courier New" w:cs="Courier New"/>
      <w:sz w:val="20"/>
      <w:szCs w:val="20"/>
    </w:rPr>
  </w:style>
  <w:style w:type="character" w:customStyle="1" w:styleId="mtk8">
    <w:name w:val="mtk8"/>
    <w:basedOn w:val="DefaultParagraphFont"/>
    <w:rsid w:val="00243EBC"/>
  </w:style>
  <w:style w:type="character" w:customStyle="1" w:styleId="mtk1">
    <w:name w:val="mtk1"/>
    <w:basedOn w:val="DefaultParagraphFont"/>
    <w:rsid w:val="00243EBC"/>
  </w:style>
  <w:style w:type="character" w:customStyle="1" w:styleId="mtk9">
    <w:name w:val="mtk9"/>
    <w:basedOn w:val="DefaultParagraphFont"/>
    <w:rsid w:val="00243EBC"/>
  </w:style>
  <w:style w:type="character" w:customStyle="1" w:styleId="mtk6">
    <w:name w:val="mtk6"/>
    <w:basedOn w:val="DefaultParagraphFont"/>
    <w:rsid w:val="00243EBC"/>
  </w:style>
  <w:style w:type="character" w:customStyle="1" w:styleId="mtk20">
    <w:name w:val="mtk20"/>
    <w:basedOn w:val="DefaultParagraphFont"/>
    <w:rsid w:val="00243EBC"/>
  </w:style>
  <w:style w:type="character" w:customStyle="1" w:styleId="mtk17">
    <w:name w:val="mtk17"/>
    <w:basedOn w:val="DefaultParagraphFont"/>
    <w:rsid w:val="00243EBC"/>
  </w:style>
  <w:style w:type="character" w:customStyle="1" w:styleId="mtk18">
    <w:name w:val="mtk18"/>
    <w:basedOn w:val="DefaultParagraphFont"/>
    <w:rsid w:val="00243EBC"/>
  </w:style>
  <w:style w:type="paragraph" w:styleId="ListParagraph">
    <w:name w:val="List Paragraph"/>
    <w:basedOn w:val="Normal"/>
    <w:uiPriority w:val="34"/>
    <w:qFormat/>
    <w:rsid w:val="009E0210"/>
    <w:pPr>
      <w:ind w:left="720"/>
      <w:contextualSpacing/>
    </w:pPr>
  </w:style>
</w:styles>
</file>

<file path=word/webSettings.xml><?xml version="1.0" encoding="utf-8"?>
<w:webSettings xmlns:r="http://schemas.openxmlformats.org/officeDocument/2006/relationships" xmlns:w="http://schemas.openxmlformats.org/wordprocessingml/2006/main">
  <w:divs>
    <w:div w:id="698774078">
      <w:bodyDiv w:val="1"/>
      <w:marLeft w:val="0"/>
      <w:marRight w:val="0"/>
      <w:marTop w:val="0"/>
      <w:marBottom w:val="0"/>
      <w:divBdr>
        <w:top w:val="none" w:sz="0" w:space="0" w:color="auto"/>
        <w:left w:val="none" w:sz="0" w:space="0" w:color="auto"/>
        <w:bottom w:val="none" w:sz="0" w:space="0" w:color="auto"/>
        <w:right w:val="none" w:sz="0" w:space="0" w:color="auto"/>
      </w:divBdr>
    </w:div>
    <w:div w:id="832574012">
      <w:bodyDiv w:val="1"/>
      <w:marLeft w:val="0"/>
      <w:marRight w:val="0"/>
      <w:marTop w:val="0"/>
      <w:marBottom w:val="0"/>
      <w:divBdr>
        <w:top w:val="none" w:sz="0" w:space="0" w:color="auto"/>
        <w:left w:val="none" w:sz="0" w:space="0" w:color="auto"/>
        <w:bottom w:val="none" w:sz="0" w:space="0" w:color="auto"/>
        <w:right w:val="none" w:sz="0" w:space="0" w:color="auto"/>
      </w:divBdr>
      <w:divsChild>
        <w:div w:id="1028219940">
          <w:marLeft w:val="0"/>
          <w:marRight w:val="0"/>
          <w:marTop w:val="0"/>
          <w:marBottom w:val="0"/>
          <w:divBdr>
            <w:top w:val="none" w:sz="0" w:space="0" w:color="auto"/>
            <w:left w:val="none" w:sz="0" w:space="0" w:color="auto"/>
            <w:bottom w:val="none" w:sz="0" w:space="0" w:color="auto"/>
            <w:right w:val="none" w:sz="0" w:space="0" w:color="auto"/>
          </w:divBdr>
          <w:divsChild>
            <w:div w:id="2129427286">
              <w:marLeft w:val="0"/>
              <w:marRight w:val="0"/>
              <w:marTop w:val="0"/>
              <w:marBottom w:val="0"/>
              <w:divBdr>
                <w:top w:val="none" w:sz="0" w:space="0" w:color="auto"/>
                <w:left w:val="none" w:sz="0" w:space="0" w:color="auto"/>
                <w:bottom w:val="none" w:sz="0" w:space="0" w:color="auto"/>
                <w:right w:val="none" w:sz="0" w:space="0" w:color="auto"/>
              </w:divBdr>
              <w:divsChild>
                <w:div w:id="887910885">
                  <w:marLeft w:val="0"/>
                  <w:marRight w:val="0"/>
                  <w:marTop w:val="0"/>
                  <w:marBottom w:val="0"/>
                  <w:divBdr>
                    <w:top w:val="none" w:sz="0" w:space="0" w:color="auto"/>
                    <w:left w:val="none" w:sz="0" w:space="0" w:color="auto"/>
                    <w:bottom w:val="none" w:sz="0" w:space="0" w:color="auto"/>
                    <w:right w:val="none" w:sz="0" w:space="0" w:color="auto"/>
                  </w:divBdr>
                  <w:divsChild>
                    <w:div w:id="167060140">
                      <w:marLeft w:val="0"/>
                      <w:marRight w:val="0"/>
                      <w:marTop w:val="0"/>
                      <w:marBottom w:val="0"/>
                      <w:divBdr>
                        <w:top w:val="none" w:sz="0" w:space="0" w:color="auto"/>
                        <w:left w:val="none" w:sz="0" w:space="0" w:color="auto"/>
                        <w:bottom w:val="none" w:sz="0" w:space="0" w:color="auto"/>
                        <w:right w:val="none" w:sz="0" w:space="0" w:color="auto"/>
                      </w:divBdr>
                      <w:divsChild>
                        <w:div w:id="1045640723">
                          <w:marLeft w:val="0"/>
                          <w:marRight w:val="0"/>
                          <w:marTop w:val="0"/>
                          <w:marBottom w:val="0"/>
                          <w:divBdr>
                            <w:top w:val="none" w:sz="0" w:space="0" w:color="auto"/>
                            <w:left w:val="none" w:sz="0" w:space="0" w:color="auto"/>
                            <w:bottom w:val="none" w:sz="0" w:space="0" w:color="auto"/>
                            <w:right w:val="none" w:sz="0" w:space="0" w:color="auto"/>
                          </w:divBdr>
                          <w:divsChild>
                            <w:div w:id="1988851675">
                              <w:marLeft w:val="0"/>
                              <w:marRight w:val="0"/>
                              <w:marTop w:val="0"/>
                              <w:marBottom w:val="0"/>
                              <w:divBdr>
                                <w:top w:val="none" w:sz="0" w:space="0" w:color="auto"/>
                                <w:left w:val="none" w:sz="0" w:space="0" w:color="auto"/>
                                <w:bottom w:val="none" w:sz="0" w:space="0" w:color="auto"/>
                                <w:right w:val="none" w:sz="0" w:space="0" w:color="auto"/>
                              </w:divBdr>
                              <w:divsChild>
                                <w:div w:id="236014824">
                                  <w:marLeft w:val="0"/>
                                  <w:marRight w:val="0"/>
                                  <w:marTop w:val="0"/>
                                  <w:marBottom w:val="0"/>
                                  <w:divBdr>
                                    <w:top w:val="none" w:sz="0" w:space="0" w:color="auto"/>
                                    <w:left w:val="none" w:sz="0" w:space="0" w:color="auto"/>
                                    <w:bottom w:val="none" w:sz="0" w:space="0" w:color="auto"/>
                                    <w:right w:val="none" w:sz="0" w:space="0" w:color="auto"/>
                                  </w:divBdr>
                                  <w:divsChild>
                                    <w:div w:id="2071003410">
                                      <w:marLeft w:val="0"/>
                                      <w:marRight w:val="0"/>
                                      <w:marTop w:val="0"/>
                                      <w:marBottom w:val="0"/>
                                      <w:divBdr>
                                        <w:top w:val="none" w:sz="0" w:space="0" w:color="auto"/>
                                        <w:left w:val="none" w:sz="0" w:space="0" w:color="auto"/>
                                        <w:bottom w:val="none" w:sz="0" w:space="0" w:color="auto"/>
                                        <w:right w:val="none" w:sz="0" w:space="0" w:color="auto"/>
                                      </w:divBdr>
                                      <w:divsChild>
                                        <w:div w:id="671445140">
                                          <w:marLeft w:val="0"/>
                                          <w:marRight w:val="0"/>
                                          <w:marTop w:val="0"/>
                                          <w:marBottom w:val="0"/>
                                          <w:divBdr>
                                            <w:top w:val="none" w:sz="0" w:space="0" w:color="auto"/>
                                            <w:left w:val="none" w:sz="0" w:space="0" w:color="auto"/>
                                            <w:bottom w:val="none" w:sz="0" w:space="0" w:color="auto"/>
                                            <w:right w:val="none" w:sz="0" w:space="0" w:color="auto"/>
                                          </w:divBdr>
                                          <w:divsChild>
                                            <w:div w:id="572594058">
                                              <w:marLeft w:val="0"/>
                                              <w:marRight w:val="0"/>
                                              <w:marTop w:val="0"/>
                                              <w:marBottom w:val="0"/>
                                              <w:divBdr>
                                                <w:top w:val="none" w:sz="0" w:space="0" w:color="auto"/>
                                                <w:left w:val="none" w:sz="0" w:space="0" w:color="auto"/>
                                                <w:bottom w:val="none" w:sz="0" w:space="0" w:color="auto"/>
                                                <w:right w:val="none" w:sz="0" w:space="0" w:color="auto"/>
                                              </w:divBdr>
                                              <w:divsChild>
                                                <w:div w:id="932011556">
                                                  <w:blockQuote w:val="1"/>
                                                  <w:marLeft w:val="120"/>
                                                  <w:marRight w:val="120"/>
                                                  <w:marTop w:val="360"/>
                                                  <w:marBottom w:val="360"/>
                                                  <w:divBdr>
                                                    <w:top w:val="none" w:sz="0" w:space="0" w:color="auto"/>
                                                    <w:left w:val="single" w:sz="24" w:space="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4040201">
      <w:bodyDiv w:val="1"/>
      <w:marLeft w:val="0"/>
      <w:marRight w:val="0"/>
      <w:marTop w:val="0"/>
      <w:marBottom w:val="0"/>
      <w:divBdr>
        <w:top w:val="none" w:sz="0" w:space="0" w:color="auto"/>
        <w:left w:val="none" w:sz="0" w:space="0" w:color="auto"/>
        <w:bottom w:val="none" w:sz="0" w:space="0" w:color="auto"/>
        <w:right w:val="none" w:sz="0" w:space="0" w:color="auto"/>
      </w:divBdr>
    </w:div>
    <w:div w:id="1064643224">
      <w:bodyDiv w:val="1"/>
      <w:marLeft w:val="0"/>
      <w:marRight w:val="0"/>
      <w:marTop w:val="0"/>
      <w:marBottom w:val="0"/>
      <w:divBdr>
        <w:top w:val="none" w:sz="0" w:space="0" w:color="auto"/>
        <w:left w:val="none" w:sz="0" w:space="0" w:color="auto"/>
        <w:bottom w:val="none" w:sz="0" w:space="0" w:color="auto"/>
        <w:right w:val="none" w:sz="0" w:space="0" w:color="auto"/>
      </w:divBdr>
      <w:divsChild>
        <w:div w:id="1418134507">
          <w:marLeft w:val="0"/>
          <w:marRight w:val="0"/>
          <w:marTop w:val="0"/>
          <w:marBottom w:val="0"/>
          <w:divBdr>
            <w:top w:val="none" w:sz="0" w:space="0" w:color="auto"/>
            <w:left w:val="none" w:sz="0" w:space="0" w:color="auto"/>
            <w:bottom w:val="none" w:sz="0" w:space="0" w:color="auto"/>
            <w:right w:val="none" w:sz="0" w:space="0" w:color="auto"/>
          </w:divBdr>
          <w:divsChild>
            <w:div w:id="344211095">
              <w:marLeft w:val="0"/>
              <w:marRight w:val="0"/>
              <w:marTop w:val="0"/>
              <w:marBottom w:val="0"/>
              <w:divBdr>
                <w:top w:val="none" w:sz="0" w:space="0" w:color="auto"/>
                <w:left w:val="none" w:sz="0" w:space="0" w:color="auto"/>
                <w:bottom w:val="none" w:sz="0" w:space="0" w:color="auto"/>
                <w:right w:val="none" w:sz="0" w:space="0" w:color="auto"/>
              </w:divBdr>
              <w:divsChild>
                <w:div w:id="2067020998">
                  <w:marLeft w:val="0"/>
                  <w:marRight w:val="0"/>
                  <w:marTop w:val="0"/>
                  <w:marBottom w:val="0"/>
                  <w:divBdr>
                    <w:top w:val="none" w:sz="0" w:space="0" w:color="auto"/>
                    <w:left w:val="none" w:sz="0" w:space="0" w:color="auto"/>
                    <w:bottom w:val="none" w:sz="0" w:space="0" w:color="auto"/>
                    <w:right w:val="none" w:sz="0" w:space="0" w:color="auto"/>
                  </w:divBdr>
                  <w:divsChild>
                    <w:div w:id="361562455">
                      <w:marLeft w:val="0"/>
                      <w:marRight w:val="0"/>
                      <w:marTop w:val="0"/>
                      <w:marBottom w:val="0"/>
                      <w:divBdr>
                        <w:top w:val="none" w:sz="0" w:space="0" w:color="auto"/>
                        <w:left w:val="none" w:sz="0" w:space="0" w:color="auto"/>
                        <w:bottom w:val="none" w:sz="0" w:space="0" w:color="auto"/>
                        <w:right w:val="none" w:sz="0" w:space="0" w:color="auto"/>
                      </w:divBdr>
                      <w:divsChild>
                        <w:div w:id="1773816698">
                          <w:marLeft w:val="0"/>
                          <w:marRight w:val="0"/>
                          <w:marTop w:val="0"/>
                          <w:marBottom w:val="0"/>
                          <w:divBdr>
                            <w:top w:val="none" w:sz="0" w:space="0" w:color="auto"/>
                            <w:left w:val="none" w:sz="0" w:space="0" w:color="auto"/>
                            <w:bottom w:val="none" w:sz="0" w:space="0" w:color="auto"/>
                            <w:right w:val="none" w:sz="0" w:space="0" w:color="auto"/>
                          </w:divBdr>
                          <w:divsChild>
                            <w:div w:id="174616797">
                              <w:marLeft w:val="0"/>
                              <w:marRight w:val="0"/>
                              <w:marTop w:val="0"/>
                              <w:marBottom w:val="0"/>
                              <w:divBdr>
                                <w:top w:val="none" w:sz="0" w:space="0" w:color="auto"/>
                                <w:left w:val="none" w:sz="0" w:space="0" w:color="auto"/>
                                <w:bottom w:val="none" w:sz="0" w:space="0" w:color="auto"/>
                                <w:right w:val="none" w:sz="0" w:space="0" w:color="auto"/>
                              </w:divBdr>
                              <w:divsChild>
                                <w:div w:id="1250894684">
                                  <w:marLeft w:val="0"/>
                                  <w:marRight w:val="0"/>
                                  <w:marTop w:val="0"/>
                                  <w:marBottom w:val="0"/>
                                  <w:divBdr>
                                    <w:top w:val="none" w:sz="0" w:space="0" w:color="auto"/>
                                    <w:left w:val="none" w:sz="0" w:space="0" w:color="auto"/>
                                    <w:bottom w:val="none" w:sz="0" w:space="0" w:color="auto"/>
                                    <w:right w:val="none" w:sz="0" w:space="0" w:color="auto"/>
                                  </w:divBdr>
                                  <w:divsChild>
                                    <w:div w:id="669328902">
                                      <w:marLeft w:val="0"/>
                                      <w:marRight w:val="0"/>
                                      <w:marTop w:val="0"/>
                                      <w:marBottom w:val="0"/>
                                      <w:divBdr>
                                        <w:top w:val="none" w:sz="0" w:space="0" w:color="auto"/>
                                        <w:left w:val="none" w:sz="0" w:space="0" w:color="auto"/>
                                        <w:bottom w:val="none" w:sz="0" w:space="0" w:color="auto"/>
                                        <w:right w:val="none" w:sz="0" w:space="0" w:color="auto"/>
                                      </w:divBdr>
                                      <w:divsChild>
                                        <w:div w:id="24060908">
                                          <w:marLeft w:val="0"/>
                                          <w:marRight w:val="0"/>
                                          <w:marTop w:val="0"/>
                                          <w:marBottom w:val="0"/>
                                          <w:divBdr>
                                            <w:top w:val="none" w:sz="0" w:space="0" w:color="auto"/>
                                            <w:left w:val="none" w:sz="0" w:space="0" w:color="auto"/>
                                            <w:bottom w:val="none" w:sz="0" w:space="0" w:color="auto"/>
                                            <w:right w:val="none" w:sz="0" w:space="0" w:color="auto"/>
                                          </w:divBdr>
                                          <w:divsChild>
                                            <w:div w:id="13496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411370">
          <w:marLeft w:val="0"/>
          <w:marRight w:val="0"/>
          <w:marTop w:val="0"/>
          <w:marBottom w:val="0"/>
          <w:divBdr>
            <w:top w:val="none" w:sz="0" w:space="0" w:color="auto"/>
            <w:left w:val="none" w:sz="0" w:space="0" w:color="auto"/>
            <w:bottom w:val="none" w:sz="0" w:space="0" w:color="auto"/>
            <w:right w:val="none" w:sz="0" w:space="0" w:color="auto"/>
          </w:divBdr>
          <w:divsChild>
            <w:div w:id="66149652">
              <w:marLeft w:val="0"/>
              <w:marRight w:val="0"/>
              <w:marTop w:val="0"/>
              <w:marBottom w:val="0"/>
              <w:divBdr>
                <w:top w:val="none" w:sz="0" w:space="0" w:color="auto"/>
                <w:left w:val="none" w:sz="0" w:space="0" w:color="auto"/>
                <w:bottom w:val="none" w:sz="0" w:space="0" w:color="auto"/>
                <w:right w:val="none" w:sz="0" w:space="0" w:color="auto"/>
              </w:divBdr>
              <w:divsChild>
                <w:div w:id="150754527">
                  <w:marLeft w:val="0"/>
                  <w:marRight w:val="0"/>
                  <w:marTop w:val="0"/>
                  <w:marBottom w:val="0"/>
                  <w:divBdr>
                    <w:top w:val="none" w:sz="0" w:space="0" w:color="auto"/>
                    <w:left w:val="none" w:sz="0" w:space="0" w:color="auto"/>
                    <w:bottom w:val="none" w:sz="0" w:space="0" w:color="auto"/>
                    <w:right w:val="none" w:sz="0" w:space="0" w:color="auto"/>
                  </w:divBdr>
                  <w:divsChild>
                    <w:div w:id="1605188686">
                      <w:marLeft w:val="0"/>
                      <w:marRight w:val="0"/>
                      <w:marTop w:val="0"/>
                      <w:marBottom w:val="0"/>
                      <w:divBdr>
                        <w:top w:val="none" w:sz="0" w:space="0" w:color="auto"/>
                        <w:left w:val="none" w:sz="0" w:space="0" w:color="auto"/>
                        <w:bottom w:val="none" w:sz="0" w:space="0" w:color="auto"/>
                        <w:right w:val="none" w:sz="0" w:space="0" w:color="auto"/>
                      </w:divBdr>
                      <w:divsChild>
                        <w:div w:id="1126700580">
                          <w:marLeft w:val="0"/>
                          <w:marRight w:val="0"/>
                          <w:marTop w:val="0"/>
                          <w:marBottom w:val="0"/>
                          <w:divBdr>
                            <w:top w:val="none" w:sz="0" w:space="0" w:color="auto"/>
                            <w:left w:val="none" w:sz="0" w:space="0" w:color="auto"/>
                            <w:bottom w:val="none" w:sz="0" w:space="0" w:color="auto"/>
                            <w:right w:val="none" w:sz="0" w:space="0" w:color="auto"/>
                          </w:divBdr>
                          <w:divsChild>
                            <w:div w:id="1353070170">
                              <w:marLeft w:val="0"/>
                              <w:marRight w:val="0"/>
                              <w:marTop w:val="0"/>
                              <w:marBottom w:val="0"/>
                              <w:divBdr>
                                <w:top w:val="none" w:sz="0" w:space="0" w:color="auto"/>
                                <w:left w:val="none" w:sz="0" w:space="0" w:color="auto"/>
                                <w:bottom w:val="none" w:sz="0" w:space="0" w:color="auto"/>
                                <w:right w:val="none" w:sz="0" w:space="0" w:color="auto"/>
                              </w:divBdr>
                              <w:divsChild>
                                <w:div w:id="1354914985">
                                  <w:marLeft w:val="0"/>
                                  <w:marRight w:val="0"/>
                                  <w:marTop w:val="0"/>
                                  <w:marBottom w:val="0"/>
                                  <w:divBdr>
                                    <w:top w:val="none" w:sz="0" w:space="0" w:color="auto"/>
                                    <w:left w:val="none" w:sz="0" w:space="0" w:color="auto"/>
                                    <w:bottom w:val="none" w:sz="0" w:space="0" w:color="auto"/>
                                    <w:right w:val="none" w:sz="0" w:space="0" w:color="auto"/>
                                  </w:divBdr>
                                  <w:divsChild>
                                    <w:div w:id="400103551">
                                      <w:marLeft w:val="0"/>
                                      <w:marRight w:val="0"/>
                                      <w:marTop w:val="0"/>
                                      <w:marBottom w:val="0"/>
                                      <w:divBdr>
                                        <w:top w:val="none" w:sz="0" w:space="0" w:color="auto"/>
                                        <w:left w:val="none" w:sz="0" w:space="0" w:color="auto"/>
                                        <w:bottom w:val="none" w:sz="0" w:space="0" w:color="auto"/>
                                        <w:right w:val="none" w:sz="0" w:space="0" w:color="auto"/>
                                      </w:divBdr>
                                      <w:divsChild>
                                        <w:div w:id="1595241250">
                                          <w:marLeft w:val="0"/>
                                          <w:marRight w:val="0"/>
                                          <w:marTop w:val="0"/>
                                          <w:marBottom w:val="0"/>
                                          <w:divBdr>
                                            <w:top w:val="none" w:sz="0" w:space="0" w:color="auto"/>
                                            <w:left w:val="none" w:sz="0" w:space="0" w:color="auto"/>
                                            <w:bottom w:val="none" w:sz="0" w:space="0" w:color="auto"/>
                                            <w:right w:val="none" w:sz="0" w:space="0" w:color="auto"/>
                                          </w:divBdr>
                                          <w:divsChild>
                                            <w:div w:id="1120880691">
                                              <w:marLeft w:val="0"/>
                                              <w:marRight w:val="0"/>
                                              <w:marTop w:val="0"/>
                                              <w:marBottom w:val="0"/>
                                              <w:divBdr>
                                                <w:top w:val="none" w:sz="0" w:space="0" w:color="auto"/>
                                                <w:left w:val="none" w:sz="0" w:space="0" w:color="auto"/>
                                                <w:bottom w:val="none" w:sz="0" w:space="0" w:color="auto"/>
                                                <w:right w:val="none" w:sz="0" w:space="0" w:color="auto"/>
                                              </w:divBdr>
                                              <w:divsChild>
                                                <w:div w:id="17116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914830">
      <w:bodyDiv w:val="1"/>
      <w:marLeft w:val="0"/>
      <w:marRight w:val="0"/>
      <w:marTop w:val="0"/>
      <w:marBottom w:val="0"/>
      <w:divBdr>
        <w:top w:val="none" w:sz="0" w:space="0" w:color="auto"/>
        <w:left w:val="none" w:sz="0" w:space="0" w:color="auto"/>
        <w:bottom w:val="none" w:sz="0" w:space="0" w:color="auto"/>
        <w:right w:val="none" w:sz="0" w:space="0" w:color="auto"/>
      </w:divBdr>
    </w:div>
    <w:div w:id="1546481918">
      <w:bodyDiv w:val="1"/>
      <w:marLeft w:val="0"/>
      <w:marRight w:val="0"/>
      <w:marTop w:val="0"/>
      <w:marBottom w:val="0"/>
      <w:divBdr>
        <w:top w:val="none" w:sz="0" w:space="0" w:color="auto"/>
        <w:left w:val="none" w:sz="0" w:space="0" w:color="auto"/>
        <w:bottom w:val="none" w:sz="0" w:space="0" w:color="auto"/>
        <w:right w:val="none" w:sz="0" w:space="0" w:color="auto"/>
      </w:divBdr>
      <w:divsChild>
        <w:div w:id="702444973">
          <w:marLeft w:val="0"/>
          <w:marRight w:val="0"/>
          <w:marTop w:val="0"/>
          <w:marBottom w:val="0"/>
          <w:divBdr>
            <w:top w:val="none" w:sz="0" w:space="0" w:color="auto"/>
            <w:left w:val="none" w:sz="0" w:space="0" w:color="auto"/>
            <w:bottom w:val="none" w:sz="0" w:space="0" w:color="auto"/>
            <w:right w:val="none" w:sz="0" w:space="0" w:color="auto"/>
          </w:divBdr>
          <w:divsChild>
            <w:div w:id="1015767888">
              <w:marLeft w:val="0"/>
              <w:marRight w:val="0"/>
              <w:marTop w:val="0"/>
              <w:marBottom w:val="0"/>
              <w:divBdr>
                <w:top w:val="none" w:sz="0" w:space="0" w:color="auto"/>
                <w:left w:val="none" w:sz="0" w:space="0" w:color="auto"/>
                <w:bottom w:val="none" w:sz="0" w:space="0" w:color="auto"/>
                <w:right w:val="none" w:sz="0" w:space="0" w:color="auto"/>
              </w:divBdr>
              <w:divsChild>
                <w:div w:id="569274798">
                  <w:marLeft w:val="0"/>
                  <w:marRight w:val="0"/>
                  <w:marTop w:val="0"/>
                  <w:marBottom w:val="0"/>
                  <w:divBdr>
                    <w:top w:val="none" w:sz="0" w:space="0" w:color="auto"/>
                    <w:left w:val="none" w:sz="0" w:space="0" w:color="auto"/>
                    <w:bottom w:val="none" w:sz="0" w:space="0" w:color="auto"/>
                    <w:right w:val="none" w:sz="0" w:space="0" w:color="auto"/>
                  </w:divBdr>
                  <w:divsChild>
                    <w:div w:id="963194410">
                      <w:marLeft w:val="0"/>
                      <w:marRight w:val="0"/>
                      <w:marTop w:val="0"/>
                      <w:marBottom w:val="0"/>
                      <w:divBdr>
                        <w:top w:val="none" w:sz="0" w:space="0" w:color="auto"/>
                        <w:left w:val="none" w:sz="0" w:space="0" w:color="auto"/>
                        <w:bottom w:val="none" w:sz="0" w:space="0" w:color="auto"/>
                        <w:right w:val="none" w:sz="0" w:space="0" w:color="auto"/>
                      </w:divBdr>
                      <w:divsChild>
                        <w:div w:id="2096970284">
                          <w:marLeft w:val="0"/>
                          <w:marRight w:val="0"/>
                          <w:marTop w:val="0"/>
                          <w:marBottom w:val="0"/>
                          <w:divBdr>
                            <w:top w:val="none" w:sz="0" w:space="0" w:color="auto"/>
                            <w:left w:val="none" w:sz="0" w:space="0" w:color="auto"/>
                            <w:bottom w:val="none" w:sz="0" w:space="0" w:color="auto"/>
                            <w:right w:val="none" w:sz="0" w:space="0" w:color="auto"/>
                          </w:divBdr>
                          <w:divsChild>
                            <w:div w:id="1126243236">
                              <w:marLeft w:val="0"/>
                              <w:marRight w:val="0"/>
                              <w:marTop w:val="0"/>
                              <w:marBottom w:val="0"/>
                              <w:divBdr>
                                <w:top w:val="none" w:sz="0" w:space="0" w:color="auto"/>
                                <w:left w:val="none" w:sz="0" w:space="0" w:color="auto"/>
                                <w:bottom w:val="none" w:sz="0" w:space="0" w:color="auto"/>
                                <w:right w:val="none" w:sz="0" w:space="0" w:color="auto"/>
                              </w:divBdr>
                              <w:divsChild>
                                <w:div w:id="368991060">
                                  <w:marLeft w:val="0"/>
                                  <w:marRight w:val="0"/>
                                  <w:marTop w:val="0"/>
                                  <w:marBottom w:val="0"/>
                                  <w:divBdr>
                                    <w:top w:val="none" w:sz="0" w:space="0" w:color="auto"/>
                                    <w:left w:val="none" w:sz="0" w:space="0" w:color="auto"/>
                                    <w:bottom w:val="none" w:sz="0" w:space="0" w:color="auto"/>
                                    <w:right w:val="none" w:sz="0" w:space="0" w:color="auto"/>
                                  </w:divBdr>
                                  <w:divsChild>
                                    <w:div w:id="1641956180">
                                      <w:marLeft w:val="0"/>
                                      <w:marRight w:val="0"/>
                                      <w:marTop w:val="0"/>
                                      <w:marBottom w:val="0"/>
                                      <w:divBdr>
                                        <w:top w:val="none" w:sz="0" w:space="0" w:color="auto"/>
                                        <w:left w:val="none" w:sz="0" w:space="0" w:color="auto"/>
                                        <w:bottom w:val="none" w:sz="0" w:space="0" w:color="auto"/>
                                        <w:right w:val="none" w:sz="0" w:space="0" w:color="auto"/>
                                      </w:divBdr>
                                      <w:divsChild>
                                        <w:div w:id="1528372315">
                                          <w:marLeft w:val="0"/>
                                          <w:marRight w:val="0"/>
                                          <w:marTop w:val="0"/>
                                          <w:marBottom w:val="0"/>
                                          <w:divBdr>
                                            <w:top w:val="none" w:sz="0" w:space="0" w:color="auto"/>
                                            <w:left w:val="none" w:sz="0" w:space="0" w:color="auto"/>
                                            <w:bottom w:val="none" w:sz="0" w:space="0" w:color="auto"/>
                                            <w:right w:val="none" w:sz="0" w:space="0" w:color="auto"/>
                                          </w:divBdr>
                                          <w:divsChild>
                                            <w:div w:id="1117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blog/database-design-tutorial" TargetMode="External"/><Relationship Id="rId5" Type="http://schemas.openxmlformats.org/officeDocument/2006/relationships/hyperlink" Target="https://www.educative.io/blog/what-is-foreign-key-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dc:creator>
  <cp:lastModifiedBy>Mahadev</cp:lastModifiedBy>
  <cp:revision>1</cp:revision>
  <dcterms:created xsi:type="dcterms:W3CDTF">2022-12-28T13:47:00Z</dcterms:created>
  <dcterms:modified xsi:type="dcterms:W3CDTF">2022-12-28T14:23:00Z</dcterms:modified>
</cp:coreProperties>
</file>