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202" coordsize="21600,21600" o:spt="202.0" path="m,l,21600r21600,l21600,xe">
            <v:stroke joinstyle="miter"/>
            <v:path o:connecttype="rect" gradientshapeok="t"/>
          </v:shapetype>
        </w:pic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41" w:rightFromText="141" w:topFromText="0" w:bottomFromText="0" w:vertAnchor="text" w:horzAnchor="text" w:tblpX="0" w:tblpY="11754"/>
        <w:tblW w:w="8833.0" w:type="dxa"/>
        <w:jc w:val="left"/>
        <w:tblInd w:w="-108.0" w:type="dxa"/>
        <w:tblLayout w:type="fixed"/>
        <w:tblLook w:val="04A0"/>
      </w:tblPr>
      <w:tblGrid>
        <w:gridCol w:w="2093"/>
        <w:gridCol w:w="6740"/>
        <w:tblGridChange w:id="0">
          <w:tblGrid>
            <w:gridCol w:w="2093"/>
            <w:gridCol w:w="674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3">
            <w:pPr>
              <w:ind w:left="0" w:firstLine="0"/>
              <w:rPr>
                <w:b w:val="0"/>
                <w:bCs w:val="0"/>
                <w:i w:val="1"/>
                <w:iCs w:val="1"/>
                <w:color w:val="404040"/>
              </w:rPr>
            </w:pPr>
            <w:r w:rsidDel="00000000" w:rsidR="00000000" w:rsidRPr="00000000">
              <w:rPr>
                <w:i w:val="1"/>
                <w:iCs w:val="1"/>
                <w:color w:val="404040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ind w:left="0" w:firstLine="0"/>
              <w:rPr>
                <w:i w:val="1"/>
                <w:iCs w:val="1"/>
                <w:color w:val="40404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5">
            <w:pPr>
              <w:ind w:left="0" w:firstLine="0"/>
              <w:rPr>
                <w:i w:val="1"/>
                <w:iCs w:val="1"/>
                <w:color w:val="40404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310515</wp:posOffset>
            </wp:positionH>
            <wp:positionV relativeFrom="paragraph">
              <wp:posOffset>-614044</wp:posOffset>
            </wp:positionV>
            <wp:extent cx="4619625" cy="895350"/>
            <wp:effectExtent b="0" l="0" r="0" t="0"/>
            <wp:wrapNone/>
            <wp:docPr id="1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19625" cy="8953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margin">
                  <wp:posOffset>305753</wp:posOffset>
                </wp:positionH>
                <wp:positionV relativeFrom="page">
                  <wp:posOffset>2252663</wp:posOffset>
                </wp:positionV>
                <wp:extent cx="5934075" cy="1724025"/>
                <wp:effectExtent b="0" l="0" r="0" t="0"/>
                <wp:wrapSquare wrapText="bothSides" distB="0" distT="0" distL="114300" distR="114300"/>
                <wp:docPr id="9" name=""/>
                <a:graphic>
                  <a:graphicData uri="http://schemas.microsoft.com/office/word/2010/wordprocessingShape">
                    <wps:wsp>
                      <wps:cNvSpPr/>
                      <wps:cNvPr id="100" name="Shape 100"/>
                      <wps:spPr>
                        <a:xfrm>
                          <a:off x="2383725" y="2922750"/>
                          <a:ext cx="5924550" cy="1714500"/>
                        </a:xfrm>
                        <a:custGeom>
                          <a:rect b="b" l="l" r="r" t="t"/>
                          <a:pathLst>
                            <a:path extrusionOk="0" h="1714500" w="5924550">
                              <a:moveTo>
                                <a:pt x="0" y="0"/>
                              </a:moveTo>
                              <a:lnTo>
                                <a:pt x="0" y="1714500"/>
                              </a:lnTo>
                              <a:lnTo>
                                <a:pt x="5924550" y="1714500"/>
                              </a:lnTo>
                              <a:lnTo>
                                <a:pt x="5924550" y="0"/>
                              </a:lnTo>
                              <a:close/>
                            </a:path>
                          </a:pathLst>
                        </a:cu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560" w:before="40" w:line="21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5b9bd5"/>
                                <w:sz w:val="52"/>
                                <w:vertAlign w:val="baseline"/>
                              </w:rPr>
                              <w:t xml:space="preserve">Verificación de Alcances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40" w:before="4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5b9bd5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1"/>
                                <w:strike w:val="0"/>
                                <w:color w:val="1f3864"/>
                                <w:sz w:val="28"/>
                                <w:vertAlign w:val="baseline"/>
                              </w:rPr>
                              <w:t xml:space="preserve">    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40" w:before="8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1"/>
                                <w:strike w:val="0"/>
                                <w:color w:val="1f3864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1"/>
                                <w:strike w:val="0"/>
                                <w:color w:val="4472c4"/>
                                <w:sz w:val="28"/>
                                <w:vertAlign w:val="baseline"/>
                              </w:rPr>
                              <w:t xml:space="preserve">     </w:t>
                            </w:r>
                          </w:p>
                        </w:txbxContent>
                      </wps:txbx>
                      <wps:bodyPr anchorCtr="0" anchor="t" bIns="0" lIns="182875" spcFirstLastPara="1" rIns="182875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margin">
                  <wp:posOffset>305753</wp:posOffset>
                </wp:positionH>
                <wp:positionV relativeFrom="page">
                  <wp:posOffset>2252663</wp:posOffset>
                </wp:positionV>
                <wp:extent cx="5934075" cy="1724025"/>
                <wp:effectExtent b="0" l="0" r="0" t="0"/>
                <wp:wrapSquare wrapText="bothSides" distB="0" distT="0" distL="114300" distR="114300"/>
                <wp:docPr id="9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34075" cy="17240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6"/>
        <w:ind w:firstLine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1776" w:firstLine="347.9999999999998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0" w:firstLine="0"/>
        <w:jc w:val="left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59" w:lineRule="auto"/>
        <w:ind w:left="502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e75b5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e75b5"/>
          <w:sz w:val="32"/>
          <w:szCs w:val="32"/>
          <w:u w:val="none"/>
          <w:shd w:fill="auto" w:val="clear"/>
          <w:vertAlign w:val="baseline"/>
          <w:rtl w:val="0"/>
        </w:rPr>
        <w:t xml:space="preserve">Índice</w:t>
      </w:r>
    </w:p>
    <w:sdt>
      <w:sdtPr>
        <w:id w:val="-2126320314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40"/>
              <w:tab w:val="right" w:leader="none" w:pos="8828"/>
            </w:tabs>
            <w:spacing w:after="100" w:before="0" w:line="259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dut23mjjvzj3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</w:t>
            </w:r>
          </w:hyperlink>
          <w:hyperlink w:anchor="_heading=h.dut23mjjvzj3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_heading=h.dut23mjjvzj3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Presentación y Objetivo</w:t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40"/>
              <w:tab w:val="right" w:leader="none" w:pos="8828"/>
            </w:tabs>
            <w:spacing w:after="100" w:before="0" w:line="259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mylyuhqzohmi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</w:t>
            </w:r>
          </w:hyperlink>
          <w:hyperlink w:anchor="_heading=h.mylyuhqzohmi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_heading=h.mylyuhqzohmi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Entradas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40"/>
              <w:tab w:val="right" w:leader="none" w:pos="8828"/>
            </w:tabs>
            <w:spacing w:after="100" w:before="0" w:line="259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s43v547u6hwe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</w:t>
            </w:r>
          </w:hyperlink>
          <w:hyperlink w:anchor="_heading=h.s43v547u6hwe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_heading=h.s43v547u6hwe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Herramientas y Técnicas</w:t>
            <w:tab/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40"/>
              <w:tab w:val="right" w:leader="none" w:pos="8828"/>
            </w:tabs>
            <w:spacing w:after="100" w:before="0" w:line="259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cesnir8k01fo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</w:t>
            </w:r>
          </w:hyperlink>
          <w:hyperlink w:anchor="_heading=h.cesnir8k01fo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_heading=h.cesnir8k01fo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Salidas</w:t>
            <w:tab/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0" w:firstLine="0"/>
        <w:jc w:val="left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numPr>
          <w:ilvl w:val="0"/>
          <w:numId w:val="2"/>
        </w:numPr>
        <w:ind w:left="502" w:hanging="360"/>
        <w:rPr>
          <w:rFonts w:ascii="Arial" w:cs="Arial" w:eastAsia="Arial" w:hAnsi="Arial"/>
        </w:rPr>
      </w:pPr>
      <w:bookmarkStart w:colFirst="0" w:colLast="0" w:name="_heading=h.dut23mjjvzj3" w:id="0"/>
      <w:bookmarkEnd w:id="0"/>
      <w:r w:rsidDel="00000000" w:rsidR="00000000" w:rsidRPr="00000000">
        <w:rPr>
          <w:rFonts w:ascii="Arial" w:cs="Arial" w:eastAsia="Arial" w:hAnsi="Arial"/>
          <w:rtl w:val="0"/>
        </w:rPr>
        <w:t xml:space="preserve">Presentación y Objetivo</w:t>
      </w:r>
    </w:p>
    <w:p w:rsidR="00000000" w:rsidDel="00000000" w:rsidP="00000000" w:rsidRDefault="00000000" w:rsidRPr="00000000" w14:paraId="00000024">
      <w:pPr>
        <w:spacing w:after="240" w:before="240" w:lineRule="auto"/>
        <w:ind w:left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El presente documento tiene como finalidad verificar y validar el cumplimiento del alcance establecido para el proyecto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Clean &amp; Garden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plataformas digitales orientadas a la gestión integral de servicios de jardinería.</w:t>
        <w:br w:type="textWrapping"/>
        <w:t xml:space="preserve">Este documento formaliza la revisión de las funcionalidades construidas, comparándolas con los requerimientos iniciales, y determina si el proyecto desarrollado satisface las necesidades operativas, funcionales y administrativas definidas durante la etapa de planificación.</w:t>
      </w:r>
    </w:p>
    <w:p w:rsidR="00000000" w:rsidDel="00000000" w:rsidP="00000000" w:rsidRDefault="00000000" w:rsidRPr="00000000" w14:paraId="00000025">
      <w:pPr>
        <w:spacing w:after="240" w:before="240" w:lineRule="auto"/>
        <w:ind w:left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La verificación de alcance permite confirmar que todas las características comprometidas fueron implementadas y que la solución entregada cumple con los criterios de aceptación acordados con el cliente.</w:t>
      </w:r>
    </w:p>
    <w:p w:rsidR="00000000" w:rsidDel="00000000" w:rsidP="00000000" w:rsidRDefault="00000000" w:rsidRPr="00000000" w14:paraId="00000026">
      <w:pPr>
        <w:ind w:firstLine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El objetivo de este documento es: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numPr>
          <w:ilvl w:val="0"/>
          <w:numId w:val="3"/>
        </w:numPr>
        <w:spacing w:after="80" w:before="280" w:lineRule="auto"/>
        <w:ind w:left="720" w:hanging="360"/>
        <w:rPr>
          <w:rFonts w:ascii="Arial" w:cs="Arial" w:eastAsia="Arial" w:hAnsi="Arial"/>
          <w:color w:val="000000"/>
        </w:rPr>
      </w:pPr>
      <w:bookmarkStart w:colFirst="0" w:colLast="0" w:name="_heading=h.jjk2aedn81ib" w:id="1"/>
      <w:bookmarkEnd w:id="1"/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Confirmar que las funcionalidades entregadas coinciden con los requerimientos establecidos, sin desviaciones o faltantes no acordados previamente con el cliente.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Asegurar que administradores, jardineros y clientes puedan operar la plataforma de manera correcta y eficiente.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Registrar si el proyecto fue entregado conforme a lo planificado o si existen diferencias que deban corregirse o incorporarse en futuras iteraciones.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both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Dejar constancia del grado de cumplimiento del sistema para efectos de control de calidad, auditoría y aprobación del proyecto.</w:t>
      </w:r>
    </w:p>
    <w:p w:rsidR="00000000" w:rsidDel="00000000" w:rsidP="00000000" w:rsidRDefault="00000000" w:rsidRPr="00000000" w14:paraId="0000002D">
      <w:pPr>
        <w:ind w:firstLine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numPr>
          <w:ilvl w:val="0"/>
          <w:numId w:val="2"/>
        </w:numPr>
        <w:ind w:left="502" w:hanging="360"/>
        <w:rPr/>
      </w:pPr>
      <w:bookmarkStart w:colFirst="0" w:colLast="0" w:name="_heading=h.mylyuhqzohmi" w:id="2"/>
      <w:bookmarkEnd w:id="2"/>
      <w:r w:rsidDel="00000000" w:rsidR="00000000" w:rsidRPr="00000000">
        <w:rPr>
          <w:rtl w:val="0"/>
        </w:rPr>
        <w:t xml:space="preserve">Entradas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firstLine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mc:AlternateContent>
          <mc:Choice Requires="wpg">
            <w:drawing>
              <wp:inline distB="0" distT="0" distL="0" distR="0">
                <wp:extent cx="5486400" cy="3200400"/>
                <wp:effectExtent b="0" l="0" r="0" t="0"/>
                <wp:docPr id="6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86400" cy="3200400"/>
                          <a:chOff x="0" y="0"/>
                          <a:chExt cx="5486400" cy="3200425"/>
                        </a:xfrm>
                      </wpg:grpSpPr>
                      <wpg:grpSp>
                        <wpg:cNvGrpSpPr/>
                        <wpg:grpSpPr>
                          <a:xfrm>
                            <a:off x="0" y="0"/>
                            <a:ext cx="5486400" cy="3200400"/>
                            <a:chOff x="0" y="0"/>
                            <a:chExt cx="5486400" cy="320040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486400" cy="32004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" name="Shape 4"/>
                          <wps:spPr>
                            <a:xfrm>
                              <a:off x="4193229" y="2589613"/>
                              <a:ext cx="214431" cy="91440"/>
                            </a:xfrm>
                            <a:custGeom>
                              <a:rect b="b" l="l" r="r" t="t"/>
                              <a:pathLst>
                                <a:path extrusionOk="0" h="120000" w="120000">
                                  <a:moveTo>
                                    <a:pt x="0" y="60000"/>
                                  </a:moveTo>
                                  <a:lnTo>
                                    <a:pt x="120000" y="60000"/>
                                  </a:lnTo>
                                </a:path>
                              </a:pathLst>
                            </a:custGeom>
                            <a:noFill/>
                            <a:ln cap="flat" cmpd="sng" w="12700">
                              <a:solidFill>
                                <a:srgbClr val="528CBE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 txBox="1"/>
                          <wps:cNvPr id="5" name="Shape 5"/>
                          <wps:spPr>
                            <a:xfrm>
                              <a:off x="4295084" y="2629972"/>
                              <a:ext cx="10721" cy="1072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1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0" lIns="12700" spcFirstLastPara="1" rIns="12700" wrap="square" tIns="0">
                            <a:noAutofit/>
                          </wps:bodyPr>
                        </wps:wsp>
                        <wps:wsp>
                          <wps:cNvSpPr/>
                          <wps:cNvPr id="6" name="Shape 6"/>
                          <wps:spPr>
                            <a:xfrm>
                              <a:off x="2906638" y="2589613"/>
                              <a:ext cx="214431" cy="91440"/>
                            </a:xfrm>
                            <a:custGeom>
                              <a:rect b="b" l="l" r="r" t="t"/>
                              <a:pathLst>
                                <a:path extrusionOk="0" h="120000" w="120000">
                                  <a:moveTo>
                                    <a:pt x="0" y="60000"/>
                                  </a:moveTo>
                                  <a:lnTo>
                                    <a:pt x="120000" y="60000"/>
                                  </a:lnTo>
                                </a:path>
                              </a:pathLst>
                            </a:custGeom>
                            <a:noFill/>
                            <a:ln cap="flat" cmpd="sng" w="12700">
                              <a:solidFill>
                                <a:srgbClr val="528CBE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 txBox="1"/>
                          <wps:cNvPr id="7" name="Shape 7"/>
                          <wps:spPr>
                            <a:xfrm>
                              <a:off x="3008493" y="2629972"/>
                              <a:ext cx="10721" cy="1072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1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0" lIns="12700" spcFirstLastPara="1" rIns="12700" wrap="square" tIns="0">
                            <a:noAutofit/>
                          </wps:bodyPr>
                        </wps:wsp>
                        <wps:wsp>
                          <wps:cNvSpPr/>
                          <wps:cNvPr id="8" name="Shape 8"/>
                          <wps:spPr>
                            <a:xfrm>
                              <a:off x="1620048" y="2589613"/>
                              <a:ext cx="214431" cy="91440"/>
                            </a:xfrm>
                            <a:custGeom>
                              <a:rect b="b" l="l" r="r" t="t"/>
                              <a:pathLst>
                                <a:path extrusionOk="0" h="120000" w="120000">
                                  <a:moveTo>
                                    <a:pt x="0" y="60000"/>
                                  </a:moveTo>
                                  <a:lnTo>
                                    <a:pt x="120000" y="60000"/>
                                  </a:lnTo>
                                </a:path>
                              </a:pathLst>
                            </a:custGeom>
                            <a:noFill/>
                            <a:ln cap="flat" cmpd="sng" w="12700">
                              <a:solidFill>
                                <a:srgbClr val="528CBE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 txBox="1"/>
                          <wps:cNvPr id="9" name="Shape 9"/>
                          <wps:spPr>
                            <a:xfrm>
                              <a:off x="1721903" y="2629972"/>
                              <a:ext cx="10721" cy="1072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1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0" lIns="12700" spcFirstLastPara="1" rIns="12700" wrap="square" tIns="0">
                            <a:noAutofit/>
                          </wps:bodyPr>
                        </wps:wsp>
                        <wps:wsp>
                          <wps:cNvSpPr/>
                          <wps:cNvPr id="10" name="Shape 10"/>
                          <wps:spPr>
                            <a:xfrm>
                              <a:off x="333458" y="1527976"/>
                              <a:ext cx="214431" cy="1107356"/>
                            </a:xfrm>
                            <a:custGeom>
                              <a:rect b="b" l="l" r="r" t="t"/>
                              <a:pathLst>
                                <a:path extrusionOk="0" h="120000" w="120000">
                                  <a:moveTo>
                                    <a:pt x="0" y="0"/>
                                  </a:moveTo>
                                  <a:lnTo>
                                    <a:pt x="60000" y="0"/>
                                  </a:lnTo>
                                  <a:lnTo>
                                    <a:pt x="60000" y="120000"/>
                                  </a:lnTo>
                                  <a:lnTo>
                                    <a:pt x="120000" y="120000"/>
                                  </a:lnTo>
                                </a:path>
                              </a:pathLst>
                            </a:custGeom>
                            <a:noFill/>
                            <a:ln cap="flat" cmpd="sng" w="12700">
                              <a:solidFill>
                                <a:srgbClr val="487AA8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 txBox="1"/>
                          <wps:cNvPr id="11" name="Shape 11"/>
                          <wps:spPr>
                            <a:xfrm>
                              <a:off x="412475" y="2053456"/>
                              <a:ext cx="56396" cy="5639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1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0" lIns="12700" spcFirstLastPara="1" rIns="12700" wrap="square" tIns="0">
                            <a:noAutofit/>
                          </wps:bodyPr>
                        </wps:wsp>
                        <wps:wsp>
                          <wps:cNvSpPr/>
                          <wps:cNvPr id="12" name="Shape 12"/>
                          <wps:spPr>
                            <a:xfrm>
                              <a:off x="333458" y="1527976"/>
                              <a:ext cx="214431" cy="488139"/>
                            </a:xfrm>
                            <a:custGeom>
                              <a:rect b="b" l="l" r="r" t="t"/>
                              <a:pathLst>
                                <a:path extrusionOk="0" h="120000" w="120000">
                                  <a:moveTo>
                                    <a:pt x="0" y="0"/>
                                  </a:moveTo>
                                  <a:lnTo>
                                    <a:pt x="60000" y="0"/>
                                  </a:lnTo>
                                  <a:lnTo>
                                    <a:pt x="60000" y="120000"/>
                                  </a:lnTo>
                                  <a:lnTo>
                                    <a:pt x="120000" y="120000"/>
                                  </a:lnTo>
                                </a:path>
                              </a:pathLst>
                            </a:custGeom>
                            <a:noFill/>
                            <a:ln cap="flat" cmpd="sng" w="12700">
                              <a:solidFill>
                                <a:srgbClr val="487AA8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 txBox="1"/>
                          <wps:cNvPr id="13" name="Shape 13"/>
                          <wps:spPr>
                            <a:xfrm>
                              <a:off x="427345" y="1758717"/>
                              <a:ext cx="26658" cy="2665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1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0" lIns="12700" spcFirstLastPara="1" rIns="12700" wrap="square" tIns="0">
                            <a:noAutofit/>
                          </wps:bodyPr>
                        </wps:wsp>
                        <wps:wsp>
                          <wps:cNvSpPr/>
                          <wps:cNvPr id="14" name="Shape 14"/>
                          <wps:spPr>
                            <a:xfrm>
                              <a:off x="2906638" y="1196372"/>
                              <a:ext cx="214431" cy="91440"/>
                            </a:xfrm>
                            <a:custGeom>
                              <a:rect b="b" l="l" r="r" t="t"/>
                              <a:pathLst>
                                <a:path extrusionOk="0" h="120000" w="120000">
                                  <a:moveTo>
                                    <a:pt x="0" y="60000"/>
                                  </a:moveTo>
                                  <a:lnTo>
                                    <a:pt x="120000" y="60000"/>
                                  </a:lnTo>
                                </a:path>
                              </a:pathLst>
                            </a:custGeom>
                            <a:noFill/>
                            <a:ln cap="flat" cmpd="sng" w="12700">
                              <a:solidFill>
                                <a:srgbClr val="528CBE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 txBox="1"/>
                          <wps:cNvPr id="15" name="Shape 15"/>
                          <wps:spPr>
                            <a:xfrm>
                              <a:off x="3008493" y="1236731"/>
                              <a:ext cx="10721" cy="1072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1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0" lIns="12700" spcFirstLastPara="1" rIns="12700" wrap="square" tIns="0">
                            <a:noAutofit/>
                          </wps:bodyPr>
                        </wps:wsp>
                        <wps:wsp>
                          <wps:cNvSpPr/>
                          <wps:cNvPr id="16" name="Shape 16"/>
                          <wps:spPr>
                            <a:xfrm>
                              <a:off x="1620048" y="1196372"/>
                              <a:ext cx="214431" cy="91440"/>
                            </a:xfrm>
                            <a:custGeom>
                              <a:rect b="b" l="l" r="r" t="t"/>
                              <a:pathLst>
                                <a:path extrusionOk="0" h="120000" w="120000">
                                  <a:moveTo>
                                    <a:pt x="0" y="60000"/>
                                  </a:moveTo>
                                  <a:lnTo>
                                    <a:pt x="120000" y="60000"/>
                                  </a:lnTo>
                                </a:path>
                              </a:pathLst>
                            </a:custGeom>
                            <a:noFill/>
                            <a:ln cap="flat" cmpd="sng" w="12700">
                              <a:solidFill>
                                <a:srgbClr val="528CBE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 txBox="1"/>
                          <wps:cNvPr id="17" name="Shape 17"/>
                          <wps:spPr>
                            <a:xfrm>
                              <a:off x="1721903" y="1236731"/>
                              <a:ext cx="10721" cy="1072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1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0" lIns="12700" spcFirstLastPara="1" rIns="12700" wrap="square" tIns="0">
                            <a:noAutofit/>
                          </wps:bodyPr>
                        </wps:wsp>
                        <wps:wsp>
                          <wps:cNvSpPr/>
                          <wps:cNvPr id="18" name="Shape 18"/>
                          <wps:spPr>
                            <a:xfrm>
                              <a:off x="333458" y="1242092"/>
                              <a:ext cx="214431" cy="285883"/>
                            </a:xfrm>
                            <a:custGeom>
                              <a:rect b="b" l="l" r="r" t="t"/>
                              <a:pathLst>
                                <a:path extrusionOk="0" h="120000" w="120000">
                                  <a:moveTo>
                                    <a:pt x="0" y="120000"/>
                                  </a:moveTo>
                                  <a:lnTo>
                                    <a:pt x="60000" y="120000"/>
                                  </a:lnTo>
                                  <a:lnTo>
                                    <a:pt x="60000" y="0"/>
                                  </a:lnTo>
                                  <a:lnTo>
                                    <a:pt x="120000" y="0"/>
                                  </a:lnTo>
                                </a:path>
                              </a:pathLst>
                            </a:custGeom>
                            <a:noFill/>
                            <a:ln cap="flat" cmpd="sng" w="12700">
                              <a:solidFill>
                                <a:srgbClr val="487AA8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 txBox="1"/>
                          <wps:cNvPr id="19" name="Shape 19"/>
                          <wps:spPr>
                            <a:xfrm>
                              <a:off x="431739" y="1376100"/>
                              <a:ext cx="17868" cy="1786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1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0" lIns="12700" spcFirstLastPara="1" rIns="12700" wrap="square" tIns="0">
                            <a:noAutofit/>
                          </wps:bodyPr>
                        </wps:wsp>
                        <wps:wsp>
                          <wps:cNvSpPr/>
                          <wps:cNvPr id="20" name="Shape 20"/>
                          <wps:spPr>
                            <a:xfrm>
                              <a:off x="1620048" y="451789"/>
                              <a:ext cx="214431" cy="91440"/>
                            </a:xfrm>
                            <a:custGeom>
                              <a:rect b="b" l="l" r="r" t="t"/>
                              <a:pathLst>
                                <a:path extrusionOk="0" h="120000" w="120000">
                                  <a:moveTo>
                                    <a:pt x="0" y="60000"/>
                                  </a:moveTo>
                                  <a:lnTo>
                                    <a:pt x="120000" y="60000"/>
                                  </a:lnTo>
                                </a:path>
                              </a:pathLst>
                            </a:custGeom>
                            <a:noFill/>
                            <a:ln cap="flat" cmpd="sng" w="12700">
                              <a:solidFill>
                                <a:srgbClr val="528CBE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 txBox="1"/>
                          <wps:cNvPr id="21" name="Shape 21"/>
                          <wps:spPr>
                            <a:xfrm>
                              <a:off x="1721903" y="492148"/>
                              <a:ext cx="10721" cy="1072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1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0" lIns="12700" spcFirstLastPara="1" rIns="12700" wrap="square" tIns="0">
                            <a:noAutofit/>
                          </wps:bodyPr>
                        </wps:wsp>
                        <wps:wsp>
                          <wps:cNvSpPr/>
                          <wps:cNvPr id="22" name="Shape 22"/>
                          <wps:spPr>
                            <a:xfrm>
                              <a:off x="333458" y="497509"/>
                              <a:ext cx="214431" cy="1030466"/>
                            </a:xfrm>
                            <a:custGeom>
                              <a:rect b="b" l="l" r="r" t="t"/>
                              <a:pathLst>
                                <a:path extrusionOk="0" h="120000" w="120000">
                                  <a:moveTo>
                                    <a:pt x="0" y="120000"/>
                                  </a:moveTo>
                                  <a:lnTo>
                                    <a:pt x="60000" y="120000"/>
                                  </a:lnTo>
                                  <a:lnTo>
                                    <a:pt x="60000" y="0"/>
                                  </a:lnTo>
                                  <a:lnTo>
                                    <a:pt x="120000" y="0"/>
                                  </a:lnTo>
                                </a:path>
                              </a:pathLst>
                            </a:custGeom>
                            <a:noFill/>
                            <a:ln cap="flat" cmpd="sng" w="12700">
                              <a:solidFill>
                                <a:srgbClr val="487AA8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 txBox="1"/>
                          <wps:cNvPr id="23" name="Shape 23"/>
                          <wps:spPr>
                            <a:xfrm>
                              <a:off x="414360" y="986429"/>
                              <a:ext cx="52627" cy="5262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1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0" lIns="12700" spcFirstLastPara="1" rIns="12700" wrap="square" tIns="0">
                            <a:noAutofit/>
                          </wps:bodyPr>
                        </wps:wsp>
                        <wps:wsp>
                          <wps:cNvSpPr/>
                          <wps:cNvPr id="24" name="Shape 24"/>
                          <wps:spPr>
                            <a:xfrm rot="-5400000">
                              <a:off x="-690184" y="1364537"/>
                              <a:ext cx="1720408" cy="326877"/>
                            </a:xfrm>
                            <a:prstGeom prst="rect">
                              <a:avLst/>
                            </a:prstGeom>
                            <a:gradFill>
                              <a:gsLst>
                                <a:gs pos="0">
                                  <a:srgbClr val="6EA5DA"/>
                                </a:gs>
                                <a:gs pos="50000">
                                  <a:srgbClr val="529BDA"/>
                                </a:gs>
                                <a:gs pos="100000">
                                  <a:srgbClr val="4188C8"/>
                                </a:gs>
                              </a:gsLst>
                              <a:lin ang="5400000" scaled="0"/>
                            </a:gra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 txBox="1"/>
                          <wps:cNvPr id="25" name="Shape 25"/>
                          <wps:spPr>
                            <a:xfrm rot="-5400000">
                              <a:off x="-690184" y="1364537"/>
                              <a:ext cx="1720408" cy="32687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1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42"/>
                                    <w:vertAlign w:val="baseline"/>
                                  </w:rPr>
                                  <w:t xml:space="preserve">Entrada</w:t>
                                </w:r>
                              </w:p>
                            </w:txbxContent>
                          </wps:txbx>
                          <wps:bodyPr anchorCtr="0" anchor="ctr" bIns="13325" lIns="13325" spcFirstLastPara="1" rIns="13325" wrap="square" tIns="13325">
                            <a:noAutofit/>
                          </wps:bodyPr>
                        </wps:wsp>
                        <wps:wsp>
                          <wps:cNvSpPr/>
                          <wps:cNvPr id="26" name="Shape 26"/>
                          <wps:spPr>
                            <a:xfrm>
                              <a:off x="547889" y="205035"/>
                              <a:ext cx="1072158" cy="584947"/>
                            </a:xfrm>
                            <a:prstGeom prst="rect">
                              <a:avLst/>
                            </a:prstGeom>
                            <a:gradFill>
                              <a:gsLst>
                                <a:gs pos="0">
                                  <a:srgbClr val="6EA5DA"/>
                                </a:gs>
                                <a:gs pos="50000">
                                  <a:srgbClr val="529BDA"/>
                                </a:gs>
                                <a:gs pos="100000">
                                  <a:srgbClr val="4188C8"/>
                                </a:gs>
                              </a:gsLst>
                              <a:lin ang="5400000" scaled="0"/>
                            </a:gra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 txBox="1"/>
                          <wps:cNvPr id="27" name="Shape 27"/>
                          <wps:spPr>
                            <a:xfrm>
                              <a:off x="547889" y="205035"/>
                              <a:ext cx="1072158" cy="58494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1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Enunciado del Alcance del Proyecto</w:t>
                                </w:r>
                              </w:p>
                            </w:txbxContent>
                          </wps:txbx>
                          <wps:bodyPr anchorCtr="0" anchor="ctr" bIns="6975" lIns="6975" spcFirstLastPara="1" rIns="6975" wrap="square" tIns="6975">
                            <a:noAutofit/>
                          </wps:bodyPr>
                        </wps:wsp>
                        <wps:wsp>
                          <wps:cNvSpPr/>
                          <wps:cNvPr id="28" name="Shape 28"/>
                          <wps:spPr>
                            <a:xfrm>
                              <a:off x="1834480" y="191509"/>
                              <a:ext cx="1072158" cy="611999"/>
                            </a:xfrm>
                            <a:prstGeom prst="rect">
                              <a:avLst/>
                            </a:prstGeom>
                            <a:gradFill>
                              <a:gsLst>
                                <a:gs pos="0">
                                  <a:srgbClr val="6EA5DA"/>
                                </a:gs>
                                <a:gs pos="50000">
                                  <a:srgbClr val="529BDA"/>
                                </a:gs>
                                <a:gs pos="100000">
                                  <a:srgbClr val="4188C8"/>
                                </a:gs>
                              </a:gsLst>
                              <a:lin ang="5400000" scaled="0"/>
                            </a:gra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 txBox="1"/>
                          <wps:cNvPr id="29" name="Shape 29"/>
                          <wps:spPr>
                            <a:xfrm>
                              <a:off x="1834480" y="191509"/>
                              <a:ext cx="1072158" cy="61199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1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Revisión Producto Criterios de Aceptación</w:t>
                                </w:r>
                              </w:p>
                            </w:txbxContent>
                          </wps:txbx>
                          <wps:bodyPr anchorCtr="0" anchor="ctr" bIns="6975" lIns="6975" spcFirstLastPara="1" rIns="6975" wrap="square" tIns="6975">
                            <a:noAutofit/>
                          </wps:bodyPr>
                        </wps:wsp>
                        <wps:wsp>
                          <wps:cNvSpPr/>
                          <wps:cNvPr id="30" name="Shape 30"/>
                          <wps:spPr>
                            <a:xfrm>
                              <a:off x="547889" y="871702"/>
                              <a:ext cx="1072158" cy="740779"/>
                            </a:xfrm>
                            <a:prstGeom prst="rect">
                              <a:avLst/>
                            </a:prstGeom>
                            <a:gradFill>
                              <a:gsLst>
                                <a:gs pos="0">
                                  <a:srgbClr val="6EA5DA"/>
                                </a:gs>
                                <a:gs pos="50000">
                                  <a:srgbClr val="529BDA"/>
                                </a:gs>
                                <a:gs pos="100000">
                                  <a:srgbClr val="4188C8"/>
                                </a:gs>
                              </a:gsLst>
                              <a:lin ang="5400000" scaled="0"/>
                            </a:gra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 txBox="1"/>
                          <wps:cNvPr id="31" name="Shape 31"/>
                          <wps:spPr>
                            <a:xfrm>
                              <a:off x="547889" y="871702"/>
                              <a:ext cx="1072158" cy="74077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1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Diccionario EDT (Estructura de descomposición del Trabajo)</w:t>
                                </w:r>
                              </w:p>
                            </w:txbxContent>
                          </wps:txbx>
                          <wps:bodyPr anchorCtr="0" anchor="ctr" bIns="6975" lIns="6975" spcFirstLastPara="1" rIns="6975" wrap="square" tIns="6975">
                            <a:noAutofit/>
                          </wps:bodyPr>
                        </wps:wsp>
                        <wps:wsp>
                          <wps:cNvSpPr/>
                          <wps:cNvPr id="32" name="Shape 32"/>
                          <wps:spPr>
                            <a:xfrm>
                              <a:off x="1834480" y="1027646"/>
                              <a:ext cx="1072158" cy="428892"/>
                            </a:xfrm>
                            <a:prstGeom prst="rect">
                              <a:avLst/>
                            </a:prstGeom>
                            <a:gradFill>
                              <a:gsLst>
                                <a:gs pos="0">
                                  <a:srgbClr val="6EA5DA"/>
                                </a:gs>
                                <a:gs pos="50000">
                                  <a:srgbClr val="529BDA"/>
                                </a:gs>
                                <a:gs pos="100000">
                                  <a:srgbClr val="4188C8"/>
                                </a:gs>
                              </a:gsLst>
                              <a:lin ang="5400000" scaled="0"/>
                            </a:gra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 txBox="1"/>
                          <wps:cNvPr id="33" name="Shape 33"/>
                          <wps:spPr>
                            <a:xfrm>
                              <a:off x="1834480" y="1027646"/>
                              <a:ext cx="1072158" cy="42889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1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Verificar Productos</w:t>
                                </w:r>
                              </w:p>
                            </w:txbxContent>
                          </wps:txbx>
                          <wps:bodyPr anchorCtr="0" anchor="ctr" bIns="6975" lIns="6975" spcFirstLastPara="1" rIns="6975" wrap="square" tIns="6975">
                            <a:noAutofit/>
                          </wps:bodyPr>
                        </wps:wsp>
                        <wps:wsp>
                          <wps:cNvSpPr/>
                          <wps:cNvPr id="34" name="Shape 34"/>
                          <wps:spPr>
                            <a:xfrm>
                              <a:off x="3121070" y="1078653"/>
                              <a:ext cx="1072158" cy="326877"/>
                            </a:xfrm>
                            <a:prstGeom prst="rect">
                              <a:avLst/>
                            </a:prstGeom>
                            <a:gradFill>
                              <a:gsLst>
                                <a:gs pos="0">
                                  <a:srgbClr val="6EA5DA"/>
                                </a:gs>
                                <a:gs pos="50000">
                                  <a:srgbClr val="529BDA"/>
                                </a:gs>
                                <a:gs pos="100000">
                                  <a:srgbClr val="4188C8"/>
                                </a:gs>
                              </a:gsLst>
                              <a:lin ang="5400000" scaled="0"/>
                            </a:gra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 txBox="1"/>
                          <wps:cNvPr id="35" name="Shape 35"/>
                          <wps:spPr>
                            <a:xfrm>
                              <a:off x="3121070" y="1078653"/>
                              <a:ext cx="1072158" cy="32687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1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Dentro Alcance</w:t>
                                </w:r>
                              </w:p>
                            </w:txbxContent>
                          </wps:txbx>
                          <wps:bodyPr anchorCtr="0" anchor="ctr" bIns="6975" lIns="6975" spcFirstLastPara="1" rIns="6975" wrap="square" tIns="6975">
                            <a:noAutofit/>
                          </wps:bodyPr>
                        </wps:wsp>
                        <wps:wsp>
                          <wps:cNvSpPr/>
                          <wps:cNvPr id="36" name="Shape 36"/>
                          <wps:spPr>
                            <a:xfrm>
                              <a:off x="547889" y="1694201"/>
                              <a:ext cx="1072158" cy="643827"/>
                            </a:xfrm>
                            <a:prstGeom prst="rect">
                              <a:avLst/>
                            </a:prstGeom>
                            <a:gradFill>
                              <a:gsLst>
                                <a:gs pos="0">
                                  <a:srgbClr val="6EA5DA"/>
                                </a:gs>
                                <a:gs pos="50000">
                                  <a:srgbClr val="529BDA"/>
                                </a:gs>
                                <a:gs pos="100000">
                                  <a:srgbClr val="4188C8"/>
                                </a:gs>
                              </a:gsLst>
                              <a:lin ang="5400000" scaled="0"/>
                            </a:gra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 txBox="1"/>
                          <wps:cNvPr id="37" name="Shape 37"/>
                          <wps:spPr>
                            <a:xfrm>
                              <a:off x="547889" y="1694201"/>
                              <a:ext cx="1072158" cy="64382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1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Plan de gestión del Alcance del Proyecto</w:t>
                                </w:r>
                              </w:p>
                            </w:txbxContent>
                          </wps:txbx>
                          <wps:bodyPr anchorCtr="0" anchor="ctr" bIns="6975" lIns="6975" spcFirstLastPara="1" rIns="6975" wrap="square" tIns="6975">
                            <a:noAutofit/>
                          </wps:bodyPr>
                        </wps:wsp>
                        <wps:wsp>
                          <wps:cNvSpPr/>
                          <wps:cNvPr id="38" name="Shape 38"/>
                          <wps:spPr>
                            <a:xfrm>
                              <a:off x="547889" y="2419749"/>
                              <a:ext cx="1072158" cy="431167"/>
                            </a:xfrm>
                            <a:prstGeom prst="rect">
                              <a:avLst/>
                            </a:prstGeom>
                            <a:gradFill>
                              <a:gsLst>
                                <a:gs pos="0">
                                  <a:srgbClr val="6EA5DA"/>
                                </a:gs>
                                <a:gs pos="50000">
                                  <a:srgbClr val="529BDA"/>
                                </a:gs>
                                <a:gs pos="100000">
                                  <a:srgbClr val="4188C8"/>
                                </a:gs>
                              </a:gsLst>
                              <a:lin ang="5400000" scaled="0"/>
                            </a:gra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 txBox="1"/>
                          <wps:cNvPr id="39" name="Shape 39"/>
                          <wps:spPr>
                            <a:xfrm>
                              <a:off x="547889" y="2419749"/>
                              <a:ext cx="1072158" cy="43116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1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Productos Entregables</w:t>
                                </w:r>
                              </w:p>
                            </w:txbxContent>
                          </wps:txbx>
                          <wps:bodyPr anchorCtr="0" anchor="ctr" bIns="6975" lIns="6975" spcFirstLastPara="1" rIns="6975" wrap="square" tIns="6975">
                            <a:noAutofit/>
                          </wps:bodyPr>
                        </wps:wsp>
                        <wps:wsp>
                          <wps:cNvSpPr/>
                          <wps:cNvPr id="40" name="Shape 40"/>
                          <wps:spPr>
                            <a:xfrm>
                              <a:off x="1834480" y="2417467"/>
                              <a:ext cx="1072158" cy="435731"/>
                            </a:xfrm>
                            <a:prstGeom prst="rect">
                              <a:avLst/>
                            </a:prstGeom>
                            <a:gradFill>
                              <a:gsLst>
                                <a:gs pos="0">
                                  <a:srgbClr val="6EA5DA"/>
                                </a:gs>
                                <a:gs pos="50000">
                                  <a:srgbClr val="529BDA"/>
                                </a:gs>
                                <a:gs pos="100000">
                                  <a:srgbClr val="4188C8"/>
                                </a:gs>
                              </a:gsLst>
                              <a:lin ang="5400000" scaled="0"/>
                            </a:gra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 txBox="1"/>
                          <wps:cNvPr id="41" name="Shape 41"/>
                          <wps:spPr>
                            <a:xfrm>
                              <a:off x="1834480" y="2417467"/>
                              <a:ext cx="1072158" cy="43573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1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Parcialmente Totalmente</w:t>
                                </w:r>
                              </w:p>
                            </w:txbxContent>
                          </wps:txbx>
                          <wps:bodyPr anchorCtr="0" anchor="ctr" bIns="6975" lIns="6975" spcFirstLastPara="1" rIns="6975" wrap="square" tIns="6975">
                            <a:noAutofit/>
                          </wps:bodyPr>
                        </wps:wsp>
                        <wps:wsp>
                          <wps:cNvSpPr/>
                          <wps:cNvPr id="42" name="Shape 42"/>
                          <wps:spPr>
                            <a:xfrm>
                              <a:off x="3121070" y="2261775"/>
                              <a:ext cx="1072158" cy="747114"/>
                            </a:xfrm>
                            <a:prstGeom prst="rect">
                              <a:avLst/>
                            </a:prstGeom>
                            <a:gradFill>
                              <a:gsLst>
                                <a:gs pos="0">
                                  <a:srgbClr val="6EA5DA"/>
                                </a:gs>
                                <a:gs pos="50000">
                                  <a:srgbClr val="529BDA"/>
                                </a:gs>
                                <a:gs pos="100000">
                                  <a:srgbClr val="4188C8"/>
                                </a:gs>
                              </a:gsLst>
                              <a:lin ang="5400000" scaled="0"/>
                            </a:gra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 txBox="1"/>
                          <wps:cNvPr id="43" name="Shape 43"/>
                          <wps:spPr>
                            <a:xfrm>
                              <a:off x="3121070" y="2261775"/>
                              <a:ext cx="1072158" cy="74711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1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Proceso de Dirigir y Gestionar la Ejecución del Proyecto</w:t>
                                </w:r>
                              </w:p>
                            </w:txbxContent>
                          </wps:txbx>
                          <wps:bodyPr anchorCtr="0" anchor="ctr" bIns="6975" lIns="6975" spcFirstLastPara="1" rIns="6975" wrap="square" tIns="6975">
                            <a:noAutofit/>
                          </wps:bodyPr>
                        </wps:wsp>
                        <wps:wsp>
                          <wps:cNvSpPr/>
                          <wps:cNvPr id="44" name="Shape 44"/>
                          <wps:spPr>
                            <a:xfrm>
                              <a:off x="4407660" y="2342669"/>
                              <a:ext cx="1072158" cy="585326"/>
                            </a:xfrm>
                            <a:prstGeom prst="rect">
                              <a:avLst/>
                            </a:prstGeom>
                            <a:gradFill>
                              <a:gsLst>
                                <a:gs pos="0">
                                  <a:srgbClr val="6EA5DA"/>
                                </a:gs>
                                <a:gs pos="50000">
                                  <a:srgbClr val="529BDA"/>
                                </a:gs>
                                <a:gs pos="100000">
                                  <a:srgbClr val="4188C8"/>
                                </a:gs>
                              </a:gsLst>
                              <a:lin ang="5400000" scaled="0"/>
                            </a:gra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 txBox="1"/>
                          <wps:cNvPr id="45" name="Shape 45"/>
                          <wps:spPr>
                            <a:xfrm>
                              <a:off x="4407660" y="2342669"/>
                              <a:ext cx="1072158" cy="58532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1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Actividades Esfuerzos Cumplir Objetivos</w:t>
                                </w:r>
                              </w:p>
                            </w:txbxContent>
                          </wps:txbx>
                          <wps:bodyPr anchorCtr="0" anchor="ctr" bIns="6975" lIns="6975" spcFirstLastPara="1" rIns="6975" wrap="square" tIns="6975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486400" cy="3200400"/>
                <wp:effectExtent b="0" l="0" r="0" t="0"/>
                <wp:docPr id="6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86400" cy="32004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firstLine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firstLine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Documentos de Entrada: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Acta de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Constitución del Proyecto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(Totalmente)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Planilla de Requerimientos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(Totalmente)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Documento ERS (Totalmente)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0" w:lineRule="auto"/>
        <w:ind w:left="720" w:hanging="360"/>
        <w:jc w:val="left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Caso de Uso Extendido (Totalmente)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after="0" w:lineRule="auto"/>
        <w:ind w:left="720" w:hanging="360"/>
        <w:jc w:val="left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Diagrama Casos de Uso (Totalmente)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Carta Gantt (Totalmente)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after="0" w:lineRule="auto"/>
        <w:ind w:left="720" w:hanging="360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Mockups interfaz de sistemas completo (Totalmente)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spacing w:after="0" w:lineRule="auto"/>
        <w:ind w:left="720" w:hanging="360"/>
        <w:jc w:val="left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EDT Costos (Totalmente)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spacing w:after="0" w:lineRule="auto"/>
        <w:ind w:left="720" w:hanging="360"/>
        <w:jc w:val="left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Definición de Responsabilidades RACI (Totalmente)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Matriz de Riesgos (Totalmente)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Matriz de Control de Cambios (Totalmente)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Documento DAS (Totalmente)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Documento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procesos de negocio (Totalmente)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spacing w:after="0" w:lineRule="auto"/>
        <w:ind w:left="720" w:hanging="360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Modelo de Datos Relacional (Totalmente)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spacing w:after="0" w:lineRule="auto"/>
        <w:ind w:left="720" w:hanging="360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Diccionario de Datos (Totalmente)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spacing w:after="0" w:lineRule="auto"/>
        <w:ind w:left="720" w:hanging="360"/>
        <w:jc w:val="left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Planilla Registros de Defectos (Totalmente)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spacing w:after="0" w:lineRule="auto"/>
        <w:ind w:left="720" w:hanging="360"/>
        <w:jc w:val="left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Verificación Alcance (Totalmente)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spacing w:after="0" w:lineRule="auto"/>
        <w:ind w:left="720" w:hanging="360"/>
        <w:jc w:val="left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Plan de Capacitación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(Totalmente)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spacing w:after="0" w:lineRule="auto"/>
        <w:ind w:left="720" w:hanging="360"/>
        <w:jc w:val="left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Manual de Usuario (Totalmente)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Informe Cierre del proyecto(Totalmente)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1"/>
        <w:numPr>
          <w:ilvl w:val="0"/>
          <w:numId w:val="2"/>
        </w:numPr>
        <w:ind w:left="502" w:hanging="360"/>
        <w:rPr/>
      </w:pPr>
      <w:bookmarkStart w:colFirst="0" w:colLast="0" w:name="_heading=h.s43v547u6hwe" w:id="3"/>
      <w:bookmarkEnd w:id="3"/>
      <w:r w:rsidDel="00000000" w:rsidR="00000000" w:rsidRPr="00000000">
        <w:rPr>
          <w:rtl w:val="0"/>
        </w:rPr>
        <w:t xml:space="preserve">Herramientas y Técnicas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/>
        <mc:AlternateContent>
          <mc:Choice Requires="wpg">
            <w:drawing>
              <wp:inline distB="0" distT="0" distL="0" distR="0">
                <wp:extent cx="5629275" cy="3371850"/>
                <wp:effectExtent b="0" l="0" r="0" t="0"/>
                <wp:docPr id="8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29275" cy="3371850"/>
                          <a:chOff x="0" y="0"/>
                          <a:chExt cx="5629275" cy="3371850"/>
                        </a:xfrm>
                      </wpg:grpSpPr>
                      <wpg:grpSp>
                        <wpg:cNvGrpSpPr/>
                        <wpg:grpSpPr>
                          <a:xfrm>
                            <a:off x="0" y="0"/>
                            <a:ext cx="5629275" cy="3371850"/>
                            <a:chOff x="0" y="0"/>
                            <a:chExt cx="5629275" cy="337185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629275" cy="33718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86" name="Shape 86"/>
                          <wps:spPr>
                            <a:xfrm>
                              <a:off x="2402" y="1315894"/>
                              <a:ext cx="1480123" cy="740061"/>
                            </a:xfrm>
                            <a:prstGeom prst="roundRect">
                              <a:avLst>
                                <a:gd fmla="val 10000" name="adj"/>
                              </a:avLst>
                            </a:prstGeom>
                            <a:gradFill>
                              <a:gsLst>
                                <a:gs pos="0">
                                  <a:srgbClr val="6EA5DA"/>
                                </a:gs>
                                <a:gs pos="50000">
                                  <a:srgbClr val="529BDA"/>
                                </a:gs>
                                <a:gs pos="100000">
                                  <a:srgbClr val="4188C8"/>
                                </a:gs>
                              </a:gsLst>
                              <a:lin ang="5400000" scaled="0"/>
                            </a:gra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 txBox="1"/>
                          <wps:cNvPr id="87" name="Shape 87"/>
                          <wps:spPr>
                            <a:xfrm>
                              <a:off x="24078" y="1337570"/>
                              <a:ext cx="1436771" cy="69670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1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Herramientas y Técnicas</w:t>
                                </w:r>
                              </w:p>
                            </w:txbxContent>
                          </wps:txbx>
                          <wps:bodyPr anchorCtr="0" anchor="ctr" bIns="6975" lIns="6975" spcFirstLastPara="1" rIns="6975" wrap="square" tIns="6975">
                            <a:noAutofit/>
                          </wps:bodyPr>
                        </wps:wsp>
                        <wps:wsp>
                          <wps:cNvSpPr/>
                          <wps:cNvPr id="88" name="Shape 88"/>
                          <wps:spPr>
                            <a:xfrm>
                              <a:off x="1482526" y="1666171"/>
                              <a:ext cx="592049" cy="39506"/>
                            </a:xfrm>
                            <a:custGeom>
                              <a:rect b="b" l="l" r="r" t="t"/>
                              <a:pathLst>
                                <a:path extrusionOk="0" h="120000" w="120000">
                                  <a:moveTo>
                                    <a:pt x="0" y="60000"/>
                                  </a:moveTo>
                                  <a:lnTo>
                                    <a:pt x="120000" y="60000"/>
                                  </a:lnTo>
                                </a:path>
                              </a:pathLst>
                            </a:custGeom>
                            <a:noFill/>
                            <a:ln cap="flat" cmpd="sng" w="12700">
                              <a:solidFill>
                                <a:srgbClr val="487AA8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 txBox="1"/>
                          <wps:cNvPr id="89" name="Shape 89"/>
                          <wps:spPr>
                            <a:xfrm>
                              <a:off x="1763749" y="1671123"/>
                              <a:ext cx="29602" cy="2960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1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0" lIns="12700" spcFirstLastPara="1" rIns="12700" wrap="square" tIns="0">
                            <a:noAutofit/>
                          </wps:bodyPr>
                        </wps:wsp>
                        <wps:wsp>
                          <wps:cNvSpPr/>
                          <wps:cNvPr id="90" name="Shape 90"/>
                          <wps:spPr>
                            <a:xfrm>
                              <a:off x="2074575" y="1315894"/>
                              <a:ext cx="1480123" cy="740061"/>
                            </a:xfrm>
                            <a:prstGeom prst="roundRect">
                              <a:avLst>
                                <a:gd fmla="val 10000" name="adj"/>
                              </a:avLst>
                            </a:prstGeom>
                            <a:gradFill>
                              <a:gsLst>
                                <a:gs pos="0">
                                  <a:srgbClr val="6EA5DA"/>
                                </a:gs>
                                <a:gs pos="50000">
                                  <a:srgbClr val="529BDA"/>
                                </a:gs>
                                <a:gs pos="100000">
                                  <a:srgbClr val="4188C8"/>
                                </a:gs>
                              </a:gsLst>
                              <a:lin ang="5400000" scaled="0"/>
                            </a:gra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 txBox="1"/>
                          <wps:cNvPr id="91" name="Shape 91"/>
                          <wps:spPr>
                            <a:xfrm>
                              <a:off x="2096251" y="1337570"/>
                              <a:ext cx="1436771" cy="69670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1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32"/>
                                    <w:vertAlign w:val="baseline"/>
                                  </w:rPr>
                                  <w:t xml:space="preserve">Inspección</w:t>
                                </w:r>
                              </w:p>
                            </w:txbxContent>
                          </wps:txbx>
                          <wps:bodyPr anchorCtr="0" anchor="ctr" bIns="10150" lIns="10150" spcFirstLastPara="1" rIns="10150" wrap="square" tIns="10150">
                            <a:noAutofit/>
                          </wps:bodyPr>
                        </wps:wsp>
                        <wps:wsp>
                          <wps:cNvSpPr/>
                          <wps:cNvPr id="92" name="Shape 92"/>
                          <wps:spPr>
                            <a:xfrm rot="-2142401">
                              <a:off x="3486168" y="1453403"/>
                              <a:ext cx="729111" cy="39506"/>
                            </a:xfrm>
                            <a:custGeom>
                              <a:rect b="b" l="l" r="r" t="t"/>
                              <a:pathLst>
                                <a:path extrusionOk="0" h="120000" w="120000">
                                  <a:moveTo>
                                    <a:pt x="0" y="60000"/>
                                  </a:moveTo>
                                  <a:lnTo>
                                    <a:pt x="120000" y="60000"/>
                                  </a:lnTo>
                                </a:path>
                              </a:pathLst>
                            </a:custGeom>
                            <a:noFill/>
                            <a:ln cap="flat" cmpd="sng" w="12700">
                              <a:solidFill>
                                <a:srgbClr val="528CBE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 txBox="1"/>
                          <wps:cNvPr id="93" name="Shape 93"/>
                          <wps:spPr>
                            <a:xfrm rot="-2142401">
                              <a:off x="3832496" y="1454929"/>
                              <a:ext cx="36455" cy="3645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1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0" lIns="12700" spcFirstLastPara="1" rIns="12700" wrap="square" tIns="0">
                            <a:noAutofit/>
                          </wps:bodyPr>
                        </wps:wsp>
                        <wps:wsp>
                          <wps:cNvSpPr/>
                          <wps:cNvPr id="94" name="Shape 94"/>
                          <wps:spPr>
                            <a:xfrm>
                              <a:off x="4146748" y="890358"/>
                              <a:ext cx="1480123" cy="740061"/>
                            </a:xfrm>
                            <a:prstGeom prst="roundRect">
                              <a:avLst>
                                <a:gd fmla="val 10000" name="adj"/>
                              </a:avLst>
                            </a:prstGeom>
                            <a:gradFill>
                              <a:gsLst>
                                <a:gs pos="0">
                                  <a:srgbClr val="6EA5DA"/>
                                </a:gs>
                                <a:gs pos="50000">
                                  <a:srgbClr val="529BDA"/>
                                </a:gs>
                                <a:gs pos="100000">
                                  <a:srgbClr val="4188C8"/>
                                </a:gs>
                              </a:gsLst>
                              <a:lin ang="5400000" scaled="0"/>
                            </a:gra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 txBox="1"/>
                          <wps:cNvPr id="95" name="Shape 95"/>
                          <wps:spPr>
                            <a:xfrm>
                              <a:off x="4168424" y="912034"/>
                              <a:ext cx="1436771" cy="69670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1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Medir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1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Examinar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1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Verificar</w:t>
                                </w:r>
                              </w:p>
                            </w:txbxContent>
                          </wps:txbx>
                          <wps:bodyPr anchorCtr="0" anchor="ctr" bIns="6975" lIns="6975" spcFirstLastPara="1" rIns="6975" wrap="square" tIns="6975">
                            <a:noAutofit/>
                          </wps:bodyPr>
                        </wps:wsp>
                        <wps:wsp>
                          <wps:cNvSpPr/>
                          <wps:cNvPr id="96" name="Shape 96"/>
                          <wps:spPr>
                            <a:xfrm rot="2142401">
                              <a:off x="3486168" y="1878939"/>
                              <a:ext cx="729111" cy="39506"/>
                            </a:xfrm>
                            <a:custGeom>
                              <a:rect b="b" l="l" r="r" t="t"/>
                              <a:pathLst>
                                <a:path extrusionOk="0" h="120000" w="120000">
                                  <a:moveTo>
                                    <a:pt x="0" y="60000"/>
                                  </a:moveTo>
                                  <a:lnTo>
                                    <a:pt x="120000" y="60000"/>
                                  </a:lnTo>
                                </a:path>
                              </a:pathLst>
                            </a:custGeom>
                            <a:noFill/>
                            <a:ln cap="flat" cmpd="sng" w="12700">
                              <a:solidFill>
                                <a:srgbClr val="528CBE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 txBox="1"/>
                          <wps:cNvPr id="97" name="Shape 97"/>
                          <wps:spPr>
                            <a:xfrm rot="2142401">
                              <a:off x="3832496" y="1880464"/>
                              <a:ext cx="36455" cy="3645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1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0" lIns="12700" spcFirstLastPara="1" rIns="12700" wrap="square" tIns="0">
                            <a:noAutofit/>
                          </wps:bodyPr>
                        </wps:wsp>
                        <wps:wsp>
                          <wps:cNvSpPr/>
                          <wps:cNvPr id="98" name="Shape 98"/>
                          <wps:spPr>
                            <a:xfrm>
                              <a:off x="4146748" y="1741429"/>
                              <a:ext cx="1480123" cy="740061"/>
                            </a:xfrm>
                            <a:prstGeom prst="roundRect">
                              <a:avLst>
                                <a:gd fmla="val 10000" name="adj"/>
                              </a:avLst>
                            </a:prstGeom>
                            <a:gradFill>
                              <a:gsLst>
                                <a:gs pos="0">
                                  <a:srgbClr val="6EA5DA"/>
                                </a:gs>
                                <a:gs pos="50000">
                                  <a:srgbClr val="529BDA"/>
                                </a:gs>
                                <a:gs pos="100000">
                                  <a:srgbClr val="4188C8"/>
                                </a:gs>
                              </a:gsLst>
                              <a:lin ang="5400000" scaled="0"/>
                            </a:gra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 txBox="1"/>
                          <wps:cNvPr id="99" name="Shape 99"/>
                          <wps:spPr>
                            <a:xfrm>
                              <a:off x="4168424" y="1763105"/>
                              <a:ext cx="1436771" cy="69670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1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Revisiones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1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Revisiones de Productos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1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Auditorías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1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Revisiones Generales</w:t>
                                </w:r>
                              </w:p>
                            </w:txbxContent>
                          </wps:txbx>
                          <wps:bodyPr anchorCtr="0" anchor="ctr" bIns="6975" lIns="6975" spcFirstLastPara="1" rIns="6975" wrap="square" tIns="6975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629275" cy="3371850"/>
                <wp:effectExtent b="0" l="0" r="0" t="0"/>
                <wp:docPr id="8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29275" cy="337185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ind w:left="108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Para realizar la verificación del alcance del proyecto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Clean &amp; Garden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se utilizaron los documentos base que definen el producto, sus requisitos y sus funcionalidades principales.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080" w:right="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Estos documentos permitieron comparar lo solicitado con lo realmente implementado.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080" w:right="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Documentos utilizados en la Verificación de Alcance: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pacing w:after="0" w:afterAutospacing="0"/>
        <w:ind w:left="1440" w:hanging="360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Acta de Constitución del Proyecto: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Define objetivos generales, restricciones y alcance inicial.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spacing w:after="0" w:afterAutospacing="0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Documento de Requerimientos del Sistema (ERS):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Contiene los requisitos funcionales, no funcionales y reglas de negocio.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spacing w:after="0" w:afterAutospacing="0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Documento de Casos de Uso: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Representan las funcionalidades que el sistema debe soportar.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pacing w:after="0" w:afterAutospacing="0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Product Backlog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 Inventario priorizado de funcionalidades desarrolladas.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Modelo de Datos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 Especifica la estructura lógica de la información del sistema.</w:t>
      </w:r>
    </w:p>
    <w:p w:rsidR="00000000" w:rsidDel="00000000" w:rsidP="00000000" w:rsidRDefault="00000000" w:rsidRPr="00000000" w14:paraId="00000054">
      <w:pPr>
        <w:ind w:left="144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080" w:right="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1"/>
        <w:numPr>
          <w:ilvl w:val="0"/>
          <w:numId w:val="2"/>
        </w:numPr>
        <w:ind w:left="502" w:hanging="360"/>
        <w:rPr/>
      </w:pPr>
      <w:bookmarkStart w:colFirst="0" w:colLast="0" w:name="_heading=h.cesnir8k01fo" w:id="4"/>
      <w:bookmarkEnd w:id="4"/>
      <w:r w:rsidDel="00000000" w:rsidR="00000000" w:rsidRPr="00000000">
        <w:rPr>
          <w:rtl w:val="0"/>
        </w:rPr>
        <w:t xml:space="preserve">Salidas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/>
        <mc:AlternateContent>
          <mc:Choice Requires="wpg">
            <w:drawing>
              <wp:inline distB="0" distT="0" distL="0" distR="0">
                <wp:extent cx="5543550" cy="3219450"/>
                <wp:effectExtent b="0" l="0" r="0" t="0"/>
                <wp:docPr id="7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43550" cy="3219450"/>
                          <a:chOff x="0" y="0"/>
                          <a:chExt cx="5543550" cy="3219475"/>
                        </a:xfrm>
                      </wpg:grpSpPr>
                      <wpg:grpSp>
                        <wpg:cNvGrpSpPr/>
                        <wpg:grpSpPr>
                          <a:xfrm>
                            <a:off x="0" y="0"/>
                            <a:ext cx="5543550" cy="3219450"/>
                            <a:chOff x="0" y="0"/>
                            <a:chExt cx="5543550" cy="321945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543550" cy="32194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7" name="Shape 47"/>
                          <wps:spPr>
                            <a:xfrm>
                              <a:off x="3364" y="1496592"/>
                              <a:ext cx="1064773" cy="532386"/>
                            </a:xfrm>
                            <a:prstGeom prst="roundRect">
                              <a:avLst>
                                <a:gd fmla="val 10000" name="adj"/>
                              </a:avLst>
                            </a:prstGeom>
                            <a:gradFill>
                              <a:gsLst>
                                <a:gs pos="0">
                                  <a:srgbClr val="6EA5DA"/>
                                </a:gs>
                                <a:gs pos="50000">
                                  <a:srgbClr val="529BDA"/>
                                </a:gs>
                                <a:gs pos="100000">
                                  <a:srgbClr val="4188C8"/>
                                </a:gs>
                              </a:gsLst>
                              <a:lin ang="5400000" scaled="0"/>
                            </a:gra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 txBox="1"/>
                          <wps:cNvPr id="48" name="Shape 48"/>
                          <wps:spPr>
                            <a:xfrm>
                              <a:off x="18957" y="1512185"/>
                              <a:ext cx="1033587" cy="5012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1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56"/>
                                    <w:vertAlign w:val="baseline"/>
                                  </w:rPr>
                                  <w:t xml:space="preserve">Salidas</w:t>
                                </w:r>
                              </w:p>
                            </w:txbxContent>
                          </wps:txbx>
                          <wps:bodyPr anchorCtr="0" anchor="ctr" bIns="17775" lIns="17775" spcFirstLastPara="1" rIns="17775" wrap="square" tIns="17775">
                            <a:noAutofit/>
                          </wps:bodyPr>
                        </wps:wsp>
                        <wps:wsp>
                          <wps:cNvSpPr/>
                          <wps:cNvPr id="49" name="Shape 49"/>
                          <wps:spPr>
                            <a:xfrm rot="-3310531">
                              <a:off x="908184" y="1441780"/>
                              <a:ext cx="745816" cy="29765"/>
                            </a:xfrm>
                            <a:custGeom>
                              <a:rect b="b" l="l" r="r" t="t"/>
                              <a:pathLst>
                                <a:path extrusionOk="0" h="120000" w="120000">
                                  <a:moveTo>
                                    <a:pt x="0" y="59998"/>
                                  </a:moveTo>
                                  <a:lnTo>
                                    <a:pt x="120000" y="59998"/>
                                  </a:lnTo>
                                </a:path>
                              </a:pathLst>
                            </a:custGeom>
                            <a:noFill/>
                            <a:ln cap="flat" cmpd="sng" w="12700">
                              <a:solidFill>
                                <a:srgbClr val="487AA8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 txBox="1"/>
                          <wps:cNvPr id="50" name="Shape 50"/>
                          <wps:spPr>
                            <a:xfrm rot="-3310531">
                              <a:off x="1262447" y="1438018"/>
                              <a:ext cx="37290" cy="372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1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0" lIns="12700" spcFirstLastPara="1" rIns="12700" wrap="square" tIns="0">
                            <a:noAutofit/>
                          </wps:bodyPr>
                        </wps:wsp>
                        <wps:wsp>
                          <wps:cNvSpPr/>
                          <wps:cNvPr id="51" name="Shape 51"/>
                          <wps:spPr>
                            <a:xfrm>
                              <a:off x="1494047" y="884348"/>
                              <a:ext cx="1064773" cy="532386"/>
                            </a:xfrm>
                            <a:prstGeom prst="roundRect">
                              <a:avLst>
                                <a:gd fmla="val 10000" name="adj"/>
                              </a:avLst>
                            </a:prstGeom>
                            <a:gradFill>
                              <a:gsLst>
                                <a:gs pos="0">
                                  <a:srgbClr val="6EA5DA"/>
                                </a:gs>
                                <a:gs pos="50000">
                                  <a:srgbClr val="529BDA"/>
                                </a:gs>
                                <a:gs pos="100000">
                                  <a:srgbClr val="4188C8"/>
                                </a:gs>
                              </a:gsLst>
                              <a:lin ang="5400000" scaled="0"/>
                            </a:gra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 txBox="1"/>
                          <wps:cNvPr id="52" name="Shape 52"/>
                          <wps:spPr>
                            <a:xfrm>
                              <a:off x="1509640" y="899941"/>
                              <a:ext cx="1033587" cy="5012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1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Productos Entregados Aceptados</w:t>
                                </w:r>
                              </w:p>
                            </w:txbxContent>
                          </wps:txbx>
                          <wps:bodyPr anchorCtr="0" anchor="ctr" bIns="6975" lIns="6975" spcFirstLastPara="1" rIns="6975" wrap="square" tIns="6975">
                            <a:noAutofit/>
                          </wps:bodyPr>
                        </wps:wsp>
                        <wps:wsp>
                          <wps:cNvSpPr/>
                          <wps:cNvPr id="53" name="Shape 53"/>
                          <wps:spPr>
                            <a:xfrm>
                              <a:off x="2558820" y="1135658"/>
                              <a:ext cx="425909" cy="29765"/>
                            </a:xfrm>
                            <a:custGeom>
                              <a:rect b="b" l="l" r="r" t="t"/>
                              <a:pathLst>
                                <a:path extrusionOk="0" h="120000" w="120000">
                                  <a:moveTo>
                                    <a:pt x="0" y="59998"/>
                                  </a:moveTo>
                                  <a:lnTo>
                                    <a:pt x="120000" y="59998"/>
                                  </a:lnTo>
                                </a:path>
                              </a:pathLst>
                            </a:custGeom>
                            <a:noFill/>
                            <a:ln cap="flat" cmpd="sng" w="12700">
                              <a:solidFill>
                                <a:srgbClr val="528CBE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 txBox="1"/>
                          <wps:cNvPr id="54" name="Shape 54"/>
                          <wps:spPr>
                            <a:xfrm>
                              <a:off x="2761127" y="1139893"/>
                              <a:ext cx="21295" cy="2129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1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0" lIns="12700" spcFirstLastPara="1" rIns="12700" wrap="square" tIns="0">
                            <a:noAutofit/>
                          </wps:bodyPr>
                        </wps:wsp>
                        <wps:wsp>
                          <wps:cNvSpPr/>
                          <wps:cNvPr id="55" name="Shape 55"/>
                          <wps:spPr>
                            <a:xfrm>
                              <a:off x="2984729" y="884348"/>
                              <a:ext cx="1064773" cy="532386"/>
                            </a:xfrm>
                            <a:prstGeom prst="roundRect">
                              <a:avLst>
                                <a:gd fmla="val 10000" name="adj"/>
                              </a:avLst>
                            </a:prstGeom>
                            <a:gradFill>
                              <a:gsLst>
                                <a:gs pos="0">
                                  <a:srgbClr val="6EA5DA"/>
                                </a:gs>
                                <a:gs pos="50000">
                                  <a:srgbClr val="529BDA"/>
                                </a:gs>
                                <a:gs pos="100000">
                                  <a:srgbClr val="4188C8"/>
                                </a:gs>
                              </a:gsLst>
                              <a:lin ang="5400000" scaled="0"/>
                            </a:gra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 txBox="1"/>
                          <wps:cNvPr id="56" name="Shape 56"/>
                          <wps:spPr>
                            <a:xfrm>
                              <a:off x="3000322" y="899941"/>
                              <a:ext cx="1033587" cy="5012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1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Documenta</w:t>
                                </w:r>
                              </w:p>
                            </w:txbxContent>
                          </wps:txbx>
                          <wps:bodyPr anchorCtr="0" anchor="ctr" bIns="6975" lIns="6975" spcFirstLastPara="1" rIns="6975" wrap="square" tIns="6975">
                            <a:noAutofit/>
                          </wps:bodyPr>
                        </wps:wsp>
                        <wps:wsp>
                          <wps:cNvSpPr/>
                          <wps:cNvPr id="57" name="Shape 57"/>
                          <wps:spPr>
                            <a:xfrm rot="-2142401">
                              <a:off x="4000203" y="982597"/>
                              <a:ext cx="524508" cy="29765"/>
                            </a:xfrm>
                            <a:custGeom>
                              <a:rect b="b" l="l" r="r" t="t"/>
                              <a:pathLst>
                                <a:path extrusionOk="0" h="120000" w="120000">
                                  <a:moveTo>
                                    <a:pt x="0" y="59998"/>
                                  </a:moveTo>
                                  <a:lnTo>
                                    <a:pt x="120000" y="59998"/>
                                  </a:lnTo>
                                </a:path>
                              </a:pathLst>
                            </a:custGeom>
                            <a:noFill/>
                            <a:ln cap="flat" cmpd="sng" w="12700">
                              <a:solidFill>
                                <a:srgbClr val="528CBE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 txBox="1"/>
                          <wps:cNvPr id="58" name="Shape 58"/>
                          <wps:spPr>
                            <a:xfrm rot="-2142401">
                              <a:off x="4249344" y="984367"/>
                              <a:ext cx="26225" cy="262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1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0" lIns="12700" spcFirstLastPara="1" rIns="12700" wrap="square" tIns="0">
                            <a:noAutofit/>
                          </wps:bodyPr>
                        </wps:wsp>
                        <wps:wsp>
                          <wps:cNvSpPr/>
                          <wps:cNvPr id="59" name="Shape 59"/>
                          <wps:spPr>
                            <a:xfrm>
                              <a:off x="4475412" y="578225"/>
                              <a:ext cx="1064773" cy="532386"/>
                            </a:xfrm>
                            <a:prstGeom prst="roundRect">
                              <a:avLst>
                                <a:gd fmla="val 10000" name="adj"/>
                              </a:avLst>
                            </a:prstGeom>
                            <a:gradFill>
                              <a:gsLst>
                                <a:gs pos="0">
                                  <a:srgbClr val="6EA5DA"/>
                                </a:gs>
                                <a:gs pos="50000">
                                  <a:srgbClr val="529BDA"/>
                                </a:gs>
                                <a:gs pos="100000">
                                  <a:srgbClr val="4188C8"/>
                                </a:gs>
                              </a:gsLst>
                              <a:lin ang="5400000" scaled="0"/>
                            </a:gra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 txBox="1"/>
                          <wps:cNvPr id="60" name="Shape 60"/>
                          <wps:spPr>
                            <a:xfrm>
                              <a:off x="4491005" y="593818"/>
                              <a:ext cx="1033587" cy="5012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1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Productos aceptados y los no aceptados</w:t>
                                </w:r>
                              </w:p>
                            </w:txbxContent>
                          </wps:txbx>
                          <wps:bodyPr anchorCtr="0" anchor="ctr" bIns="6975" lIns="6975" spcFirstLastPara="1" rIns="6975" wrap="square" tIns="6975">
                            <a:noAutofit/>
                          </wps:bodyPr>
                        </wps:wsp>
                        <wps:wsp>
                          <wps:cNvSpPr/>
                          <wps:cNvPr id="61" name="Shape 61"/>
                          <wps:spPr>
                            <a:xfrm rot="2142401">
                              <a:off x="4000203" y="1288719"/>
                              <a:ext cx="524508" cy="29765"/>
                            </a:xfrm>
                            <a:custGeom>
                              <a:rect b="b" l="l" r="r" t="t"/>
                              <a:pathLst>
                                <a:path extrusionOk="0" h="120000" w="120000">
                                  <a:moveTo>
                                    <a:pt x="0" y="59998"/>
                                  </a:moveTo>
                                  <a:lnTo>
                                    <a:pt x="120000" y="59998"/>
                                  </a:lnTo>
                                </a:path>
                              </a:pathLst>
                            </a:custGeom>
                            <a:noFill/>
                            <a:ln cap="flat" cmpd="sng" w="12700">
                              <a:solidFill>
                                <a:srgbClr val="528CBE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 txBox="1"/>
                          <wps:cNvPr id="62" name="Shape 62"/>
                          <wps:spPr>
                            <a:xfrm rot="2142401">
                              <a:off x="4249344" y="1290489"/>
                              <a:ext cx="26225" cy="262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1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0" lIns="12700" spcFirstLastPara="1" rIns="12700" wrap="square" tIns="0">
                            <a:noAutofit/>
                          </wps:bodyPr>
                        </wps:wsp>
                        <wps:wsp>
                          <wps:cNvSpPr/>
                          <wps:cNvPr id="63" name="Shape 63"/>
                          <wps:spPr>
                            <a:xfrm>
                              <a:off x="4475412" y="1190470"/>
                              <a:ext cx="1064773" cy="532386"/>
                            </a:xfrm>
                            <a:prstGeom prst="roundRect">
                              <a:avLst>
                                <a:gd fmla="val 10000" name="adj"/>
                              </a:avLst>
                            </a:prstGeom>
                            <a:gradFill>
                              <a:gsLst>
                                <a:gs pos="0">
                                  <a:srgbClr val="6EA5DA"/>
                                </a:gs>
                                <a:gs pos="50000">
                                  <a:srgbClr val="529BDA"/>
                                </a:gs>
                                <a:gs pos="100000">
                                  <a:srgbClr val="4188C8"/>
                                </a:gs>
                              </a:gsLst>
                              <a:lin ang="5400000" scaled="0"/>
                            </a:gra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 txBox="1"/>
                          <wps:cNvPr id="64" name="Shape 64"/>
                          <wps:spPr>
                            <a:xfrm>
                              <a:off x="4491005" y="1206063"/>
                              <a:ext cx="1033587" cy="5012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1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Alcance aceptado por el cliente</w:t>
                                </w:r>
                              </w:p>
                            </w:txbxContent>
                          </wps:txbx>
                          <wps:bodyPr anchorCtr="0" anchor="ctr" bIns="6975" lIns="6975" spcFirstLastPara="1" rIns="6975" wrap="square" tIns="6975">
                            <a:noAutofit/>
                          </wps:bodyPr>
                        </wps:wsp>
                        <wps:wsp>
                          <wps:cNvSpPr/>
                          <wps:cNvPr id="65" name="Shape 65"/>
                          <wps:spPr>
                            <a:xfrm>
                              <a:off x="1068137" y="1747903"/>
                              <a:ext cx="425909" cy="29765"/>
                            </a:xfrm>
                            <a:custGeom>
                              <a:rect b="b" l="l" r="r" t="t"/>
                              <a:pathLst>
                                <a:path extrusionOk="0" h="120000" w="120000">
                                  <a:moveTo>
                                    <a:pt x="0" y="59998"/>
                                  </a:moveTo>
                                  <a:lnTo>
                                    <a:pt x="120000" y="59998"/>
                                  </a:lnTo>
                                </a:path>
                              </a:pathLst>
                            </a:custGeom>
                            <a:noFill/>
                            <a:ln cap="flat" cmpd="sng" w="12700">
                              <a:solidFill>
                                <a:srgbClr val="487AA8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 txBox="1"/>
                          <wps:cNvPr id="66" name="Shape 66"/>
                          <wps:spPr>
                            <a:xfrm>
                              <a:off x="1270444" y="1752138"/>
                              <a:ext cx="21295" cy="2129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1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0" lIns="12700" spcFirstLastPara="1" rIns="12700" wrap="square" tIns="0">
                            <a:noAutofit/>
                          </wps:bodyPr>
                        </wps:wsp>
                        <wps:wsp>
                          <wps:cNvSpPr/>
                          <wps:cNvPr id="67" name="Shape 67"/>
                          <wps:spPr>
                            <a:xfrm>
                              <a:off x="1494047" y="1496592"/>
                              <a:ext cx="1064773" cy="532386"/>
                            </a:xfrm>
                            <a:prstGeom prst="roundRect">
                              <a:avLst>
                                <a:gd fmla="val 10000" name="adj"/>
                              </a:avLst>
                            </a:prstGeom>
                            <a:gradFill>
                              <a:gsLst>
                                <a:gs pos="0">
                                  <a:srgbClr val="6EA5DA"/>
                                </a:gs>
                                <a:gs pos="50000">
                                  <a:srgbClr val="529BDA"/>
                                </a:gs>
                                <a:gs pos="100000">
                                  <a:srgbClr val="4188C8"/>
                                </a:gs>
                              </a:gsLst>
                              <a:lin ang="5400000" scaled="0"/>
                            </a:gra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 txBox="1"/>
                          <wps:cNvPr id="68" name="Shape 68"/>
                          <wps:spPr>
                            <a:xfrm>
                              <a:off x="1509640" y="1512185"/>
                              <a:ext cx="1033587" cy="5012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1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Cambios solicitados</w:t>
                                </w:r>
                              </w:p>
                            </w:txbxContent>
                          </wps:txbx>
                          <wps:bodyPr anchorCtr="0" anchor="ctr" bIns="6975" lIns="6975" spcFirstLastPara="1" rIns="6975" wrap="square" tIns="6975">
                            <a:noAutofit/>
                          </wps:bodyPr>
                        </wps:wsp>
                        <wps:wsp>
                          <wps:cNvSpPr/>
                          <wps:cNvPr id="69" name="Shape 69"/>
                          <wps:spPr>
                            <a:xfrm>
                              <a:off x="2558820" y="1747903"/>
                              <a:ext cx="425909" cy="29765"/>
                            </a:xfrm>
                            <a:custGeom>
                              <a:rect b="b" l="l" r="r" t="t"/>
                              <a:pathLst>
                                <a:path extrusionOk="0" h="120000" w="120000">
                                  <a:moveTo>
                                    <a:pt x="0" y="59998"/>
                                  </a:moveTo>
                                  <a:lnTo>
                                    <a:pt x="120000" y="59998"/>
                                  </a:lnTo>
                                </a:path>
                              </a:pathLst>
                            </a:custGeom>
                            <a:noFill/>
                            <a:ln cap="flat" cmpd="sng" w="12700">
                              <a:solidFill>
                                <a:srgbClr val="528CBE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 txBox="1"/>
                          <wps:cNvPr id="70" name="Shape 70"/>
                          <wps:spPr>
                            <a:xfrm>
                              <a:off x="2761127" y="1752138"/>
                              <a:ext cx="21295" cy="2129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1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0" lIns="12700" spcFirstLastPara="1" rIns="12700" wrap="square" tIns="0">
                            <a:noAutofit/>
                          </wps:bodyPr>
                        </wps:wsp>
                        <wps:wsp>
                          <wps:cNvSpPr/>
                          <wps:cNvPr id="71" name="Shape 71"/>
                          <wps:spPr>
                            <a:xfrm>
                              <a:off x="2984729" y="1496592"/>
                              <a:ext cx="1064773" cy="532386"/>
                            </a:xfrm>
                            <a:prstGeom prst="roundRect">
                              <a:avLst>
                                <a:gd fmla="val 10000" name="adj"/>
                              </a:avLst>
                            </a:prstGeom>
                            <a:gradFill>
                              <a:gsLst>
                                <a:gs pos="0">
                                  <a:srgbClr val="6EA5DA"/>
                                </a:gs>
                                <a:gs pos="50000">
                                  <a:srgbClr val="529BDA"/>
                                </a:gs>
                                <a:gs pos="100000">
                                  <a:srgbClr val="4188C8"/>
                                </a:gs>
                              </a:gsLst>
                              <a:lin ang="5400000" scaled="0"/>
                            </a:gra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 txBox="1"/>
                          <wps:cNvPr id="72" name="Shape 72"/>
                          <wps:spPr>
                            <a:xfrm>
                              <a:off x="3000322" y="1512185"/>
                              <a:ext cx="1033587" cy="5012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1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Verificación del Alcance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76.99999809265137" w:line="21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Control de Cambios</w:t>
                                </w:r>
                              </w:p>
                            </w:txbxContent>
                          </wps:txbx>
                          <wps:bodyPr anchorCtr="0" anchor="ctr" bIns="6975" lIns="6975" spcFirstLastPara="1" rIns="6975" wrap="square" tIns="6975">
                            <a:noAutofit/>
                          </wps:bodyPr>
                        </wps:wsp>
                        <wps:wsp>
                          <wps:cNvSpPr/>
                          <wps:cNvPr id="73" name="Shape 73"/>
                          <wps:spPr>
                            <a:xfrm rot="3310531">
                              <a:off x="908184" y="2054025"/>
                              <a:ext cx="745816" cy="29765"/>
                            </a:xfrm>
                            <a:custGeom>
                              <a:rect b="b" l="l" r="r" t="t"/>
                              <a:pathLst>
                                <a:path extrusionOk="0" h="120000" w="120000">
                                  <a:moveTo>
                                    <a:pt x="0" y="59998"/>
                                  </a:moveTo>
                                  <a:lnTo>
                                    <a:pt x="120000" y="59998"/>
                                  </a:lnTo>
                                </a:path>
                              </a:pathLst>
                            </a:custGeom>
                            <a:noFill/>
                            <a:ln cap="flat" cmpd="sng" w="12700">
                              <a:solidFill>
                                <a:srgbClr val="487AA8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 txBox="1"/>
                          <wps:cNvPr id="74" name="Shape 74"/>
                          <wps:spPr>
                            <a:xfrm rot="3310531">
                              <a:off x="1262447" y="2050263"/>
                              <a:ext cx="37290" cy="372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1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0" lIns="12700" spcFirstLastPara="1" rIns="12700" wrap="square" tIns="0">
                            <a:noAutofit/>
                          </wps:bodyPr>
                        </wps:wsp>
                        <wps:wsp>
                          <wps:cNvSpPr/>
                          <wps:cNvPr id="75" name="Shape 75"/>
                          <wps:spPr>
                            <a:xfrm>
                              <a:off x="1494047" y="2108837"/>
                              <a:ext cx="1064773" cy="532386"/>
                            </a:xfrm>
                            <a:prstGeom prst="roundRect">
                              <a:avLst>
                                <a:gd fmla="val 10000" name="adj"/>
                              </a:avLst>
                            </a:prstGeom>
                            <a:gradFill>
                              <a:gsLst>
                                <a:gs pos="0">
                                  <a:srgbClr val="6EA5DA"/>
                                </a:gs>
                                <a:gs pos="50000">
                                  <a:srgbClr val="529BDA"/>
                                </a:gs>
                                <a:gs pos="100000">
                                  <a:srgbClr val="4188C8"/>
                                </a:gs>
                              </a:gsLst>
                              <a:lin ang="5400000" scaled="0"/>
                            </a:gra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 txBox="1"/>
                          <wps:cNvPr id="76" name="Shape 76"/>
                          <wps:spPr>
                            <a:xfrm>
                              <a:off x="1509640" y="2124430"/>
                              <a:ext cx="1033587" cy="5012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1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Acciones correctivas recomendadas</w:t>
                                </w:r>
                              </w:p>
                            </w:txbxContent>
                          </wps:txbx>
                          <wps:bodyPr anchorCtr="0" anchor="ctr" bIns="6975" lIns="6975" spcFirstLastPara="1" rIns="6975" wrap="square" tIns="6975">
                            <a:noAutofit/>
                          </wps:bodyPr>
                        </wps:wsp>
                        <wps:wsp>
                          <wps:cNvSpPr/>
                          <wps:cNvPr id="77" name="Shape 77"/>
                          <wps:spPr>
                            <a:xfrm>
                              <a:off x="2558820" y="2360147"/>
                              <a:ext cx="425909" cy="29765"/>
                            </a:xfrm>
                            <a:custGeom>
                              <a:rect b="b" l="l" r="r" t="t"/>
                              <a:pathLst>
                                <a:path extrusionOk="0" h="120000" w="120000">
                                  <a:moveTo>
                                    <a:pt x="0" y="59998"/>
                                  </a:moveTo>
                                  <a:lnTo>
                                    <a:pt x="120000" y="59998"/>
                                  </a:lnTo>
                                </a:path>
                              </a:pathLst>
                            </a:custGeom>
                            <a:noFill/>
                            <a:ln cap="flat" cmpd="sng" w="12700">
                              <a:solidFill>
                                <a:srgbClr val="528CBE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 txBox="1"/>
                          <wps:cNvPr id="78" name="Shape 78"/>
                          <wps:spPr>
                            <a:xfrm>
                              <a:off x="2761127" y="2364382"/>
                              <a:ext cx="21295" cy="2129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1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0" lIns="12700" spcFirstLastPara="1" rIns="12700" wrap="square" tIns="0">
                            <a:noAutofit/>
                          </wps:bodyPr>
                        </wps:wsp>
                        <wps:wsp>
                          <wps:cNvSpPr/>
                          <wps:cNvPr id="79" name="Shape 79"/>
                          <wps:spPr>
                            <a:xfrm>
                              <a:off x="2984729" y="2108837"/>
                              <a:ext cx="1064773" cy="532386"/>
                            </a:xfrm>
                            <a:prstGeom prst="roundRect">
                              <a:avLst>
                                <a:gd fmla="val 10000" name="adj"/>
                              </a:avLst>
                            </a:prstGeom>
                            <a:gradFill>
                              <a:gsLst>
                                <a:gs pos="0">
                                  <a:srgbClr val="6EA5DA"/>
                                </a:gs>
                                <a:gs pos="50000">
                                  <a:srgbClr val="529BDA"/>
                                </a:gs>
                                <a:gs pos="100000">
                                  <a:srgbClr val="4188C8"/>
                                </a:gs>
                              </a:gsLst>
                              <a:lin ang="5400000" scaled="0"/>
                            </a:gra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 txBox="1"/>
                          <wps:cNvPr id="80" name="Shape 80"/>
                          <wps:spPr>
                            <a:xfrm>
                              <a:off x="3000322" y="2124430"/>
                              <a:ext cx="1033587" cy="5012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1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Recomendaciones</w:t>
                                </w:r>
                              </w:p>
                            </w:txbxContent>
                          </wps:txbx>
                          <wps:bodyPr anchorCtr="0" anchor="ctr" bIns="6975" lIns="6975" spcFirstLastPara="1" rIns="6975" wrap="square" tIns="6975">
                            <a:noAutofit/>
                          </wps:bodyPr>
                        </wps:wsp>
                        <wps:wsp>
                          <wps:cNvSpPr/>
                          <wps:cNvPr id="81" name="Shape 81"/>
                          <wps:spPr>
                            <a:xfrm>
                              <a:off x="4049502" y="2360147"/>
                              <a:ext cx="425909" cy="29765"/>
                            </a:xfrm>
                            <a:custGeom>
                              <a:rect b="b" l="l" r="r" t="t"/>
                              <a:pathLst>
                                <a:path extrusionOk="0" h="120000" w="120000">
                                  <a:moveTo>
                                    <a:pt x="0" y="59998"/>
                                  </a:moveTo>
                                  <a:lnTo>
                                    <a:pt x="120000" y="59998"/>
                                  </a:lnTo>
                                </a:path>
                              </a:pathLst>
                            </a:custGeom>
                            <a:noFill/>
                            <a:ln cap="flat" cmpd="sng" w="12700">
                              <a:solidFill>
                                <a:srgbClr val="528CBE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 txBox="1"/>
                          <wps:cNvPr id="82" name="Shape 82"/>
                          <wps:spPr>
                            <a:xfrm>
                              <a:off x="4251809" y="2364382"/>
                              <a:ext cx="21295" cy="2129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1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0" lIns="12700" spcFirstLastPara="1" rIns="12700" wrap="square" tIns="0">
                            <a:noAutofit/>
                          </wps:bodyPr>
                        </wps:wsp>
                        <wps:wsp>
                          <wps:cNvSpPr/>
                          <wps:cNvPr id="83" name="Shape 83"/>
                          <wps:spPr>
                            <a:xfrm>
                              <a:off x="4475412" y="2108837"/>
                              <a:ext cx="1064773" cy="532386"/>
                            </a:xfrm>
                            <a:prstGeom prst="roundRect">
                              <a:avLst>
                                <a:gd fmla="val 10000" name="adj"/>
                              </a:avLst>
                            </a:prstGeom>
                            <a:gradFill>
                              <a:gsLst>
                                <a:gs pos="0">
                                  <a:srgbClr val="6EA5DA"/>
                                </a:gs>
                                <a:gs pos="50000">
                                  <a:srgbClr val="529BDA"/>
                                </a:gs>
                                <a:gs pos="100000">
                                  <a:srgbClr val="4188C8"/>
                                </a:gs>
                              </a:gsLst>
                              <a:lin ang="5400000" scaled="0"/>
                            </a:gra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 txBox="1"/>
                          <wps:cNvPr id="84" name="Shape 84"/>
                          <wps:spPr>
                            <a:xfrm>
                              <a:off x="4491005" y="2124430"/>
                              <a:ext cx="1033587" cy="5012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1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Desarrollo del Proyecto</w:t>
                                </w:r>
                              </w:p>
                            </w:txbxContent>
                          </wps:txbx>
                          <wps:bodyPr anchorCtr="0" anchor="ctr" bIns="6975" lIns="6975" spcFirstLastPara="1" rIns="6975" wrap="square" tIns="6975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543550" cy="3219450"/>
                <wp:effectExtent b="0" l="0" r="0" t="0"/>
                <wp:docPr id="7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543550" cy="321945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ind w:firstLine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Documentos de Salida Aceptados</w:t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spacing w:after="0" w:lineRule="auto"/>
        <w:ind w:left="720" w:hanging="360"/>
        <w:jc w:val="left"/>
        <w:rPr>
          <w:rFonts w:ascii="Arial" w:cs="Arial" w:eastAsia="Arial" w:hAnsi="Arial"/>
          <w:sz w:val="24"/>
          <w:szCs w:val="24"/>
          <w:highlight w:val="whit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Acta de Constitución del Proyecto (Totalmente)</w:t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spacing w:after="0" w:lineRule="auto"/>
        <w:ind w:left="720" w:hanging="360"/>
        <w:jc w:val="left"/>
        <w:rPr>
          <w:rFonts w:ascii="Arial" w:cs="Arial" w:eastAsia="Arial" w:hAnsi="Arial"/>
          <w:sz w:val="24"/>
          <w:szCs w:val="24"/>
          <w:highlight w:val="whit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Planilla de Requerimientos (Totalmente)</w:t>
      </w:r>
    </w:p>
    <w:p w:rsidR="00000000" w:rsidDel="00000000" w:rsidP="00000000" w:rsidRDefault="00000000" w:rsidRPr="00000000" w14:paraId="0000005B">
      <w:pPr>
        <w:numPr>
          <w:ilvl w:val="0"/>
          <w:numId w:val="3"/>
        </w:numPr>
        <w:spacing w:after="0" w:lineRule="auto"/>
        <w:ind w:left="720" w:hanging="360"/>
        <w:jc w:val="left"/>
        <w:rPr>
          <w:rFonts w:ascii="Arial" w:cs="Arial" w:eastAsia="Arial" w:hAnsi="Arial"/>
          <w:sz w:val="24"/>
          <w:szCs w:val="24"/>
          <w:highlight w:val="whit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Documento ERS (Totalmente)</w:t>
      </w:r>
    </w:p>
    <w:p w:rsidR="00000000" w:rsidDel="00000000" w:rsidP="00000000" w:rsidRDefault="00000000" w:rsidRPr="00000000" w14:paraId="0000005C">
      <w:pPr>
        <w:numPr>
          <w:ilvl w:val="0"/>
          <w:numId w:val="3"/>
        </w:numPr>
        <w:spacing w:after="0" w:lineRule="auto"/>
        <w:ind w:left="720" w:hanging="360"/>
        <w:jc w:val="left"/>
        <w:rPr>
          <w:rFonts w:ascii="Arial" w:cs="Arial" w:eastAsia="Arial" w:hAnsi="Arial"/>
          <w:sz w:val="24"/>
          <w:szCs w:val="24"/>
          <w:highlight w:val="whit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Caso de Uso Extendido (Totalmente)</w:t>
      </w:r>
    </w:p>
    <w:p w:rsidR="00000000" w:rsidDel="00000000" w:rsidP="00000000" w:rsidRDefault="00000000" w:rsidRPr="00000000" w14:paraId="0000005D">
      <w:pPr>
        <w:numPr>
          <w:ilvl w:val="0"/>
          <w:numId w:val="3"/>
        </w:numPr>
        <w:spacing w:after="0" w:lineRule="auto"/>
        <w:ind w:left="720" w:hanging="360"/>
        <w:jc w:val="left"/>
        <w:rPr>
          <w:rFonts w:ascii="Arial" w:cs="Arial" w:eastAsia="Arial" w:hAnsi="Arial"/>
          <w:sz w:val="24"/>
          <w:szCs w:val="24"/>
          <w:highlight w:val="whit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Diagrama Casos de Uso (Totalmente)</w:t>
      </w:r>
    </w:p>
    <w:p w:rsidR="00000000" w:rsidDel="00000000" w:rsidP="00000000" w:rsidRDefault="00000000" w:rsidRPr="00000000" w14:paraId="0000005E">
      <w:pPr>
        <w:numPr>
          <w:ilvl w:val="0"/>
          <w:numId w:val="3"/>
        </w:numPr>
        <w:spacing w:after="0" w:lineRule="auto"/>
        <w:ind w:left="720" w:hanging="360"/>
        <w:jc w:val="left"/>
        <w:rPr>
          <w:rFonts w:ascii="Arial" w:cs="Arial" w:eastAsia="Arial" w:hAnsi="Arial"/>
          <w:sz w:val="24"/>
          <w:szCs w:val="24"/>
          <w:highlight w:val="whit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Carta Gantt (Totalmente)</w:t>
      </w:r>
    </w:p>
    <w:p w:rsidR="00000000" w:rsidDel="00000000" w:rsidP="00000000" w:rsidRDefault="00000000" w:rsidRPr="00000000" w14:paraId="0000005F">
      <w:pPr>
        <w:numPr>
          <w:ilvl w:val="0"/>
          <w:numId w:val="3"/>
        </w:numPr>
        <w:spacing w:after="0" w:lineRule="auto"/>
        <w:ind w:left="720" w:hanging="360"/>
        <w:jc w:val="left"/>
        <w:rPr>
          <w:rFonts w:ascii="Arial" w:cs="Arial" w:eastAsia="Arial" w:hAnsi="Arial"/>
          <w:sz w:val="24"/>
          <w:szCs w:val="24"/>
          <w:highlight w:val="whit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Mockups interfaz de sistemas completo (Totalmente)</w:t>
      </w:r>
    </w:p>
    <w:p w:rsidR="00000000" w:rsidDel="00000000" w:rsidP="00000000" w:rsidRDefault="00000000" w:rsidRPr="00000000" w14:paraId="00000060">
      <w:pPr>
        <w:numPr>
          <w:ilvl w:val="0"/>
          <w:numId w:val="3"/>
        </w:numPr>
        <w:spacing w:after="0" w:lineRule="auto"/>
        <w:ind w:left="720" w:hanging="360"/>
        <w:jc w:val="left"/>
        <w:rPr>
          <w:rFonts w:ascii="Arial" w:cs="Arial" w:eastAsia="Arial" w:hAnsi="Arial"/>
          <w:sz w:val="24"/>
          <w:szCs w:val="24"/>
          <w:highlight w:val="whit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EDT Costos (Totalmente)</w:t>
      </w:r>
    </w:p>
    <w:p w:rsidR="00000000" w:rsidDel="00000000" w:rsidP="00000000" w:rsidRDefault="00000000" w:rsidRPr="00000000" w14:paraId="00000061">
      <w:pPr>
        <w:numPr>
          <w:ilvl w:val="0"/>
          <w:numId w:val="3"/>
        </w:numPr>
        <w:spacing w:after="0" w:lineRule="auto"/>
        <w:ind w:left="720" w:hanging="360"/>
        <w:jc w:val="left"/>
        <w:rPr>
          <w:rFonts w:ascii="Arial" w:cs="Arial" w:eastAsia="Arial" w:hAnsi="Arial"/>
          <w:sz w:val="24"/>
          <w:szCs w:val="24"/>
          <w:highlight w:val="whit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Definición de Responsabilidades RACI (Totalmente)</w:t>
      </w:r>
    </w:p>
    <w:p w:rsidR="00000000" w:rsidDel="00000000" w:rsidP="00000000" w:rsidRDefault="00000000" w:rsidRPr="00000000" w14:paraId="00000062">
      <w:pPr>
        <w:numPr>
          <w:ilvl w:val="0"/>
          <w:numId w:val="3"/>
        </w:numPr>
        <w:spacing w:after="0" w:lineRule="auto"/>
        <w:ind w:left="720" w:hanging="360"/>
        <w:jc w:val="left"/>
        <w:rPr>
          <w:rFonts w:ascii="Arial" w:cs="Arial" w:eastAsia="Arial" w:hAnsi="Arial"/>
          <w:sz w:val="24"/>
          <w:szCs w:val="24"/>
          <w:highlight w:val="whit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Matriz de Riesgos (Totalmente)</w:t>
      </w:r>
    </w:p>
    <w:p w:rsidR="00000000" w:rsidDel="00000000" w:rsidP="00000000" w:rsidRDefault="00000000" w:rsidRPr="00000000" w14:paraId="00000063">
      <w:pPr>
        <w:numPr>
          <w:ilvl w:val="0"/>
          <w:numId w:val="3"/>
        </w:numPr>
        <w:spacing w:after="0" w:lineRule="auto"/>
        <w:ind w:left="720" w:hanging="360"/>
        <w:jc w:val="left"/>
        <w:rPr>
          <w:rFonts w:ascii="Arial" w:cs="Arial" w:eastAsia="Arial" w:hAnsi="Arial"/>
          <w:sz w:val="24"/>
          <w:szCs w:val="24"/>
          <w:highlight w:val="whit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Matriz de Control de Cambios (Totalmente)</w:t>
      </w:r>
    </w:p>
    <w:p w:rsidR="00000000" w:rsidDel="00000000" w:rsidP="00000000" w:rsidRDefault="00000000" w:rsidRPr="00000000" w14:paraId="00000064">
      <w:pPr>
        <w:numPr>
          <w:ilvl w:val="0"/>
          <w:numId w:val="3"/>
        </w:numPr>
        <w:spacing w:after="0" w:lineRule="auto"/>
        <w:ind w:left="720" w:hanging="360"/>
        <w:jc w:val="left"/>
        <w:rPr>
          <w:rFonts w:ascii="Arial" w:cs="Arial" w:eastAsia="Arial" w:hAnsi="Arial"/>
          <w:sz w:val="24"/>
          <w:szCs w:val="24"/>
          <w:highlight w:val="whit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Documento DAS (Totalmente)</w:t>
      </w:r>
    </w:p>
    <w:p w:rsidR="00000000" w:rsidDel="00000000" w:rsidP="00000000" w:rsidRDefault="00000000" w:rsidRPr="00000000" w14:paraId="00000065">
      <w:pPr>
        <w:numPr>
          <w:ilvl w:val="0"/>
          <w:numId w:val="3"/>
        </w:numPr>
        <w:spacing w:after="0" w:lineRule="auto"/>
        <w:ind w:left="720" w:hanging="360"/>
        <w:jc w:val="left"/>
        <w:rPr>
          <w:rFonts w:ascii="Arial" w:cs="Arial" w:eastAsia="Arial" w:hAnsi="Arial"/>
          <w:sz w:val="24"/>
          <w:szCs w:val="24"/>
          <w:highlight w:val="whit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Documento procesos de negocio (Totalmente)</w:t>
      </w:r>
    </w:p>
    <w:p w:rsidR="00000000" w:rsidDel="00000000" w:rsidP="00000000" w:rsidRDefault="00000000" w:rsidRPr="00000000" w14:paraId="00000066">
      <w:pPr>
        <w:numPr>
          <w:ilvl w:val="0"/>
          <w:numId w:val="3"/>
        </w:numPr>
        <w:spacing w:after="0" w:lineRule="auto"/>
        <w:ind w:left="720" w:hanging="360"/>
        <w:jc w:val="left"/>
        <w:rPr>
          <w:rFonts w:ascii="Arial" w:cs="Arial" w:eastAsia="Arial" w:hAnsi="Arial"/>
          <w:sz w:val="24"/>
          <w:szCs w:val="24"/>
          <w:highlight w:val="whit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Modelo de Datos Relacional (Totalmente)</w:t>
      </w:r>
    </w:p>
    <w:p w:rsidR="00000000" w:rsidDel="00000000" w:rsidP="00000000" w:rsidRDefault="00000000" w:rsidRPr="00000000" w14:paraId="00000067">
      <w:pPr>
        <w:numPr>
          <w:ilvl w:val="0"/>
          <w:numId w:val="3"/>
        </w:numPr>
        <w:spacing w:after="0" w:lineRule="auto"/>
        <w:ind w:left="720" w:hanging="360"/>
        <w:jc w:val="left"/>
        <w:rPr>
          <w:rFonts w:ascii="Arial" w:cs="Arial" w:eastAsia="Arial" w:hAnsi="Arial"/>
          <w:sz w:val="24"/>
          <w:szCs w:val="24"/>
          <w:highlight w:val="whit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Diccionario de Datos (Totalmente)</w:t>
      </w:r>
    </w:p>
    <w:p w:rsidR="00000000" w:rsidDel="00000000" w:rsidP="00000000" w:rsidRDefault="00000000" w:rsidRPr="00000000" w14:paraId="00000068">
      <w:pPr>
        <w:numPr>
          <w:ilvl w:val="0"/>
          <w:numId w:val="3"/>
        </w:numPr>
        <w:spacing w:after="0" w:lineRule="auto"/>
        <w:ind w:left="720" w:hanging="360"/>
        <w:jc w:val="left"/>
        <w:rPr>
          <w:rFonts w:ascii="Arial" w:cs="Arial" w:eastAsia="Arial" w:hAnsi="Arial"/>
          <w:sz w:val="24"/>
          <w:szCs w:val="24"/>
          <w:highlight w:val="whit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Planilla Registros de Defectos (Totalmente)</w:t>
      </w:r>
    </w:p>
    <w:p w:rsidR="00000000" w:rsidDel="00000000" w:rsidP="00000000" w:rsidRDefault="00000000" w:rsidRPr="00000000" w14:paraId="00000069">
      <w:pPr>
        <w:numPr>
          <w:ilvl w:val="0"/>
          <w:numId w:val="3"/>
        </w:numPr>
        <w:spacing w:after="0" w:lineRule="auto"/>
        <w:ind w:left="720" w:hanging="360"/>
        <w:jc w:val="left"/>
        <w:rPr>
          <w:rFonts w:ascii="Arial" w:cs="Arial" w:eastAsia="Arial" w:hAnsi="Arial"/>
          <w:sz w:val="24"/>
          <w:szCs w:val="24"/>
          <w:highlight w:val="whit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Verificación Alcance (Totalmente)</w:t>
      </w:r>
    </w:p>
    <w:p w:rsidR="00000000" w:rsidDel="00000000" w:rsidP="00000000" w:rsidRDefault="00000000" w:rsidRPr="00000000" w14:paraId="0000006A">
      <w:pPr>
        <w:numPr>
          <w:ilvl w:val="0"/>
          <w:numId w:val="3"/>
        </w:numPr>
        <w:spacing w:after="0" w:lineRule="auto"/>
        <w:ind w:left="720" w:hanging="360"/>
        <w:jc w:val="left"/>
        <w:rPr>
          <w:rFonts w:ascii="Arial" w:cs="Arial" w:eastAsia="Arial" w:hAnsi="Arial"/>
          <w:sz w:val="24"/>
          <w:szCs w:val="24"/>
          <w:highlight w:val="whit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Plan de Capacitación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(Totalmente)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3"/>
        </w:numPr>
        <w:spacing w:after="0" w:lineRule="auto"/>
        <w:ind w:left="720" w:hanging="360"/>
        <w:jc w:val="left"/>
        <w:rPr>
          <w:rFonts w:ascii="Arial" w:cs="Arial" w:eastAsia="Arial" w:hAnsi="Arial"/>
          <w:sz w:val="24"/>
          <w:szCs w:val="24"/>
          <w:highlight w:val="whit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Manual de Usuario (Totalmente)</w:t>
      </w:r>
    </w:p>
    <w:p w:rsidR="00000000" w:rsidDel="00000000" w:rsidP="00000000" w:rsidRDefault="00000000" w:rsidRPr="00000000" w14:paraId="0000006C">
      <w:pPr>
        <w:numPr>
          <w:ilvl w:val="0"/>
          <w:numId w:val="3"/>
        </w:numPr>
        <w:spacing w:after="0" w:lineRule="auto"/>
        <w:ind w:left="720" w:hanging="360"/>
        <w:jc w:val="left"/>
        <w:rPr>
          <w:rFonts w:ascii="Arial" w:cs="Arial" w:eastAsia="Arial" w:hAnsi="Arial"/>
          <w:sz w:val="24"/>
          <w:szCs w:val="24"/>
          <w:highlight w:val="whit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Informe Cierre del proyecto(Totalmente)</w:t>
      </w:r>
    </w:p>
    <w:p w:rsidR="00000000" w:rsidDel="00000000" w:rsidP="00000000" w:rsidRDefault="00000000" w:rsidRPr="00000000" w14:paraId="0000006D">
      <w:pPr>
        <w:ind w:firstLine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240" w:before="240" w:lineRule="auto"/>
        <w:ind w:left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Todos los documentos entregados han sido revisados y formalmente aceptados por el cliente. Durante el proceso de desarrollo se realizaron algunos ajustes menores, los cuales fueron previamente conversados, validados y aprobados por el cliente, sin implicar modificaciones al alcance originalmente acordado. Por ello, se considera que no existen solicitudes de cambio que alteren el alcance inicial del proyecto, y el cliente ha manifestado conformidad con la solución desarrollada hasta el momento.</w:t>
      </w:r>
    </w:p>
    <w:p w:rsidR="00000000" w:rsidDel="00000000" w:rsidP="00000000" w:rsidRDefault="00000000" w:rsidRPr="00000000" w14:paraId="0000006F">
      <w:pPr>
        <w:spacing w:after="240" w:before="240" w:lineRule="auto"/>
        <w:ind w:left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En cuanto a las observaciones técnicas, se identificó la necesidad de optimizar la base de datos con el fin de mejorar el rendimiento general del sistema y obtener tiempos de consulta más eficientes. Este ajuste se encuentra en proceso de refinamiento dentro del plan técnico del proyecto e incluirá mejoras en índices, estructura de tablas y normalización avanzada.</w:t>
      </w:r>
    </w:p>
    <w:p w:rsidR="00000000" w:rsidDel="00000000" w:rsidP="00000000" w:rsidRDefault="00000000" w:rsidRPr="00000000" w14:paraId="00000070">
      <w:pPr>
        <w:spacing w:after="240" w:before="240" w:lineRule="auto"/>
        <w:ind w:left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Adicionalmente, se acordó fortalecer las pruebas funcionales y de rendimiento para asegurar que las mejoras implementadas mantengan la estabilidad del sistema. El equipo se compromete a aplicar buenas prácticas de desarrollo, monitorear el comportamiento de las consultas críticas y validar cada ajuste con entornos controlados de prueba en un futuro mejoramiento.</w:t>
      </w:r>
    </w:p>
    <w:p w:rsidR="00000000" w:rsidDel="00000000" w:rsidP="00000000" w:rsidRDefault="00000000" w:rsidRPr="00000000" w14:paraId="00000071">
      <w:pPr>
        <w:spacing w:after="240" w:before="240" w:lineRule="auto"/>
        <w:ind w:left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El cliente ha sido informado de este plan de optimización y ha aprobado su ejecución, entendiendo que estas mejoras buscan garantizar la calidad, escalabilidad y correcto funcionamiento de la plataforma a largo plazo.</w:t>
      </w:r>
    </w:p>
    <w:p w:rsidR="00000000" w:rsidDel="00000000" w:rsidP="00000000" w:rsidRDefault="00000000" w:rsidRPr="00000000" w14:paraId="00000072">
      <w:pPr>
        <w:ind w:firstLine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ind w:firstLine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ind w:firstLine="36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Aceptación del Cliente</w:t>
      </w:r>
    </w:p>
    <w:p w:rsidR="00000000" w:rsidDel="00000000" w:rsidP="00000000" w:rsidRDefault="00000000" w:rsidRPr="00000000" w14:paraId="00000075">
      <w:pPr>
        <w:ind w:firstLine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ind w:firstLine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Aprobado por el Cliente del Proyecto:</w:t>
      </w:r>
    </w:p>
    <w:p w:rsidR="00000000" w:rsidDel="00000000" w:rsidP="00000000" w:rsidRDefault="00000000" w:rsidRPr="00000000" w14:paraId="00000077">
      <w:pPr>
        <w:ind w:firstLine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ind w:firstLine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ind w:firstLine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Enrique Molina                   Fecha: 03/12/2025</w:t>
      </w:r>
    </w:p>
    <w:p w:rsidR="00000000" w:rsidDel="00000000" w:rsidP="00000000" w:rsidRDefault="00000000" w:rsidRPr="00000000" w14:paraId="0000007A">
      <w:pPr>
        <w:ind w:firstLine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ind w:firstLine="360"/>
        <w:rPr>
          <w:b w:val="1"/>
          <w:bCs w:val="1"/>
          <w:i w:val="1"/>
          <w:iCs w:val="1"/>
        </w:rPr>
      </w:pPr>
      <w:r w:rsidDel="00000000" w:rsidR="00000000" w:rsidRPr="00000000">
        <w:rPr/>
        <w:drawing>
          <wp:inline distB="0" distT="0" distL="0" distR="0">
            <wp:extent cx="2457450" cy="628650"/>
            <wp:effectExtent b="0" l="0" r="0" t="0"/>
            <wp:docPr descr="firma_de_michael_jackson_png_by_nicole1niikiitha-d4mdyqv" id="10" name="image1.png"/>
            <a:graphic>
              <a:graphicData uri="http://schemas.openxmlformats.org/drawingml/2006/picture">
                <pic:pic>
                  <pic:nvPicPr>
                    <pic:cNvPr descr="firma_de_michael_jackson_png_by_nicole1niikiitha-d4mdyqv"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57450" cy="628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Control de Versiones</w:t>
      </w:r>
    </w:p>
    <w:tbl>
      <w:tblPr>
        <w:tblStyle w:val="Table2"/>
        <w:tblW w:w="8828.0" w:type="dxa"/>
        <w:jc w:val="left"/>
        <w:tblInd w:w="-108.0" w:type="dxa"/>
        <w:tblLayout w:type="fixed"/>
        <w:tblLook w:val="04A0"/>
      </w:tblPr>
      <w:tblGrid>
        <w:gridCol w:w="1843"/>
        <w:gridCol w:w="3544"/>
        <w:gridCol w:w="3441"/>
        <w:tblGridChange w:id="0">
          <w:tblGrid>
            <w:gridCol w:w="1843"/>
            <w:gridCol w:w="3544"/>
            <w:gridCol w:w="344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F">
            <w:pPr>
              <w:ind w:firstLine="360"/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Versión</w:t>
            </w:r>
          </w:p>
        </w:tc>
        <w:tc>
          <w:tcPr/>
          <w:p w:rsidR="00000000" w:rsidDel="00000000" w:rsidP="00000000" w:rsidRDefault="00000000" w:rsidRPr="00000000" w14:paraId="00000080">
            <w:pPr>
              <w:ind w:firstLine="360"/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Autor</w:t>
            </w:r>
          </w:p>
        </w:tc>
        <w:tc>
          <w:tcPr/>
          <w:p w:rsidR="00000000" w:rsidDel="00000000" w:rsidP="00000000" w:rsidRDefault="00000000" w:rsidRPr="00000000" w14:paraId="00000081">
            <w:pPr>
              <w:ind w:firstLine="360"/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2">
            <w:pPr>
              <w:ind w:firstLine="360"/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1.0</w:t>
            </w:r>
          </w:p>
        </w:tc>
        <w:tc>
          <w:tcPr/>
          <w:p w:rsidR="00000000" w:rsidDel="00000000" w:rsidP="00000000" w:rsidRDefault="00000000" w:rsidRPr="00000000" w14:paraId="00000083">
            <w:pPr>
              <w:ind w:firstLine="360"/>
              <w:rPr/>
            </w:pPr>
            <w:r w:rsidDel="00000000" w:rsidR="00000000" w:rsidRPr="00000000">
              <w:rPr>
                <w:rtl w:val="0"/>
              </w:rPr>
              <w:t xml:space="preserve">Marcela Gonzaelez</w:t>
            </w:r>
          </w:p>
        </w:tc>
        <w:tc>
          <w:tcPr/>
          <w:p w:rsidR="00000000" w:rsidDel="00000000" w:rsidP="00000000" w:rsidRDefault="00000000" w:rsidRPr="00000000" w14:paraId="00000084">
            <w:pPr>
              <w:ind w:firstLine="360"/>
              <w:rPr/>
            </w:pPr>
            <w:r w:rsidDel="00000000" w:rsidR="00000000" w:rsidRPr="00000000">
              <w:rPr>
                <w:rtl w:val="0"/>
              </w:rPr>
              <w:t xml:space="preserve">Creación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6">
            <w:pPr>
              <w:ind w:firstLine="36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ind w:firstLine="36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bookmarkStart w:colFirst="0" w:colLast="0" w:name="_heading=h.4tzfyl5iy17x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17" w:top="1417" w:left="1701" w:right="1701" w:header="426" w:footer="708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502" w:hanging="360"/>
      </w:pPr>
      <w:rPr>
        <w:b w:val="0"/>
        <w:bCs w:val="0"/>
        <w:i w:val="0"/>
        <w:iCs w:val="0"/>
        <w:smallCaps w:val="0"/>
        <w:strike w:val="0"/>
        <w:u w:val="none"/>
        <w:vertAlign w:val="baseline"/>
      </w:rPr>
    </w:lvl>
    <w:lvl w:ilvl="1">
      <w:start w:val="1"/>
      <w:numFmt w:val="lowerLetter"/>
      <w:lvlText w:val="%2."/>
      <w:lvlJc w:val="left"/>
      <w:pPr>
        <w:ind w:left="1582" w:hanging="360"/>
      </w:pPr>
      <w:rPr/>
    </w:lvl>
    <w:lvl w:ilvl="2">
      <w:start w:val="1"/>
      <w:numFmt w:val="lowerRoman"/>
      <w:lvlText w:val="%3."/>
      <w:lvlJc w:val="right"/>
      <w:pPr>
        <w:ind w:left="2302" w:hanging="180"/>
      </w:pPr>
      <w:rPr/>
    </w:lvl>
    <w:lvl w:ilvl="3">
      <w:start w:val="1"/>
      <w:numFmt w:val="decimal"/>
      <w:lvlText w:val="%4."/>
      <w:lvlJc w:val="left"/>
      <w:pPr>
        <w:ind w:left="3022" w:hanging="360"/>
      </w:pPr>
      <w:rPr/>
    </w:lvl>
    <w:lvl w:ilvl="4">
      <w:start w:val="1"/>
      <w:numFmt w:val="lowerLetter"/>
      <w:lvlText w:val="%5."/>
      <w:lvlJc w:val="left"/>
      <w:pPr>
        <w:ind w:left="3742" w:hanging="360"/>
      </w:pPr>
      <w:rPr/>
    </w:lvl>
    <w:lvl w:ilvl="5">
      <w:start w:val="1"/>
      <w:numFmt w:val="lowerRoman"/>
      <w:lvlText w:val="%6."/>
      <w:lvlJc w:val="right"/>
      <w:pPr>
        <w:ind w:left="4462" w:hanging="180"/>
      </w:pPr>
      <w:rPr/>
    </w:lvl>
    <w:lvl w:ilvl="6">
      <w:start w:val="1"/>
      <w:numFmt w:val="decimal"/>
      <w:lvlText w:val="%7."/>
      <w:lvlJc w:val="left"/>
      <w:pPr>
        <w:ind w:left="5182" w:hanging="360"/>
      </w:pPr>
      <w:rPr/>
    </w:lvl>
    <w:lvl w:ilvl="7">
      <w:start w:val="1"/>
      <w:numFmt w:val="lowerLetter"/>
      <w:lvlText w:val="%8."/>
      <w:lvlJc w:val="left"/>
      <w:pPr>
        <w:ind w:left="5902" w:hanging="360"/>
      </w:pPr>
      <w:rPr/>
    </w:lvl>
    <w:lvl w:ilvl="8">
      <w:start w:val="1"/>
      <w:numFmt w:val="lowerRoman"/>
      <w:lvlText w:val="%9."/>
      <w:lvlJc w:val="right"/>
      <w:pPr>
        <w:ind w:left="6622" w:hanging="180"/>
      </w:pPr>
      <w:rPr/>
    </w:lvl>
  </w:abstractNum>
  <w:abstractNum w:abstractNumId="3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lang w:val="es-CL"/>
      </w:rPr>
    </w:rPrDefault>
    <w:pPrDefault>
      <w:pPr>
        <w:spacing w:after="160" w:line="259" w:lineRule="auto"/>
        <w:ind w:left="360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ind w:left="502" w:hanging="360"/>
    </w:pPr>
    <w:rPr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i w:val="1"/>
      <w:iCs w:val="1"/>
      <w:color w:val="2e75b5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DF17CA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DF17CA"/>
    <w:rPr>
      <w:rFonts w:eastAsiaTheme="minorEastAsia"/>
      <w:lang w:eastAsia="es-CL"/>
    </w:rPr>
  </w:style>
  <w:style w:type="table" w:styleId="Tablaconcuadrcula">
    <w:name w:val="Table Grid"/>
    <w:basedOn w:val="Tablanormal"/>
    <w:uiPriority w:val="59"/>
    <w:rsid w:val="00DF17CA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Tablanormal51" w:customStyle="1">
    <w:name w:val="Tabla normal 51"/>
    <w:basedOn w:val="Tablanormal"/>
    <w:uiPriority w:val="45"/>
    <w:rsid w:val="00DF17C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6concolores1" w:customStyle="1">
    <w:name w:val="Tabla de lista 6 con colores1"/>
    <w:basedOn w:val="Tablanormal"/>
    <w:uiPriority w:val="51"/>
    <w:rsid w:val="00DF17C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4" w:themeColor="text1" w:val="single"/>
        <w:bottom w:color="000000" w:space="0" w:sz="4" w:themeColor="text1" w:val="single"/>
      </w:tblBorders>
    </w:tblPr>
    <w:tblStylePr w:type="firstRow">
      <w:rPr>
        <w:b w:val="1"/>
        <w:bCs w:val="1"/>
      </w:rPr>
      <w:tblPr/>
      <w:tcPr>
        <w:tcBorders>
          <w:bottom w:color="000000" w:space="0" w:sz="4" w:themeColor="text1" w:val="single"/>
        </w:tcBorders>
      </w:tcPr>
    </w:tblStylePr>
    <w:tblStylePr w:type="lastRow">
      <w:rPr>
        <w:b w:val="1"/>
        <w:bCs w:val="1"/>
      </w:rPr>
      <w:tblPr/>
      <w:tcPr>
        <w:tcBorders>
          <w:top w:color="000000" w:space="0" w:sz="4" w:themeColor="text1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ccccc" w:themeFill="text1" w:themeFillTint="000033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Tabladelista1clara-nfasis31" w:customStyle="1">
    <w:name w:val="Tabla de lista 1 clara - Énfasis 31"/>
    <w:basedOn w:val="Tablanormal"/>
    <w:uiPriority w:val="46"/>
    <w:rsid w:val="00DF17CA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  <w:bCs w:val="1"/>
      </w:rPr>
      <w:tblPr/>
      <w:tcPr>
        <w:tcBorders>
          <w:bottom w:color="c9c9c9" w:space="0" w:sz="4" w:themeColor="accent3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c9c9c9" w:space="0" w:sz="4" w:themeColor="accent3" w:themeTint="000099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deded" w:themeFill="accent3" w:themeFillTint="000033" w:val="clear"/>
      </w:tcPr>
    </w:tblStylePr>
    <w:tblStylePr w:type="band1Horz">
      <w:tblPr/>
      <w:tcPr>
        <w:shd w:color="auto" w:fill="ededed" w:themeFill="accent3" w:themeFillTint="000033" w:val="clear"/>
      </w:tcPr>
    </w:tblStylePr>
  </w:style>
  <w:style w:type="table" w:styleId="Tabladelista7concolores1" w:customStyle="1">
    <w:name w:val="Tabla de lista 7 con colores1"/>
    <w:basedOn w:val="Tablanormal"/>
    <w:uiPriority w:val="52"/>
    <w:rsid w:val="00DF17CA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000000" w:space="0" w:sz="4" w:themeColor="text1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000000" w:space="0" w:sz="4" w:themeColor="text1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000000" w:space="0" w:sz="4" w:themeColor="text1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000000" w:space="0" w:sz="4" w:themeColor="text1" w:val="single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000033" w:val="clear"/>
      </w:tcPr>
    </w:tblStylePr>
    <w:tblStylePr w:type="band1Horz">
      <w:tblPr/>
      <w:tcPr>
        <w:shd w:color="auto" w:fill="cccccc" w:themeFill="text1" w:themeFillTint="000033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1" w:customStyle="1">
    <w:name w:val="Tabla de lista 21"/>
    <w:basedOn w:val="Tablanormal"/>
    <w:uiPriority w:val="47"/>
    <w:rsid w:val="00DF17CA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000099" w:val="single"/>
        <w:bottom w:color="666666" w:space="0" w:sz="4" w:themeColor="text1" w:themeTint="000099" w:val="single"/>
        <w:insideH w:color="666666" w:space="0" w:sz="4" w:themeColor="text1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ccccc" w:themeFill="text1" w:themeFillTint="000033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paragraph" w:styleId="Prrafodelista">
    <w:name w:val="List Paragraph"/>
    <w:basedOn w:val="Normal"/>
    <w:uiPriority w:val="34"/>
    <w:qFormat w:val="1"/>
    <w:rsid w:val="00141A20"/>
    <w:pPr>
      <w:ind w:left="720"/>
      <w:contextualSpacing w:val="1"/>
    </w:pPr>
  </w:style>
  <w:style w:type="character" w:styleId="Ttulo1Car" w:customStyle="1">
    <w:name w:val="Título 1 Car"/>
    <w:basedOn w:val="Fuentedeprrafopredeter"/>
    <w:link w:val="Ttulo1"/>
    <w:uiPriority w:val="9"/>
    <w:rsid w:val="00FF5E91"/>
    <w:rPr>
      <w:sz w:val="28"/>
      <w:szCs w:val="28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925F39"/>
    <w:pPr>
      <w:keepNext w:val="1"/>
      <w:keepLines w:val="1"/>
      <w:numPr>
        <w:numId w:val="0"/>
      </w:numPr>
      <w:spacing w:after="0" w:before="240"/>
      <w:contextualSpacing w:val="0"/>
      <w:jc w:val="left"/>
      <w:outlineLvl w:val="9"/>
    </w:pPr>
    <w:rPr>
      <w:rFonts w:asciiTheme="majorHAnsi" w:cstheme="majorBidi" w:eastAsiaTheme="majorEastAsia" w:hAnsiTheme="majorHAnsi"/>
      <w:color w:val="2e74b5" w:themeColor="accent1" w:themeShade="0000BF"/>
      <w:sz w:val="32"/>
      <w:szCs w:val="32"/>
      <w:lang w:eastAsia="es-CL"/>
    </w:rPr>
  </w:style>
  <w:style w:type="paragraph" w:styleId="TDC1">
    <w:name w:val="toc 1"/>
    <w:basedOn w:val="Normal"/>
    <w:next w:val="Normal"/>
    <w:autoRedefine w:val="1"/>
    <w:uiPriority w:val="39"/>
    <w:unhideWhenUsed w:val="1"/>
    <w:rsid w:val="00925F39"/>
    <w:pPr>
      <w:spacing w:after="100"/>
      <w:ind w:left="0"/>
    </w:pPr>
  </w:style>
  <w:style w:type="character" w:styleId="Hipervnculo">
    <w:name w:val="Hyperlink"/>
    <w:basedOn w:val="Fuentedeprrafopredeter"/>
    <w:uiPriority w:val="99"/>
    <w:unhideWhenUsed w:val="1"/>
    <w:rsid w:val="00925F39"/>
    <w:rPr>
      <w:color w:val="0563c1" w:themeColor="hyperlink"/>
      <w:u w:val="single"/>
    </w:r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A91EE8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A91EE8"/>
    <w:rPr>
      <w:rFonts w:ascii="Segoe UI" w:cs="Segoe UI" w:hAnsi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 w:val="1"/>
    <w:rsid w:val="00FF5E91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FF5E91"/>
    <w:rPr>
      <w:sz w:val="20"/>
    </w:rPr>
  </w:style>
  <w:style w:type="paragraph" w:styleId="Piedepgina">
    <w:name w:val="footer"/>
    <w:basedOn w:val="Normal"/>
    <w:link w:val="PiedepginaCar"/>
    <w:uiPriority w:val="99"/>
    <w:unhideWhenUsed w:val="1"/>
    <w:rsid w:val="00FF5E91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FF5E91"/>
    <w:rPr>
      <w:sz w:val="20"/>
    </w:rPr>
  </w:style>
  <w:style w:type="table" w:styleId="Sombreadoclaro">
    <w:name w:val="Light Shading"/>
    <w:basedOn w:val="Tablanormal"/>
    <w:uiPriority w:val="60"/>
    <w:rsid w:val="00C31067"/>
    <w:pPr>
      <w:spacing w:after="0" w:line="240" w:lineRule="auto"/>
    </w:pPr>
    <w:rPr>
      <w:rFonts w:ascii="Calibri" w:cs="Times New Roman" w:eastAsia="Calibri" w:hAnsi="Calibri"/>
      <w:color w:val="000000" w:themeColor="text1" w:themeShade="0000BF"/>
      <w:sz w:val="20"/>
      <w:szCs w:val="20"/>
      <w:lang w:eastAsia="es-ES" w:val="es-ES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Tabladelista2-nfasis31" w:customStyle="1">
    <w:name w:val="Tabla de lista 2 - Énfasis 31"/>
    <w:basedOn w:val="Tablanormal"/>
    <w:uiPriority w:val="47"/>
    <w:rsid w:val="001051A8"/>
    <w:pPr>
      <w:spacing w:after="0" w:line="240" w:lineRule="auto"/>
    </w:pPr>
    <w:tblPr>
      <w:tblStyleRowBandSize w:val="1"/>
      <w:tblStyleColBandSize w:val="1"/>
      <w:tblBorders>
        <w:top w:color="c9c9c9" w:space="0" w:sz="4" w:themeColor="accent3" w:themeTint="000099" w:val="single"/>
        <w:bottom w:color="c9c9c9" w:space="0" w:sz="4" w:themeColor="accent3" w:themeTint="000099" w:val="single"/>
        <w:insideH w:color="c9c9c9" w:space="0" w:sz="4" w:themeColor="accent3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deded" w:themeFill="accent3" w:themeFillTint="000033" w:val="clear"/>
      </w:tcPr>
    </w:tblStylePr>
    <w:tblStylePr w:type="band1Horz">
      <w:tblPr/>
      <w:tcPr>
        <w:shd w:color="auto" w:fill="ededed" w:themeFill="accent3" w:themeFillTint="000033" w:val="clear"/>
      </w:tcPr>
    </w:tblStylePr>
  </w:style>
  <w:style w:type="table" w:styleId="Tablaconcuadrcula1clara1" w:customStyle="1">
    <w:name w:val="Tabla con cuadrícula 1 clara1"/>
    <w:basedOn w:val="Tablanormal"/>
    <w:uiPriority w:val="46"/>
    <w:rsid w:val="00200AD4"/>
    <w:pPr>
      <w:spacing w:after="0" w:line="240" w:lineRule="auto"/>
    </w:pPr>
    <w:tblPr>
      <w:tblStyleRowBandSize w:val="1"/>
      <w:tblStyleColBandSize w:val="1"/>
      <w:tblBorders>
        <w:top w:color="999999" w:space="0" w:sz="4" w:themeColor="text1" w:themeTint="000066" w:val="single"/>
        <w:left w:color="999999" w:space="0" w:sz="4" w:themeColor="text1" w:themeTint="000066" w:val="single"/>
        <w:bottom w:color="999999" w:space="0" w:sz="4" w:themeColor="text1" w:themeTint="000066" w:val="single"/>
        <w:right w:color="999999" w:space="0" w:sz="4" w:themeColor="text1" w:themeTint="000066" w:val="single"/>
        <w:insideH w:color="999999" w:space="0" w:sz="4" w:themeColor="text1" w:themeTint="000066" w:val="single"/>
        <w:insideV w:color="999999" w:space="0" w:sz="4" w:themeColor="tex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666666" w:space="0" w:sz="12" w:themeColor="tex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666666" w:space="0" w:sz="2" w:themeColor="tex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table" w:styleId="Tablaconcuadrcula6concolores-nfasis31" w:customStyle="1">
    <w:name w:val="Tabla con cuadrícula 6 con colores - Énfasis 31"/>
    <w:basedOn w:val="Tablanormal"/>
    <w:uiPriority w:val="51"/>
    <w:rsid w:val="00200AD4"/>
    <w:pPr>
      <w:spacing w:after="0" w:line="240" w:lineRule="auto"/>
    </w:pPr>
    <w:rPr>
      <w:color w:val="7b7b7b" w:themeColor="accent3" w:themeShade="0000BF"/>
    </w:rPr>
    <w:tblPr>
      <w:tblStyleRowBandSize w:val="1"/>
      <w:tblStyleColBandSize w:val="1"/>
      <w:tblBorders>
        <w:top w:color="c9c9c9" w:space="0" w:sz="4" w:themeColor="accent3" w:themeTint="000099" w:val="single"/>
        <w:left w:color="c9c9c9" w:space="0" w:sz="4" w:themeColor="accent3" w:themeTint="000099" w:val="single"/>
        <w:bottom w:color="c9c9c9" w:space="0" w:sz="4" w:themeColor="accent3" w:themeTint="000099" w:val="single"/>
        <w:right w:color="c9c9c9" w:space="0" w:sz="4" w:themeColor="accent3" w:themeTint="000099" w:val="single"/>
        <w:insideH w:color="c9c9c9" w:space="0" w:sz="4" w:themeColor="accent3" w:themeTint="000099" w:val="single"/>
        <w:insideV w:color="c9c9c9" w:space="0" w:sz="4" w:themeColor="accent3" w:themeTint="000099" w:val="single"/>
      </w:tblBorders>
    </w:tblPr>
    <w:tblStylePr w:type="firstRow">
      <w:rPr>
        <w:b w:val="1"/>
        <w:bCs w:val="1"/>
      </w:rPr>
      <w:tblPr/>
      <w:tcPr>
        <w:tcBorders>
          <w:bottom w:color="c9c9c9" w:space="0" w:sz="12" w:themeColor="accent3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c9c9c9" w:space="0" w:sz="4" w:themeColor="accent3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deded" w:themeFill="accent3" w:themeFillTint="000033" w:val="clear"/>
      </w:tcPr>
    </w:tblStylePr>
    <w:tblStylePr w:type="band1Horz">
      <w:tblPr/>
      <w:tcPr>
        <w:shd w:color="auto" w:fill="ededed" w:themeFill="accent3" w:themeFillTint="000033" w:val="clear"/>
      </w:tcPr>
    </w:tblStylePr>
  </w:style>
  <w:style w:type="character" w:styleId="Ttulo2Car" w:customStyle="1">
    <w:name w:val="Título 2 Car"/>
    <w:basedOn w:val="Fuentedeprrafopredeter"/>
    <w:link w:val="Ttulo2"/>
    <w:uiPriority w:val="9"/>
    <w:semiHidden w:val="1"/>
    <w:rsid w:val="009E6C86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9E6C86"/>
    <w:rPr>
      <w:rFonts w:asciiTheme="majorHAnsi" w:cstheme="majorBidi" w:eastAsiaTheme="majorEastAsia" w:hAnsiTheme="majorHAnsi"/>
      <w:color w:val="1f4d78" w:themeColor="accent1" w:themeShade="00007F"/>
      <w:sz w:val="20"/>
    </w:rPr>
  </w:style>
  <w:style w:type="character" w:styleId="Ttulo3Car" w:customStyle="1">
    <w:name w:val="Título 3 Car"/>
    <w:basedOn w:val="Fuentedeprrafopredeter"/>
    <w:link w:val="Ttulo3"/>
    <w:uiPriority w:val="9"/>
    <w:rsid w:val="00C36C46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character" w:styleId="Ttulo4Car" w:customStyle="1">
    <w:name w:val="Título 4 Car"/>
    <w:basedOn w:val="Fuentedeprrafopredeter"/>
    <w:link w:val="Ttulo4"/>
    <w:uiPriority w:val="9"/>
    <w:rsid w:val="00220C2F"/>
    <w:rPr>
      <w:rFonts w:asciiTheme="majorHAnsi" w:cstheme="majorBidi" w:eastAsiaTheme="majorEastAsia" w:hAnsiTheme="majorHAnsi"/>
      <w:i w:val="1"/>
      <w:iCs w:val="1"/>
      <w:color w:val="2e74b5" w:themeColor="accent1" w:themeShade="0000BF"/>
      <w:sz w:val="20"/>
    </w:rPr>
  </w:style>
  <w:style w:type="paragraph" w:styleId="TDC2">
    <w:name w:val="toc 2"/>
    <w:basedOn w:val="Normal"/>
    <w:next w:val="Normal"/>
    <w:autoRedefine w:val="1"/>
    <w:uiPriority w:val="39"/>
    <w:unhideWhenUsed w:val="1"/>
    <w:rsid w:val="009F6D89"/>
    <w:pPr>
      <w:spacing w:after="100"/>
      <w:ind w:left="20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9F6D89"/>
    <w:pPr>
      <w:spacing w:after="100"/>
      <w:ind w:left="440"/>
      <w:jc w:val="left"/>
    </w:pPr>
    <w:rPr>
      <w:rFonts w:cs="Times New Roman" w:eastAsiaTheme="minorEastAsia"/>
      <w:sz w:val="22"/>
      <w:lang w:eastAsia="es-CL"/>
    </w:rPr>
  </w:style>
  <w:style w:type="character" w:styleId="nfasissutil">
    <w:name w:val="Subtle Emphasis"/>
    <w:basedOn w:val="Fuentedeprrafopredeter"/>
    <w:uiPriority w:val="19"/>
    <w:qFormat w:val="1"/>
    <w:rsid w:val="009F6D89"/>
    <w:rPr>
      <w:i w:val="1"/>
      <w:iCs w:val="1"/>
      <w:color w:val="404040" w:themeColor="text1" w:themeTint="0000BF"/>
    </w:rPr>
  </w:style>
  <w:style w:type="character" w:styleId="Ttulodellibro">
    <w:name w:val="Book Title"/>
    <w:basedOn w:val="Fuentedeprrafopredeter"/>
    <w:uiPriority w:val="33"/>
    <w:qFormat w:val="1"/>
    <w:rsid w:val="003069EF"/>
    <w:rPr>
      <w:b w:val="1"/>
      <w:bCs w:val="1"/>
      <w:i w:val="1"/>
      <w:iCs w:val="1"/>
      <w:spacing w:val="5"/>
    </w:rPr>
  </w:style>
  <w:style w:type="character" w:styleId="Referenciaintensa">
    <w:name w:val="Intense Reference"/>
    <w:basedOn w:val="Fuentedeprrafopredeter"/>
    <w:uiPriority w:val="32"/>
    <w:qFormat w:val="1"/>
    <w:rsid w:val="003069EF"/>
    <w:rPr>
      <w:b w:val="1"/>
      <w:bCs w:val="1"/>
      <w:smallCaps w:val="1"/>
      <w:color w:val="5b9bd5" w:themeColor="accent1"/>
      <w:spacing w:val="5"/>
    </w:rPr>
  </w:style>
  <w:style w:type="character" w:styleId="Textoennegrita">
    <w:name w:val="Strong"/>
    <w:basedOn w:val="Fuentedeprrafopredeter"/>
    <w:uiPriority w:val="22"/>
    <w:qFormat w:val="1"/>
    <w:rsid w:val="001625D4"/>
    <w:rPr>
      <w:b w:val="1"/>
      <w:bCs w:val="1"/>
    </w:rPr>
  </w:style>
  <w:style w:type="character" w:styleId="Ttulo5Car" w:customStyle="1">
    <w:name w:val="Título 5 Car"/>
    <w:basedOn w:val="Fuentedeprrafopredeter"/>
    <w:link w:val="Ttulo5"/>
    <w:uiPriority w:val="9"/>
    <w:rsid w:val="001625D4"/>
    <w:rPr>
      <w:rFonts w:asciiTheme="majorHAnsi" w:cstheme="majorBidi" w:eastAsiaTheme="majorEastAsia" w:hAnsiTheme="majorHAnsi"/>
      <w:color w:val="2e74b5" w:themeColor="accent1" w:themeShade="0000BF"/>
      <w:sz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ededed" w:val="clear"/>
      </w:tcPr>
    </w:tblStylePr>
    <w:tblStylePr w:type="band1Vert">
      <w:tcPr>
        <w:shd w:fill="ededed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  <w:tcPr>
        <w:tcBorders>
          <w:bottom w:color="c9c9c9" w:space="0" w:sz="4" w:val="single"/>
        </w:tcBorders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c9c9c9" w:space="0" w:sz="4" w:val="single"/>
        </w:tcBorders>
      </w:tcPr>
    </w:tblStyle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ededed" w:val="clear"/>
      </w:tcPr>
    </w:tblStylePr>
    <w:tblStylePr w:type="band1Vert">
      <w:tcPr>
        <w:shd w:fill="ededed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  <w:tcPr>
        <w:tcBorders>
          <w:bottom w:color="c9c9c9" w:space="0" w:sz="4" w:val="single"/>
        </w:tcBorders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c9c9c9" w:space="0" w:sz="4" w:val="single"/>
        </w:tcBorders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6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/hrQYMAhLOlLllf4QVNIXMfNw1w==">CgMxLjAyDmguZHV0MjNtamp2emozMg5oLmpqazJhZWRuODFpYjIOaC5teWx5dWhxem9obWkyDmguczQzdjU0N3U2aHdlMg5oLmNlc25pcjhrMDFmbzIOaC40dHpmeWw1aXkxN3g4AHIhMWpZb2MzTy1EdDFXVFloanhldldvWElCY2pwRXV1ekNo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2016-11-11T23:41:00Z</dcterms:created>
</cp:coreProperties>
</file>