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Style w:val="Heading3"/>
              <w:rPr>
                <w:rFonts w:ascii="Calibri" w:cs="Calibri" w:eastAsia="Calibri" w:hAnsi="Calibri"/>
                <w:color w:val="000000"/>
              </w:rPr>
            </w:pPr>
            <w:bookmarkStart w:colFirst="0" w:colLast="0" w:name="_heading=h.o8voa6j2nst" w:id="0"/>
            <w:bookmarkEnd w:id="0"/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  <w:rtl w:val="0"/>
              </w:rPr>
              <w:t xml:space="preserve">Propuesta de Proyecto       y Especificación de Requisitos de Software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Sistema de Gestión y Agendamiento de Servicios de Jardinería Clean &amp; Garden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Revisión: 0</w:t>
            </w:r>
            <w:r w:rsidDel="00000000" w:rsidR="00000000" w:rsidRPr="00000000">
              <w:rPr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 de Agosto de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y Especificación de Requisitos según estándares; IEEE 830, ISO9000 y PMI.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192997261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o8voa6j2nst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 - Escuela de informática y telecomunicaciones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fpy89ckop9y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phquj1r4bp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m4ybuqicr74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1.1.</w:t>
            </w:r>
          </w:hyperlink>
          <w:hyperlink w:anchor="_heading=h.nm4ybuqicr74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_heading=h.nm4ybuqicr74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vnq2l35310e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</w:t>
            </w:r>
          </w:hyperlink>
          <w:hyperlink w:anchor="_heading=h.gvnq2l35310e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_heading=h.gvnq2l35310e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 del Sistema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n0kbi3hjz4v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1.3.</w:t>
            </w:r>
          </w:hyperlink>
          <w:hyperlink w:anchor="_heading=h.rn0kbi3hjz4v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_heading=h.rn0kbi3hjz4v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o75bunt56go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1.4.</w:t>
            </w:r>
          </w:hyperlink>
          <w:hyperlink w:anchor="_heading=h.wo75bunt56go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_heading=h.wo75bunt56go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sylkvr9s8dj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1.5.</w:t>
            </w:r>
          </w:hyperlink>
          <w:hyperlink w:anchor="_heading=h.csylkvr9s8dj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_heading=h.csylkvr9s8dj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Visión General del Documento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asn647qnail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casn647qnail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_heading=h.casn647qnail \h </w:instrText>
            <w:fldChar w:fldCharType="separate"/>
          </w:r>
          <w:r w:rsidDel="00000000" w:rsidR="00000000" w:rsidRPr="00000000">
            <w:rPr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General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bk26xotcyr0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2.1.</w:t>
            </w:r>
          </w:hyperlink>
          <w:hyperlink w:anchor="_heading=h.ibk26xotcyr0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_heading=h.ibk26xotcyr0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del Producto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9nh6t1xro2s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2.2.</w:t>
            </w:r>
          </w:hyperlink>
          <w:hyperlink w:anchor="_heading=h.f9nh6t1xro2s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_heading=h.f9nh6t1xro2s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Funciones del Producto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2jb3d3t9gwn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2.3.</w:t>
            </w:r>
          </w:hyperlink>
          <w:hyperlink w:anchor="_heading=h.r2jb3d3t9gwn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_heading=h.r2jb3d3t9gwn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de los Usuarios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ltncq7j0xzf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2.4.</w:t>
            </w:r>
          </w:hyperlink>
          <w:hyperlink w:anchor="_heading=h.vltncq7j0xzf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_heading=h.vltncq7j0xzf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rgrar8qd5p6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2.5.</w:t>
            </w:r>
          </w:hyperlink>
          <w:hyperlink w:anchor="_heading=h.4rgrar8qd5p6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_heading=h.4rgrar8qd5p6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Suposiciones y Dependencias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86iqo4apyf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2.6.</w:t>
            </w:r>
          </w:hyperlink>
          <w:hyperlink w:anchor="_heading=h.886iqo4apyf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_heading=h.886iqo4apyf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Futuros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1j1roekcxx1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o1j1roekcxx1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_heading=h.o1j1roekcxx1 \h </w:instrText>
            <w:fldChar w:fldCharType="separate"/>
          </w:r>
          <w:r w:rsidDel="00000000" w:rsidR="00000000" w:rsidRPr="00000000">
            <w:rPr>
              <w:b w:val="1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Específicos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tzi5qq2680i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ytzi5qq2680i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_heading=h.ytzi5qq2680i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comunes de las interfaces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ons1065kc1l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3.1.1</w:t>
            </w:r>
          </w:hyperlink>
          <w:hyperlink w:anchor="_heading=h.oons1065kc1l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_heading=h.oons1065kc1l \h </w:instrText>
            <w:fldChar w:fldCharType="separate"/>
          </w:r>
          <w:r w:rsidDel="00000000" w:rsidR="00000000" w:rsidRPr="00000000">
            <w:rPr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jgjrdxtu9e7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3.1.2</w:t>
            </w:r>
          </w:hyperlink>
          <w:hyperlink w:anchor="_heading=h.fjgjrdxtu9e7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_heading=h.fjgjrdxtu9e7 \h </w:instrText>
            <w:fldChar w:fldCharType="separate"/>
          </w:r>
          <w:r w:rsidDel="00000000" w:rsidR="00000000" w:rsidRPr="00000000">
            <w:rPr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0oam9u6hd4g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3.1.3</w:t>
            </w:r>
          </w:hyperlink>
          <w:hyperlink w:anchor="_heading=h.c0oam9u6hd4g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_heading=h.c0oam9u6hd4g \h </w:instrText>
            <w:fldChar w:fldCharType="separate"/>
          </w:r>
          <w:r w:rsidDel="00000000" w:rsidR="00000000" w:rsidRPr="00000000">
            <w:rPr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kxbnxt3n8d9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wkxbnxt3n8d9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_heading=h.wkxbnxt3n8d9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funcionales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nr2xs9wf8j9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8nr2xs9wf8j9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_heading=h.8nr2xs9wf8j9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(Organización) y de calidad (Producto)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yogxmej1ot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5yogxmej1ot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_heading=h.5yogxmej1ot \h </w:instrText>
            <w:fldChar w:fldCharType="separate"/>
          </w:r>
          <w:r w:rsidDel="00000000" w:rsidR="00000000" w:rsidRPr="00000000">
            <w:rPr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Rendimiento o Eficiencia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uu6cuci3jh9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yuu6cuci3jh9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_heading=h.yuu6cuci3jh9 \h </w:instrText>
            <w:fldChar w:fldCharType="separate"/>
          </w:r>
          <w:r w:rsidDel="00000000" w:rsidR="00000000" w:rsidRPr="00000000">
            <w:rPr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Seguridad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e3tbb56u5na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3.3.3</w:t>
            </w:r>
          </w:hyperlink>
          <w:hyperlink w:anchor="_heading=h.ee3tbb56u5na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_heading=h.ee3tbb56u5na \h </w:instrText>
            <w:fldChar w:fldCharType="separate"/>
          </w:r>
          <w:r w:rsidDel="00000000" w:rsidR="00000000" w:rsidRPr="00000000">
            <w:rPr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Usabilidad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q605bf614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3.3.4</w:t>
            </w:r>
          </w:hyperlink>
          <w:hyperlink w:anchor="_heading=h.qq605bf614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_heading=h.qq605bf614 \h </w:instrText>
            <w:fldChar w:fldCharType="separate"/>
          </w:r>
          <w:r w:rsidDel="00000000" w:rsidR="00000000" w:rsidRPr="00000000">
            <w:rPr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Disponibilidad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bcpf17ye73u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3.3.5</w:t>
            </w:r>
          </w:hyperlink>
          <w:hyperlink w:anchor="_heading=h.hbcpf17ye73u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_heading=h.hbcpf17ye73u \h </w:instrText>
            <w:fldChar w:fldCharType="separate"/>
          </w:r>
          <w:r w:rsidDel="00000000" w:rsidR="00000000" w:rsidRPr="00000000">
            <w:rPr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Portabilidad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x75v84wv2b7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3.3.6</w:t>
            </w:r>
          </w:hyperlink>
          <w:hyperlink w:anchor="_heading=h.lx75v84wv2b7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_heading=h.lx75v84wv2b7 \h </w:instrText>
            <w:fldChar w:fldCharType="separate"/>
          </w:r>
          <w:r w:rsidDel="00000000" w:rsidR="00000000" w:rsidRPr="00000000">
            <w:rPr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Mantenibilidad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100"/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yi7m651b2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3.3.7</w:t>
            </w:r>
          </w:hyperlink>
          <w:hyperlink w:anchor="_heading=h.49yi7m651b2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_heading=h.49yi7m651b2 \h </w:instrText>
            <w:fldChar w:fldCharType="separate"/>
          </w:r>
          <w:r w:rsidDel="00000000" w:rsidR="00000000" w:rsidRPr="00000000">
            <w:rPr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Funcionalidad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3lx2mnjoce1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3.4</w:t>
            </w:r>
          </w:hyperlink>
          <w:hyperlink w:anchor="_heading=h.c3lx2mnjoce1">
            <w:r w:rsidDel="00000000" w:rsidR="00000000" w:rsidRPr="00000000">
              <w:rPr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_heading=h.c3lx2mnjoce1 \h </w:instrText>
            <w:fldChar w:fldCharType="separate"/>
          </w:r>
          <w:r w:rsidDel="00000000" w:rsidR="00000000" w:rsidRPr="00000000">
            <w:rPr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No funcionales Organizacionales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20" w:before="120" w:line="276" w:lineRule="auto"/>
            <w:ind w:left="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953caauoc87">
            <w:r w:rsidDel="00000000" w:rsidR="00000000" w:rsidRPr="00000000">
              <w:rPr>
                <w:b w:val="1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Propuesta de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nna8wvp4jo9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Descripción general acerca de la Planificación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hf4yjl2mnhs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4.1.2 Definición del Equipo de Trabajo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1ecdcf7zxje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4.1.3 Definición de Actividades principales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o8yue8556fw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4.1.4 Resumen Costos del Desarrollo del Proyecto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w9c1a9kvu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4.1.6 Carta Gantt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22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mupnmfllvqx">
            <w:r w:rsidDel="00000000" w:rsidR="00000000" w:rsidRPr="00000000">
              <w:rPr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 Anexos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imtawcfqhfy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 Acta de Proyecto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t8fp3f751nu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 Matriz Especificación de Requerimientos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yf5j0wds8zy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5.3 Prototipado de Software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2aeot16aao4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5.4 Matriz EDT. Planilla Detallada Cálculo de Esfuerzo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0" w:before="0" w:line="276" w:lineRule="auto"/>
            <w:ind w:left="440" w:right="0" w:firstLine="0"/>
            <w:jc w:val="left"/>
            <w:rPr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61b6znt3n85">
            <w:r w:rsidDel="00000000" w:rsidR="00000000" w:rsidRPr="00000000">
              <w:rPr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5.5 Planilla Carta Gantt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bookmarkStart w:colFirst="0" w:colLast="0" w:name="_heading=h.d7xle1nhnh39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kfpy89ckop9y" w:id="2"/>
      <w:bookmarkEnd w:id="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Ficha del documento</w:t>
      </w:r>
    </w:p>
    <w:p w:rsidR="00000000" w:rsidDel="00000000" w:rsidP="00000000" w:rsidRDefault="00000000" w:rsidRPr="00000000" w14:paraId="0000003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25/08/2025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 Morales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Inicio de documento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27/08/2025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 Morales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Avance de puntos que se dejaron incompletos previamente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30/08/2025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 Morales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Corrección de puntos completados anteriormente y desarrollo de puntos no hechos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31/08/2025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 Morales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Revisión, corrección y desarrollo de puntos</w:t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tbl>
      <w:tblPr>
        <w:tblStyle w:val="Table4"/>
        <w:tblW w:w="881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Marcela Gonzalez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Líder de QA / Documentadora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Vicente Zapata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Líder técnico / Desarrollador principal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 Morales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Gerente de proyecto / Jefe de proyecto</w:t>
            </w:r>
          </w:p>
        </w:tc>
      </w:tr>
    </w:tbl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jphquj1r4bp" w:id="3"/>
      <w:bookmarkEnd w:id="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  Introducción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  <w:t xml:space="preserve">El presente documento corresponde a la Especificación de Requisitos de Software (ERS) para el desarrollo del Sistema de Gestión y Agendamiento de Servicios de Jardinería Clean &amp; Garden.</w:t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El objetivo principal de esta ERS es establecer de manera clara los requerimientos que guiarán el análisis, diseño, implementación y validación del sistema. De esta forma se asegura que todos los involucrados como administradores de la empresa, técnicos y clientes compartan una visión común respecto a los alcances, beneficios y funcionalidades que se espera del sistema.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  <w:t xml:space="preserve">El documento abarca desde la descripción general del sistema hasta el detalle de los requerimientos funcionales y no funcionales, además de lineamientos técnicos, restricciones y consideraciones de diseño que deben ser tomadas en cuenta durante el desarrollo.</w:t>
      </w:r>
    </w:p>
    <w:p w:rsidR="00000000" w:rsidDel="00000000" w:rsidP="00000000" w:rsidRDefault="00000000" w:rsidRPr="00000000" w14:paraId="00000067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nm4ybuqicr74" w:id="4"/>
      <w:bookmarkEnd w:id="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1.1.</w:t>
        <w:tab/>
        <w:t xml:space="preserve">Propósito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El propósito de este documento es definir de manera precisa los requisitos del sistema de gestión para Clean &amp; Garden, sirviendo como base de comunicación entre las partes interesadas y como guía para el equipo de desarrollo.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El documento está dirigido a:</w:t>
      </w:r>
    </w:p>
    <w:p w:rsidR="00000000" w:rsidDel="00000000" w:rsidP="00000000" w:rsidRDefault="00000000" w:rsidRPr="00000000" w14:paraId="0000006A">
      <w:pPr>
        <w:numPr>
          <w:ilvl w:val="0"/>
          <w:numId w:val="1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Stakeholders principales: dirección de Clean &amp; Garden y equipo administrativo.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4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Usuarios finales: clientes que agendarán y gestionarán servicios de jardinería.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Equipo técnico: desarrolladores, diseñadores y encargados de soporte.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gvnq2l35310e" w:id="5"/>
      <w:bookmarkEnd w:id="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1.2.</w:t>
        <w:tab/>
        <w:t xml:space="preserve">Ámbito del Sistema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a desarrollar se denominará “Sistema de Gestión y Agendamiento de Servicios de Jardinería Clean &amp; Garden”.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 que el sistema hará:</w:t>
      </w:r>
    </w:p>
    <w:p w:rsidR="00000000" w:rsidDel="00000000" w:rsidP="00000000" w:rsidRDefault="00000000" w:rsidRPr="00000000" w14:paraId="00000070">
      <w:pPr>
        <w:numPr>
          <w:ilvl w:val="0"/>
          <w:numId w:val="2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Permitirá el registro y autenticación de clientes y administradores.</w:t>
      </w:r>
    </w:p>
    <w:p w:rsidR="00000000" w:rsidDel="00000000" w:rsidP="00000000" w:rsidRDefault="00000000" w:rsidRPr="00000000" w14:paraId="00000071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Gestionará el agendamiento de citas con estados (pendiente, confirmada, cancelada, realizada).</w:t>
      </w:r>
    </w:p>
    <w:p w:rsidR="00000000" w:rsidDel="00000000" w:rsidP="00000000" w:rsidRDefault="00000000" w:rsidRPr="00000000" w14:paraId="00000072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Ofrecerá un módulo de gestión de servicios y planes disponibles.</w:t>
      </w:r>
    </w:p>
    <w:p w:rsidR="00000000" w:rsidDel="00000000" w:rsidP="00000000" w:rsidRDefault="00000000" w:rsidRPr="00000000" w14:paraId="00000073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Mantendrá un portafolio público de trabajos realizados.</w:t>
      </w:r>
    </w:p>
    <w:p w:rsidR="00000000" w:rsidDel="00000000" w:rsidP="00000000" w:rsidRDefault="00000000" w:rsidRPr="00000000" w14:paraId="00000074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Registrará visitas y permitirá asociar evidencias fotográficas. Estas visitas serán agregadas paralelamente al portafolio de la empresa.</w:t>
      </w:r>
    </w:p>
    <w:p w:rsidR="00000000" w:rsidDel="00000000" w:rsidP="00000000" w:rsidRDefault="00000000" w:rsidRPr="00000000" w14:paraId="00000075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Incluirá un sistema de mensajería entre clientes y administradores.</w:t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Enviará notificaciones push y recordatorios automáticos.</w:t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Permitirá generar reportes en PDF/XLS con filtros dinámicos.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 que el sistema no hará inicialmente:</w:t>
      </w:r>
    </w:p>
    <w:p w:rsidR="00000000" w:rsidDel="00000000" w:rsidP="00000000" w:rsidRDefault="00000000" w:rsidRPr="00000000" w14:paraId="0000007A">
      <w:pPr>
        <w:numPr>
          <w:ilvl w:val="0"/>
          <w:numId w:val="4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 gestionará pagos en línea.</w:t>
      </w:r>
    </w:p>
    <w:p w:rsidR="00000000" w:rsidDel="00000000" w:rsidP="00000000" w:rsidRDefault="00000000" w:rsidRPr="00000000" w14:paraId="0000007B">
      <w:pPr>
        <w:numPr>
          <w:ilvl w:val="0"/>
          <w:numId w:val="4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ofrecerá geolocalización en tiempo real de técnicos.</w:t>
      </w:r>
    </w:p>
    <w:p w:rsidR="00000000" w:rsidDel="00000000" w:rsidP="00000000" w:rsidRDefault="00000000" w:rsidRPr="00000000" w14:paraId="0000007C">
      <w:pPr>
        <w:numPr>
          <w:ilvl w:val="0"/>
          <w:numId w:val="4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incluirá inteligencia artificial para recomendaciones de servicios.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Beneficios esperados:</w:t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Digitalizar y centralizar la gestión de Clean &amp; Garden.</w:t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Reducir errores y duplicidad en la asignación de citas.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Mejorar la comunicación entre clientes, técnicos y administradores.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Optimizar la administración del portafolio y evidencias de trabajos.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Objetivos y metas:</w:t>
      </w:r>
    </w:p>
    <w:p w:rsidR="00000000" w:rsidDel="00000000" w:rsidP="00000000" w:rsidRDefault="00000000" w:rsidRPr="00000000" w14:paraId="00000083">
      <w:pPr>
        <w:numPr>
          <w:ilvl w:val="0"/>
          <w:numId w:val="4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Entregar a Clean &amp; Garden una plataforma moderna, escalable y segura.</w:t>
      </w:r>
    </w:p>
    <w:p w:rsidR="00000000" w:rsidDel="00000000" w:rsidP="00000000" w:rsidRDefault="00000000" w:rsidRPr="00000000" w14:paraId="00000084">
      <w:pPr>
        <w:numPr>
          <w:ilvl w:val="0"/>
          <w:numId w:val="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Facilitar la autogestión de clientes y aumentar la satisfacción del servicio.</w:t>
      </w:r>
    </w:p>
    <w:p w:rsidR="00000000" w:rsidDel="00000000" w:rsidP="00000000" w:rsidRDefault="00000000" w:rsidRPr="00000000" w14:paraId="00000085">
      <w:pPr>
        <w:numPr>
          <w:ilvl w:val="0"/>
          <w:numId w:val="4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Proveer herramientas que optimicen la planificación interna de la empresa.</w:t>
      </w:r>
    </w:p>
    <w:p w:rsidR="00000000" w:rsidDel="00000000" w:rsidP="00000000" w:rsidRDefault="00000000" w:rsidRPr="00000000" w14:paraId="00000086">
      <w:pPr>
        <w:numPr>
          <w:ilvl w:val="0"/>
          <w:numId w:val="4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Asegurar trazabilidad en los procesos de citas, cancelaciones y visitas.</w:t>
      </w:r>
    </w:p>
    <w:p w:rsidR="00000000" w:rsidDel="00000000" w:rsidP="00000000" w:rsidRDefault="00000000" w:rsidRPr="00000000" w14:paraId="00000087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rn0kbi3hjz4v" w:id="6"/>
      <w:bookmarkEnd w:id="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1.3.</w:t>
        <w:tab/>
        <w:t xml:space="preserve">Definiciones, Acrónimos y Abreviaturas</w:t>
      </w:r>
    </w:p>
    <w:p w:rsidR="00000000" w:rsidDel="00000000" w:rsidP="00000000" w:rsidRDefault="00000000" w:rsidRPr="00000000" w14:paraId="00000088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(Application Programming Interface):</w:t>
      </w:r>
      <w:r w:rsidDel="00000000" w:rsidR="00000000" w:rsidRPr="00000000">
        <w:rPr>
          <w:rtl w:val="0"/>
        </w:rPr>
        <w:t xml:space="preserve"> Conjunto de definiciones y protocolos que permiten la comunicación entre diferentes sistemas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BD (Base de Datos):</w:t>
      </w:r>
      <w:r w:rsidDel="00000000" w:rsidR="00000000" w:rsidRPr="00000000">
        <w:rPr>
          <w:rtl w:val="0"/>
        </w:rPr>
        <w:t xml:space="preserve"> Sistema de almacenamiento estructurado de información; en este proyecto se utiliza </w:t>
      </w:r>
      <w:r w:rsidDel="00000000" w:rsidR="00000000" w:rsidRPr="00000000">
        <w:rPr>
          <w:b w:val="1"/>
          <w:rtl w:val="0"/>
        </w:rPr>
        <w:t xml:space="preserve">PostgreSQL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CDN (Content Delivery Network):</w:t>
      </w:r>
      <w:r w:rsidDel="00000000" w:rsidR="00000000" w:rsidRPr="00000000">
        <w:rPr>
          <w:rtl w:val="0"/>
        </w:rPr>
        <w:t xml:space="preserve"> Red de servidores distribuidos que permite entregar contenidos (imágenes, archivos) de forma rápida y optimizada.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Usuario final que contrata los servicios de jardinería, agenda citas y consulta información de su jardín.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CRUD (Create, Read, Update, Delete):</w:t>
      </w:r>
      <w:r w:rsidDel="00000000" w:rsidR="00000000" w:rsidRPr="00000000">
        <w:rPr>
          <w:rtl w:val="0"/>
        </w:rPr>
        <w:t xml:space="preserve"> Operaciones básicas de gestión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ERS (Especificación de Requerimientos de Software):</w:t>
      </w:r>
      <w:r w:rsidDel="00000000" w:rsidR="00000000" w:rsidRPr="00000000">
        <w:rPr>
          <w:rtl w:val="0"/>
        </w:rPr>
        <w:t xml:space="preserve"> Documento que define los requisitos funcionales y no funcionales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FCM (Firebase Cloud Messaging):</w:t>
      </w:r>
      <w:r w:rsidDel="00000000" w:rsidR="00000000" w:rsidRPr="00000000">
        <w:rPr>
          <w:rtl w:val="0"/>
        </w:rPr>
        <w:t xml:space="preserve"> Servicio de Google para envío de notificaciones push a dispositivos Android y 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JWT (JSON Web Token):</w:t>
      </w:r>
      <w:r w:rsidDel="00000000" w:rsidR="00000000" w:rsidRPr="00000000">
        <w:rPr>
          <w:rtl w:val="0"/>
        </w:rPr>
        <w:t xml:space="preserve"> Estándar para transmitir información de autenticación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Next.js:</w:t>
      </w:r>
      <w:r w:rsidDel="00000000" w:rsidR="00000000" w:rsidRPr="00000000">
        <w:rPr>
          <w:rtl w:val="0"/>
        </w:rPr>
        <w:t xml:space="preserve"> Framework de desarrollo web basado en React, utilizado para el frontend del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Notificación push:</w:t>
      </w:r>
      <w:r w:rsidDel="00000000" w:rsidR="00000000" w:rsidRPr="00000000">
        <w:rPr>
          <w:rtl w:val="0"/>
        </w:rPr>
        <w:t xml:space="preserve"> Mensaje enviado por la aplicación a un dispositivo móvil para informar un evento (ej. recordatorio de cita).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PostgreSQL:</w:t>
      </w:r>
      <w:r w:rsidDel="00000000" w:rsidR="00000000" w:rsidRPr="00000000">
        <w:rPr>
          <w:rtl w:val="0"/>
        </w:rPr>
        <w:t xml:space="preserve"> Sistema gestor de bases de datos relacional utilizado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React Native / Expo:</w:t>
      </w:r>
      <w:r w:rsidDel="00000000" w:rsidR="00000000" w:rsidRPr="00000000">
        <w:rPr>
          <w:rtl w:val="0"/>
        </w:rPr>
        <w:t xml:space="preserve"> Framework y entorno para el desarrollo de la aplicación móvil multiplataforma.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SaaS (Software as a Service):</w:t>
      </w:r>
      <w:r w:rsidDel="00000000" w:rsidR="00000000" w:rsidRPr="00000000">
        <w:rPr>
          <w:rtl w:val="0"/>
        </w:rPr>
        <w:t xml:space="preserve"> Modelo de entrega de software basado en la nube, donde los usuarios acceden a la aplicación a través de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Sistema:</w:t>
      </w:r>
      <w:r w:rsidDel="00000000" w:rsidR="00000000" w:rsidRPr="00000000">
        <w:rPr>
          <w:rtl w:val="0"/>
        </w:rPr>
        <w:t xml:space="preserve"> Se refiere al producto software </w:t>
      </w:r>
      <w:r w:rsidDel="00000000" w:rsidR="00000000" w:rsidRPr="00000000">
        <w:rPr>
          <w:i w:val="1"/>
          <w:rtl w:val="0"/>
        </w:rPr>
        <w:t xml:space="preserve">Clean &amp; Garden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Técnico:</w:t>
      </w:r>
      <w:r w:rsidDel="00000000" w:rsidR="00000000" w:rsidRPr="00000000">
        <w:rPr>
          <w:rtl w:val="0"/>
        </w:rPr>
        <w:t xml:space="preserve"> Usuario interno encargado de realizar visitas y registrar evidencias de los servicios de jardinería.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UI (User Interface):</w:t>
      </w:r>
      <w:r w:rsidDel="00000000" w:rsidR="00000000" w:rsidRPr="00000000">
        <w:rPr>
          <w:rtl w:val="0"/>
        </w:rPr>
        <w:t xml:space="preserve"> Interfaz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UX (User Experience):</w:t>
      </w:r>
      <w:r w:rsidDel="00000000" w:rsidR="00000000" w:rsidRPr="00000000">
        <w:rPr>
          <w:rtl w:val="0"/>
        </w:rPr>
        <w:t xml:space="preserve"> Experiencia de usuario al interactuar con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wo75bunt56go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1.4.</w:t>
        <w:tab/>
        <w:t xml:space="preserve">Referencias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 esta subsección se mostrará una lista completa de todos los documentos referenciados en la ERS.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csylkvr9s8dj" w:id="8"/>
      <w:bookmarkEnd w:id="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1.5.</w:t>
        <w:tab/>
        <w:t xml:space="preserve">Visión General del Documento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 </w:t>
      </w:r>
      <w:r w:rsidDel="00000000" w:rsidR="00000000" w:rsidRPr="00000000">
        <w:rPr>
          <w:b w:val="1"/>
          <w:rtl w:val="0"/>
        </w:rPr>
        <w:t xml:space="preserve">Especificación de Requerimientos de Software (ERS)</w:t>
      </w:r>
      <w:r w:rsidDel="00000000" w:rsidR="00000000" w:rsidRPr="00000000">
        <w:rPr>
          <w:rtl w:val="0"/>
        </w:rPr>
        <w:t xml:space="preserve"> para el sistema </w:t>
      </w:r>
      <w:r w:rsidDel="00000000" w:rsidR="00000000" w:rsidRPr="00000000">
        <w:rPr>
          <w:i w:val="1"/>
          <w:rtl w:val="0"/>
        </w:rPr>
        <w:t xml:space="preserve">Clean &amp; Garden</w:t>
      </w:r>
      <w:r w:rsidDel="00000000" w:rsidR="00000000" w:rsidRPr="00000000">
        <w:rPr>
          <w:rtl w:val="0"/>
        </w:rPr>
        <w:t xml:space="preserve"> está organizado de la siguiente manera: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Sección 1 – Introducción:</w:t>
      </w:r>
      <w:r w:rsidDel="00000000" w:rsidR="00000000" w:rsidRPr="00000000">
        <w:rPr>
          <w:rtl w:val="0"/>
        </w:rPr>
        <w:t xml:space="preserve"> Presenta el propósito, alcance, definiciones, acrónimos, referencias y esta visión general.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Sección 2 – Descripción General:</w:t>
      </w:r>
      <w:r w:rsidDel="00000000" w:rsidR="00000000" w:rsidRPr="00000000">
        <w:rPr>
          <w:rtl w:val="0"/>
        </w:rPr>
        <w:t xml:space="preserve"> Describe la perspectiva del producto, sus principales funciones, características de usuarios, restricciones y requisitos futuros.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Sección 3 – Requerimientos Específicos:</w:t>
      </w:r>
      <w:r w:rsidDel="00000000" w:rsidR="00000000" w:rsidRPr="00000000">
        <w:rPr>
          <w:rtl w:val="0"/>
        </w:rPr>
        <w:t xml:space="preserve"> Detalla los requisitos funcionales y no funcionales, junto con las interfaces de usuario, hardware, software y comunicación.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Sección 4 – Propuesta de Planificación:</w:t>
      </w:r>
      <w:r w:rsidDel="00000000" w:rsidR="00000000" w:rsidRPr="00000000">
        <w:rPr>
          <w:rtl w:val="0"/>
        </w:rPr>
        <w:t xml:space="preserve"> Resume la duración del proyecto (18 semanas, del 14/08/2025 al 05/12/2025), el enfoque metodológico (Scrum con sprints de 1 semana), los roles principales y la distribución de horas y costos.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Sección 5 – Anexos:</w:t>
      </w:r>
      <w:r w:rsidDel="00000000" w:rsidR="00000000" w:rsidRPr="00000000">
        <w:rPr>
          <w:rtl w:val="0"/>
        </w:rPr>
        <w:t xml:space="preserve"> Incluye links a documentos referenciados en este documento y que corresponden a la fase 1 del proyecto clean &amp; garden.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hd w:fill="ffd9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rPr/>
      </w:pPr>
      <w:bookmarkStart w:colFirst="0" w:colLast="0" w:name="_heading=h.casn647qnail" w:id="9"/>
      <w:bookmarkEnd w:id="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</w:t>
        <w:tab/>
        <w:t xml:space="preserve">Descripción General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ibk26xotcyr0" w:id="10"/>
      <w:bookmarkEnd w:id="1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2.1.</w:t>
        <w:tab/>
        <w:t xml:space="preserve">Perspectiva del Producto</w:t>
      </w:r>
    </w:p>
    <w:p w:rsidR="00000000" w:rsidDel="00000000" w:rsidP="00000000" w:rsidRDefault="00000000" w:rsidRPr="00000000" w14:paraId="000000A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a desarrollar corresponde a una plataforma web y móvil para la empresa de jardinería Clean &amp; Garden, cuyo objetivo principal es permitir a los clientes visualizar el portafolio de trabajos realizados, gestionar agendamientos de servicios y recibir notificaciones del estado de sus agendamientos.</w:t>
      </w:r>
    </w:p>
    <w:p w:rsidR="00000000" w:rsidDel="00000000" w:rsidP="00000000" w:rsidRDefault="00000000" w:rsidRPr="00000000" w14:paraId="000000A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producto es un sistema independiente, diseñado para operar como la solución central de la empresa en materia de atención al cliente y gestión interna. Sin embargo, hará uso de servicios externos para complementar su funcionamiento, sin que ello implique dependencia crítica de otros sistemas empresariales más grandes.</w:t>
      </w:r>
    </w:p>
    <w:p w:rsidR="00000000" w:rsidDel="00000000" w:rsidP="00000000" w:rsidRDefault="00000000" w:rsidRPr="00000000" w14:paraId="000000AA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feq6h237ku9d" w:id="11"/>
      <w:bookmarkEnd w:id="1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Relación con otros productos</w:t>
      </w:r>
    </w:p>
    <w:p w:rsidR="00000000" w:rsidDel="00000000" w:rsidP="00000000" w:rsidRDefault="00000000" w:rsidRPr="00000000" w14:paraId="000000AB">
      <w:pPr>
        <w:numPr>
          <w:ilvl w:val="0"/>
          <w:numId w:val="37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Base de datos</w:t>
      </w:r>
      <w:r w:rsidDel="00000000" w:rsidR="00000000" w:rsidRPr="00000000">
        <w:rPr>
          <w:rtl w:val="0"/>
        </w:rPr>
        <w:t xml:space="preserve">: el sistema mantendrá toda su información en un motor de base de datos PostgreSQL, gestionado en la nube.</w:t>
      </w:r>
    </w:p>
    <w:p w:rsidR="00000000" w:rsidDel="00000000" w:rsidP="00000000" w:rsidRDefault="00000000" w:rsidRPr="00000000" w14:paraId="000000AC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Notificaciones push</w:t>
      </w:r>
      <w:r w:rsidDel="00000000" w:rsidR="00000000" w:rsidRPr="00000000">
        <w:rPr>
          <w:rtl w:val="0"/>
        </w:rPr>
        <w:t xml:space="preserve">: la aplicación móvil se apoyará en el sistema de notificaciones de Expo para enviar avisos a los clientes.</w:t>
      </w:r>
    </w:p>
    <w:p w:rsidR="00000000" w:rsidDel="00000000" w:rsidP="00000000" w:rsidRDefault="00000000" w:rsidRPr="00000000" w14:paraId="000000AD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Almacenamiento de imágenes</w:t>
      </w:r>
      <w:r w:rsidDel="00000000" w:rsidR="00000000" w:rsidRPr="00000000">
        <w:rPr>
          <w:rtl w:val="0"/>
        </w:rPr>
        <w:t xml:space="preserve">: se integrará con un servicio de almacenamiento en la nube (Supabase Storage) para guardar fotografías de jardines, visitas y portafolio.</w:t>
      </w:r>
    </w:p>
    <w:p w:rsidR="00000000" w:rsidDel="00000000" w:rsidP="00000000" w:rsidRDefault="00000000" w:rsidRPr="00000000" w14:paraId="000000AE">
      <w:pPr>
        <w:numPr>
          <w:ilvl w:val="0"/>
          <w:numId w:val="37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Correo electrónico</w:t>
      </w:r>
      <w:r w:rsidDel="00000000" w:rsidR="00000000" w:rsidRPr="00000000">
        <w:rPr>
          <w:rtl w:val="0"/>
        </w:rPr>
        <w:t xml:space="preserve">: se usará un servicio externo Nodemailer para el envío de correos transaccionales, como confirmaciones de agendamiento o recuperación de contraseña.</w:t>
      </w:r>
    </w:p>
    <w:p w:rsidR="00000000" w:rsidDel="00000000" w:rsidP="00000000" w:rsidRDefault="00000000" w:rsidRPr="00000000" w14:paraId="000000AF">
      <w:pPr>
        <w:numPr>
          <w:ilvl w:val="0"/>
          <w:numId w:val="37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  <w:t xml:space="preserve">: se empleará un sistema de autenticación propio soportado en el backend, con librerías como NextAuth/Auth.js para la gestión de sesiones seguras.</w:t>
      </w:r>
    </w:p>
    <w:p w:rsidR="00000000" w:rsidDel="00000000" w:rsidP="00000000" w:rsidRDefault="00000000" w:rsidRPr="00000000" w14:paraId="000000B0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hwx7f619ls3o" w:id="12"/>
      <w:bookmarkEnd w:id="1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Interfaces principales</w:t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Interfaz Web (Next.js)</w:t>
      </w:r>
      <w:r w:rsidDel="00000000" w:rsidR="00000000" w:rsidRPr="00000000">
        <w:rPr>
          <w:rtl w:val="0"/>
        </w:rPr>
        <w:t xml:space="preserve">: orientada a clientes y administradores, accesible desde navegadores modernos.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Interfaz Móvil (React Native/Expo)</w:t>
      </w:r>
      <w:r w:rsidDel="00000000" w:rsidR="00000000" w:rsidRPr="00000000">
        <w:rPr>
          <w:rtl w:val="0"/>
        </w:rPr>
        <w:t xml:space="preserve">: orientada a clientes y técnicos, con énfasis en notificaciones y autogestión de citas/visitas.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 / API REST</w:t>
      </w:r>
      <w:r w:rsidDel="00000000" w:rsidR="00000000" w:rsidRPr="00000000">
        <w:rPr>
          <w:rtl w:val="0"/>
        </w:rPr>
        <w:t xml:space="preserve">: expone la lógica de negocio y las operaciones CRUD, comunicándose mediante HTTPS con las aplicaciones cliente.</w:t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Servicios externos</w:t>
      </w:r>
      <w:r w:rsidDel="00000000" w:rsidR="00000000" w:rsidRPr="00000000">
        <w:rPr>
          <w:rtl w:val="0"/>
        </w:rPr>
        <w:t xml:space="preserve">: integraciones con FCM, almacenamiento en la nube y servicios de correo.</w:t>
      </w:r>
    </w:p>
    <w:p w:rsidR="00000000" w:rsidDel="00000000" w:rsidP="00000000" w:rsidRDefault="00000000" w:rsidRPr="00000000" w14:paraId="000000B5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vkoysp6mmtp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t3snbqek5foa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spacing w:after="80" w:before="280" w:line="276" w:lineRule="auto"/>
        <w:ind w:left="0" w:firstLine="0"/>
        <w:jc w:val="both"/>
        <w:rPr>
          <w:rFonts w:ascii="Calibri" w:cs="Calibri" w:eastAsia="Calibri" w:hAnsi="Calibri"/>
          <w:color w:val="000000"/>
        </w:rPr>
      </w:pPr>
      <w:bookmarkStart w:colFirst="0" w:colLast="0" w:name="_heading=h.i8gbqmw4j9e8" w:id="15"/>
      <w:bookmarkEnd w:id="1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Posicionamiento</w:t>
      </w:r>
    </w:p>
    <w:p w:rsidR="00000000" w:rsidDel="00000000" w:rsidP="00000000" w:rsidRDefault="00000000" w:rsidRPr="00000000" w14:paraId="000000B8">
      <w:pPr>
        <w:spacing w:after="240" w:before="240" w:lineRule="auto"/>
        <w:jc w:val="both"/>
        <w:rPr>
          <w:shd w:fill="ffd966" w:val="clear"/>
        </w:rPr>
      </w:pPr>
      <w:r w:rsidDel="00000000" w:rsidR="00000000" w:rsidRPr="00000000">
        <w:rPr>
          <w:rtl w:val="0"/>
        </w:rPr>
        <w:t xml:space="preserve">Este producto es el núcleo digital de Clean &amp; Garden. No forma parte de un sistema mayor corporativo (como un ERP), sino que está pensado para operar de forma autónoma como solución integral de gestión y atención al cliente. No obstante, la arquitectura planteada permite que en un futuro se integren módulos adicionales.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f9nh6t1xro2s" w:id="16"/>
      <w:bookmarkEnd w:id="1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2.2.</w:t>
        <w:tab/>
        <w:t xml:space="preserve">Funciones del Producto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De forma general, el sistema tendrá las siguientes funciones y características: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usuarios y roles.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clientes y perfiles.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Gestión de servicios y planes de jardinería.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Agendamiento de citas (crear, confirmar, cancelar, reagendar).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Registro de visitas y evidencias fotográficas.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Portafolio público de trabajos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Canal de mensajería general cliente -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Notificaciones push y recordatorios automáticos.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Reportes exportables en PDF/XLS.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r2jb3d3t9gwn" w:id="17"/>
      <w:bookmarkEnd w:id="1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2.3.</w:t>
        <w:tab/>
        <w:t xml:space="preserve">Características de los Usuarios</w:t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  <w:t xml:space="preserve">Esta subsección describe las características generales de los usuarios del producto, incluyendo nivel educacional, experiencia y experiencia técnica.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El sistema será utilizado por tres tipos principales de usuarios, cada uno con características y necesidades particulares:</w:t>
      </w:r>
    </w:p>
    <w:p w:rsidR="00000000" w:rsidDel="00000000" w:rsidP="00000000" w:rsidRDefault="00000000" w:rsidRPr="00000000" w14:paraId="000000C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C9">
      <w:pPr>
        <w:numPr>
          <w:ilvl w:val="0"/>
          <w:numId w:val="5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Nivel educacional: diverso, sin requerimientos específicos.</w:t>
      </w:r>
    </w:p>
    <w:p w:rsidR="00000000" w:rsidDel="00000000" w:rsidP="00000000" w:rsidRDefault="00000000" w:rsidRPr="00000000" w14:paraId="000000CA">
      <w:pPr>
        <w:numPr>
          <w:ilvl w:val="0"/>
          <w:numId w:val="5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Experiencia técnica: básica, usuarios acostumbrados a aplicaciones web y móviles comunes.</w:t>
      </w:r>
    </w:p>
    <w:p w:rsidR="00000000" w:rsidDel="00000000" w:rsidP="00000000" w:rsidRDefault="00000000" w:rsidRPr="00000000" w14:paraId="000000CB">
      <w:pPr>
        <w:numPr>
          <w:ilvl w:val="0"/>
          <w:numId w:val="50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Perfil: podrán registrarse, gestionar sus datos personales, agendar servicios de jardinería, modificar, cancelar o reagendar citas, revisar el portafolio de trabajos y comunicarse con la empresa mediante un chat.</w:t>
      </w:r>
    </w:p>
    <w:p w:rsidR="00000000" w:rsidDel="00000000" w:rsidP="00000000" w:rsidRDefault="00000000" w:rsidRPr="00000000" w14:paraId="000000C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Administradores</w:t>
      </w:r>
    </w:p>
    <w:p w:rsidR="00000000" w:rsidDel="00000000" w:rsidP="00000000" w:rsidRDefault="00000000" w:rsidRPr="00000000" w14:paraId="000000CD">
      <w:pPr>
        <w:numPr>
          <w:ilvl w:val="0"/>
          <w:numId w:val="4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Nivel educacional: medio a superior, con conocimientos administrativos.</w:t>
      </w:r>
    </w:p>
    <w:p w:rsidR="00000000" w:rsidDel="00000000" w:rsidP="00000000" w:rsidRDefault="00000000" w:rsidRPr="00000000" w14:paraId="000000CE">
      <w:pPr>
        <w:numPr>
          <w:ilvl w:val="0"/>
          <w:numId w:val="4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Experiencia técnica: media, acostumbrados al uso de plataformas web de gestión.</w:t>
      </w:r>
    </w:p>
    <w:p w:rsidR="00000000" w:rsidDel="00000000" w:rsidP="00000000" w:rsidRDefault="00000000" w:rsidRPr="00000000" w14:paraId="000000CF">
      <w:pPr>
        <w:numPr>
          <w:ilvl w:val="0"/>
          <w:numId w:val="4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Perfil: responsables de administrar usuarios, servicios, citas, reportes, portafolio de trabajos realizados y de atender la mensajería con los clientes.</w:t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vltncq7j0xzf" w:id="18"/>
      <w:bookmarkEnd w:id="1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2.4.</w:t>
        <w:tab/>
        <w:t xml:space="preserve">Restricciones</w:t>
      </w:r>
    </w:p>
    <w:p w:rsidR="00000000" w:rsidDel="00000000" w:rsidP="00000000" w:rsidRDefault="00000000" w:rsidRPr="00000000" w14:paraId="000000D2">
      <w:pPr>
        <w:jc w:val="both"/>
        <w:rPr/>
      </w:pPr>
      <w:r w:rsidDel="00000000" w:rsidR="00000000" w:rsidRPr="00000000">
        <w:rPr>
          <w:rtl w:val="0"/>
        </w:rPr>
        <w:t xml:space="preserve">Esta subsección describe aquellas limitaciones que se imponen sobre los desarrolladores del producto:</w:t>
      </w:r>
    </w:p>
    <w:p w:rsidR="00000000" w:rsidDel="00000000" w:rsidP="00000000" w:rsidRDefault="00000000" w:rsidRPr="00000000" w14:paraId="000000D3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88hms52w317n" w:id="19"/>
      <w:bookmarkEnd w:id="1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Políticas de la empresa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 aplicación debe ajustarse a la imagen corporativa definida (colores, logotipo, lineamientos visuales).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Toda comunicación con clientes debe mantener un tono formal, cercano y claro.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datos de clientes y jardines deben manejarse bajo las normas de privacidad y confidencialidad definidas por la empresa.</w:t>
      </w:r>
    </w:p>
    <w:p w:rsidR="00000000" w:rsidDel="00000000" w:rsidP="00000000" w:rsidRDefault="00000000" w:rsidRPr="00000000" w14:paraId="000000D7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84sedkencb4v" w:id="20"/>
      <w:bookmarkEnd w:id="2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Limitaciones del hardware</w:t>
      </w:r>
    </w:p>
    <w:p w:rsidR="00000000" w:rsidDel="00000000" w:rsidP="00000000" w:rsidRDefault="00000000" w:rsidRPr="00000000" w14:paraId="000000D8">
      <w:pPr>
        <w:numPr>
          <w:ilvl w:val="0"/>
          <w:numId w:val="4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 aplicación móvil debe funcionar en dispositivos Android e iOS con al menos 3 GB de RAM y versiones Android 10 e iOS 14.</w:t>
      </w:r>
    </w:p>
    <w:p w:rsidR="00000000" w:rsidDel="00000000" w:rsidP="00000000" w:rsidRDefault="00000000" w:rsidRPr="00000000" w14:paraId="000000D9">
      <w:pPr>
        <w:numPr>
          <w:ilvl w:val="0"/>
          <w:numId w:val="4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aplicación web debe ser accesible desde navegadores modernos (Chrome, Firefox, Edge, Safari) en computadores con conexión estable a internet.</w:t>
      </w:r>
    </w:p>
    <w:p w:rsidR="00000000" w:rsidDel="00000000" w:rsidP="00000000" w:rsidRDefault="00000000" w:rsidRPr="00000000" w14:paraId="000000DA">
      <w:pPr>
        <w:numPr>
          <w:ilvl w:val="0"/>
          <w:numId w:val="4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servidor de base de datos se alojará en la nube (PostgreSQL gestionado) con recursos iniciales limitados a un plan básico.</w:t>
      </w:r>
    </w:p>
    <w:p w:rsidR="00000000" w:rsidDel="00000000" w:rsidP="00000000" w:rsidRDefault="00000000" w:rsidRPr="00000000" w14:paraId="000000DB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lip6g0yzupmn" w:id="21"/>
      <w:bookmarkEnd w:id="2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Interfaces con otras aplicaciones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integrarse con servicios externos para:</w:t>
        <w:br w:type="textWrapping"/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Envío de notificaciones push</w:t>
      </w:r>
      <w:r w:rsidDel="00000000" w:rsidR="00000000" w:rsidRPr="00000000">
        <w:rPr>
          <w:rtl w:val="0"/>
        </w:rPr>
        <w:t xml:space="preserve"> (Firebase Cloud Messaging / Expo).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Almacenamiento de imágenes</w:t>
      </w:r>
      <w:r w:rsidDel="00000000" w:rsidR="00000000" w:rsidRPr="00000000">
        <w:rPr>
          <w:rtl w:val="0"/>
        </w:rPr>
        <w:t xml:space="preserve"> (Supabase Storage).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b w:val="1"/>
          <w:rtl w:val="0"/>
        </w:rPr>
        <w:t xml:space="preserve">Correo electrónico transaccional</w:t>
      </w:r>
      <w:r w:rsidDel="00000000" w:rsidR="00000000" w:rsidRPr="00000000">
        <w:rPr>
          <w:rtl w:val="0"/>
        </w:rPr>
        <w:t xml:space="preserve"> (Nodemailer).</w:t>
      </w:r>
    </w:p>
    <w:p w:rsidR="00000000" w:rsidDel="00000000" w:rsidP="00000000" w:rsidRDefault="00000000" w:rsidRPr="00000000" w14:paraId="000000E0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upgca0dyzfxe" w:id="22"/>
      <w:bookmarkEnd w:id="2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Operaciones paralelas</w:t>
      </w:r>
    </w:p>
    <w:p w:rsidR="00000000" w:rsidDel="00000000" w:rsidP="00000000" w:rsidRDefault="00000000" w:rsidRPr="00000000" w14:paraId="000000E1">
      <w:pPr>
        <w:numPr>
          <w:ilvl w:val="0"/>
          <w:numId w:val="3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Debe soportar operaciones concurrentes básicas: múltiples clientes agendando citas al mismo tiempo.</w:t>
      </w:r>
    </w:p>
    <w:p w:rsidR="00000000" w:rsidDel="00000000" w:rsidP="00000000" w:rsidRDefault="00000000" w:rsidRPr="00000000" w14:paraId="000000E2">
      <w:pPr>
        <w:numPr>
          <w:ilvl w:val="0"/>
          <w:numId w:val="35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 requiere control de solapamientos de horarios para técnicos y citas mediante validación en la base de datos.</w:t>
      </w:r>
    </w:p>
    <w:p w:rsidR="00000000" w:rsidDel="00000000" w:rsidP="00000000" w:rsidRDefault="00000000" w:rsidRPr="00000000" w14:paraId="000000E3">
      <w:pPr>
        <w:numPr>
          <w:ilvl w:val="0"/>
          <w:numId w:val="3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No se espera carga masiva de miles de usuarios simultáneos en la primera versión.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dabqxzl1qa4d" w:id="23"/>
      <w:bookmarkEnd w:id="2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Funciones de auditoría</w:t>
      </w:r>
    </w:p>
    <w:p w:rsidR="00000000" w:rsidDel="00000000" w:rsidP="00000000" w:rsidRDefault="00000000" w:rsidRPr="00000000" w14:paraId="000000E8">
      <w:pPr>
        <w:numPr>
          <w:ilvl w:val="0"/>
          <w:numId w:val="3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registrar las acciones críticas: creación, modificación, reagendamiento y cancelación de citas.</w:t>
      </w:r>
    </w:p>
    <w:p w:rsidR="00000000" w:rsidDel="00000000" w:rsidP="00000000" w:rsidRDefault="00000000" w:rsidRPr="00000000" w14:paraId="000000E9">
      <w:pPr>
        <w:numPr>
          <w:ilvl w:val="0"/>
          <w:numId w:val="3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Cada cancelación debe registrar quién la realizó (cliente o administrador), motivo y fecha/hora.</w:t>
      </w:r>
    </w:p>
    <w:p w:rsidR="00000000" w:rsidDel="00000000" w:rsidP="00000000" w:rsidRDefault="00000000" w:rsidRPr="00000000" w14:paraId="000000EA">
      <w:pPr>
        <w:numPr>
          <w:ilvl w:val="0"/>
          <w:numId w:val="3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 debe mantener un historial (bitácora) de eventos relevantes asociados a cada agendamiento.</w:t>
      </w:r>
    </w:p>
    <w:p w:rsidR="00000000" w:rsidDel="00000000" w:rsidP="00000000" w:rsidRDefault="00000000" w:rsidRPr="00000000" w14:paraId="000000EB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8t1dtimmut47" w:id="24"/>
      <w:bookmarkEnd w:id="2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Funciones de control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administrador debe tener acceso a paneles de control para gestionar: clientes, servicios, disponibilidad, visitas y portafolio.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validar reglas de negocio:</w:t>
        <w:br w:type="textWrapping"/>
      </w:r>
    </w:p>
    <w:p w:rsidR="00000000" w:rsidDel="00000000" w:rsidP="00000000" w:rsidRDefault="00000000" w:rsidRPr="00000000" w14:paraId="000000EE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 permitir reservas fuera de la disponibilidad definida.</w:t>
      </w:r>
    </w:p>
    <w:p w:rsidR="00000000" w:rsidDel="00000000" w:rsidP="00000000" w:rsidRDefault="00000000" w:rsidRPr="00000000" w14:paraId="000000EF">
      <w:pPr>
        <w:numPr>
          <w:ilvl w:val="1"/>
          <w:numId w:val="10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No permitir citas superpuestas para un mismo técnico.</w:t>
      </w:r>
    </w:p>
    <w:p w:rsidR="00000000" w:rsidDel="00000000" w:rsidP="00000000" w:rsidRDefault="00000000" w:rsidRPr="00000000" w14:paraId="000000F0">
      <w:pPr>
        <w:numPr>
          <w:ilvl w:val="1"/>
          <w:numId w:val="10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Solicitar motivo obligatorio al cancelar un agendamiento.</w:t>
      </w:r>
    </w:p>
    <w:p w:rsidR="00000000" w:rsidDel="00000000" w:rsidP="00000000" w:rsidRDefault="00000000" w:rsidRPr="00000000" w14:paraId="000000F1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5c6snk672wpn" w:id="25"/>
      <w:bookmarkEnd w:id="2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Lenguaje(s) de programación</w:t>
      </w:r>
    </w:p>
    <w:p w:rsidR="00000000" w:rsidDel="00000000" w:rsidP="00000000" w:rsidRDefault="00000000" w:rsidRPr="00000000" w14:paraId="000000F2">
      <w:pPr>
        <w:numPr>
          <w:ilvl w:val="0"/>
          <w:numId w:val="25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 web</w:t>
      </w:r>
      <w:r w:rsidDel="00000000" w:rsidR="00000000" w:rsidRPr="00000000">
        <w:rPr>
          <w:rtl w:val="0"/>
        </w:rPr>
        <w:t xml:space="preserve">: Next.js (React, TypeScript).</w:t>
      </w:r>
    </w:p>
    <w:p w:rsidR="00000000" w:rsidDel="00000000" w:rsidP="00000000" w:rsidRDefault="00000000" w:rsidRPr="00000000" w14:paraId="000000F3">
      <w:pPr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Móvil</w:t>
      </w:r>
      <w:r w:rsidDel="00000000" w:rsidR="00000000" w:rsidRPr="00000000">
        <w:rPr>
          <w:rtl w:val="0"/>
        </w:rPr>
        <w:t xml:space="preserve">: React Native (Expo, TypeScript).</w:t>
      </w:r>
    </w:p>
    <w:p w:rsidR="00000000" w:rsidDel="00000000" w:rsidP="00000000" w:rsidRDefault="00000000" w:rsidRPr="00000000" w14:paraId="000000F4">
      <w:pPr>
        <w:numPr>
          <w:ilvl w:val="0"/>
          <w:numId w:val="25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Backend/API</w:t>
      </w:r>
      <w:r w:rsidDel="00000000" w:rsidR="00000000" w:rsidRPr="00000000">
        <w:rPr>
          <w:rtl w:val="0"/>
        </w:rPr>
        <w:t xml:space="preserve">: Next.js con Prisma (TypeScript).</w:t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Scripts adicionales</w:t>
      </w:r>
      <w:r w:rsidDel="00000000" w:rsidR="00000000" w:rsidRPr="00000000">
        <w:rPr>
          <w:rtl w:val="0"/>
        </w:rPr>
        <w:t xml:space="preserve">: Node.js, eventualmente Python para análisis.</w:t>
      </w:r>
    </w:p>
    <w:p w:rsidR="00000000" w:rsidDel="00000000" w:rsidP="00000000" w:rsidRDefault="00000000" w:rsidRPr="00000000" w14:paraId="000000F6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p5g762oohz3z" w:id="26"/>
      <w:bookmarkEnd w:id="2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Protocolos de comunicación</w:t>
      </w:r>
    </w:p>
    <w:p w:rsidR="00000000" w:rsidDel="00000000" w:rsidP="00000000" w:rsidRDefault="00000000" w:rsidRPr="00000000" w14:paraId="000000F7">
      <w:pPr>
        <w:numPr>
          <w:ilvl w:val="0"/>
          <w:numId w:val="49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Comunicación cliente-servidor mediante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 (REST/JSON).</w:t>
      </w:r>
    </w:p>
    <w:p w:rsidR="00000000" w:rsidDel="00000000" w:rsidP="00000000" w:rsidRDefault="00000000" w:rsidRPr="00000000" w14:paraId="000000F8">
      <w:pPr>
        <w:numPr>
          <w:ilvl w:val="0"/>
          <w:numId w:val="4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WebSockets o Realtime para el sistema de mensajería y actualizaciones en vivo.</w:t>
      </w:r>
    </w:p>
    <w:p w:rsidR="00000000" w:rsidDel="00000000" w:rsidP="00000000" w:rsidRDefault="00000000" w:rsidRPr="00000000" w14:paraId="000000F9">
      <w:pPr>
        <w:numPr>
          <w:ilvl w:val="0"/>
          <w:numId w:val="4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Envío de correos vía SMTP o API externa (Resend).</w:t>
      </w:r>
    </w:p>
    <w:p w:rsidR="00000000" w:rsidDel="00000000" w:rsidP="00000000" w:rsidRDefault="00000000" w:rsidRPr="00000000" w14:paraId="000000FA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6mmdbvw9j9ga" w:id="27"/>
      <w:bookmarkEnd w:id="2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Requisitos de habilidad</w:t>
      </w:r>
    </w:p>
    <w:p w:rsidR="00000000" w:rsidDel="00000000" w:rsidP="00000000" w:rsidRDefault="00000000" w:rsidRPr="00000000" w14:paraId="000000FB">
      <w:pPr>
        <w:numPr>
          <w:ilvl w:val="0"/>
          <w:numId w:val="4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equipo de desarrollo debe manejar:</w:t>
        <w:br w:type="textWrapping"/>
      </w:r>
    </w:p>
    <w:p w:rsidR="00000000" w:rsidDel="00000000" w:rsidP="00000000" w:rsidRDefault="00000000" w:rsidRPr="00000000" w14:paraId="000000FC">
      <w:pPr>
        <w:numPr>
          <w:ilvl w:val="1"/>
          <w:numId w:val="4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TypeScript y frameworks (React, Next.js, React Native).</w:t>
      </w:r>
    </w:p>
    <w:p w:rsidR="00000000" w:rsidDel="00000000" w:rsidP="00000000" w:rsidRDefault="00000000" w:rsidRPr="00000000" w14:paraId="000000FD">
      <w:pPr>
        <w:numPr>
          <w:ilvl w:val="1"/>
          <w:numId w:val="4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Prisma y PostgreSQL.</w:t>
      </w:r>
    </w:p>
    <w:p w:rsidR="00000000" w:rsidDel="00000000" w:rsidP="00000000" w:rsidRDefault="00000000" w:rsidRPr="00000000" w14:paraId="000000FE">
      <w:pPr>
        <w:numPr>
          <w:ilvl w:val="1"/>
          <w:numId w:val="48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Configuración básica de servicios en la nube (Supabase, Vercel, Firebase).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4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Conocimientos en UX/UI para mantener la aplicación intuitiva.</w:t>
      </w:r>
    </w:p>
    <w:p w:rsidR="00000000" w:rsidDel="00000000" w:rsidP="00000000" w:rsidRDefault="00000000" w:rsidRPr="00000000" w14:paraId="00000100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s3zrk1pgs7sj" w:id="28"/>
      <w:bookmarkEnd w:id="2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Criticidad de la aplicación</w:t>
      </w:r>
    </w:p>
    <w:p w:rsidR="00000000" w:rsidDel="00000000" w:rsidP="00000000" w:rsidRDefault="00000000" w:rsidRPr="00000000" w14:paraId="00000101">
      <w:pPr>
        <w:numPr>
          <w:ilvl w:val="0"/>
          <w:numId w:val="34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no es crítico para la seguridad de las personas, pero sí para la </w:t>
      </w:r>
      <w:r w:rsidDel="00000000" w:rsidR="00000000" w:rsidRPr="00000000">
        <w:rPr>
          <w:b w:val="1"/>
          <w:rtl w:val="0"/>
        </w:rPr>
        <w:t xml:space="preserve">operación comercial de la empresa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34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Una falla prolongada en la plataforma afectaría la comunicación con clientes y la gestión de citas.</w:t>
      </w:r>
    </w:p>
    <w:p w:rsidR="00000000" w:rsidDel="00000000" w:rsidP="00000000" w:rsidRDefault="00000000" w:rsidRPr="00000000" w14:paraId="00000103">
      <w:pPr>
        <w:numPr>
          <w:ilvl w:val="0"/>
          <w:numId w:val="34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nivel de criticidad es </w:t>
      </w:r>
      <w:r w:rsidDel="00000000" w:rsidR="00000000" w:rsidRPr="00000000">
        <w:rPr>
          <w:b w:val="1"/>
          <w:rtl w:val="0"/>
        </w:rPr>
        <w:t xml:space="preserve">medio</w:t>
      </w:r>
      <w:r w:rsidDel="00000000" w:rsidR="00000000" w:rsidRPr="00000000">
        <w:rPr>
          <w:rtl w:val="0"/>
        </w:rPr>
        <w:t xml:space="preserve">, por lo que se requiere disponibilidad confiable y backups periódicos.</w:t>
      </w:r>
    </w:p>
    <w:p w:rsidR="00000000" w:rsidDel="00000000" w:rsidP="00000000" w:rsidRDefault="00000000" w:rsidRPr="00000000" w14:paraId="00000104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7tk454sh7u4k" w:id="29"/>
      <w:bookmarkEnd w:id="2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Consideraciones acerca de la seguridad</w:t>
      </w:r>
    </w:p>
    <w:p w:rsidR="00000000" w:rsidDel="00000000" w:rsidP="00000000" w:rsidRDefault="00000000" w:rsidRPr="00000000" w14:paraId="00000105">
      <w:pPr>
        <w:numPr>
          <w:ilvl w:val="0"/>
          <w:numId w:val="3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Las contraseñas deben almacenarse con algoritmos de hash seguros.</w:t>
      </w:r>
    </w:p>
    <w:p w:rsidR="00000000" w:rsidDel="00000000" w:rsidP="00000000" w:rsidRDefault="00000000" w:rsidRPr="00000000" w14:paraId="00000106">
      <w:pPr>
        <w:numPr>
          <w:ilvl w:val="0"/>
          <w:numId w:val="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sistema debe forzar el uso de </w:t>
      </w:r>
      <w:r w:rsidDel="00000000" w:rsidR="00000000" w:rsidRPr="00000000">
        <w:rPr>
          <w:b w:val="1"/>
          <w:rtl w:val="0"/>
        </w:rPr>
        <w:t xml:space="preserve">HTTPS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7">
      <w:pPr>
        <w:numPr>
          <w:ilvl w:val="0"/>
          <w:numId w:val="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tokens de recuperación de contraseña deben ser de un solo uso y tener tiempo de expiración corto.</w:t>
      </w:r>
    </w:p>
    <w:p w:rsidR="00000000" w:rsidDel="00000000" w:rsidP="00000000" w:rsidRDefault="00000000" w:rsidRPr="00000000" w14:paraId="00000108">
      <w:pPr>
        <w:numPr>
          <w:ilvl w:val="0"/>
          <w:numId w:val="3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Se debe implementar control de acceso por roles diferenciando clientes, técnicos y administradores.</w:t>
      </w:r>
    </w:p>
    <w:p w:rsidR="00000000" w:rsidDel="00000000" w:rsidP="00000000" w:rsidRDefault="00000000" w:rsidRPr="00000000" w14:paraId="00000109">
      <w:pPr>
        <w:numPr>
          <w:ilvl w:val="0"/>
          <w:numId w:val="3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El almacenamiento de imágenes sensibles debe ser privado, accedido sólo mediante URLs firmadas.</w:t>
      </w:r>
    </w:p>
    <w:p w:rsidR="00000000" w:rsidDel="00000000" w:rsidP="00000000" w:rsidRDefault="00000000" w:rsidRPr="00000000" w14:paraId="0000010A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4rgrar8qd5p6" w:id="30"/>
      <w:bookmarkEnd w:id="3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2.5.</w:t>
        <w:tab/>
        <w:t xml:space="preserve">Suposiciones y Dependencias</w:t>
      </w:r>
    </w:p>
    <w:p w:rsidR="00000000" w:rsidDel="00000000" w:rsidP="00000000" w:rsidRDefault="00000000" w:rsidRPr="00000000" w14:paraId="000001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depende de ciertos factores internos y externos que, en caso de variar, podrían afectar los requisitos definidos:</w:t>
      </w:r>
    </w:p>
    <w:p w:rsidR="00000000" w:rsidDel="00000000" w:rsidP="00000000" w:rsidRDefault="00000000" w:rsidRPr="00000000" w14:paraId="000001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Suposiciones</w:t>
      </w:r>
    </w:p>
    <w:p w:rsidR="00000000" w:rsidDel="00000000" w:rsidP="00000000" w:rsidRDefault="00000000" w:rsidRPr="00000000" w14:paraId="0000010D">
      <w:pPr>
        <w:numPr>
          <w:ilvl w:val="0"/>
          <w:numId w:val="3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Los clientes y técnicos dispondrán de dispositivos compatibles (smartphones, tablets o computadores) y con acceso estable a internet.</w:t>
      </w:r>
    </w:p>
    <w:p w:rsidR="00000000" w:rsidDel="00000000" w:rsidP="00000000" w:rsidRDefault="00000000" w:rsidRPr="00000000" w14:paraId="0000010E">
      <w:pPr>
        <w:numPr>
          <w:ilvl w:val="0"/>
          <w:numId w:val="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administradores contarán con la capacitación mínima para gestionar usuarios, servicios y citas en la plataforma.</w:t>
      </w:r>
    </w:p>
    <w:p w:rsidR="00000000" w:rsidDel="00000000" w:rsidP="00000000" w:rsidRDefault="00000000" w:rsidRPr="00000000" w14:paraId="0000010F">
      <w:pPr>
        <w:numPr>
          <w:ilvl w:val="0"/>
          <w:numId w:val="3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 empresa Clean &amp; Garden proveerá información clara y actualizada sobre servicios, precios y disponibilidad.</w:t>
      </w:r>
    </w:p>
    <w:p w:rsidR="00000000" w:rsidDel="00000000" w:rsidP="00000000" w:rsidRDefault="00000000" w:rsidRPr="00000000" w14:paraId="00000110">
      <w:pPr>
        <w:numPr>
          <w:ilvl w:val="0"/>
          <w:numId w:val="3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Los usuarios estarán familiarizados con el uso básico de aplicaciones web y móviles.</w:t>
      </w:r>
    </w:p>
    <w:p w:rsidR="00000000" w:rsidDel="00000000" w:rsidP="00000000" w:rsidRDefault="00000000" w:rsidRPr="00000000" w14:paraId="000001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Dependencias</w:t>
      </w:r>
    </w:p>
    <w:p w:rsidR="00000000" w:rsidDel="00000000" w:rsidP="00000000" w:rsidRDefault="00000000" w:rsidRPr="00000000" w14:paraId="00000112">
      <w:pPr>
        <w:numPr>
          <w:ilvl w:val="0"/>
          <w:numId w:val="2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Funcionamiento de servicios externos como Firebase/APNs para notificaciones push.</w:t>
      </w:r>
    </w:p>
    <w:p w:rsidR="00000000" w:rsidDel="00000000" w:rsidP="00000000" w:rsidRDefault="00000000" w:rsidRPr="00000000" w14:paraId="00000113">
      <w:pPr>
        <w:numPr>
          <w:ilvl w:val="0"/>
          <w:numId w:val="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Uso de un servicio de almacenamiento en la nube para guardar imágenes y evidencias.</w:t>
      </w:r>
    </w:p>
    <w:p w:rsidR="00000000" w:rsidDel="00000000" w:rsidP="00000000" w:rsidRDefault="00000000" w:rsidRPr="00000000" w14:paraId="00000114">
      <w:pPr>
        <w:numPr>
          <w:ilvl w:val="0"/>
          <w:numId w:val="2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Funcionamiento de la base de datos PostgreSQL como sistema principal de almacenamiento.</w:t>
      </w:r>
    </w:p>
    <w:p w:rsidR="00000000" w:rsidDel="00000000" w:rsidP="00000000" w:rsidRDefault="00000000" w:rsidRPr="00000000" w14:paraId="00000115">
      <w:pPr>
        <w:numPr>
          <w:ilvl w:val="0"/>
          <w:numId w:val="2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Dependencia de la infraestructura de servidores y hosting definidos para la operación del sistema.</w:t>
      </w:r>
    </w:p>
    <w:p w:rsidR="00000000" w:rsidDel="00000000" w:rsidP="00000000" w:rsidRDefault="00000000" w:rsidRPr="00000000" w14:paraId="00000116">
      <w:pPr>
        <w:pStyle w:val="Heading2"/>
        <w:rPr/>
      </w:pPr>
      <w:bookmarkStart w:colFirst="0" w:colLast="0" w:name="_heading=h.886iqo4apyf" w:id="31"/>
      <w:bookmarkEnd w:id="3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2.6.</w:t>
        <w:tab/>
        <w:t xml:space="preserve">Requisitos Futuros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sistema contempla una primera versión que cubre las funcionalidades esenciales de portafolio, agendamiento, visitas, notificaciones y gestión de clientes/servicios. Sin embargo, se prevé que en futuras etapas puedan añadirse los siguientes requerimientos para fortalecer y ampliar el producto:</w:t>
      </w:r>
    </w:p>
    <w:p w:rsidR="00000000" w:rsidDel="00000000" w:rsidP="00000000" w:rsidRDefault="00000000" w:rsidRPr="00000000" w14:paraId="00000118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zg3gjy8dnvyz" w:id="32"/>
      <w:bookmarkEnd w:id="3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Facturación electrónica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Emisión automática de boletas o facturas ligadas a cada agendamiento confirmado, con integración a servicios de facturación del SII o de terceros.</w:t>
      </w:r>
    </w:p>
    <w:p w:rsidR="00000000" w:rsidDel="00000000" w:rsidP="00000000" w:rsidRDefault="00000000" w:rsidRPr="00000000" w14:paraId="0000011A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kr24wimykepq" w:id="33"/>
      <w:bookmarkEnd w:id="3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Reportes avanzados y analítica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Paneles de visualización con métricas sobre cancelaciones, puntualidad de técnicos, servicios más solicitados y satisfacción de clientes, empleando técnicas de inteligencia de negocios.</w:t>
      </w:r>
    </w:p>
    <w:p w:rsidR="00000000" w:rsidDel="00000000" w:rsidP="00000000" w:rsidRDefault="00000000" w:rsidRPr="00000000" w14:paraId="0000011C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xnuv9i1wn0h7" w:id="34"/>
      <w:bookmarkEnd w:id="3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Programa de fidelización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Implementación de cupones, descuentos por recurrencia o puntos acumulativos para clientes frecuentes.</w:t>
      </w:r>
    </w:p>
    <w:p w:rsidR="00000000" w:rsidDel="00000000" w:rsidP="00000000" w:rsidRDefault="00000000" w:rsidRPr="00000000" w14:paraId="0000011E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lcu52eazpcic" w:id="35"/>
      <w:bookmarkEnd w:id="3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Integración con agenda personal del cliente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Sincronización de citas con </w:t>
      </w:r>
      <w:r w:rsidDel="00000000" w:rsidR="00000000" w:rsidRPr="00000000">
        <w:rPr>
          <w:b w:val="1"/>
          <w:rtl w:val="0"/>
        </w:rPr>
        <w:t xml:space="preserve">Google Calendar, Outlook</w:t>
      </w:r>
      <w:r w:rsidDel="00000000" w:rsidR="00000000" w:rsidRPr="00000000">
        <w:rPr>
          <w:rtl w:val="0"/>
        </w:rPr>
        <w:t xml:space="preserve"> u otros calendarios externos.</w:t>
      </w:r>
    </w:p>
    <w:p w:rsidR="00000000" w:rsidDel="00000000" w:rsidP="00000000" w:rsidRDefault="00000000" w:rsidRPr="00000000" w14:paraId="00000120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xgym1vw1z3my" w:id="36"/>
      <w:bookmarkEnd w:id="3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Aplicación de escritorio o panel extendido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Versión para escritorio con más capacidades de administración interna (ej.: gestión de personal, inventario de insumos, optimización de rutas de visitas).</w:t>
      </w:r>
    </w:p>
    <w:p w:rsidR="00000000" w:rsidDel="00000000" w:rsidP="00000000" w:rsidRDefault="00000000" w:rsidRPr="00000000" w14:paraId="00000122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es8ho8jvlz03" w:id="37"/>
      <w:bookmarkEnd w:id="3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• Multiempresa y multirol avanzado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Capacidad para que diferentes empresas de jardinería usen el sistema como servicio SaaS, con separación de datos y personalización de marca.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o1j1roekcxx1" w:id="38"/>
      <w:bookmarkEnd w:id="3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</w:t>
        <w:tab/>
        <w:t xml:space="preserve">Requisitos Específicos</w:t>
      </w:r>
    </w:p>
    <w:p w:rsidR="00000000" w:rsidDel="00000000" w:rsidP="00000000" w:rsidRDefault="00000000" w:rsidRPr="00000000" w14:paraId="00000127">
      <w:pPr>
        <w:jc w:val="both"/>
        <w:rPr/>
      </w:pPr>
      <w:r w:rsidDel="00000000" w:rsidR="00000000" w:rsidRPr="00000000">
        <w:rPr>
          <w:rtl w:val="0"/>
        </w:rPr>
        <w:t xml:space="preserve">Esta sección contiene los requisitos a un nivel de detalle suficiente como para permitir a los diseñadores diseñar un sistema que satisfaga estos requisitos, y que permita al equipo de pruebas planificar y realizar las pruebas que demuestren si el sistema satisface, o no, los requisitos. Todo requisito aquí especificado describirá comportamientos externos del sistema, perceptibles por parte de los usuarios, operadores y otros sistemas. Esta es la sección más larga e importante de la ERS. Deberán aplicarse los siguientes principios:</w:t>
      </w:r>
    </w:p>
    <w:p w:rsidR="00000000" w:rsidDel="00000000" w:rsidP="00000000" w:rsidRDefault="00000000" w:rsidRPr="00000000" w14:paraId="00000128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El documento debería ser perfectamente legible por personas de muy distintas formaciones e intereses.</w:t>
      </w:r>
    </w:p>
    <w:p w:rsidR="00000000" w:rsidDel="00000000" w:rsidP="00000000" w:rsidRDefault="00000000" w:rsidRPr="00000000" w14:paraId="00000129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Deberán referenciarse aquellos documentos relevantes que poseen alguna influencia sobre los requisitos.</w:t>
      </w:r>
    </w:p>
    <w:p w:rsidR="00000000" w:rsidDel="00000000" w:rsidP="00000000" w:rsidRDefault="00000000" w:rsidRPr="00000000" w14:paraId="0000012A">
      <w:pPr>
        <w:jc w:val="both"/>
        <w:rPr/>
      </w:pPr>
      <w:r w:rsidDel="00000000" w:rsidR="00000000" w:rsidRPr="00000000">
        <w:rPr>
          <w:rtl w:val="0"/>
        </w:rPr>
        <w:t xml:space="preserve">•</w:t>
        <w:tab/>
        <w:t xml:space="preserve">Todo requisito deberá ser unívocamente identificable mediante algún código o sistema de numeración adecuado.</w:t>
      </w:r>
    </w:p>
    <w:p w:rsidR="00000000" w:rsidDel="00000000" w:rsidP="00000000" w:rsidRDefault="00000000" w:rsidRPr="00000000" w14:paraId="000001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ytzi5qq2680i" w:id="39"/>
      <w:bookmarkEnd w:id="3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</w:t>
        <w:tab/>
        <w:t xml:space="preserve">Requisitos comunes de las interfaces</w:t>
      </w:r>
    </w:p>
    <w:p w:rsidR="00000000" w:rsidDel="00000000" w:rsidP="00000000" w:rsidRDefault="00000000" w:rsidRPr="00000000" w14:paraId="0000012D">
      <w:pPr>
        <w:jc w:val="both"/>
        <w:rPr/>
      </w:pPr>
      <w:r w:rsidDel="00000000" w:rsidR="00000000" w:rsidRPr="00000000">
        <w:rPr>
          <w:rtl w:val="0"/>
        </w:rPr>
        <w:t xml:space="preserve">Descripción detallada de todas las entradas y salidas del sistema de software.</w:t>
      </w:r>
    </w:p>
    <w:p w:rsidR="00000000" w:rsidDel="00000000" w:rsidP="00000000" w:rsidRDefault="00000000" w:rsidRPr="00000000" w14:paraId="0000012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oons1065kc1l" w:id="40"/>
      <w:bookmarkEnd w:id="4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3.1.1</w:t>
        <w:tab/>
        <w:t xml:space="preserve">Interfaces de usuario</w:t>
      </w:r>
    </w:p>
    <w:p w:rsidR="00000000" w:rsidDel="00000000" w:rsidP="00000000" w:rsidRDefault="00000000" w:rsidRPr="00000000" w14:paraId="0000012F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Paleta de colores:</w:t>
      </w:r>
    </w:p>
    <w:p w:rsidR="00000000" w:rsidDel="00000000" w:rsidP="00000000" w:rsidRDefault="00000000" w:rsidRPr="00000000" w14:paraId="00000130">
      <w:pPr>
        <w:numPr>
          <w:ilvl w:val="1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Color principal: Naranja claro (#fefaf2)</w:t>
      </w:r>
    </w:p>
    <w:p w:rsidR="00000000" w:rsidDel="00000000" w:rsidP="00000000" w:rsidRDefault="00000000" w:rsidRPr="00000000" w14:paraId="00000131">
      <w:pPr>
        <w:numPr>
          <w:ilvl w:val="1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Color de texto: Verde apagado oscuro (#304f37) y Naranja claro (#fefaf2)</w:t>
      </w:r>
    </w:p>
    <w:p w:rsidR="00000000" w:rsidDel="00000000" w:rsidP="00000000" w:rsidRDefault="00000000" w:rsidRPr="00000000" w14:paraId="00000132">
      <w:pPr>
        <w:numPr>
          <w:ilvl w:val="1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Color de botones: Verde apagado (#4a7e49), Rojo pastel (#ff8888) y amarillo (#e8cd62)</w:t>
      </w:r>
    </w:p>
    <w:p w:rsidR="00000000" w:rsidDel="00000000" w:rsidP="00000000" w:rsidRDefault="00000000" w:rsidRPr="00000000" w14:paraId="00000133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Tipografía:</w:t>
      </w:r>
    </w:p>
    <w:p w:rsidR="00000000" w:rsidDel="00000000" w:rsidP="00000000" w:rsidRDefault="00000000" w:rsidRPr="00000000" w14:paraId="00000134">
      <w:pPr>
        <w:numPr>
          <w:ilvl w:val="1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Fuente principal: Poppins bold</w:t>
      </w:r>
    </w:p>
    <w:p w:rsidR="00000000" w:rsidDel="00000000" w:rsidP="00000000" w:rsidRDefault="00000000" w:rsidRPr="00000000" w14:paraId="00000135">
      <w:pPr>
        <w:numPr>
          <w:ilvl w:val="1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Tamaño de letra: 27 PX para texto corporal y 50 PX para títulos</w:t>
      </w:r>
    </w:p>
    <w:p w:rsidR="00000000" w:rsidDel="00000000" w:rsidP="00000000" w:rsidRDefault="00000000" w:rsidRPr="00000000" w14:paraId="00000136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Experiencia de usuario:</w:t>
      </w:r>
    </w:p>
    <w:p w:rsidR="00000000" w:rsidDel="00000000" w:rsidP="00000000" w:rsidRDefault="00000000" w:rsidRPr="00000000" w14:paraId="0000013B">
      <w:pPr>
        <w:numPr>
          <w:ilvl w:val="1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Navegación consistente en todas las pantallas</w:t>
      </w:r>
    </w:p>
    <w:p w:rsidR="00000000" w:rsidDel="00000000" w:rsidP="00000000" w:rsidRDefault="00000000" w:rsidRPr="00000000" w14:paraId="0000013C">
      <w:pPr>
        <w:numPr>
          <w:ilvl w:val="1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Feedback visual en todas las interacciones</w:t>
      </w:r>
    </w:p>
    <w:p w:rsidR="00000000" w:rsidDel="00000000" w:rsidP="00000000" w:rsidRDefault="00000000" w:rsidRPr="00000000" w14:paraId="0000013D">
      <w:pPr>
        <w:numPr>
          <w:ilvl w:val="1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Mensajes de error claros y constructivos</w:t>
      </w:r>
    </w:p>
    <w:p w:rsidR="00000000" w:rsidDel="00000000" w:rsidP="00000000" w:rsidRDefault="00000000" w:rsidRPr="00000000" w14:paraId="0000013E">
      <w:pPr>
        <w:numPr>
          <w:ilvl w:val="1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Tiempos de carga menores a 2 segundos</w:t>
      </w:r>
    </w:p>
    <w:p w:rsidR="00000000" w:rsidDel="00000000" w:rsidP="00000000" w:rsidRDefault="00000000" w:rsidRPr="00000000" w14:paraId="0000013F">
      <w:pPr>
        <w:numPr>
          <w:ilvl w:val="1"/>
          <w:numId w:val="18"/>
        </w:numPr>
        <w:ind w:left="1440" w:hanging="360"/>
        <w:jc w:val="both"/>
        <w:rPr/>
      </w:pPr>
      <w:r w:rsidDel="00000000" w:rsidR="00000000" w:rsidRPr="00000000">
        <w:rPr>
          <w:rtl w:val="0"/>
        </w:rPr>
        <w:t xml:space="preserve">Diseño responsive para diferentes dispositivos</w:t>
      </w:r>
    </w:p>
    <w:p w:rsidR="00000000" w:rsidDel="00000000" w:rsidP="00000000" w:rsidRDefault="00000000" w:rsidRPr="00000000" w14:paraId="0000014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fjgjrdxtu9e7" w:id="41"/>
      <w:bookmarkEnd w:id="4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3.1.2</w:t>
        <w:tab/>
        <w:t xml:space="preserve">Interfaces de hardware</w:t>
      </w:r>
    </w:p>
    <w:p w:rsidR="00000000" w:rsidDel="00000000" w:rsidP="00000000" w:rsidRDefault="00000000" w:rsidRPr="00000000" w14:paraId="00000141">
      <w:pPr>
        <w:shd w:fill="ffffff" w:val="clear"/>
        <w:spacing w:after="240" w:before="340" w:lineRule="auto"/>
        <w:ind w:left="720" w:hanging="360"/>
        <w:rPr>
          <w:b w:val="1"/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Dispositivos de servidor (Backend y Base de Datos)</w:t>
      </w:r>
    </w:p>
    <w:p w:rsidR="00000000" w:rsidDel="00000000" w:rsidP="00000000" w:rsidRDefault="00000000" w:rsidRPr="00000000" w14:paraId="00000142">
      <w:pPr>
        <w:numPr>
          <w:ilvl w:val="0"/>
          <w:numId w:val="41"/>
        </w:numPr>
        <w:shd w:fill="ffffff" w:val="clear"/>
        <w:spacing w:after="0" w:before="24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Sistema operativo recomendado:</w:t>
      </w:r>
      <w:r w:rsidDel="00000000" w:rsidR="00000000" w:rsidRPr="00000000">
        <w:rPr>
          <w:color w:val="0f1115"/>
          <w:rtl w:val="0"/>
        </w:rPr>
        <w:t xml:space="preserve"> Linux Ubuntu 20.04+ (preferencia en despliegues en la nube).</w:t>
      </w:r>
    </w:p>
    <w:p w:rsidR="00000000" w:rsidDel="00000000" w:rsidP="00000000" w:rsidRDefault="00000000" w:rsidRPr="00000000" w14:paraId="00000143">
      <w:pPr>
        <w:numPr>
          <w:ilvl w:val="0"/>
          <w:numId w:val="41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Procesador:</w:t>
      </w:r>
      <w:r w:rsidDel="00000000" w:rsidR="00000000" w:rsidRPr="00000000">
        <w:rPr>
          <w:color w:val="0f1115"/>
          <w:rtl w:val="0"/>
        </w:rPr>
        <w:t xml:space="preserve"> CPU virtual de 2–4 núcleos (mínimo) con capacidad de escalado horizontal.</w:t>
      </w:r>
    </w:p>
    <w:p w:rsidR="00000000" w:rsidDel="00000000" w:rsidP="00000000" w:rsidRDefault="00000000" w:rsidRPr="00000000" w14:paraId="00000144">
      <w:pPr>
        <w:numPr>
          <w:ilvl w:val="0"/>
          <w:numId w:val="41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Memoria RAM:</w:t>
      </w:r>
      <w:r w:rsidDel="00000000" w:rsidR="00000000" w:rsidRPr="00000000">
        <w:rPr>
          <w:color w:val="0f1115"/>
          <w:rtl w:val="0"/>
        </w:rPr>
        <w:t xml:space="preserve"> ≥ 4 GB para instancias de aplicación; ≥ 8 GB para base de datos PostgreSQL.</w:t>
      </w:r>
    </w:p>
    <w:p w:rsidR="00000000" w:rsidDel="00000000" w:rsidP="00000000" w:rsidRDefault="00000000" w:rsidRPr="00000000" w14:paraId="00000145">
      <w:pPr>
        <w:numPr>
          <w:ilvl w:val="0"/>
          <w:numId w:val="41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Almacenamiento:</w:t>
      </w:r>
      <w:r w:rsidDel="00000000" w:rsidR="00000000" w:rsidRPr="00000000">
        <w:rPr>
          <w:color w:val="0f1115"/>
          <w:rtl w:val="0"/>
        </w:rPr>
        <w:t xml:space="preserve"> SSD ≥ 50 GB, con redundancia y backups automáticos.</w:t>
      </w:r>
    </w:p>
    <w:p w:rsidR="00000000" w:rsidDel="00000000" w:rsidP="00000000" w:rsidRDefault="00000000" w:rsidRPr="00000000" w14:paraId="00000146">
      <w:pPr>
        <w:numPr>
          <w:ilvl w:val="0"/>
          <w:numId w:val="41"/>
        </w:numPr>
        <w:shd w:fill="ffffff" w:val="clear"/>
        <w:spacing w:after="24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Conectividad:</w:t>
      </w:r>
      <w:r w:rsidDel="00000000" w:rsidR="00000000" w:rsidRPr="00000000">
        <w:rPr>
          <w:color w:val="0f1115"/>
          <w:rtl w:val="0"/>
        </w:rPr>
        <w:t xml:space="preserve"> Red privada virtual (VPC) con acceso seguro mediante TLS 1.2+.</w:t>
      </w:r>
    </w:p>
    <w:p w:rsidR="00000000" w:rsidDel="00000000" w:rsidP="00000000" w:rsidRDefault="00000000" w:rsidRPr="00000000" w14:paraId="00000147">
      <w:pPr>
        <w:shd w:fill="ffffff" w:val="clear"/>
        <w:spacing w:after="240" w:before="340" w:lineRule="auto"/>
        <w:ind w:left="720" w:hanging="360"/>
        <w:rPr>
          <w:b w:val="1"/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Dispositivos cliente (Frontend Web)</w:t>
      </w:r>
    </w:p>
    <w:p w:rsidR="00000000" w:rsidDel="00000000" w:rsidP="00000000" w:rsidRDefault="00000000" w:rsidRPr="00000000" w14:paraId="00000148">
      <w:pPr>
        <w:numPr>
          <w:ilvl w:val="0"/>
          <w:numId w:val="4"/>
        </w:numPr>
        <w:shd w:fill="ffffff" w:val="clear"/>
        <w:spacing w:after="0" w:before="24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Sistemas operativos compatibles: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numPr>
          <w:ilvl w:val="1"/>
          <w:numId w:val="4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Windows 10+, Windows 11.</w:t>
        <w:br w:type="textWrapping"/>
      </w:r>
    </w:p>
    <w:p w:rsidR="00000000" w:rsidDel="00000000" w:rsidP="00000000" w:rsidRDefault="00000000" w:rsidRPr="00000000" w14:paraId="0000014A">
      <w:pPr>
        <w:numPr>
          <w:ilvl w:val="1"/>
          <w:numId w:val="4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macOS versiones recientes (Monterey en adelante).</w:t>
        <w:br w:type="textWrapping"/>
      </w:r>
    </w:p>
    <w:p w:rsidR="00000000" w:rsidDel="00000000" w:rsidP="00000000" w:rsidRDefault="00000000" w:rsidRPr="00000000" w14:paraId="0000014B">
      <w:pPr>
        <w:numPr>
          <w:ilvl w:val="1"/>
          <w:numId w:val="4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Linux (distribuciones modernas con soporte para navegadores actualizados).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Navegadores web compatibles:</w:t>
      </w:r>
      <w:r w:rsidDel="00000000" w:rsidR="00000000" w:rsidRPr="00000000">
        <w:rPr>
          <w:color w:val="0f1115"/>
          <w:rtl w:val="0"/>
        </w:rPr>
        <w:t xml:space="preserve"> Chrome 90+, Firefox 88+, Safari 14+, Edge 90+.</w:t>
      </w:r>
    </w:p>
    <w:p w:rsidR="00000000" w:rsidDel="00000000" w:rsidP="00000000" w:rsidRDefault="00000000" w:rsidRPr="00000000" w14:paraId="0000014D">
      <w:pPr>
        <w:numPr>
          <w:ilvl w:val="0"/>
          <w:numId w:val="4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Resolución mínima soportada:</w:t>
      </w:r>
      <w:r w:rsidDel="00000000" w:rsidR="00000000" w:rsidRPr="00000000">
        <w:rPr>
          <w:color w:val="0f1115"/>
          <w:rtl w:val="0"/>
        </w:rPr>
        <w:t xml:space="preserve"> 1280×720 px.</w:t>
      </w:r>
    </w:p>
    <w:p w:rsidR="00000000" w:rsidDel="00000000" w:rsidP="00000000" w:rsidRDefault="00000000" w:rsidRPr="00000000" w14:paraId="0000014E">
      <w:pPr>
        <w:numPr>
          <w:ilvl w:val="0"/>
          <w:numId w:val="4"/>
        </w:numPr>
        <w:shd w:fill="ffffff" w:val="clear"/>
        <w:spacing w:after="24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Conectividad:</w:t>
      </w:r>
      <w:r w:rsidDel="00000000" w:rsidR="00000000" w:rsidRPr="00000000">
        <w:rPr>
          <w:color w:val="0f1115"/>
          <w:rtl w:val="0"/>
        </w:rPr>
        <w:t xml:space="preserve"> acceso a Internet estable mediante Ethernet, Wi-Fi o LTE.</w:t>
        <w:br w:type="textWrapping"/>
      </w:r>
    </w:p>
    <w:p w:rsidR="00000000" w:rsidDel="00000000" w:rsidP="00000000" w:rsidRDefault="00000000" w:rsidRPr="00000000" w14:paraId="0000014F">
      <w:pPr>
        <w:shd w:fill="ffffff" w:val="clear"/>
        <w:spacing w:after="240" w:before="240" w:lineRule="auto"/>
        <w:ind w:left="720" w:firstLine="0"/>
        <w:rPr>
          <w:color w:val="0f11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hd w:fill="ffffff" w:val="clear"/>
        <w:spacing w:after="240" w:before="240" w:lineRule="auto"/>
        <w:ind w:left="0" w:firstLine="0"/>
        <w:rPr>
          <w:color w:val="0f11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spacing w:after="240" w:before="240" w:lineRule="auto"/>
        <w:ind w:left="0" w:firstLine="0"/>
        <w:rPr>
          <w:color w:val="0f11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after="240" w:before="340" w:lineRule="auto"/>
        <w:ind w:left="720" w:hanging="360"/>
        <w:rPr>
          <w:b w:val="1"/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Dispositivos móviles (Aplicación móvil)</w:t>
      </w:r>
    </w:p>
    <w:p w:rsidR="00000000" w:rsidDel="00000000" w:rsidP="00000000" w:rsidRDefault="00000000" w:rsidRPr="00000000" w14:paraId="00000153">
      <w:pPr>
        <w:numPr>
          <w:ilvl w:val="0"/>
          <w:numId w:val="15"/>
        </w:numPr>
        <w:shd w:fill="ffffff" w:val="clear"/>
        <w:spacing w:after="0" w:before="24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Sistemas operativos compatibles: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numPr>
          <w:ilvl w:val="1"/>
          <w:numId w:val="15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Android 10 o superior.</w:t>
      </w:r>
    </w:p>
    <w:p w:rsidR="00000000" w:rsidDel="00000000" w:rsidP="00000000" w:rsidRDefault="00000000" w:rsidRPr="00000000" w14:paraId="00000155">
      <w:pPr>
        <w:numPr>
          <w:ilvl w:val="1"/>
          <w:numId w:val="15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iOS 14 o superior.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15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Hardware mínimo recomendado: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1"/>
          <w:numId w:val="15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Procesador de 64 bits.</w:t>
      </w:r>
    </w:p>
    <w:p w:rsidR="00000000" w:rsidDel="00000000" w:rsidP="00000000" w:rsidRDefault="00000000" w:rsidRPr="00000000" w14:paraId="00000158">
      <w:pPr>
        <w:numPr>
          <w:ilvl w:val="1"/>
          <w:numId w:val="15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Memoria RAM ≥ 3 GB.</w:t>
      </w:r>
    </w:p>
    <w:p w:rsidR="00000000" w:rsidDel="00000000" w:rsidP="00000000" w:rsidRDefault="00000000" w:rsidRPr="00000000" w14:paraId="00000159">
      <w:pPr>
        <w:numPr>
          <w:ilvl w:val="1"/>
          <w:numId w:val="15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Almacenamiento interno disponible ≥ 200 MB para caché y evidencias.</w:t>
        <w:br w:type="textWrapping"/>
      </w:r>
    </w:p>
    <w:p w:rsidR="00000000" w:rsidDel="00000000" w:rsidP="00000000" w:rsidRDefault="00000000" w:rsidRPr="00000000" w14:paraId="0000015A">
      <w:pPr>
        <w:numPr>
          <w:ilvl w:val="0"/>
          <w:numId w:val="15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Sensores e interfaces utilizadas: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1"/>
          <w:numId w:val="15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Cámara (captura de fotos de visitas).</w:t>
      </w:r>
    </w:p>
    <w:p w:rsidR="00000000" w:rsidDel="00000000" w:rsidP="00000000" w:rsidRDefault="00000000" w:rsidRPr="00000000" w14:paraId="0000015C">
      <w:pPr>
        <w:numPr>
          <w:ilvl w:val="1"/>
          <w:numId w:val="15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Almacenamiento interno (caché temporal de imágenes y datos).</w:t>
      </w:r>
    </w:p>
    <w:p w:rsidR="00000000" w:rsidDel="00000000" w:rsidP="00000000" w:rsidRDefault="00000000" w:rsidRPr="00000000" w14:paraId="0000015D">
      <w:pPr>
        <w:numPr>
          <w:ilvl w:val="1"/>
          <w:numId w:val="15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GPS/ubicación (opcional, para asignar o validar direcciones).</w:t>
      </w:r>
    </w:p>
    <w:p w:rsidR="00000000" w:rsidDel="00000000" w:rsidP="00000000" w:rsidRDefault="00000000" w:rsidRPr="00000000" w14:paraId="0000015E">
      <w:pPr>
        <w:numPr>
          <w:ilvl w:val="1"/>
          <w:numId w:val="15"/>
        </w:numPr>
        <w:shd w:fill="ffffff" w:val="clear"/>
        <w:spacing w:after="0" w:before="0" w:lineRule="auto"/>
        <w:ind w:left="1440" w:hanging="360"/>
        <w:rPr>
          <w:color w:val="0f1115"/>
        </w:rPr>
      </w:pPr>
      <w:r w:rsidDel="00000000" w:rsidR="00000000" w:rsidRPr="00000000">
        <w:rPr>
          <w:color w:val="0f1115"/>
          <w:rtl w:val="0"/>
        </w:rPr>
        <w:t xml:space="preserve">Notificaciones push (servicios APNs en iOS, FCM en Android).</w:t>
        <w:br w:type="textWrapping"/>
      </w:r>
    </w:p>
    <w:p w:rsidR="00000000" w:rsidDel="00000000" w:rsidP="00000000" w:rsidRDefault="00000000" w:rsidRPr="00000000" w14:paraId="0000015F">
      <w:pPr>
        <w:numPr>
          <w:ilvl w:val="0"/>
          <w:numId w:val="15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Resolución mínima soportada:</w:t>
      </w:r>
      <w:r w:rsidDel="00000000" w:rsidR="00000000" w:rsidRPr="00000000">
        <w:rPr>
          <w:color w:val="0f1115"/>
          <w:rtl w:val="0"/>
        </w:rPr>
        <w:t xml:space="preserve"> 360×640 px (smartphone); 768×1024 px (tablet).</w:t>
      </w:r>
    </w:p>
    <w:p w:rsidR="00000000" w:rsidDel="00000000" w:rsidP="00000000" w:rsidRDefault="00000000" w:rsidRPr="00000000" w14:paraId="00000160">
      <w:pPr>
        <w:numPr>
          <w:ilvl w:val="0"/>
          <w:numId w:val="15"/>
        </w:numPr>
        <w:shd w:fill="ffffff" w:val="clear"/>
        <w:spacing w:after="24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Conectividad:</w:t>
      </w:r>
      <w:r w:rsidDel="00000000" w:rsidR="00000000" w:rsidRPr="00000000">
        <w:rPr>
          <w:color w:val="0f1115"/>
          <w:rtl w:val="0"/>
        </w:rPr>
        <w:t xml:space="preserve"> conexión 4G/LTE o Wi-Fi estable.</w:t>
      </w:r>
    </w:p>
    <w:p w:rsidR="00000000" w:rsidDel="00000000" w:rsidP="00000000" w:rsidRDefault="00000000" w:rsidRPr="00000000" w14:paraId="00000161">
      <w:pPr>
        <w:shd w:fill="ffffff" w:val="clear"/>
        <w:spacing w:after="240" w:before="340" w:lineRule="auto"/>
        <w:ind w:left="720" w:hanging="360"/>
        <w:rPr>
          <w:b w:val="1"/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Infraestructura de almacenamiento de objetos (Imágenes y Archivos)</w:t>
      </w:r>
    </w:p>
    <w:p w:rsidR="00000000" w:rsidDel="00000000" w:rsidP="00000000" w:rsidRDefault="00000000" w:rsidRPr="00000000" w14:paraId="00000162">
      <w:pPr>
        <w:numPr>
          <w:ilvl w:val="0"/>
          <w:numId w:val="43"/>
        </w:numPr>
        <w:shd w:fill="ffffff" w:val="clear"/>
        <w:spacing w:after="0" w:before="24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Servicio:</w:t>
      </w:r>
      <w:r w:rsidDel="00000000" w:rsidR="00000000" w:rsidRPr="00000000">
        <w:rPr>
          <w:color w:val="0f1115"/>
          <w:rtl w:val="0"/>
        </w:rPr>
        <w:t xml:space="preserve"> almacenamiento en la nube (ej. Amazon S3, Supabase Storage o Cloudflare R2).</w:t>
      </w:r>
    </w:p>
    <w:p w:rsidR="00000000" w:rsidDel="00000000" w:rsidP="00000000" w:rsidRDefault="00000000" w:rsidRPr="00000000" w14:paraId="00000163">
      <w:pPr>
        <w:numPr>
          <w:ilvl w:val="0"/>
          <w:numId w:val="43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Acceso:</w:t>
      </w:r>
      <w:r w:rsidDel="00000000" w:rsidR="00000000" w:rsidRPr="00000000">
        <w:rPr>
          <w:color w:val="0f1115"/>
          <w:rtl w:val="0"/>
        </w:rPr>
        <w:t xml:space="preserve"> mediante HTTPS y URL firmadas.</w:t>
      </w:r>
    </w:p>
    <w:p w:rsidR="00000000" w:rsidDel="00000000" w:rsidP="00000000" w:rsidRDefault="00000000" w:rsidRPr="00000000" w14:paraId="00000164">
      <w:pPr>
        <w:numPr>
          <w:ilvl w:val="0"/>
          <w:numId w:val="43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Límites configurables:</w:t>
      </w:r>
      <w:r w:rsidDel="00000000" w:rsidR="00000000" w:rsidRPr="00000000">
        <w:rPr>
          <w:color w:val="0f1115"/>
          <w:rtl w:val="0"/>
        </w:rPr>
        <w:t xml:space="preserve"> tamaño máximo de archivo 10 MB, formatos aceptados (JPEG, PNG, WebP).</w:t>
      </w:r>
    </w:p>
    <w:p w:rsidR="00000000" w:rsidDel="00000000" w:rsidP="00000000" w:rsidRDefault="00000000" w:rsidRPr="00000000" w14:paraId="00000165">
      <w:pPr>
        <w:numPr>
          <w:ilvl w:val="0"/>
          <w:numId w:val="43"/>
        </w:numPr>
        <w:shd w:fill="ffffff" w:val="clear"/>
        <w:spacing w:after="24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Entrega de contenido:</w:t>
      </w:r>
      <w:r w:rsidDel="00000000" w:rsidR="00000000" w:rsidRPr="00000000">
        <w:rPr>
          <w:color w:val="0f1115"/>
          <w:rtl w:val="0"/>
        </w:rPr>
        <w:t xml:space="preserve"> distribución vía CDN con caché para optimizar rendimiento.</w:t>
      </w:r>
    </w:p>
    <w:p w:rsidR="00000000" w:rsidDel="00000000" w:rsidP="00000000" w:rsidRDefault="00000000" w:rsidRPr="00000000" w14:paraId="00000166">
      <w:pPr>
        <w:shd w:fill="ffffff" w:val="clear"/>
        <w:spacing w:after="240" w:before="340" w:lineRule="auto"/>
        <w:ind w:left="720" w:hanging="360"/>
        <w:rPr>
          <w:b w:val="1"/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Gateways de notificaciones</w:t>
      </w:r>
    </w:p>
    <w:p w:rsidR="00000000" w:rsidDel="00000000" w:rsidP="00000000" w:rsidRDefault="00000000" w:rsidRPr="00000000" w14:paraId="00000167">
      <w:pPr>
        <w:numPr>
          <w:ilvl w:val="0"/>
          <w:numId w:val="33"/>
        </w:numPr>
        <w:shd w:fill="ffffff" w:val="clear"/>
        <w:spacing w:after="0" w:before="24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Email:</w:t>
      </w:r>
      <w:r w:rsidDel="00000000" w:rsidR="00000000" w:rsidRPr="00000000">
        <w:rPr>
          <w:color w:val="0f1115"/>
          <w:rtl w:val="0"/>
        </w:rPr>
        <w:t xml:space="preserve"> integración con servidores SMTP o APIs de correo (ej. Resend, Nodemailer).</w:t>
      </w:r>
    </w:p>
    <w:p w:rsidR="00000000" w:rsidDel="00000000" w:rsidP="00000000" w:rsidRDefault="00000000" w:rsidRPr="00000000" w14:paraId="00000168">
      <w:pPr>
        <w:numPr>
          <w:ilvl w:val="0"/>
          <w:numId w:val="33"/>
        </w:numPr>
        <w:shd w:fill="ffffff" w:val="clear"/>
        <w:spacing w:after="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Push:</w:t>
      </w:r>
      <w:r w:rsidDel="00000000" w:rsidR="00000000" w:rsidRPr="00000000">
        <w:rPr>
          <w:color w:val="0f1115"/>
          <w:rtl w:val="0"/>
        </w:rPr>
        <w:t xml:space="preserve"> integración con FCM (Android) y APNs (iOS).</w:t>
      </w:r>
    </w:p>
    <w:p w:rsidR="00000000" w:rsidDel="00000000" w:rsidP="00000000" w:rsidRDefault="00000000" w:rsidRPr="00000000" w14:paraId="00000169">
      <w:pPr>
        <w:numPr>
          <w:ilvl w:val="0"/>
          <w:numId w:val="33"/>
        </w:numPr>
        <w:shd w:fill="ffffff" w:val="clear"/>
        <w:spacing w:after="240" w:before="0" w:lineRule="auto"/>
        <w:ind w:left="720" w:hanging="360"/>
        <w:rPr>
          <w:color w:val="0f1115"/>
        </w:rPr>
      </w:pPr>
      <w:r w:rsidDel="00000000" w:rsidR="00000000" w:rsidRPr="00000000">
        <w:rPr>
          <w:b w:val="1"/>
          <w:color w:val="0f1115"/>
          <w:rtl w:val="0"/>
        </w:rPr>
        <w:t xml:space="preserve">Requisitos de hardware asociados:</w:t>
      </w:r>
      <w:r w:rsidDel="00000000" w:rsidR="00000000" w:rsidRPr="00000000">
        <w:rPr>
          <w:color w:val="0f1115"/>
          <w:rtl w:val="0"/>
        </w:rPr>
        <w:t xml:space="preserve"> conectividad estable a servicios externos de mensajería y disponibilidad de adaptadores de red en dispositivos cliente.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c0oam9u6hd4g" w:id="42"/>
      <w:bookmarkEnd w:id="4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3.1.3</w:t>
        <w:tab/>
        <w:t xml:space="preserve">Interfaces de software</w:t>
      </w:r>
    </w:p>
    <w:p w:rsidR="00000000" w:rsidDel="00000000" w:rsidP="00000000" w:rsidRDefault="00000000" w:rsidRPr="00000000" w14:paraId="0000016D">
      <w:pPr>
        <w:jc w:val="both"/>
        <w:rPr/>
      </w:pPr>
      <w:r w:rsidDel="00000000" w:rsidR="00000000" w:rsidRPr="00000000">
        <w:rPr>
          <w:rtl w:val="0"/>
        </w:rPr>
        <w:t xml:space="preserve">Indicar si hay que integrar el producto con otros productos de software.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cada producto de software debe especificarse lo siguiente: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del producto software utilizado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 del interfaz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del interfaz: </w:t>
      </w:r>
      <w:r w:rsidDel="00000000" w:rsidR="00000000" w:rsidRPr="00000000">
        <w:rPr>
          <w:rtl w:val="0"/>
        </w:rPr>
        <w:t xml:space="preserve">contenido</w:t>
      </w:r>
      <w:r w:rsidDel="00000000" w:rsidR="00000000" w:rsidRPr="00000000"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 formato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wkxbnxt3n8d9" w:id="43"/>
      <w:bookmarkEnd w:id="4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</w:t>
        <w:tab/>
        <w:t xml:space="preserve">Requisitos funcionales</w:t>
      </w:r>
    </w:p>
    <w:p w:rsidR="00000000" w:rsidDel="00000000" w:rsidP="00000000" w:rsidRDefault="00000000" w:rsidRPr="00000000" w14:paraId="00000173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yjbi1aa34wlh" w:id="44"/>
      <w:bookmarkEnd w:id="4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3.2.1 Página Web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 R.W.1 – Inicio de sesión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Permitir que los usuarios accedan al sistema con credenciales seguras.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3.2.1.2 R.W.2 – Registro de usuario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Permitir que un nuevo cliente cree su cuenta ingresando datos básicos (nombre, correo, dirección, contraseña, teléfono).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3.2.1.3 R.W.3 – Perfil de usuario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Consultar y editar datos personales, cambiar contraseña y añadir foto de perfil.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3.2.1.4 R.W.4 – Recuperación / cambio de contraseña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Restablecer contraseña vía enlace seguro.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3.2.1.5 R.W.5 – Visualización de portafolio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Mostrar los trabajos realizados con imágenes y descripciones.</w:t>
      </w:r>
    </w:p>
    <w:p w:rsidR="00000000" w:rsidDel="00000000" w:rsidP="00000000" w:rsidRDefault="00000000" w:rsidRPr="00000000" w14:paraId="000001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3.2.1.6 R.W.6 – Visualización de servicios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Listar servicios disponibles con precios y detalles.</w:t>
      </w:r>
    </w:p>
    <w:p w:rsidR="00000000" w:rsidDel="00000000" w:rsidP="00000000" w:rsidRDefault="00000000" w:rsidRPr="00000000" w14:paraId="000001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3.2.1.7 R.W.7 – Agendamiento de citas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Permitir agendar, modificar o cancelar citas en línea.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3.2.1.8 R.W.8 – Productos/insumos adicionales (cliente)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Visualizar cargos adicionales (productos, valor, fecha, boletas, valor total del servicio) asociados a la cita.</w:t>
      </w:r>
    </w:p>
    <w:p w:rsidR="00000000" w:rsidDel="00000000" w:rsidP="00000000" w:rsidRDefault="00000000" w:rsidRPr="00000000" w14:paraId="000001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3.2.1.9 R.W.9 – Gestión de comentarios propios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Crear, modificar, eliminar y visualizar reseñas de servicios.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3.2.1.10 R.W.10 – Historial de citas cliente/técnico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Consultar historial de citas realizadas con información del servicio.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3.2.1.11 R.W.11 – Chat cliente–empresa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Enviar, modificar, eliminar y consultar mensajes con la empresa.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3.2.1.12 R.W.12 – Historial de citas administrador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Consultar, crear, modificar y eliminar registros de citas.</w:t>
      </w:r>
    </w:p>
    <w:p w:rsidR="00000000" w:rsidDel="00000000" w:rsidP="00000000" w:rsidRDefault="00000000" w:rsidRPr="00000000" w14:paraId="000001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3.2.1.13 R.W.13 – Gestión de usuarios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Crear, modificar, eliminar usuarios y asignar roles.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3.2.1.14 R.W.14 – Gestión de portafolio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Subir, modificar, eliminar y visualizar trabajos realizados.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3.2.1.15 R.W.15 – Gestión de servicios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Crear, modificar, eliminar y consultar servicios ofrecidos.</w:t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3.2.1.16 R.W.16 – Gestión de agenda de citas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Administrar horarios disponibles y citas (crear, modificar, eliminar).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3.2.1.17 R.W.17 – Gestión de estados de citas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Cambiar estados de las citas (pendiente, confirmada, completada, cancelada).</w:t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3.2.1.18 R.W.18 – Productos/insumos adicionales (admin/jardinero)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Registrar ítems adicionales en citas, sumarlos al cobro mensual y permitir su gestión.</w:t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3.2.1.19 R.W.19 – Chat empresa–cliente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Enviar, modificar, eliminar y consultar mensajes con clientes.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3.2.1.20 R.W.20 – Reportes estadísticos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Generar, guardar, modificar y eliminar reportes, con exportación a PDF/XLS.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3.2.1.21 R.W.21 – Moderación de comentarios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Revisar, aprobar o eliminar comentarios ofensivos.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3.2.1.22 R.W.22 – Adjuntar boletas/respaldos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Adjuntar boletas o comprobantes a las citas con cargos adicionales.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3.2.1.23 R.W.23 – Recordatorios de pago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Sistema,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Enviar recordatorios automáticos de pago por correo/notificación.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3.2.1.24 R.W.24 – Redirección a WhatsApp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Opción para continuar la conversación vía enlace a WhatsApp.</w:t>
      </w:r>
    </w:p>
    <w:p w:rsidR="00000000" w:rsidDel="00000000" w:rsidP="00000000" w:rsidRDefault="00000000" w:rsidRPr="00000000" w14:paraId="000001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3.2.1.25 R.W.25 – Cálculo de total del servicio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Sistema,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Calcular el total a pagar: servicio + productos extra.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3.2.1.26 R.W.26 – Selección de método de pago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Permitir seleccionar pago por Flow o transferencia.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3.2.1.27 R.W.27 – Validación de pago con transferencia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Validar comprobantes de transferencia y gestionar estado (pagado/pendiente).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keepNext w:val="0"/>
        <w:spacing w:after="80" w:before="280" w:line="276" w:lineRule="auto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wlkaomcwbqdf" w:id="45"/>
      <w:bookmarkEnd w:id="4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3.2.2 Aplicación Móvil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3.2.2.1 R.M.1 – Inicio de sesión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Permitir acceso con credenciales seguras.</w:t>
      </w:r>
    </w:p>
    <w:p w:rsidR="00000000" w:rsidDel="00000000" w:rsidP="00000000" w:rsidRDefault="00000000" w:rsidRPr="00000000" w14:paraId="000001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3.2.2.2 R.M.2 – Registro de usuario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Permitir que un cliente cree su cuenta ingresando datos básicos.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3.2.2.3 R.M.3 – Perfil de usuario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Consultar y editar datos personales, cambiar contraseña y añadir foto de perfil.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3.2.2.4 R.M.4 – Recuperación / cambio de contraseña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Restablecer contraseña vía enlace seguro.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3.2.2.5 R.M.5 – Visualización de portafolio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Mostrar trabajos realizados con imágenes y descripciones.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3.2.2.6 R.M.6 – Visualización de servicios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Listar servicios disponibles con precios y detalles.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3.2.2.7 R.M.7 – Agendamiento de citas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Agendar, modificar o cancelar citas en línea.</w:t>
      </w:r>
    </w:p>
    <w:p w:rsidR="00000000" w:rsidDel="00000000" w:rsidP="00000000" w:rsidRDefault="00000000" w:rsidRPr="00000000" w14:paraId="000001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3.2.2.8 R.M.8 – Productos/insumos adicionales (cliente)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Ver cargos adicionales asociados a su cita.</w:t>
      </w:r>
    </w:p>
    <w:p w:rsidR="00000000" w:rsidDel="00000000" w:rsidP="00000000" w:rsidRDefault="00000000" w:rsidRPr="00000000" w14:paraId="000001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3.2.2.9 R.M.9 – Gestión de comentarios propios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Crear, modificar, eliminar y visualizar reseñas de servicios.</w:t>
      </w:r>
    </w:p>
    <w:p w:rsidR="00000000" w:rsidDel="00000000" w:rsidP="00000000" w:rsidRDefault="00000000" w:rsidRPr="00000000" w14:paraId="000001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3.2.2.10 R.M.10 – Historial de citas cliente/técnico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Consultar historial de citas con información del servicio.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3.2.2.11 R.M.11 – Chat cliente–empresa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Enviar, modificar, eliminar y consultar mensajes con la empresa.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3.2.2.12 R.M.12 – Productos/insumos adicionales (admin/jardinero)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Registrar y gestionar ítems adicionales en citas.</w:t>
      </w:r>
    </w:p>
    <w:p w:rsidR="00000000" w:rsidDel="00000000" w:rsidP="00000000" w:rsidRDefault="00000000" w:rsidRPr="00000000" w14:paraId="000001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3.2.2.13 R.M.13 – Chat empresa–cliente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Enviar, modificar, eliminar y consultar mensajes con clientes.</w:t>
      </w:r>
    </w:p>
    <w:p w:rsidR="00000000" w:rsidDel="00000000" w:rsidP="00000000" w:rsidRDefault="00000000" w:rsidRPr="00000000" w14:paraId="000001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3.2.2.14 R.M.14 – Redirección a WhatsApp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Opción para continuar la conversación vía enlace directo a WhatsApp.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3.2.2.15 R.M.15 – Cálculo de total del servicio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Sistema, Administrador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Calcular costo total del servicio con productos extra.</w:t>
      </w:r>
    </w:p>
    <w:p w:rsidR="00000000" w:rsidDel="00000000" w:rsidP="00000000" w:rsidRDefault="00000000" w:rsidRPr="00000000" w14:paraId="000001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3.2.2.16 R.M.16 – Selección de método de pago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Cliente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Seleccionar pago por Flow o transferencia con comprobante.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3.2.2.17 R.M.17 – Recordatorios y notificaciones push/correo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Sistema, Cliente, Administrador, Jardinero</w:t>
        <w:br w:type="textWrapping"/>
        <w:t xml:space="preserve"> </w:t>
      </w:r>
      <w:r w:rsidDel="00000000" w:rsidR="00000000" w:rsidRPr="00000000">
        <w:rPr>
          <w:i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Alertas automáticas de citas próximas, confirmaciones, cambios y promociones.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8nr2xs9wf8j9" w:id="46"/>
      <w:bookmarkEnd w:id="4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</w:t>
        <w:tab/>
        <w:t xml:space="preserve">Requisitos no funcionales (Organización) y de calidad (Producto)</w:t>
      </w:r>
    </w:p>
    <w:p w:rsidR="00000000" w:rsidDel="00000000" w:rsidP="00000000" w:rsidRDefault="00000000" w:rsidRPr="00000000" w14:paraId="000001A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5yogxmej1ot" w:id="47"/>
      <w:bookmarkEnd w:id="4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3.3.1</w:t>
        <w:tab/>
        <w:t xml:space="preserve">Requisitos de Rendimiento o Eficiencia</w:t>
      </w:r>
    </w:p>
    <w:p w:rsidR="00000000" w:rsidDel="00000000" w:rsidP="00000000" w:rsidRDefault="00000000" w:rsidRPr="00000000" w14:paraId="000001A5">
      <w:pPr>
        <w:numPr>
          <w:ilvl w:val="0"/>
          <w:numId w:val="5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Usuarios concurrentes:</w:t>
      </w:r>
      <w:r w:rsidDel="00000000" w:rsidR="00000000" w:rsidRPr="00000000">
        <w:rPr>
          <w:rtl w:val="0"/>
        </w:rPr>
        <w:t xml:space="preserve"> el sistema debe permitir </w:t>
      </w:r>
      <w:r w:rsidDel="00000000" w:rsidR="00000000" w:rsidRPr="00000000">
        <w:rPr>
          <w:b w:val="1"/>
          <w:rtl w:val="0"/>
        </w:rPr>
        <w:t xml:space="preserve">30 sesiones simultáneas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25 clientes + 5 staff</w:t>
      </w:r>
      <w:r w:rsidDel="00000000" w:rsidR="00000000" w:rsidRPr="00000000">
        <w:rPr>
          <w:rtl w:val="0"/>
        </w:rPr>
        <w:t xml:space="preserve"> entre administrador/jardinero).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5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Tiempo de respuesta: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todas las pantallas deben cargar en ≤ 3 segundos</w:t>
      </w:r>
      <w:r w:rsidDel="00000000" w:rsidR="00000000" w:rsidRPr="00000000">
        <w:rPr>
          <w:rtl w:val="0"/>
        </w:rPr>
        <w:t xml:space="preserve"> en operación normal.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5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Compatibilidad:</w:t>
      </w:r>
      <w:r w:rsidDel="00000000" w:rsidR="00000000" w:rsidRPr="00000000">
        <w:rPr>
          <w:rtl w:val="0"/>
        </w:rPr>
        <w:t xml:space="preserve"> el desempeño anterior aplica para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navegadores modernos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Chrome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Edge</w:t>
      </w:r>
      <w:r w:rsidDel="00000000" w:rsidR="00000000" w:rsidRPr="00000000">
        <w:rPr>
          <w:rtl w:val="0"/>
        </w:rPr>
        <w:t xml:space="preserve">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5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responsivo y accesibilidad :</w:t>
      </w:r>
      <w:r w:rsidDel="00000000" w:rsidR="00000000" w:rsidRPr="00000000">
        <w:rPr>
          <w:rtl w:val="0"/>
        </w:rPr>
        <w:t xml:space="preserve"> la interfaz debe mantenerse </w:t>
      </w:r>
      <w:r w:rsidDel="00000000" w:rsidR="00000000" w:rsidRPr="00000000">
        <w:rPr>
          <w:b w:val="1"/>
          <w:rtl w:val="0"/>
        </w:rPr>
        <w:t xml:space="preserve">responsiva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legible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consistente</w:t>
      </w:r>
      <w:r w:rsidDel="00000000" w:rsidR="00000000" w:rsidRPr="00000000">
        <w:rPr>
          <w:rtl w:val="0"/>
        </w:rPr>
        <w:t xml:space="preserve"> en móviles, tablets y escritorio, sin degradar el tiempo de respuesta.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51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Notificaciones:</w:t>
      </w:r>
      <w:r w:rsidDel="00000000" w:rsidR="00000000" w:rsidRPr="00000000">
        <w:rPr>
          <w:rtl w:val="0"/>
        </w:rPr>
        <w:t xml:space="preserve"> el envío de </w:t>
      </w:r>
      <w:r w:rsidDel="00000000" w:rsidR="00000000" w:rsidRPr="00000000">
        <w:rPr>
          <w:b w:val="1"/>
          <w:rtl w:val="0"/>
        </w:rPr>
        <w:t xml:space="preserve">correos/push</w:t>
      </w:r>
      <w:r w:rsidDel="00000000" w:rsidR="00000000" w:rsidRPr="00000000">
        <w:rPr>
          <w:rtl w:val="0"/>
        </w:rPr>
        <w:t xml:space="preserve"> no debe comprometer el objetivo de </w:t>
      </w:r>
      <w:r w:rsidDel="00000000" w:rsidR="00000000" w:rsidRPr="00000000">
        <w:rPr>
          <w:b w:val="1"/>
          <w:rtl w:val="0"/>
        </w:rPr>
        <w:t xml:space="preserve">≤ 3 s</w:t>
      </w:r>
      <w:r w:rsidDel="00000000" w:rsidR="00000000" w:rsidRPr="00000000">
        <w:rPr>
          <w:rtl w:val="0"/>
        </w:rPr>
        <w:t xml:space="preserve"> en las vistas del usuario.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5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Exportación de reportes:</w:t>
      </w:r>
      <w:r w:rsidDel="00000000" w:rsidR="00000000" w:rsidRPr="00000000">
        <w:rPr>
          <w:rtl w:val="0"/>
        </w:rPr>
        <w:t xml:space="preserve"> la generación de </w:t>
      </w:r>
      <w:r w:rsidDel="00000000" w:rsidR="00000000" w:rsidRPr="00000000">
        <w:rPr>
          <w:b w:val="1"/>
          <w:rtl w:val="0"/>
        </w:rPr>
        <w:t xml:space="preserve">PDF/XLS</w:t>
      </w:r>
      <w:r w:rsidDel="00000000" w:rsidR="00000000" w:rsidRPr="00000000">
        <w:rPr>
          <w:rtl w:val="0"/>
        </w:rPr>
        <w:t xml:space="preserve"> debe convivir con la navegación sin afectar el cumplimiento de </w:t>
      </w:r>
      <w:r w:rsidDel="00000000" w:rsidR="00000000" w:rsidRPr="00000000">
        <w:rPr>
          <w:b w:val="1"/>
          <w:rtl w:val="0"/>
        </w:rPr>
        <w:t xml:space="preserve">≤ 3 s</w:t>
      </w:r>
      <w:r w:rsidDel="00000000" w:rsidR="00000000" w:rsidRPr="00000000">
        <w:rPr>
          <w:rtl w:val="0"/>
        </w:rPr>
        <w:t xml:space="preserve"> en pantallas.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yuu6cuci3jh9" w:id="48"/>
      <w:bookmarkEnd w:id="48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3.3.2</w:t>
        <w:tab/>
        <w:t xml:space="preserve">Requisitos de Seguridad</w:t>
      </w:r>
    </w:p>
    <w:p w:rsidR="00000000" w:rsidDel="00000000" w:rsidP="00000000" w:rsidRDefault="00000000" w:rsidRPr="00000000" w14:paraId="000001AD">
      <w:pPr>
        <w:numPr>
          <w:ilvl w:val="0"/>
          <w:numId w:val="38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Políticas de contraseñas:</w:t>
      </w:r>
      <w:r w:rsidDel="00000000" w:rsidR="00000000" w:rsidRPr="00000000">
        <w:rPr>
          <w:rtl w:val="0"/>
        </w:rPr>
        <w:t xml:space="preserve">La contraseña debe tener </w:t>
      </w:r>
      <w:r w:rsidDel="00000000" w:rsidR="00000000" w:rsidRPr="00000000">
        <w:rPr>
          <w:b w:val="1"/>
          <w:rtl w:val="0"/>
        </w:rPr>
        <w:t xml:space="preserve">mínimo 8 caracteres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8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 Enmascarar contraseñas : </w:t>
      </w:r>
      <w:r w:rsidDel="00000000" w:rsidR="00000000" w:rsidRPr="00000000">
        <w:rPr>
          <w:rtl w:val="0"/>
        </w:rPr>
        <w:t xml:space="preserve">Las contraseñas deben mostrarse </w:t>
      </w:r>
      <w:r w:rsidDel="00000000" w:rsidR="00000000" w:rsidRPr="00000000">
        <w:rPr>
          <w:b w:val="1"/>
          <w:rtl w:val="0"/>
        </w:rPr>
        <w:t xml:space="preserve">ocultas (••••)</w:t>
      </w:r>
      <w:r w:rsidDel="00000000" w:rsidR="00000000" w:rsidRPr="00000000">
        <w:rPr>
          <w:rtl w:val="0"/>
        </w:rPr>
        <w:t xml:space="preserve"> en formularios de ingreso para proteger la privacidad del usuario.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8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de formularios: </w:t>
      </w: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campos obligatorios</w:t>
      </w:r>
      <w:r w:rsidDel="00000000" w:rsidR="00000000" w:rsidRPr="00000000">
        <w:rPr>
          <w:rtl w:val="0"/>
        </w:rPr>
        <w:t xml:space="preserve"> deben validarse (</w:t>
      </w:r>
      <w:r w:rsidDel="00000000" w:rsidR="00000000" w:rsidRPr="00000000">
        <w:rPr>
          <w:b w:val="1"/>
          <w:rtl w:val="0"/>
        </w:rPr>
        <w:t xml:space="preserve">correo válido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teléfono con 9 dígitos</w:t>
      </w:r>
      <w:r w:rsidDel="00000000" w:rsidR="00000000" w:rsidRPr="00000000">
        <w:rPr>
          <w:rtl w:val="0"/>
        </w:rPr>
        <w:t xml:space="preserve">, etc.).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8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Manejo de errores:</w:t>
        <w:br w:type="textWrapping"/>
      </w:r>
      <w:r w:rsidDel="00000000" w:rsidR="00000000" w:rsidRPr="00000000">
        <w:rPr>
          <w:rtl w:val="0"/>
        </w:rPr>
        <w:t xml:space="preserve"> El sistema debe mostrar </w:t>
      </w:r>
      <w:r w:rsidDel="00000000" w:rsidR="00000000" w:rsidRPr="00000000">
        <w:rPr>
          <w:b w:val="1"/>
          <w:rtl w:val="0"/>
        </w:rPr>
        <w:t xml:space="preserve">mensajes claros</w:t>
      </w:r>
      <w:r w:rsidDel="00000000" w:rsidR="00000000" w:rsidRPr="00000000">
        <w:rPr>
          <w:rtl w:val="0"/>
        </w:rPr>
        <w:t xml:space="preserve"> al usuario (ej.: “Correo o contraseña inválida”).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ee3tbb56u5na" w:id="49"/>
      <w:bookmarkEnd w:id="4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3.3.3</w:t>
        <w:tab/>
        <w:t xml:space="preserve">Requisitos de Usabilidad</w:t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Diseño responsivo:</w:t>
      </w:r>
      <w:r w:rsidDel="00000000" w:rsidR="00000000" w:rsidRPr="00000000">
        <w:rPr>
          <w:rtl w:val="0"/>
        </w:rPr>
        <w:t xml:space="preserve"> la aplicación se visualiza correctamente en móviles, tablets y escritorio.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Accesibilidad mínima :</w:t>
      </w:r>
      <w:r w:rsidDel="00000000" w:rsidR="00000000" w:rsidRPr="00000000">
        <w:rPr>
          <w:rtl w:val="0"/>
        </w:rPr>
        <w:t xml:space="preserve"> textos legibles, contraste adecuado y tamaño de letra suficiente.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Consistencia de interfaz :</w:t>
      </w:r>
      <w:r w:rsidDel="00000000" w:rsidR="00000000" w:rsidRPr="00000000">
        <w:rPr>
          <w:rtl w:val="0"/>
        </w:rPr>
        <w:t xml:space="preserve"> botones, menús y formularios mantienen un estilo uniforme en toda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Validación de formularios:</w:t>
      </w:r>
      <w:r w:rsidDel="00000000" w:rsidR="00000000" w:rsidRPr="00000000">
        <w:rPr>
          <w:rtl w:val="0"/>
        </w:rPr>
        <w:t xml:space="preserve"> se validan campos obligatorios (correo válido, teléfono 9 dígitos, etc.) para evitar errores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Manejo de errores:</w:t>
      </w:r>
      <w:r w:rsidDel="00000000" w:rsidR="00000000" w:rsidRPr="00000000">
        <w:rPr>
          <w:rtl w:val="0"/>
        </w:rPr>
        <w:t xml:space="preserve"> mensajes claros al usuario (ej.: “Correo o contraseña inválida”).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Compatibilidad:</w:t>
      </w:r>
      <w:r w:rsidDel="00000000" w:rsidR="00000000" w:rsidRPr="00000000">
        <w:rPr>
          <w:rtl w:val="0"/>
        </w:rPr>
        <w:t xml:space="preserve"> uso correcto en Android y navegadores modernos (Chrome, Edge).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spacing w:after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Enmascarar contraseñas:</w:t>
      </w:r>
      <w:r w:rsidDel="00000000" w:rsidR="00000000" w:rsidRPr="00000000">
        <w:rPr>
          <w:rtl w:val="0"/>
        </w:rPr>
        <w:t xml:space="preserve"> las contraseñas se muestran ocultas (••••) en formularios.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Manejo de errores:</w:t>
      </w:r>
      <w:r w:rsidDel="00000000" w:rsidR="00000000" w:rsidRPr="00000000">
        <w:rPr>
          <w:rtl w:val="0"/>
        </w:rPr>
        <w:t xml:space="preserve"> el sistema muestra mensajes claros ante fallas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qq605bf614" w:id="50"/>
      <w:bookmarkEnd w:id="5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3.3.4</w:t>
        <w:tab/>
        <w:t xml:space="preserve">Requisitos de Disponibilidad</w:t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Disponibilidad: </w:t>
      </w:r>
      <w:r w:rsidDel="00000000" w:rsidR="00000000" w:rsidRPr="00000000">
        <w:rPr>
          <w:rtl w:val="0"/>
        </w:rPr>
        <w:t xml:space="preserve">El sistema debe mantener una </w:t>
      </w:r>
      <w:r w:rsidDel="00000000" w:rsidR="00000000" w:rsidRPr="00000000">
        <w:rPr>
          <w:b w:val="1"/>
          <w:rtl w:val="0"/>
        </w:rPr>
        <w:t xml:space="preserve">disponibilidad anual ≥ 95% (24x7)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hbcpf17ye73u" w:id="51"/>
      <w:bookmarkEnd w:id="5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3.3.5</w:t>
        <w:tab/>
        <w:t xml:space="preserve">Requisitos de Portabilidad</w:t>
      </w:r>
    </w:p>
    <w:p w:rsidR="00000000" w:rsidDel="00000000" w:rsidP="00000000" w:rsidRDefault="00000000" w:rsidRPr="00000000" w14:paraId="000001BE">
      <w:pPr>
        <w:numPr>
          <w:ilvl w:val="0"/>
          <w:numId w:val="2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Compatibilidad :</w:t>
      </w:r>
      <w:r w:rsidDel="00000000" w:rsidR="00000000" w:rsidRPr="00000000">
        <w:rPr>
          <w:rtl w:val="0"/>
        </w:rPr>
        <w:t xml:space="preserve"> funcionamiento al menos en </w:t>
      </w:r>
      <w:r w:rsidDel="00000000" w:rsidR="00000000" w:rsidRPr="00000000">
        <w:rPr>
          <w:b w:val="1"/>
          <w:rtl w:val="0"/>
        </w:rPr>
        <w:t xml:space="preserve">Android</w:t>
      </w:r>
      <w:r w:rsidDel="00000000" w:rsidR="00000000" w:rsidRPr="00000000">
        <w:rPr>
          <w:rtl w:val="0"/>
        </w:rPr>
        <w:t xml:space="preserve"> y en navegadores modernos (</w:t>
      </w:r>
      <w:r w:rsidDel="00000000" w:rsidR="00000000" w:rsidRPr="00000000">
        <w:rPr>
          <w:b w:val="1"/>
          <w:rtl w:val="0"/>
        </w:rPr>
        <w:t xml:space="preserve">Chrome, Edge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lx75v84wv2b7" w:id="52"/>
      <w:bookmarkEnd w:id="5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3.3.6</w:t>
        <w:tab/>
        <w:t xml:space="preserve">Requisitos de Mantenibilidad</w:t>
      </w:r>
    </w:p>
    <w:p w:rsidR="00000000" w:rsidDel="00000000" w:rsidP="00000000" w:rsidRDefault="00000000" w:rsidRPr="00000000" w14:paraId="000001C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Exportación básica de reportes :</w:t>
      </w:r>
      <w:r w:rsidDel="00000000" w:rsidR="00000000" w:rsidRPr="00000000">
        <w:rPr>
          <w:rtl w:val="0"/>
        </w:rPr>
        <w:t xml:space="preserve"> los reportes deben poder exportarse en </w:t>
      </w:r>
      <w:r w:rsidDel="00000000" w:rsidR="00000000" w:rsidRPr="00000000">
        <w:rPr>
          <w:b w:val="1"/>
          <w:rtl w:val="0"/>
        </w:rPr>
        <w:t xml:space="preserve">PDF y XLS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49yi7m651b2" w:id="53"/>
      <w:bookmarkEnd w:id="5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3.3.7</w:t>
        <w:tab/>
        <w:t xml:space="preserve">Requisitos de Funcionalidad</w:t>
      </w:r>
    </w:p>
    <w:p w:rsidR="00000000" w:rsidDel="00000000" w:rsidP="00000000" w:rsidRDefault="00000000" w:rsidRPr="00000000" w14:paraId="000001C2">
      <w:pPr>
        <w:numPr>
          <w:ilvl w:val="0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Adecuación funcional mínima</w:t>
      </w:r>
      <w:r w:rsidDel="00000000" w:rsidR="00000000" w:rsidRPr="00000000">
        <w:rPr>
          <w:rtl w:val="0"/>
        </w:rPr>
        <w:t xml:space="preserve">: El sistema debe cubrir las funcionalidades mínimas solicitadas por 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c3lx2mnjoce1" w:id="54"/>
      <w:bookmarkEnd w:id="5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3.4</w:t>
        <w:tab/>
        <w:t xml:space="preserve">Requisitos No funcionales Organizacionales</w:t>
      </w:r>
    </w:p>
    <w:p w:rsidR="00000000" w:rsidDel="00000000" w:rsidP="00000000" w:rsidRDefault="00000000" w:rsidRPr="00000000" w14:paraId="000001C8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Paleta de colores corporativa</w:t>
      </w:r>
      <w:r w:rsidDel="00000000" w:rsidR="00000000" w:rsidRPr="00000000">
        <w:rPr>
          <w:rtl w:val="0"/>
        </w:rPr>
        <w:t xml:space="preserve">: La aplicación debe mantener colores coherentes con la identidad de la empresa. El cliente no definió colores específicos, por lo que el diseño deberá proponer opciones alineadas a la marca.</w:t>
      </w:r>
    </w:p>
    <w:p w:rsidR="00000000" w:rsidDel="00000000" w:rsidP="00000000" w:rsidRDefault="00000000" w:rsidRPr="00000000" w14:paraId="000001C9">
      <w:pPr>
        <w:numPr>
          <w:ilvl w:val="0"/>
          <w:numId w:val="1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Uso de logo corporativo: </w:t>
      </w:r>
      <w:r w:rsidDel="00000000" w:rsidR="00000000" w:rsidRPr="00000000">
        <w:rPr>
          <w:rtl w:val="0"/>
        </w:rPr>
        <w:t xml:space="preserve">El sistema debe mostrar el logo de la empresa.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Dominio/URL corporativo:</w:t>
      </w:r>
      <w:r w:rsidDel="00000000" w:rsidR="00000000" w:rsidRPr="00000000">
        <w:rPr>
          <w:rtl w:val="0"/>
        </w:rPr>
        <w:t xml:space="preserve"> La plataforma debe publicarse bajo subdominio corporativo (ej: clean&amp;garden.cl) cuando esté en producción.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Nombre aplicación:</w:t>
      </w:r>
      <w:r w:rsidDel="00000000" w:rsidR="00000000" w:rsidRPr="00000000">
        <w:rPr>
          <w:rtl w:val="0"/>
        </w:rPr>
        <w:t xml:space="preserve"> El nombre de la aplicación debe quedar bajo el nombre corporativo (eje: servicios clean &amp; garden)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Los Requerimientos no funcionales no descritos en este ERS quedan fuera del alcance inicial. Cualquier Requerimiento no funcional  adicional solicitado por el cliente se gestionará mediante la </w:t>
      </w:r>
      <w:r w:rsidDel="00000000" w:rsidR="00000000" w:rsidRPr="00000000">
        <w:rPr>
          <w:b w:val="1"/>
          <w:rtl w:val="0"/>
        </w:rPr>
        <w:t xml:space="preserve">Matriz de Control de Cambios</w:t>
      </w:r>
      <w:r w:rsidDel="00000000" w:rsidR="00000000" w:rsidRPr="00000000">
        <w:rPr>
          <w:rtl w:val="0"/>
        </w:rPr>
        <w:t xml:space="preserve"> tras evaluar su impacto.</w:t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1"/>
        <w:rPr>
          <w:rFonts w:ascii="Calibri" w:cs="Calibri" w:eastAsia="Calibri" w:hAnsi="Calibri"/>
          <w:color w:val="000000"/>
        </w:rPr>
      </w:pPr>
      <w:bookmarkStart w:colFirst="0" w:colLast="0" w:name="_heading=h.s953caauoc87" w:id="55"/>
      <w:bookmarkEnd w:id="5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 Propuesta de Planificación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hnna8wvp4jo9" w:id="56"/>
      <w:bookmarkEnd w:id="5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 Descripción general acerca de la Planificación</w:t>
      </w:r>
    </w:p>
    <w:p w:rsidR="00000000" w:rsidDel="00000000" w:rsidP="00000000" w:rsidRDefault="00000000" w:rsidRPr="00000000" w14:paraId="000001D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proyecto tendrá una duración de 4 meses y 1 semana por lo tanto  se ejecutará entre 14/08/2025 y 05/12/2025 (18 semanas). La capacidad planificada total es de 980 horas (equivalentes a $7.840.000 a $8.000/h), distribuidas entre tres perfiles con dedicación parcial:</w:t>
      </w:r>
    </w:p>
    <w:p w:rsidR="00000000" w:rsidDel="00000000" w:rsidP="00000000" w:rsidRDefault="00000000" w:rsidRPr="00000000" w14:paraId="000001D7">
      <w:pPr>
        <w:numPr>
          <w:ilvl w:val="0"/>
          <w:numId w:val="21"/>
        </w:numPr>
        <w:spacing w:after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Jefe de Proyecto (Álvaro Morales):</w:t>
      </w:r>
      <w:r w:rsidDel="00000000" w:rsidR="00000000" w:rsidRPr="00000000">
        <w:rPr>
          <w:rtl w:val="0"/>
        </w:rPr>
        <w:t xml:space="preserve"> 125 h</w:t>
      </w:r>
    </w:p>
    <w:p w:rsidR="00000000" w:rsidDel="00000000" w:rsidP="00000000" w:rsidRDefault="00000000" w:rsidRPr="00000000" w14:paraId="000001D8">
      <w:pPr>
        <w:numPr>
          <w:ilvl w:val="0"/>
          <w:numId w:val="21"/>
        </w:numPr>
        <w:spacing w:after="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Líder Técnico / Desarrollador (Vicente Zapata):</w:t>
      </w:r>
      <w:r w:rsidDel="00000000" w:rsidR="00000000" w:rsidRPr="00000000">
        <w:rPr>
          <w:rtl w:val="0"/>
        </w:rPr>
        <w:t xml:space="preserve"> 650 h</w:t>
      </w:r>
    </w:p>
    <w:p w:rsidR="00000000" w:rsidDel="00000000" w:rsidP="00000000" w:rsidRDefault="00000000" w:rsidRPr="00000000" w14:paraId="000001D9">
      <w:pPr>
        <w:numPr>
          <w:ilvl w:val="0"/>
          <w:numId w:val="21"/>
        </w:numPr>
        <w:spacing w:after="240" w:before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Líder de QA / Documentadora (Marcela González):</w:t>
      </w:r>
      <w:r w:rsidDel="00000000" w:rsidR="00000000" w:rsidRPr="00000000">
        <w:rPr>
          <w:rtl w:val="0"/>
        </w:rPr>
        <w:t xml:space="preserve"> 205 h</w:t>
      </w:r>
    </w:p>
    <w:p w:rsidR="00000000" w:rsidDel="00000000" w:rsidP="00000000" w:rsidRDefault="00000000" w:rsidRPr="00000000" w14:paraId="000001D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Enfoque y buenas prácticas</w:t>
      </w:r>
    </w:p>
    <w:p w:rsidR="00000000" w:rsidDel="00000000" w:rsidP="00000000" w:rsidRDefault="00000000" w:rsidRPr="00000000" w14:paraId="00000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se ejecutará bajo metodología y enfoque </w:t>
      </w:r>
      <w:r w:rsidDel="00000000" w:rsidR="00000000" w:rsidRPr="00000000">
        <w:rPr>
          <w:b w:val="1"/>
          <w:rtl w:val="0"/>
        </w:rPr>
        <w:t xml:space="preserve">Scrum Ágil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sprints de 1 semana</w:t>
      </w:r>
      <w:r w:rsidDel="00000000" w:rsidR="00000000" w:rsidRPr="00000000">
        <w:rPr>
          <w:rtl w:val="0"/>
        </w:rPr>
        <w:t xml:space="preserve">, entre el </w:t>
      </w:r>
      <w:r w:rsidDel="00000000" w:rsidR="00000000" w:rsidRPr="00000000">
        <w:rPr>
          <w:b w:val="1"/>
          <w:rtl w:val="0"/>
        </w:rPr>
        <w:t xml:space="preserve">14/08/2025 y el 05/12/2025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18 semanas ≈ 18 sprints</w:t>
      </w:r>
      <w:r w:rsidDel="00000000" w:rsidR="00000000" w:rsidRPr="00000000">
        <w:rPr>
          <w:rtl w:val="0"/>
        </w:rPr>
        <w:t xml:space="preserve">). La </w:t>
      </w:r>
      <w:r w:rsidDel="00000000" w:rsidR="00000000" w:rsidRPr="00000000">
        <w:rPr>
          <w:b w:val="1"/>
          <w:rtl w:val="0"/>
        </w:rPr>
        <w:t xml:space="preserve">planificación y el seguimiento</w:t>
      </w:r>
      <w:r w:rsidDel="00000000" w:rsidR="00000000" w:rsidRPr="00000000">
        <w:rPr>
          <w:rtl w:val="0"/>
        </w:rPr>
        <w:t xml:space="preserve"> se realizan en </w:t>
      </w:r>
      <w:r w:rsidDel="00000000" w:rsidR="00000000" w:rsidRPr="00000000">
        <w:rPr>
          <w:b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 (flujo: </w:t>
      </w:r>
      <w:r w:rsidDel="00000000" w:rsidR="00000000" w:rsidRPr="00000000">
        <w:rPr>
          <w:i w:val="1"/>
          <w:rtl w:val="0"/>
        </w:rPr>
        <w:t xml:space="preserve">Product Backlog → Sprint Backlog → En proceso → Testing → Listo</w:t>
      </w:r>
      <w:r w:rsidDel="00000000" w:rsidR="00000000" w:rsidRPr="00000000">
        <w:rPr>
          <w:rtl w:val="0"/>
        </w:rPr>
        <w:t xml:space="preserve">). La </w:t>
      </w:r>
      <w:r w:rsidDel="00000000" w:rsidR="00000000" w:rsidRPr="00000000">
        <w:rPr>
          <w:b w:val="1"/>
          <w:rtl w:val="0"/>
        </w:rPr>
        <w:t xml:space="preserve">capacidad planificada</w:t>
      </w:r>
      <w:r w:rsidDel="00000000" w:rsidR="00000000" w:rsidRPr="00000000">
        <w:rPr>
          <w:rtl w:val="0"/>
        </w:rPr>
        <w:t xml:space="preserve"> del equipo es de </w:t>
      </w:r>
      <w:r w:rsidDel="00000000" w:rsidR="00000000" w:rsidRPr="00000000">
        <w:rPr>
          <w:b w:val="1"/>
          <w:rtl w:val="0"/>
        </w:rPr>
        <w:t xml:space="preserve">980 horas</w:t>
      </w:r>
      <w:r w:rsidDel="00000000" w:rsidR="00000000" w:rsidRPr="00000000">
        <w:rPr>
          <w:rtl w:val="0"/>
        </w:rPr>
        <w:t xml:space="preserve"> (equivalentes a </w:t>
      </w:r>
      <w:r w:rsidDel="00000000" w:rsidR="00000000" w:rsidRPr="00000000">
        <w:rPr>
          <w:b w:val="1"/>
          <w:rtl w:val="0"/>
        </w:rPr>
        <w:t xml:space="preserve">$7.840.000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$8.000/h</w:t>
      </w:r>
      <w:r w:rsidDel="00000000" w:rsidR="00000000" w:rsidRPr="00000000">
        <w:rPr>
          <w:rtl w:val="0"/>
        </w:rPr>
        <w:t xml:space="preserve">), por lo que la </w:t>
      </w:r>
      <w:r w:rsidDel="00000000" w:rsidR="00000000" w:rsidRPr="00000000">
        <w:rPr>
          <w:b w:val="1"/>
          <w:rtl w:val="0"/>
        </w:rPr>
        <w:t xml:space="preserve">velocidad objetivo</w:t>
      </w:r>
      <w:r w:rsidDel="00000000" w:rsidR="00000000" w:rsidRPr="00000000">
        <w:rPr>
          <w:rtl w:val="0"/>
        </w:rPr>
        <w:t xml:space="preserve"> es de </w:t>
      </w:r>
      <w:r w:rsidDel="00000000" w:rsidR="00000000" w:rsidRPr="00000000">
        <w:rPr>
          <w:b w:val="1"/>
          <w:rtl w:val="0"/>
        </w:rPr>
        <w:t xml:space="preserve">≈54–55 h por sprint</w:t>
      </w:r>
      <w:r w:rsidDel="00000000" w:rsidR="00000000" w:rsidRPr="00000000">
        <w:rPr>
          <w:rtl w:val="0"/>
        </w:rPr>
        <w:t xml:space="preserve">. Este esquema permite </w:t>
      </w:r>
      <w:r w:rsidDel="00000000" w:rsidR="00000000" w:rsidRPr="00000000">
        <w:rPr>
          <w:b w:val="1"/>
          <w:rtl w:val="0"/>
        </w:rPr>
        <w:t xml:space="preserve">priorizar semanalmente</w:t>
      </w:r>
      <w:r w:rsidDel="00000000" w:rsidR="00000000" w:rsidRPr="00000000">
        <w:rPr>
          <w:rtl w:val="0"/>
        </w:rPr>
        <w:t xml:space="preserve"> con el Product Owner y </w:t>
      </w:r>
      <w:r w:rsidDel="00000000" w:rsidR="00000000" w:rsidRPr="00000000">
        <w:rPr>
          <w:b w:val="1"/>
          <w:rtl w:val="0"/>
        </w:rPr>
        <w:t xml:space="preserve">ajustar el alcance</w:t>
      </w:r>
      <w:r w:rsidDel="00000000" w:rsidR="00000000" w:rsidRPr="00000000">
        <w:rPr>
          <w:rtl w:val="0"/>
        </w:rPr>
        <w:t xml:space="preserve"> manteniendo visibilidad y control del avance.</w:t>
      </w:r>
    </w:p>
    <w:p w:rsidR="00000000" w:rsidDel="00000000" w:rsidP="00000000" w:rsidRDefault="00000000" w:rsidRPr="00000000" w14:paraId="000001D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1DD">
      <w:pPr>
        <w:numPr>
          <w:ilvl w:val="0"/>
          <w:numId w:val="30"/>
        </w:numPr>
        <w:spacing w:after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Product Owner (PO): </w:t>
      </w:r>
      <w:r w:rsidDel="00000000" w:rsidR="00000000" w:rsidRPr="00000000">
        <w:rPr>
          <w:rtl w:val="0"/>
        </w:rPr>
        <w:t xml:space="preserve">Álvaro Morales.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numPr>
          <w:ilvl w:val="0"/>
          <w:numId w:val="30"/>
        </w:numPr>
        <w:spacing w:after="0"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Scrum Master (SM): </w:t>
      </w:r>
      <w:r w:rsidDel="00000000" w:rsidR="00000000" w:rsidRPr="00000000">
        <w:rPr>
          <w:rtl w:val="0"/>
        </w:rPr>
        <w:t xml:space="preserve">Marcela Gonzalez  (facilita, quita bloqueos y registra acuerdos).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numPr>
          <w:ilvl w:val="0"/>
          <w:numId w:val="30"/>
        </w:numPr>
        <w:spacing w:after="240" w:before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Developers: </w:t>
      </w:r>
      <w:r w:rsidDel="00000000" w:rsidR="00000000" w:rsidRPr="00000000">
        <w:rPr>
          <w:rtl w:val="0"/>
        </w:rPr>
        <w:t xml:space="preserve">Vicente Zapata (líder técnico) + equipo (dev/QA).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 mínimos por sprint:</w:t>
      </w:r>
    </w:p>
    <w:p w:rsidR="00000000" w:rsidDel="00000000" w:rsidP="00000000" w:rsidRDefault="00000000" w:rsidRPr="00000000" w14:paraId="000001E1">
      <w:pPr>
        <w:numPr>
          <w:ilvl w:val="0"/>
          <w:numId w:val="23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Planning</w:t>
      </w:r>
      <w:r w:rsidDel="00000000" w:rsidR="00000000" w:rsidRPr="00000000">
        <w:rPr>
          <w:rtl w:val="0"/>
        </w:rPr>
        <w:t xml:space="preserve"> (selección de tarjetas del Product Backlog al Sprint Backlog),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2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Daily</w:t>
      </w:r>
      <w:r w:rsidDel="00000000" w:rsidR="00000000" w:rsidRPr="00000000">
        <w:rPr>
          <w:rtl w:val="0"/>
        </w:rPr>
        <w:t xml:space="preserve"> 10–15 min (avance y bloqueos),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numPr>
          <w:ilvl w:val="0"/>
          <w:numId w:val="23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Review + Retrospective </w:t>
      </w:r>
      <w:r w:rsidDel="00000000" w:rsidR="00000000" w:rsidRPr="00000000">
        <w:rPr>
          <w:rtl w:val="0"/>
        </w:rPr>
        <w:t xml:space="preserve">(mostrar lo que quedó funcionando y que el </w:t>
      </w:r>
      <w:r w:rsidDel="00000000" w:rsidR="00000000" w:rsidRPr="00000000">
        <w:rPr>
          <w:b w:val="1"/>
          <w:rtl w:val="0"/>
        </w:rPr>
        <w:t xml:space="preserve">PO lo acepte</w:t>
      </w:r>
      <w:r w:rsidDel="00000000" w:rsidR="00000000" w:rsidRPr="00000000">
        <w:rPr>
          <w:rtl w:val="0"/>
        </w:rPr>
        <w:t xml:space="preserve"> y ver </w:t>
      </w:r>
      <w:r w:rsidDel="00000000" w:rsidR="00000000" w:rsidRPr="00000000">
        <w:rPr>
          <w:b w:val="1"/>
          <w:rtl w:val="0"/>
        </w:rPr>
        <w:t xml:space="preserve">cómo</w:t>
      </w:r>
      <w:r w:rsidDel="00000000" w:rsidR="00000000" w:rsidRPr="00000000">
        <w:rPr>
          <w:rtl w:val="0"/>
        </w:rPr>
        <w:t xml:space="preserve"> trabajamos y qué mejorar (lecciones) ), con </w:t>
      </w:r>
      <w:r w:rsidDel="00000000" w:rsidR="00000000" w:rsidRPr="00000000">
        <w:rPr>
          <w:b w:val="1"/>
          <w:rtl w:val="0"/>
        </w:rPr>
        <w:t xml:space="preserve">Documento de Cierre de Sprint</w:t>
      </w:r>
      <w:r w:rsidDel="00000000" w:rsidR="00000000" w:rsidRPr="00000000">
        <w:rPr>
          <w:rtl w:val="0"/>
        </w:rPr>
        <w:t xml:space="preserve"> adjunto.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Artefactos y criterios:</w:t>
        <w:br w:type="textWrapping"/>
        <w:t xml:space="preserve">DoR (checklist mínimo para aceptar una tarjeta en el Sprint Backlog):</w:t>
      </w:r>
      <w:r w:rsidDel="00000000" w:rsidR="00000000" w:rsidRPr="00000000">
        <w:rPr>
          <w:rtl w:val="0"/>
        </w:rPr>
        <w:t xml:space="preserve"> historia clara, criterios de aceptación, responsable y estimación.</w:t>
        <w:br w:type="textWrapping"/>
      </w:r>
      <w:r w:rsidDel="00000000" w:rsidR="00000000" w:rsidRPr="00000000">
        <w:rPr>
          <w:b w:val="1"/>
          <w:rtl w:val="0"/>
        </w:rPr>
        <w:t xml:space="preserve">DoD (checklist para considerar terminada una HU):</w:t>
      </w:r>
      <w:r w:rsidDel="00000000" w:rsidR="00000000" w:rsidRPr="00000000">
        <w:rPr>
          <w:rtl w:val="0"/>
        </w:rPr>
        <w:t xml:space="preserve"> código revisado (PR), pruebas OK en </w:t>
      </w: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, documentado y aceptado por PO.</w:t>
        <w:br w:type="textWrapping"/>
      </w:r>
    </w:p>
    <w:p w:rsidR="00000000" w:rsidDel="00000000" w:rsidP="00000000" w:rsidRDefault="00000000" w:rsidRPr="00000000" w14:paraId="000001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Calidad y cambios: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6">
      <w:pPr>
        <w:numPr>
          <w:ilvl w:val="0"/>
          <w:numId w:val="5"/>
        </w:numPr>
        <w:spacing w:after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Testing (evidencias):</w:t>
      </w:r>
      <w:r w:rsidDel="00000000" w:rsidR="00000000" w:rsidRPr="00000000">
        <w:rPr>
          <w:rtl w:val="0"/>
        </w:rPr>
        <w:t xml:space="preserve"> cada HU debe adjuntar capturas/video, marcar criterios de aceptación y dejar resultado de pruebas antes de “Listo”.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numPr>
          <w:ilvl w:val="0"/>
          <w:numId w:val="5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Minutas:</w:t>
      </w:r>
      <w:r w:rsidDel="00000000" w:rsidR="00000000" w:rsidRPr="00000000">
        <w:rPr>
          <w:rtl w:val="0"/>
        </w:rPr>
        <w:t xml:space="preserve"> toda reunión deja decisiones, tareas y responsables con fecha.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numPr>
          <w:ilvl w:val="0"/>
          <w:numId w:val="5"/>
        </w:numPr>
        <w:spacing w:after="240"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de cambios:</w:t>
      </w:r>
      <w:r w:rsidDel="00000000" w:rsidR="00000000" w:rsidRPr="00000000">
        <w:rPr>
          <w:rtl w:val="0"/>
        </w:rPr>
        <w:t xml:space="preserve"> cualquier ajuste al alcance/fechas/costo se registra y aprueba en la </w:t>
      </w:r>
      <w:r w:rsidDel="00000000" w:rsidR="00000000" w:rsidRPr="00000000">
        <w:rPr>
          <w:b w:val="1"/>
          <w:rtl w:val="0"/>
        </w:rPr>
        <w:t xml:space="preserve">Matriz de Control de Cambios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ind w:left="0" w:firstLine="0"/>
        <w:rPr>
          <w:rFonts w:ascii="Calibri" w:cs="Calibri" w:eastAsia="Calibri" w:hAnsi="Calibri"/>
          <w:color w:val="000000"/>
        </w:rPr>
      </w:pPr>
      <w:bookmarkStart w:colFirst="0" w:colLast="0" w:name="_heading=h.5hf4yjl2mnhs" w:id="57"/>
      <w:bookmarkEnd w:id="5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4.1.2 Definición del Equipo de Trabajo</w:t>
      </w:r>
    </w:p>
    <w:p w:rsidR="00000000" w:rsidDel="00000000" w:rsidP="00000000" w:rsidRDefault="00000000" w:rsidRPr="00000000" w14:paraId="000001EA">
      <w:pPr>
        <w:jc w:val="both"/>
        <w:rPr/>
      </w:pPr>
      <w:r w:rsidDel="00000000" w:rsidR="00000000" w:rsidRPr="00000000">
        <w:rPr>
          <w:rtl w:val="0"/>
        </w:rPr>
        <w:t xml:space="preserve">El proyecto será ejecutado por un equipo de </w:t>
      </w:r>
      <w:r w:rsidDel="00000000" w:rsidR="00000000" w:rsidRPr="00000000">
        <w:rPr>
          <w:b w:val="1"/>
          <w:rtl w:val="0"/>
        </w:rPr>
        <w:t xml:space="preserve">tres perfiles con dedicación parcial</w:t>
      </w:r>
      <w:r w:rsidDel="00000000" w:rsidR="00000000" w:rsidRPr="00000000">
        <w:rPr>
          <w:rtl w:val="0"/>
        </w:rPr>
        <w:t xml:space="preserve"> bajo </w:t>
      </w:r>
      <w:r w:rsidDel="00000000" w:rsidR="00000000" w:rsidRPr="00000000">
        <w:rPr>
          <w:b w:val="1"/>
          <w:rtl w:val="0"/>
        </w:rPr>
        <w:t xml:space="preserve">Scrum</w:t>
      </w:r>
      <w:r w:rsidDel="00000000" w:rsidR="00000000" w:rsidRPr="00000000">
        <w:rPr>
          <w:rtl w:val="0"/>
        </w:rPr>
        <w:t xml:space="preserve"> (sprints de 1 semana).</w:t>
      </w:r>
    </w:p>
    <w:p w:rsidR="00000000" w:rsidDel="00000000" w:rsidP="00000000" w:rsidRDefault="00000000" w:rsidRPr="00000000" w14:paraId="000001EB">
      <w:pPr>
        <w:jc w:val="both"/>
        <w:rPr/>
      </w:pPr>
      <w:r w:rsidDel="00000000" w:rsidR="00000000" w:rsidRPr="00000000">
        <w:rPr>
          <w:b w:val="1"/>
          <w:rtl w:val="0"/>
        </w:rPr>
        <w:t xml:space="preserve">Product Owner: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Álvaro Morales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C">
      <w:pPr>
        <w:jc w:val="both"/>
        <w:rPr/>
      </w:pPr>
      <w:r w:rsidDel="00000000" w:rsidR="00000000" w:rsidRPr="00000000">
        <w:rPr>
          <w:b w:val="1"/>
          <w:rtl w:val="0"/>
        </w:rPr>
        <w:t xml:space="preserve">Scrum Master: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Marcela González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ED">
      <w:pPr>
        <w:jc w:val="both"/>
        <w:rPr/>
      </w:pPr>
      <w:r w:rsidDel="00000000" w:rsidR="00000000" w:rsidRPr="00000000">
        <w:rPr>
          <w:b w:val="1"/>
          <w:rtl w:val="0"/>
        </w:rPr>
        <w:t xml:space="preserve">Developers: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Vicente Zapata</w:t>
      </w:r>
      <w:r w:rsidDel="00000000" w:rsidR="00000000" w:rsidRPr="00000000">
        <w:rPr>
          <w:rtl w:val="0"/>
        </w:rPr>
        <w:t xml:space="preserve"> (líder técnico) y apoyo del equipo.</w:t>
      </w:r>
    </w:p>
    <w:p w:rsidR="00000000" w:rsidDel="00000000" w:rsidP="00000000" w:rsidRDefault="00000000" w:rsidRPr="00000000" w14:paraId="000001EE">
      <w:pPr>
        <w:jc w:val="both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86056298"/>
        <w:tag w:val="goog_rdk_0"/>
      </w:sdtPr>
      <w:sdtContent>
        <w:tbl>
          <w:tblPr>
            <w:tblStyle w:val="Table5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1">
                <w:pPr>
                  <w:spacing w:after="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Funciones 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Alvaro Morales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Jefe de Proyecto (Product Owner)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4">
                <w:pPr>
                  <w:spacing w:after="0" w:lineRule="auto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Planificación y control (alcance, cronograma, costos, riesgos,minutas); coordinación con patrocinador/PO; seguimiento de hitos y aprobaciones,apoyo en integración y despliegues</w:t>
                </w:r>
              </w:p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Vicente Zapata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7">
                <w:pPr>
                  <w:spacing w:after="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Líder Técnico / Desarrollador Principal(Devs)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8">
                <w:pPr>
                  <w:spacing w:after="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Desarrollo de código, revisión técnica, apoyo en pruebas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Marcela Gonzalez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A">
                <w:pPr>
                  <w:spacing w:after="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Líder de QA / Documentadora (Scrum Master)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FB">
                <w:pPr>
                  <w:spacing w:after="0" w:lineRule="auto"/>
                  <w:rPr/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Diseño y ejecución de pruebas, creación de documentación (casos de uso, AS-IS / TO-BE, requerimientos), apoyo en desarrollo,facilitación de eventos Scrum y remoción de impedimentos.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ejut75kd4hix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o1ecdcf7zxje" w:id="59"/>
      <w:bookmarkEnd w:id="59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4.1.3 Definición de Actividades principales del Proyecto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Enumeres las etapas principales del proyecto de acuerdo a carta Gantt y EDT</w:t>
      </w:r>
    </w:p>
    <w:p w:rsidR="00000000" w:rsidDel="00000000" w:rsidP="00000000" w:rsidRDefault="00000000" w:rsidRPr="00000000" w14:paraId="00000200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Fase 1 – Planificación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(14/08/2025 – 17/11/2025)</w:t>
      </w:r>
    </w:p>
    <w:p w:rsidR="00000000" w:rsidDel="00000000" w:rsidP="00000000" w:rsidRDefault="00000000" w:rsidRPr="00000000" w14:paraId="00000201">
      <w:pPr>
        <w:numPr>
          <w:ilvl w:val="0"/>
          <w:numId w:val="12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Acta de Constitución, Planilla de Requerimientos, Carta Gantt, EDT–Costos,Documento Proceso de Negocio (TO-BE),Matriz RACI y Matriz de Riesgo.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12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Coordinación inicial con patrocinador y definición de alcance.</w:t>
        <w:br w:type="textWrapping"/>
      </w:r>
    </w:p>
    <w:p w:rsidR="00000000" w:rsidDel="00000000" w:rsidP="00000000" w:rsidRDefault="00000000" w:rsidRPr="00000000" w14:paraId="0000020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Fase 2 – Análisis y Diseño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(15/08/2025 – Todas las fases)</w:t>
      </w:r>
    </w:p>
    <w:p w:rsidR="00000000" w:rsidDel="00000000" w:rsidP="00000000" w:rsidRDefault="00000000" w:rsidRPr="00000000" w14:paraId="00000204">
      <w:pPr>
        <w:numPr>
          <w:ilvl w:val="0"/>
          <w:numId w:val="39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Informe ERS, Casos de Uso extendidos, Mockups,Matriz de Control de Cambios,etc.</w:t>
        <w:br w:type="textWrapping"/>
      </w:r>
    </w:p>
    <w:p w:rsidR="00000000" w:rsidDel="00000000" w:rsidP="00000000" w:rsidRDefault="00000000" w:rsidRPr="00000000" w14:paraId="00000205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Fase 3 – Desarrollo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(17/9/2025 – 13/11/2023)</w:t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Scripts de Base de Datos, backend/API, módulos Web y Móvil.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Integraciones internas y preparación para pruebas.</w:t>
        <w:br w:type="textWrapping"/>
      </w:r>
    </w:p>
    <w:p w:rsidR="00000000" w:rsidDel="00000000" w:rsidP="00000000" w:rsidRDefault="00000000" w:rsidRPr="00000000" w14:paraId="00000208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Fase 4 – Pruebas y QA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(17/11/2025 – 28/11/2025)</w:t>
      </w:r>
    </w:p>
    <w:p w:rsidR="00000000" w:rsidDel="00000000" w:rsidP="00000000" w:rsidRDefault="00000000" w:rsidRPr="00000000" w14:paraId="00000209">
      <w:pPr>
        <w:numPr>
          <w:ilvl w:val="0"/>
          <w:numId w:val="45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Plan de Pruebas, Matriz de Pruebas BD, ejecución y registro de defectos.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45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Verificación de alcances y criterios de aceptación.</w:t>
        <w:br w:type="textWrapping"/>
      </w:r>
    </w:p>
    <w:p w:rsidR="00000000" w:rsidDel="00000000" w:rsidP="00000000" w:rsidRDefault="00000000" w:rsidRPr="00000000" w14:paraId="0000020B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Fase 5 – Implementación y Cierre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(01/12/2025 – 05/12/2025)</w:t>
      </w:r>
    </w:p>
    <w:p w:rsidR="00000000" w:rsidDel="00000000" w:rsidP="00000000" w:rsidRDefault="00000000" w:rsidRPr="00000000" w14:paraId="0000020C">
      <w:pPr>
        <w:numPr>
          <w:ilvl w:val="0"/>
          <w:numId w:val="28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Capacitaciones, Manual de Usuario, despliegue a producción.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28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Informe y Acta de Cierre del proyecto.</w:t>
        <w:br w:type="textWrapping"/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uo8yue8556fw" w:id="60"/>
      <w:bookmarkEnd w:id="60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4.1.4 Resumen Costos del Desarrollo del Proyecto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Este resumen presenta el </w:t>
      </w:r>
      <w:r w:rsidDel="00000000" w:rsidR="00000000" w:rsidRPr="00000000">
        <w:rPr>
          <w:b w:val="1"/>
          <w:rtl w:val="0"/>
        </w:rPr>
        <w:t xml:space="preserve">costo directo de RR.HH.</w:t>
      </w:r>
      <w:r w:rsidDel="00000000" w:rsidR="00000000" w:rsidRPr="00000000">
        <w:rPr>
          <w:rtl w:val="0"/>
        </w:rPr>
        <w:t xml:space="preserve"> del proyecto, </w:t>
      </w:r>
      <w:r w:rsidDel="00000000" w:rsidR="00000000" w:rsidRPr="00000000">
        <w:rPr>
          <w:b w:val="1"/>
          <w:rtl w:val="0"/>
        </w:rPr>
        <w:t xml:space="preserve">distribuido por fase</w:t>
      </w:r>
      <w:r w:rsidDel="00000000" w:rsidR="00000000" w:rsidRPr="00000000">
        <w:rPr>
          <w:rtl w:val="0"/>
        </w:rPr>
        <w:t xml:space="preserve"> conforme al </w:t>
      </w:r>
      <w:r w:rsidDel="00000000" w:rsidR="00000000" w:rsidRPr="00000000">
        <w:rPr>
          <w:b w:val="1"/>
          <w:rtl w:val="0"/>
        </w:rPr>
        <w:t xml:space="preserve">EDT</w:t>
      </w:r>
      <w:r w:rsidDel="00000000" w:rsidR="00000000" w:rsidRPr="00000000">
        <w:rPr>
          <w:rtl w:val="0"/>
        </w:rPr>
        <w:t xml:space="preserve"> y alineado con la </w:t>
      </w:r>
      <w:r w:rsidDel="00000000" w:rsidR="00000000" w:rsidRPr="00000000">
        <w:rPr>
          <w:b w:val="1"/>
          <w:rtl w:val="0"/>
        </w:rPr>
        <w:t xml:space="preserve">Carta Gantt</w:t>
      </w:r>
      <w:r w:rsidDel="00000000" w:rsidR="00000000" w:rsidRPr="00000000">
        <w:rPr>
          <w:rtl w:val="0"/>
        </w:rPr>
        <w:t xml:space="preserve">. La estimación utiliza una </w:t>
      </w:r>
      <w:r w:rsidDel="00000000" w:rsidR="00000000" w:rsidRPr="00000000">
        <w:rPr>
          <w:b w:val="1"/>
          <w:rtl w:val="0"/>
        </w:rPr>
        <w:t xml:space="preserve">tarifa única de $8.000/h</w:t>
      </w:r>
      <w:r w:rsidDel="00000000" w:rsidR="00000000" w:rsidRPr="00000000">
        <w:rPr>
          <w:rtl w:val="0"/>
        </w:rPr>
        <w:t xml:space="preserve"> y considera </w:t>
      </w:r>
      <w:r w:rsidDel="00000000" w:rsidR="00000000" w:rsidRPr="00000000">
        <w:rPr>
          <w:b w:val="1"/>
          <w:rtl w:val="0"/>
        </w:rPr>
        <w:t xml:space="preserve">980 horas totales</w:t>
      </w:r>
      <w:r w:rsidDel="00000000" w:rsidR="00000000" w:rsidRPr="00000000">
        <w:rPr>
          <w:rtl w:val="0"/>
        </w:rPr>
        <w:t xml:space="preserve"> (equivalentes a </w:t>
      </w:r>
      <w:r w:rsidDel="00000000" w:rsidR="00000000" w:rsidRPr="00000000">
        <w:rPr>
          <w:b w:val="1"/>
          <w:rtl w:val="0"/>
        </w:rPr>
        <w:t xml:space="preserve">$7.840.000</w:t>
      </w:r>
      <w:r w:rsidDel="00000000" w:rsidR="00000000" w:rsidRPr="00000000">
        <w:rPr>
          <w:rtl w:val="0"/>
        </w:rPr>
        <w:t xml:space="preserve">). Se usarán como base para el </w:t>
      </w:r>
      <w:r w:rsidDel="00000000" w:rsidR="00000000" w:rsidRPr="00000000">
        <w:rPr>
          <w:b w:val="1"/>
          <w:rtl w:val="0"/>
        </w:rPr>
        <w:t xml:space="preserve">seguimiento y control</w:t>
      </w:r>
      <w:r w:rsidDel="00000000" w:rsidR="00000000" w:rsidRPr="00000000">
        <w:rPr>
          <w:rtl w:val="0"/>
        </w:rPr>
        <w:t xml:space="preserve"> del presupuesto; cualquier variación se gestionará mediante la </w:t>
      </w:r>
      <w:r w:rsidDel="00000000" w:rsidR="00000000" w:rsidRPr="00000000">
        <w:rPr>
          <w:b w:val="1"/>
          <w:rtl w:val="0"/>
        </w:rPr>
        <w:t xml:space="preserve">Matriz de Control de Cambios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Planificación: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130 h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b w:val="1"/>
          <w:highlight w:val="white"/>
          <w:rtl w:val="0"/>
        </w:rPr>
        <w:t xml:space="preserve">$1.040.000</w:t>
      </w:r>
      <w:r w:rsidDel="00000000" w:rsidR="00000000" w:rsidRPr="00000000">
        <w:rPr>
          <w:highlight w:val="white"/>
          <w:rtl w:val="0"/>
        </w:rPr>
        <w:t xml:space="preserve"> (Acta, Reqs, Gantt, EDT,etc.)</w:t>
        <w:br w:type="textWrapping"/>
      </w:r>
    </w:p>
    <w:p w:rsidR="00000000" w:rsidDel="00000000" w:rsidP="00000000" w:rsidRDefault="00000000" w:rsidRPr="00000000" w14:paraId="00000215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Análisis y Diseño: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95 h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b w:val="1"/>
          <w:highlight w:val="white"/>
          <w:rtl w:val="0"/>
        </w:rPr>
        <w:t xml:space="preserve">$760.000</w:t>
      </w:r>
      <w:r w:rsidDel="00000000" w:rsidR="00000000" w:rsidRPr="00000000">
        <w:rPr>
          <w:highlight w:val="white"/>
          <w:rtl w:val="0"/>
        </w:rPr>
        <w:t xml:space="preserve"> (ERS, Casos de Uso, Mockups, Diccionario,etc.)</w:t>
      </w:r>
    </w:p>
    <w:p w:rsidR="00000000" w:rsidDel="00000000" w:rsidP="00000000" w:rsidRDefault="00000000" w:rsidRPr="00000000" w14:paraId="00000216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Desarrollo: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565 h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b w:val="1"/>
          <w:highlight w:val="white"/>
          <w:rtl w:val="0"/>
        </w:rPr>
        <w:t xml:space="preserve">$4.520.000</w:t>
      </w:r>
      <w:r w:rsidDel="00000000" w:rsidR="00000000" w:rsidRPr="00000000">
        <w:rPr>
          <w:highlight w:val="white"/>
          <w:rtl w:val="0"/>
        </w:rPr>
        <w:t xml:space="preserve"> (scripts BD, backend/API, Web y Móvil)</w:t>
        <w:br w:type="textWrapping"/>
      </w:r>
    </w:p>
    <w:p w:rsidR="00000000" w:rsidDel="00000000" w:rsidP="00000000" w:rsidRDefault="00000000" w:rsidRPr="00000000" w14:paraId="00000218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Pruebas y QA: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130h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b w:val="1"/>
          <w:highlight w:val="white"/>
          <w:rtl w:val="0"/>
        </w:rPr>
        <w:t xml:space="preserve">$1.040.000</w:t>
      </w:r>
      <w:r w:rsidDel="00000000" w:rsidR="00000000" w:rsidRPr="00000000">
        <w:rPr>
          <w:highlight w:val="white"/>
          <w:rtl w:val="0"/>
        </w:rPr>
        <w:t xml:space="preserve"> (Plan y Matriz de Pruebas, registro de defectos, verificación de alcances)</w:t>
        <w:br w:type="textWrapping"/>
      </w:r>
    </w:p>
    <w:p w:rsidR="00000000" w:rsidDel="00000000" w:rsidP="00000000" w:rsidRDefault="00000000" w:rsidRPr="00000000" w14:paraId="00000219">
      <w:pPr>
        <w:spacing w:after="0" w:lineRule="auto"/>
        <w:ind w:left="720" w:firstLine="0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Implementación y Cierre: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60 h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b w:val="1"/>
          <w:highlight w:val="white"/>
          <w:rtl w:val="0"/>
        </w:rPr>
        <w:t xml:space="preserve">$480.000</w:t>
      </w:r>
      <w:r w:rsidDel="00000000" w:rsidR="00000000" w:rsidRPr="00000000">
        <w:rPr>
          <w:highlight w:val="white"/>
          <w:rtl w:val="0"/>
        </w:rPr>
        <w:t xml:space="preserve"> (capacitación, manuales, despliegue, informe y acta de cierre)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ind w:left="720" w:firstLine="0"/>
        <w:rPr/>
      </w:pPr>
      <w:r w:rsidDel="00000000" w:rsidR="00000000" w:rsidRPr="00000000">
        <w:rPr>
          <w:rtl w:val="0"/>
        </w:rPr>
        <w:t xml:space="preserve">Margen comercial y precio de cotización</w:t>
      </w:r>
    </w:p>
    <w:p w:rsidR="00000000" w:rsidDel="00000000" w:rsidP="00000000" w:rsidRDefault="00000000" w:rsidRPr="00000000" w14:paraId="0000021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Para efectos de cotización se aplica un margen del 15% sobre el costo directo de RR.HH. (Total HH Fases). El margen cubre utilidad/gastos indirectos y no modifica los sueldos ni las horas del EDT.</w:t>
      </w:r>
    </w:p>
    <w:sdt>
      <w:sdtPr>
        <w:lock w:val="contentLocked"/>
        <w:id w:val="-1537030549"/>
        <w:tag w:val="goog_rdk_1"/>
      </w:sdtPr>
      <w:sdtContent>
        <w:tbl>
          <w:tblPr>
            <w:tblStyle w:val="Table6"/>
            <w:tblW w:w="5835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035"/>
            <w:gridCol w:w="1800"/>
            <w:tblGridChange w:id="0">
              <w:tblGrid>
                <w:gridCol w:w="40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Monto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Costo base (Total HH Fases)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0">
                <w:pPr>
                  <w:spacing w:after="0" w:lineRule="auto"/>
                  <w:ind w:lef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$7.840.000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Margen 15% (Utilidad)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$1.176.000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Precio final sin IVA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$9.016.000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Precio final con IVA (19%):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rPr/>
                </w:pPr>
                <w:r w:rsidDel="00000000" w:rsidR="00000000" w:rsidRPr="00000000">
                  <w:rPr>
                    <w:rtl w:val="0"/>
                  </w:rPr>
                  <w:t xml:space="preserve">$10.729.040</w:t>
                </w:r>
              </w:p>
            </w:tc>
          </w:tr>
        </w:tbl>
      </w:sdtContent>
    </w:sdt>
    <w:p w:rsidR="00000000" w:rsidDel="00000000" w:rsidP="00000000" w:rsidRDefault="00000000" w:rsidRPr="00000000" w14:paraId="000002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Esta sección detalla el costo directo de RR.HH. por perfil, calculado según las horas asignadas en el EDT y una tarifa única de $8.000/h. La distribución refleja el aporte de cada rol al proyecto y suma 980 h en total.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122633843"/>
        <w:tag w:val="goog_rdk_2"/>
      </w:sdtPr>
      <w:sdtContent>
        <w:tbl>
          <w:tblPr>
            <w:tblStyle w:val="Table7"/>
            <w:tblW w:w="8118.0" w:type="dxa"/>
            <w:jc w:val="left"/>
            <w:tblInd w:w="72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623.6"/>
            <w:gridCol w:w="1623.6"/>
            <w:gridCol w:w="1623.6"/>
            <w:gridCol w:w="1623.6"/>
            <w:gridCol w:w="1623.6"/>
            <w:tblGridChange w:id="0">
              <w:tblGrid>
                <w:gridCol w:w="1623.6"/>
                <w:gridCol w:w="1623.6"/>
                <w:gridCol w:w="1623.6"/>
                <w:gridCol w:w="1623.6"/>
                <w:gridCol w:w="1623.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Horas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Valor hora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Costo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Jefe de 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Alvaro Morales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125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$8.000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$1.000.000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Líder Técnico / Desarrollador Principal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Vicente Zapata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650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$8.000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$5.200.000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Líder de QA / Documentadora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Marcela Gonzalez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205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$8.000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$1.640.000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980 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$7.840.000</w:t>
                </w:r>
              </w:p>
            </w:tc>
          </w:tr>
        </w:tbl>
      </w:sdtContent>
    </w:sdt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Sueldo mensual estimado</w:t>
      </w:r>
    </w:p>
    <w:p w:rsidR="00000000" w:rsidDel="00000000" w:rsidP="00000000" w:rsidRDefault="00000000" w:rsidRPr="00000000" w14:paraId="00000247">
      <w:pPr>
        <w:keepNext w:val="0"/>
        <w:keepLines w:val="0"/>
        <w:ind w:left="720" w:firstLine="0"/>
        <w:rPr/>
      </w:pPr>
      <w:r w:rsidDel="00000000" w:rsidR="00000000" w:rsidRPr="00000000">
        <w:rPr>
          <w:rtl w:val="0"/>
        </w:rPr>
        <w:t xml:space="preserve">Para fines de control, el costo de cada rol se prorratea en 4,25 meses (4 meses + 1 semana), obteniendo un sueldo mensual referencial por perfil.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761344508"/>
        <w:tag w:val="goog_rdk_3"/>
      </w:sdtPr>
      <w:sdtContent>
        <w:tbl>
          <w:tblPr>
            <w:tblStyle w:val="Table8"/>
            <w:tblW w:w="5895.0" w:type="dxa"/>
            <w:jc w:val="left"/>
            <w:tblInd w:w="103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2535"/>
            <w:tblGridChange w:id="0">
              <w:tblGrid>
                <w:gridCol w:w="3360"/>
                <w:gridCol w:w="25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Sueldo/Mes (aprox)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Jefe de 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$235.294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Líder Técnico / Desarrollador Principal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$1.223.529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F">
                <w:pPr>
                  <w:widowControl w:val="0"/>
                  <w:spacing w:after="0" w:line="240" w:lineRule="auto"/>
                  <w:rPr/>
                </w:pPr>
                <w:r w:rsidDel="00000000" w:rsidR="00000000" w:rsidRPr="00000000">
                  <w:rPr>
                    <w:rtl w:val="0"/>
                  </w:rPr>
                  <w:t xml:space="preserve">Líder de QA / Documentadora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$385.882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1">
                <w:pPr>
                  <w:widowControl w:val="0"/>
                  <w:spacing w:after="0" w:line="240" w:lineRule="auto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Total mensual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$1.844.706</w:t>
                </w:r>
              </w:p>
            </w:tc>
          </w:tr>
        </w:tbl>
      </w:sdtContent>
    </w:sdt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4iw9c1a9kvu" w:id="61"/>
      <w:bookmarkEnd w:id="61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4.1.6 Carta Gantt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Esta sección resume la </w:t>
      </w:r>
      <w:r w:rsidDel="00000000" w:rsidR="00000000" w:rsidRPr="00000000">
        <w:rPr>
          <w:b w:val="1"/>
          <w:rtl w:val="0"/>
        </w:rPr>
        <w:t xml:space="preserve">Carta Gantt</w:t>
      </w:r>
      <w:r w:rsidDel="00000000" w:rsidR="00000000" w:rsidRPr="00000000">
        <w:rPr>
          <w:rtl w:val="0"/>
        </w:rPr>
        <w:t xml:space="preserve"> del proyecto, que define el cronograma marco entre </w:t>
      </w:r>
      <w:r w:rsidDel="00000000" w:rsidR="00000000" w:rsidRPr="00000000">
        <w:rPr>
          <w:b w:val="1"/>
          <w:rtl w:val="0"/>
        </w:rPr>
        <w:t xml:space="preserve">14/08/2025 y 05/12/2025</w:t>
      </w:r>
      <w:r w:rsidDel="00000000" w:rsidR="00000000" w:rsidRPr="00000000">
        <w:rPr>
          <w:rtl w:val="0"/>
        </w:rPr>
        <w:t xml:space="preserve">. Se presentan las </w:t>
      </w:r>
      <w:r w:rsidDel="00000000" w:rsidR="00000000" w:rsidRPr="00000000">
        <w:rPr>
          <w:b w:val="1"/>
          <w:rtl w:val="0"/>
        </w:rPr>
        <w:t xml:space="preserve">fases e hitos principales</w:t>
      </w:r>
      <w:r w:rsidDel="00000000" w:rsidR="00000000" w:rsidRPr="00000000">
        <w:rPr>
          <w:rtl w:val="0"/>
        </w:rPr>
        <w:t xml:space="preserve"> (Planificación, Análisis y Diseño, Desarrollo, Pruebas/QA e Implementación y Cierre) con sus </w:t>
      </w:r>
      <w:r w:rsidDel="00000000" w:rsidR="00000000" w:rsidRPr="00000000">
        <w:rPr>
          <w:b w:val="1"/>
          <w:rtl w:val="0"/>
        </w:rPr>
        <w:t xml:space="preserve">fechas tope</w:t>
      </w:r>
      <w:r w:rsidDel="00000000" w:rsidR="00000000" w:rsidRPr="00000000">
        <w:rPr>
          <w:rtl w:val="0"/>
        </w:rPr>
        <w:t xml:space="preserve">, como base para el </w:t>
      </w:r>
      <w:r w:rsidDel="00000000" w:rsidR="00000000" w:rsidRPr="00000000">
        <w:rPr>
          <w:b w:val="1"/>
          <w:rtl w:val="0"/>
        </w:rPr>
        <w:t xml:space="preserve">seguimiento por sprints</w:t>
      </w:r>
      <w:r w:rsidDel="00000000" w:rsidR="00000000" w:rsidRPr="00000000">
        <w:rPr>
          <w:rtl w:val="0"/>
        </w:rPr>
        <w:t xml:space="preserve">, la asignación de responsables y el </w:t>
      </w:r>
      <w:r w:rsidDel="00000000" w:rsidR="00000000" w:rsidRPr="00000000">
        <w:rPr>
          <w:b w:val="1"/>
          <w:rtl w:val="0"/>
        </w:rPr>
        <w:t xml:space="preserve">control de avance</w:t>
      </w:r>
      <w:r w:rsidDel="00000000" w:rsidR="00000000" w:rsidRPr="00000000">
        <w:rPr>
          <w:rtl w:val="0"/>
        </w:rPr>
        <w:t xml:space="preserve">. Este calendario guía la toma de decisiones ante desviaciones y asegura la alineación con el </w:t>
      </w:r>
      <w:r w:rsidDel="00000000" w:rsidR="00000000" w:rsidRPr="00000000">
        <w:rPr>
          <w:b w:val="1"/>
          <w:rtl w:val="0"/>
        </w:rPr>
        <w:t xml:space="preserve">alcance aprobado</w:t>
      </w:r>
      <w:r w:rsidDel="00000000" w:rsidR="00000000" w:rsidRPr="00000000">
        <w:rPr>
          <w:rtl w:val="0"/>
        </w:rPr>
        <w:t xml:space="preserve"> y los objetivos del proyecto.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b w:val="1"/>
          <w:rtl w:val="0"/>
        </w:rPr>
        <w:t xml:space="preserve">Periodo del proyecto:</w:t>
      </w:r>
      <w:r w:rsidDel="00000000" w:rsidR="00000000" w:rsidRPr="00000000">
        <w:rPr>
          <w:rtl w:val="0"/>
        </w:rPr>
        <w:t xml:space="preserve"> 14/08/2025 – </w:t>
      </w:r>
      <w:r w:rsidDel="00000000" w:rsidR="00000000" w:rsidRPr="00000000">
        <w:rPr>
          <w:b w:val="1"/>
          <w:rtl w:val="0"/>
        </w:rPr>
        <w:t xml:space="preserve">05/12/2025</w:t>
      </w:r>
      <w:r w:rsidDel="00000000" w:rsidR="00000000" w:rsidRPr="00000000">
        <w:rPr>
          <w:rtl w:val="0"/>
        </w:rPr>
        <w:t xml:space="preserve"> (fecha de término).</w:t>
      </w:r>
    </w:p>
    <w:sdt>
      <w:sdtPr>
        <w:lock w:val="contentLocked"/>
        <w:id w:val="-415818997"/>
        <w:tag w:val="goog_rdk_4"/>
      </w:sdtPr>
      <w:sdtContent>
        <w:tbl>
          <w:tblPr>
            <w:tblStyle w:val="Table9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946"/>
            <w:gridCol w:w="2946"/>
            <w:gridCol w:w="2946"/>
            <w:tblGridChange w:id="0">
              <w:tblGrid>
                <w:gridCol w:w="2946"/>
                <w:gridCol w:w="2946"/>
                <w:gridCol w:w="294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Fase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Fase de Planificación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Semana 2 - Semana 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14/08/2025-17/11/2025</w:t>
                </w:r>
              </w:p>
              <w:p w:rsidR="00000000" w:rsidDel="00000000" w:rsidP="00000000" w:rsidRDefault="00000000" w:rsidRPr="00000000" w14:paraId="0000025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Fase de Análisis y 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Semana 3 - Todas las semanas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15/08/2025- Todas las fases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Fase de Desarrollo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Semana 7 -Semana 15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17/9/2025-13/11/2023</w:t>
                </w:r>
              </w:p>
              <w:p w:rsidR="00000000" w:rsidDel="00000000" w:rsidP="00000000" w:rsidRDefault="00000000" w:rsidRPr="00000000" w14:paraId="0000026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Fase de Pruebas y QA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Semana 16 - Semana 17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17/11/2025-28/11/2025</w:t>
                </w:r>
              </w:p>
              <w:p w:rsidR="00000000" w:rsidDel="00000000" w:rsidP="00000000" w:rsidRDefault="00000000" w:rsidRPr="00000000" w14:paraId="0000026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Fase de implementación y cierre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Semana 18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01/12/2025 - 05/12/2025</w:t>
                </w:r>
              </w:p>
            </w:tc>
          </w:tr>
        </w:tbl>
      </w:sdtContent>
    </w:sdt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2"/>
        <w:rPr>
          <w:rFonts w:ascii="Calibri" w:cs="Calibri" w:eastAsia="Calibri" w:hAnsi="Calibri"/>
          <w:color w:val="000000"/>
        </w:rPr>
      </w:pPr>
      <w:bookmarkStart w:colFirst="0" w:colLast="0" w:name="_heading=h.vmupnmfllvqx" w:id="62"/>
      <w:bookmarkEnd w:id="62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  Anexos</w:t>
      </w:r>
    </w:p>
    <w:p w:rsidR="00000000" w:rsidDel="00000000" w:rsidP="00000000" w:rsidRDefault="00000000" w:rsidRPr="00000000" w14:paraId="00000272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limtawcfqhfy" w:id="63"/>
      <w:bookmarkEnd w:id="63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5.1 Acta de Proyecto</w:t>
      </w:r>
    </w:p>
    <w:p w:rsidR="00000000" w:rsidDel="00000000" w:rsidP="00000000" w:rsidRDefault="00000000" w:rsidRPr="00000000" w14:paraId="0000027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Acta de Constitución del Proyecto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9t8fp3f751nu" w:id="64"/>
      <w:bookmarkEnd w:id="64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5.2 Matriz Especificación de Requerimientos</w:t>
      </w:r>
    </w:p>
    <w:p w:rsidR="00000000" w:rsidDel="00000000" w:rsidP="00000000" w:rsidRDefault="00000000" w:rsidRPr="00000000" w14:paraId="0000027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Matriz especificación de Requerimientos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xyf5j0wds8zy" w:id="65"/>
      <w:bookmarkEnd w:id="65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5.3 Prototipado de Software</w:t>
      </w:r>
    </w:p>
    <w:p w:rsidR="00000000" w:rsidDel="00000000" w:rsidP="00000000" w:rsidRDefault="00000000" w:rsidRPr="00000000" w14:paraId="0000027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Mockups de las interfaces de usuario del Sistema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42aeot16aao4" w:id="66"/>
      <w:bookmarkEnd w:id="66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5.4 Matriz EDT. Planilla Detallada Cálculo de Esfuerzo</w:t>
      </w:r>
    </w:p>
    <w:p w:rsidR="00000000" w:rsidDel="00000000" w:rsidP="00000000" w:rsidRDefault="00000000" w:rsidRPr="00000000" w14:paraId="00000279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Matriz EDT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heading=h.x61b6znt3n85" w:id="67"/>
      <w:bookmarkEnd w:id="6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5.5 Planilla Carta Gantt</w:t>
      </w:r>
    </w:p>
    <w:p w:rsidR="00000000" w:rsidDel="00000000" w:rsidP="00000000" w:rsidRDefault="00000000" w:rsidRPr="00000000" w14:paraId="0000027B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Carta Gantt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7D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Especificación de Requisitos, estándar de IEEE 830 </w:t>
    </w:r>
  </w:p>
  <w:p w:rsidR="00000000" w:rsidDel="00000000" w:rsidP="00000000" w:rsidRDefault="00000000" w:rsidRPr="00000000" w14:paraId="0000027E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-152559</wp:posOffset>
          </wp:positionV>
          <wp:extent cx="932815" cy="231775"/>
          <wp:effectExtent b="0" l="0" r="0" t="0"/>
          <wp:wrapSquare wrapText="bothSides" distB="0" distT="0" distL="114300" distR="114300"/>
          <wp:docPr id="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3057756" cy="673742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dktleDGsSb1O45byr64Nzj6PBYwIiNzb/edit?gid=1562700785#gid=1562700785" TargetMode="External"/><Relationship Id="rId10" Type="http://schemas.openxmlformats.org/officeDocument/2006/relationships/hyperlink" Target="https://docs.google.com/spreadsheets/d/1mmeFwlfMZjkFbF5qP6EDakP4izr9X_3V/edit?gid=985694914#gid=985694914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0ph8yjKQEuKRb-7VgXUR4eznFdkAU5y0/edit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document/d/1rzMbq3nseFotgssGvzQFQL4lp4WoYx48/edit?usp=drive_web&amp;ouid=100854680185962833985&amp;rtpof=true" TargetMode="External"/><Relationship Id="rId8" Type="http://schemas.openxmlformats.org/officeDocument/2006/relationships/hyperlink" Target="https://docs.google.com/spreadsheets/d/1u7O7bqgNOAN8nYDXVyZ46WCsbZ7prGzN/edit?gid=1984227267#gid=198422726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tScCxYbMnRnHTHqRWAhYnbc3A==">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