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highlight w:val="white"/>
                <w:u w:val="none"/>
                <w:vertAlign w:val="baseline"/>
              </w:rPr>
            </w:pPr>
            <w:r w:rsidDel="00000000" w:rsidR="00000000" w:rsidRPr="00000000">
              <w:rPr>
                <w:rFonts w:ascii="Calibri" w:cs="Calibri" w:eastAsia="Calibri" w:hAnsi="Calibri"/>
                <w:b w:val="1"/>
                <w:i w:val="0"/>
                <w:smallCaps w:val="0"/>
                <w:strike w:val="0"/>
                <w:color w:val="ffffff"/>
                <w:sz w:val="20"/>
                <w:szCs w:val="20"/>
                <w:highlight w:val="white"/>
                <w:u w:val="none"/>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highlight w:val="white"/>
                <w:u w:val="none"/>
                <w:vertAlign w:val="baseline"/>
              </w:rPr>
            </w:pPr>
            <w:r w:rsidDel="00000000" w:rsidR="00000000" w:rsidRPr="00000000">
              <w:rPr>
                <w:rFonts w:ascii="Calibri" w:cs="Calibri" w:eastAsia="Calibri" w:hAnsi="Calibri"/>
                <w:b w:val="1"/>
                <w:i w:val="0"/>
                <w:smallCaps w:val="0"/>
                <w:strike w:val="0"/>
                <w:color w:val="ffffff"/>
                <w:sz w:val="20"/>
                <w:szCs w:val="20"/>
                <w:highlight w:val="white"/>
                <w:u w:val="none"/>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highlight w:val="white"/>
                <w:u w:val="none"/>
                <w:vertAlign w:val="baseline"/>
              </w:rPr>
            </w:pPr>
            <w:r w:rsidDel="00000000" w:rsidR="00000000" w:rsidRPr="00000000">
              <w:rPr>
                <w:rFonts w:ascii="Calibri" w:cs="Calibri" w:eastAsia="Calibri" w:hAnsi="Calibri"/>
                <w:b w:val="1"/>
                <w:i w:val="0"/>
                <w:smallCaps w:val="0"/>
                <w:strike w:val="0"/>
                <w:color w:val="ffffff"/>
                <w:sz w:val="20"/>
                <w:szCs w:val="20"/>
                <w:highlight w:val="white"/>
                <w:u w:val="none"/>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highlight w:val="white"/>
                <w:u w:val="none"/>
                <w:vertAlign w:val="baseline"/>
              </w:rPr>
            </w:pPr>
            <w:r w:rsidDel="00000000" w:rsidR="00000000" w:rsidRPr="00000000">
              <w:rPr>
                <w:rFonts w:ascii="Calibri" w:cs="Calibri" w:eastAsia="Calibri" w:hAnsi="Calibri"/>
                <w:b w:val="1"/>
                <w:i w:val="0"/>
                <w:smallCaps w:val="0"/>
                <w:strike w:val="0"/>
                <w:color w:val="ffffff"/>
                <w:sz w:val="20"/>
                <w:szCs w:val="20"/>
                <w:highlight w:val="white"/>
                <w:u w:val="none"/>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highlight w:val="white"/>
                <w:u w:val="none"/>
                <w:vertAlign w:val="baseline"/>
              </w:rPr>
            </w:pPr>
            <w:r w:rsidDel="00000000" w:rsidR="00000000" w:rsidRPr="00000000">
              <w:rPr>
                <w:rFonts w:ascii="Calibri" w:cs="Calibri" w:eastAsia="Calibri" w:hAnsi="Calibri"/>
                <w:b w:val="1"/>
                <w:i w:val="0"/>
                <w:smallCaps w:val="0"/>
                <w:strike w:val="0"/>
                <w:color w:val="ffffff"/>
                <w:sz w:val="20"/>
                <w:szCs w:val="20"/>
                <w:highlight w:val="white"/>
                <w:u w:val="none"/>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highlight w:val="white"/>
              </w:rPr>
            </w:pPr>
            <w:r w:rsidDel="00000000" w:rsidR="00000000" w:rsidRPr="00000000">
              <w:rPr>
                <w:rFonts w:ascii="Calibri" w:cs="Calibri" w:eastAsia="Calibri" w:hAnsi="Calibri"/>
                <w:b w:val="1"/>
                <w:color w:val="3b3838"/>
                <w:highlight w:val="white"/>
                <w:rtl w:val="0"/>
              </w:rPr>
              <w:t xml:space="preserve">RA1 </w:t>
            </w:r>
          </w:p>
          <w:p w:rsidR="00000000" w:rsidDel="00000000" w:rsidP="00000000" w:rsidRDefault="00000000" w:rsidRPr="00000000" w14:paraId="0000001D">
            <w:pPr>
              <w:jc w:val="both"/>
              <w:rPr>
                <w:rFonts w:ascii="Calibri" w:cs="Calibri" w:eastAsia="Calibri" w:hAnsi="Calibri"/>
                <w:color w:val="3b3838"/>
                <w:highlight w:val="white"/>
              </w:rPr>
            </w:pPr>
            <w:r w:rsidDel="00000000" w:rsidR="00000000" w:rsidRPr="00000000">
              <w:rPr>
                <w:rFonts w:ascii="Calibri" w:cs="Calibri" w:eastAsia="Calibri" w:hAnsi="Calibri"/>
                <w:color w:val="3b3838"/>
                <w:highlight w:val="white"/>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highlight w:val="white"/>
              </w:rPr>
            </w:pPr>
            <w:r w:rsidDel="00000000" w:rsidR="00000000" w:rsidRPr="00000000">
              <w:rPr>
                <w:rFonts w:ascii="Calibri" w:cs="Calibri" w:eastAsia="Calibri" w:hAnsi="Calibri"/>
                <w:b w:val="1"/>
                <w:color w:val="3b3838"/>
                <w:highlight w:val="white"/>
                <w:rtl w:val="0"/>
              </w:rPr>
              <w:t xml:space="preserve">IL 1.1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white"/>
                <w:u w:val="none"/>
                <w:vertAlign w:val="baseline"/>
              </w:rPr>
            </w:pPr>
            <w:r w:rsidDel="00000000" w:rsidR="00000000" w:rsidRPr="00000000">
              <w:rPr>
                <w:rFonts w:ascii="Calibri" w:cs="Calibri" w:eastAsia="Calibri" w:hAnsi="Calibri"/>
                <w:b w:val="0"/>
                <w:i w:val="0"/>
                <w:smallCaps w:val="0"/>
                <w:strike w:val="0"/>
                <w:color w:val="3b3838"/>
                <w:sz w:val="20"/>
                <w:szCs w:val="20"/>
                <w:highlight w:val="white"/>
                <w:u w:val="none"/>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white"/>
                <w:u w:val="none"/>
                <w:vertAlign w:val="baseline"/>
              </w:rPr>
            </w:pPr>
            <w:r w:rsidDel="00000000" w:rsidR="00000000" w:rsidRPr="00000000">
              <w:rPr>
                <w:rFonts w:ascii="Calibri" w:cs="Calibri" w:eastAsia="Calibri" w:hAnsi="Calibri"/>
                <w:b w:val="0"/>
                <w:i w:val="0"/>
                <w:smallCaps w:val="0"/>
                <w:strike w:val="0"/>
                <w:color w:val="3b3838"/>
                <w:sz w:val="20"/>
                <w:szCs w:val="20"/>
                <w:highlight w:val="white"/>
                <w:u w:val="none"/>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highlight w:val="white"/>
                <w:u w:val="none"/>
                <w:vertAlign w:val="baseline"/>
              </w:rPr>
            </w:pPr>
            <w:r w:rsidDel="00000000" w:rsidR="00000000" w:rsidRPr="00000000">
              <w:rPr>
                <w:rFonts w:ascii="Calibri" w:cs="Calibri" w:eastAsia="Calibri" w:hAnsi="Calibri"/>
                <w:b w:val="0"/>
                <w:i w:val="0"/>
                <w:smallCaps w:val="0"/>
                <w:strike w:val="0"/>
                <w:color w:val="3b3838"/>
                <w:sz w:val="20"/>
                <w:szCs w:val="20"/>
                <w:highlight w:val="white"/>
                <w:u w:val="none"/>
                <w:vertAlign w:val="baseline"/>
                <w:rtl w:val="0"/>
              </w:rPr>
              <w:t xml:space="preserve">20</w:t>
            </w:r>
          </w:p>
        </w:tc>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highlight w:val="white"/>
                <w:u w:val="none"/>
                <w:vertAlign w:val="baseline"/>
              </w:rPr>
            </w:pPr>
            <w:r w:rsidDel="00000000" w:rsidR="00000000" w:rsidRPr="00000000">
              <w:rPr>
                <w:rFonts w:ascii="Calibri" w:cs="Calibri" w:eastAsia="Calibri" w:hAnsi="Calibri"/>
                <w:b w:val="1"/>
                <w:i w:val="0"/>
                <w:smallCaps w:val="0"/>
                <w:strike w:val="0"/>
                <w:color w:val="3b3838"/>
                <w:sz w:val="20"/>
                <w:szCs w:val="20"/>
                <w:highlight w:val="white"/>
                <w:u w:val="none"/>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white"/>
                <w:u w:val="none"/>
                <w:vertAlign w:val="baseline"/>
              </w:rPr>
            </w:pPr>
            <w:r w:rsidDel="00000000" w:rsidR="00000000" w:rsidRPr="00000000">
              <w:rPr>
                <w:rFonts w:ascii="Calibri" w:cs="Calibri" w:eastAsia="Calibri" w:hAnsi="Calibri"/>
                <w:b w:val="0"/>
                <w:i w:val="0"/>
                <w:smallCaps w:val="0"/>
                <w:strike w:val="0"/>
                <w:color w:val="3b3838"/>
                <w:sz w:val="20"/>
                <w:szCs w:val="20"/>
                <w:highlight w:val="white"/>
                <w:u w:val="none"/>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highlight w:val="yellow"/>
                <w:u w:val="none"/>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highlight w:val="white"/>
                <w:u w:val="none"/>
                <w:vertAlign w:val="baseline"/>
              </w:rPr>
            </w:pPr>
            <w:r w:rsidDel="00000000" w:rsidR="00000000" w:rsidRPr="00000000">
              <w:rPr>
                <w:rFonts w:ascii="Calibri" w:cs="Calibri" w:eastAsia="Calibri" w:hAnsi="Calibri"/>
                <w:b w:val="1"/>
                <w:i w:val="0"/>
                <w:smallCaps w:val="0"/>
                <w:strike w:val="0"/>
                <w:color w:val="3b3838"/>
                <w:sz w:val="20"/>
                <w:szCs w:val="20"/>
                <w:highlight w:val="white"/>
                <w:u w:val="none"/>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white"/>
                <w:u w:val="none"/>
                <w:vertAlign w:val="baseline"/>
              </w:rPr>
            </w:pPr>
            <w:r w:rsidDel="00000000" w:rsidR="00000000" w:rsidRPr="00000000">
              <w:rPr>
                <w:rFonts w:ascii="Calibri" w:cs="Calibri" w:eastAsia="Calibri" w:hAnsi="Calibri"/>
                <w:b w:val="0"/>
                <w:i w:val="0"/>
                <w:smallCaps w:val="0"/>
                <w:strike w:val="0"/>
                <w:color w:val="3b3838"/>
                <w:sz w:val="20"/>
                <w:szCs w:val="20"/>
                <w:highlight w:val="white"/>
                <w:u w:val="none"/>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highlight w:val="yellow"/>
                <w:u w:val="none"/>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highlight w:val="white"/>
                <w:u w:val="none"/>
                <w:vertAlign w:val="baseline"/>
              </w:rPr>
            </w:pPr>
            <w:r w:rsidDel="00000000" w:rsidR="00000000" w:rsidRPr="00000000">
              <w:rPr>
                <w:rFonts w:ascii="Calibri" w:cs="Calibri" w:eastAsia="Calibri" w:hAnsi="Calibri"/>
                <w:b w:val="1"/>
                <w:i w:val="0"/>
                <w:smallCaps w:val="0"/>
                <w:strike w:val="0"/>
                <w:color w:val="3b3838"/>
                <w:sz w:val="20"/>
                <w:szCs w:val="20"/>
                <w:highlight w:val="white"/>
                <w:u w:val="none"/>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white"/>
                <w:u w:val="none"/>
                <w:vertAlign w:val="baseline"/>
              </w:rPr>
            </w:pPr>
            <w:r w:rsidDel="00000000" w:rsidR="00000000" w:rsidRPr="00000000">
              <w:rPr>
                <w:rFonts w:ascii="Calibri" w:cs="Calibri" w:eastAsia="Calibri" w:hAnsi="Calibri"/>
                <w:b w:val="0"/>
                <w:i w:val="0"/>
                <w:smallCaps w:val="0"/>
                <w:strike w:val="0"/>
                <w:color w:val="3b3838"/>
                <w:sz w:val="20"/>
                <w:szCs w:val="20"/>
                <w:highlight w:val="white"/>
                <w:u w:val="none"/>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highlight w:val="yellow"/>
                <w:u w:val="none"/>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highlight w:val="white"/>
                <w:u w:val="none"/>
                <w:vertAlign w:val="baseline"/>
              </w:rPr>
            </w:pPr>
            <w:r w:rsidDel="00000000" w:rsidR="00000000" w:rsidRPr="00000000">
              <w:rPr>
                <w:rFonts w:ascii="Calibri" w:cs="Calibri" w:eastAsia="Calibri" w:hAnsi="Calibri"/>
                <w:b w:val="1"/>
                <w:i w:val="0"/>
                <w:smallCaps w:val="0"/>
                <w:strike w:val="0"/>
                <w:color w:val="3b3838"/>
                <w:sz w:val="20"/>
                <w:szCs w:val="20"/>
                <w:highlight w:val="white"/>
                <w:u w:val="none"/>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white"/>
                <w:u w:val="none"/>
                <w:vertAlign w:val="baseline"/>
              </w:rPr>
            </w:pPr>
            <w:r w:rsidDel="00000000" w:rsidR="00000000" w:rsidRPr="00000000">
              <w:rPr>
                <w:rFonts w:ascii="Calibri" w:cs="Calibri" w:eastAsia="Calibri" w:hAnsi="Calibri"/>
                <w:b w:val="1"/>
                <w:i w:val="0"/>
                <w:smallCaps w:val="0"/>
                <w:strike w:val="0"/>
                <w:color w:val="3b3838"/>
                <w:sz w:val="20"/>
                <w:szCs w:val="20"/>
                <w:highlight w:val="white"/>
                <w:u w:val="none"/>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highlight w:val="white"/>
                <w:u w:val="none"/>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white"/>
                <w:u w:val="none"/>
                <w:vertAlign w:val="baseline"/>
              </w:rPr>
            </w:pPr>
            <w:r w:rsidDel="00000000" w:rsidR="00000000" w:rsidRPr="00000000">
              <w:rPr>
                <w:rFonts w:ascii="Calibri" w:cs="Calibri" w:eastAsia="Calibri" w:hAnsi="Calibri"/>
                <w:b w:val="0"/>
                <w:i w:val="0"/>
                <w:smallCaps w:val="0"/>
                <w:strike w:val="0"/>
                <w:color w:val="3b3838"/>
                <w:sz w:val="20"/>
                <w:szCs w:val="20"/>
                <w:highlight w:val="white"/>
                <w:u w:val="none"/>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highlight w:val="white"/>
                <w:u w:val="none"/>
                <w:vertAlign w:val="baseline"/>
              </w:rPr>
            </w:pPr>
            <w:r w:rsidDel="00000000" w:rsidR="00000000" w:rsidRPr="00000000">
              <w:rPr>
                <w:rFonts w:ascii="Calibri" w:cs="Calibri" w:eastAsia="Calibri" w:hAnsi="Calibri"/>
                <w:b w:val="0"/>
                <w:i w:val="0"/>
                <w:smallCaps w:val="0"/>
                <w:strike w:val="0"/>
                <w:color w:val="3b3838"/>
                <w:sz w:val="20"/>
                <w:szCs w:val="20"/>
                <w:highlight w:val="white"/>
                <w:u w:val="none"/>
                <w:vertAlign w:val="baseline"/>
                <w:rtl w:val="0"/>
              </w:rPr>
              <w:t xml:space="preserve">20</w:t>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highlight w:val="white"/>
                <w:u w:val="none"/>
                <w:vertAlign w:val="baseline"/>
              </w:rPr>
            </w:pPr>
            <w:r w:rsidDel="00000000" w:rsidR="00000000" w:rsidRPr="00000000">
              <w:rPr>
                <w:rFonts w:ascii="Calibri" w:cs="Calibri" w:eastAsia="Calibri" w:hAnsi="Calibri"/>
                <w:b w:val="1"/>
                <w:i w:val="0"/>
                <w:smallCaps w:val="0"/>
                <w:strike w:val="0"/>
                <w:color w:val="3b3838"/>
                <w:sz w:val="20"/>
                <w:szCs w:val="20"/>
                <w:highlight w:val="white"/>
                <w:u w:val="none"/>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white"/>
                <w:u w:val="none"/>
                <w:vertAlign w:val="baseline"/>
              </w:rPr>
            </w:pPr>
            <w:r w:rsidDel="00000000" w:rsidR="00000000" w:rsidRPr="00000000">
              <w:rPr>
                <w:rFonts w:ascii="Calibri" w:cs="Calibri" w:eastAsia="Calibri" w:hAnsi="Calibri"/>
                <w:b w:val="0"/>
                <w:i w:val="0"/>
                <w:smallCaps w:val="0"/>
                <w:strike w:val="0"/>
                <w:color w:val="3b3838"/>
                <w:sz w:val="20"/>
                <w:szCs w:val="20"/>
                <w:highlight w:val="white"/>
                <w:u w:val="none"/>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highlight w:val="yellow"/>
                <w:u w:val="none"/>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highlight w:val="white"/>
                <w:u w:val="none"/>
                <w:vertAlign w:val="baseline"/>
              </w:rPr>
            </w:pPr>
            <w:r w:rsidDel="00000000" w:rsidR="00000000" w:rsidRPr="00000000">
              <w:rPr>
                <w:rFonts w:ascii="Calibri" w:cs="Calibri" w:eastAsia="Calibri" w:hAnsi="Calibri"/>
                <w:b w:val="1"/>
                <w:i w:val="0"/>
                <w:smallCaps w:val="0"/>
                <w:strike w:val="0"/>
                <w:color w:val="3b3838"/>
                <w:sz w:val="20"/>
                <w:szCs w:val="20"/>
                <w:highlight w:val="white"/>
                <w:u w:val="none"/>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white"/>
                <w:u w:val="none"/>
                <w:vertAlign w:val="baseline"/>
              </w:rPr>
            </w:pPr>
            <w:r w:rsidDel="00000000" w:rsidR="00000000" w:rsidRPr="00000000">
              <w:rPr>
                <w:rFonts w:ascii="Calibri" w:cs="Calibri" w:eastAsia="Calibri" w:hAnsi="Calibri"/>
                <w:b w:val="1"/>
                <w:i w:val="0"/>
                <w:smallCaps w:val="0"/>
                <w:strike w:val="0"/>
                <w:color w:val="3b3838"/>
                <w:sz w:val="20"/>
                <w:szCs w:val="20"/>
                <w:highlight w:val="white"/>
                <w:u w:val="none"/>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highlight w:val="white"/>
                <w:u w:val="none"/>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white"/>
                <w:u w:val="none"/>
                <w:vertAlign w:val="baseline"/>
              </w:rPr>
            </w:pPr>
            <w:r w:rsidDel="00000000" w:rsidR="00000000" w:rsidRPr="00000000">
              <w:rPr>
                <w:rFonts w:ascii="Calibri" w:cs="Calibri" w:eastAsia="Calibri" w:hAnsi="Calibri"/>
                <w:b w:val="0"/>
                <w:i w:val="0"/>
                <w:smallCaps w:val="0"/>
                <w:strike w:val="0"/>
                <w:color w:val="3b3838"/>
                <w:sz w:val="20"/>
                <w:szCs w:val="20"/>
                <w:highlight w:val="white"/>
                <w:u w:val="none"/>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highlight w:val="white"/>
                <w:u w:val="none"/>
                <w:vertAlign w:val="baseline"/>
              </w:rPr>
            </w:pPr>
            <w:r w:rsidDel="00000000" w:rsidR="00000000" w:rsidRPr="00000000">
              <w:rPr>
                <w:rFonts w:ascii="Calibri" w:cs="Calibri" w:eastAsia="Calibri" w:hAnsi="Calibri"/>
                <w:b w:val="0"/>
                <w:i w:val="0"/>
                <w:smallCaps w:val="0"/>
                <w:strike w:val="0"/>
                <w:color w:val="3b3838"/>
                <w:sz w:val="20"/>
                <w:szCs w:val="20"/>
                <w:highlight w:val="white"/>
                <w:u w:val="none"/>
                <w:vertAlign w:val="baseline"/>
                <w:rtl w:val="0"/>
              </w:rPr>
              <w:t xml:space="preserve">20</w:t>
            </w:r>
          </w:p>
        </w:tc>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highlight w:val="white"/>
                <w:u w:val="none"/>
                <w:vertAlign w:val="baseline"/>
              </w:rPr>
            </w:pPr>
            <w:r w:rsidDel="00000000" w:rsidR="00000000" w:rsidRPr="00000000">
              <w:rPr>
                <w:rFonts w:ascii="Calibri" w:cs="Calibri" w:eastAsia="Calibri" w:hAnsi="Calibri"/>
                <w:b w:val="1"/>
                <w:i w:val="0"/>
                <w:smallCaps w:val="0"/>
                <w:strike w:val="0"/>
                <w:color w:val="3b3838"/>
                <w:sz w:val="20"/>
                <w:szCs w:val="20"/>
                <w:highlight w:val="white"/>
                <w:u w:val="none"/>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tabs>
                <w:tab w:val="center" w:leader="none" w:pos="4419"/>
                <w:tab w:val="right" w:leader="none" w:pos="8838"/>
              </w:tabs>
              <w:spacing w:before="0" w:lineRule="auto"/>
              <w:jc w:val="both"/>
              <w:rPr>
                <w:rFonts w:ascii="Calibri" w:cs="Calibri" w:eastAsia="Calibri" w:hAnsi="Calibri"/>
                <w:b w:val="0"/>
                <w:i w:val="0"/>
                <w:smallCaps w:val="0"/>
                <w:strike w:val="0"/>
                <w:color w:val="3b3838"/>
                <w:sz w:val="20"/>
                <w:szCs w:val="20"/>
                <w:highlight w:val="white"/>
                <w:u w:val="none"/>
                <w:vertAlign w:val="baseline"/>
              </w:rPr>
            </w:pPr>
            <w:r w:rsidDel="00000000" w:rsidR="00000000" w:rsidRPr="00000000">
              <w:rPr>
                <w:rFonts w:ascii="Calibri" w:cs="Calibri" w:eastAsia="Calibri" w:hAnsi="Calibri"/>
                <w:color w:val="3b3838"/>
                <w:highlight w:val="white"/>
                <w:rtl w:val="0"/>
              </w:rPr>
              <w:t xml:space="preserve">8. Determina evidencias, justificando cómo estas dan cuenta del logro de las actividades del Proyecto APT.</w:t>
            </w:r>
            <w:r w:rsidDel="00000000" w:rsidR="00000000" w:rsidRPr="00000000">
              <w:rPr>
                <w:rtl w:val="0"/>
              </w:rPr>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highlight w:val="yellow"/>
                <w:u w:val="none"/>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highlight w:val="white"/>
                <w:u w:val="none"/>
                <w:vertAlign w:val="baseline"/>
              </w:rPr>
            </w:pPr>
            <w:r w:rsidDel="00000000" w:rsidR="00000000" w:rsidRPr="00000000">
              <w:rPr>
                <w:rFonts w:ascii="Calibri" w:cs="Calibri" w:eastAsia="Calibri" w:hAnsi="Calibri"/>
                <w:b w:val="1"/>
                <w:i w:val="0"/>
                <w:smallCaps w:val="0"/>
                <w:strike w:val="0"/>
                <w:color w:val="3b3838"/>
                <w:sz w:val="20"/>
                <w:szCs w:val="20"/>
                <w:highlight w:val="white"/>
                <w:u w:val="none"/>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highlight w:val="white"/>
              </w:rPr>
            </w:pPr>
            <w:r w:rsidDel="00000000" w:rsidR="00000000" w:rsidRPr="00000000">
              <w:rPr>
                <w:rFonts w:ascii="Calibri" w:cs="Calibri" w:eastAsia="Calibri" w:hAnsi="Calibri"/>
                <w:b w:val="1"/>
                <w:color w:val="3b3838"/>
                <w:highlight w:val="white"/>
                <w:rtl w:val="0"/>
              </w:rPr>
              <w:t xml:space="preserve">IL 1.4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white"/>
                <w:u w:val="none"/>
                <w:vertAlign w:val="baseline"/>
              </w:rPr>
            </w:pPr>
            <w:r w:rsidDel="00000000" w:rsidR="00000000" w:rsidRPr="00000000">
              <w:rPr>
                <w:rFonts w:ascii="Calibri" w:cs="Calibri" w:eastAsia="Calibri" w:hAnsi="Calibri"/>
                <w:b w:val="0"/>
                <w:i w:val="0"/>
                <w:smallCaps w:val="0"/>
                <w:strike w:val="0"/>
                <w:color w:val="3b3838"/>
                <w:sz w:val="20"/>
                <w:szCs w:val="20"/>
                <w:highlight w:val="white"/>
                <w:u w:val="none"/>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white"/>
                <w:u w:val="none"/>
                <w:vertAlign w:val="baseline"/>
              </w:rPr>
            </w:pPr>
            <w:r w:rsidDel="00000000" w:rsidR="00000000" w:rsidRPr="00000000">
              <w:rPr>
                <w:rFonts w:ascii="Calibri" w:cs="Calibri" w:eastAsia="Calibri" w:hAnsi="Calibri"/>
                <w:b w:val="0"/>
                <w:i w:val="0"/>
                <w:smallCaps w:val="0"/>
                <w:strike w:val="0"/>
                <w:color w:val="3b3838"/>
                <w:sz w:val="20"/>
                <w:szCs w:val="20"/>
                <w:highlight w:val="white"/>
                <w:u w:val="none"/>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highlight w:val="white"/>
                <w:u w:val="none"/>
                <w:vertAlign w:val="baseline"/>
              </w:rPr>
            </w:pPr>
            <w:r w:rsidDel="00000000" w:rsidR="00000000" w:rsidRPr="00000000">
              <w:rPr>
                <w:rFonts w:ascii="Calibri" w:cs="Calibri" w:eastAsia="Calibri" w:hAnsi="Calibri"/>
                <w:b w:val="0"/>
                <w:i w:val="0"/>
                <w:smallCaps w:val="0"/>
                <w:strike w:val="0"/>
                <w:color w:val="3b3838"/>
                <w:sz w:val="20"/>
                <w:szCs w:val="20"/>
                <w:highlight w:val="white"/>
                <w:u w:val="none"/>
                <w:vertAlign w:val="baseline"/>
                <w:rtl w:val="0"/>
              </w:rPr>
              <w:t xml:space="preserve">10</w:t>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highlight w:val="white"/>
                <w:u w:val="none"/>
                <w:vertAlign w:val="baseline"/>
              </w:rPr>
            </w:pPr>
            <w:r w:rsidDel="00000000" w:rsidR="00000000" w:rsidRPr="00000000">
              <w:rPr>
                <w:rFonts w:ascii="Calibri" w:cs="Calibri" w:eastAsia="Calibri" w:hAnsi="Calibri"/>
                <w:b w:val="1"/>
                <w:i w:val="0"/>
                <w:smallCaps w:val="0"/>
                <w:strike w:val="0"/>
                <w:color w:val="3b3838"/>
                <w:sz w:val="20"/>
                <w:szCs w:val="20"/>
                <w:highlight w:val="white"/>
                <w:u w:val="none"/>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white"/>
                <w:u w:val="none"/>
                <w:vertAlign w:val="baseline"/>
              </w:rPr>
            </w:pPr>
            <w:r w:rsidDel="00000000" w:rsidR="00000000" w:rsidRPr="00000000">
              <w:rPr>
                <w:rFonts w:ascii="Calibri" w:cs="Calibri" w:eastAsia="Calibri" w:hAnsi="Calibri"/>
                <w:b w:val="0"/>
                <w:i w:val="0"/>
                <w:smallCaps w:val="0"/>
                <w:strike w:val="0"/>
                <w:color w:val="3b3838"/>
                <w:sz w:val="20"/>
                <w:szCs w:val="20"/>
                <w:highlight w:val="white"/>
                <w:u w:val="none"/>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highlight w:val="yellow"/>
                <w:u w:val="none"/>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highlight w:val="white"/>
                <w:u w:val="none"/>
                <w:vertAlign w:val="baseline"/>
              </w:rPr>
            </w:pPr>
            <w:r w:rsidDel="00000000" w:rsidR="00000000" w:rsidRPr="00000000">
              <w:rPr>
                <w:rFonts w:ascii="Calibri" w:cs="Calibri" w:eastAsia="Calibri" w:hAnsi="Calibri"/>
                <w:b w:val="1"/>
                <w:i w:val="0"/>
                <w:smallCaps w:val="0"/>
                <w:strike w:val="0"/>
                <w:color w:val="3b3838"/>
                <w:sz w:val="20"/>
                <w:szCs w:val="20"/>
                <w:highlight w:val="white"/>
                <w:u w:val="none"/>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highlight w:val="white"/>
              </w:rPr>
            </w:pPr>
            <w:r w:rsidDel="00000000" w:rsidR="00000000" w:rsidRPr="00000000">
              <w:rPr>
                <w:rFonts w:ascii="Calibri" w:cs="Calibri" w:eastAsia="Calibri" w:hAnsi="Calibri"/>
                <w:b w:val="1"/>
                <w:color w:val="3b3838"/>
                <w:highlight w:val="white"/>
                <w:rtl w:val="0"/>
              </w:rPr>
              <w:t xml:space="preserve">IL 1.5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3b3838"/>
                <w:sz w:val="20"/>
                <w:szCs w:val="20"/>
                <w:highlight w:val="white"/>
                <w:u w:val="none"/>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30</w:t>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highlight w:val="white"/>
              </w:rPr>
            </w:pPr>
            <w:r w:rsidDel="00000000" w:rsidR="00000000" w:rsidRPr="00000000">
              <w:rPr>
                <w:rFonts w:ascii="Calibri" w:cs="Calibri" w:eastAsia="Calibri" w:hAnsi="Calibri"/>
                <w:color w:val="000000"/>
                <w:highlight w:val="white"/>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yellow"/>
              </w:rPr>
            </w:pPr>
            <w:r w:rsidDel="00000000" w:rsidR="00000000" w:rsidRPr="00000000">
              <w:rPr>
                <w:rtl w:val="0"/>
              </w:rPr>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highlight w:val="white"/>
                <w:u w:val="none"/>
                <w:vertAlign w:val="baseline"/>
              </w:rPr>
            </w:pPr>
            <w:r w:rsidDel="00000000" w:rsidR="00000000" w:rsidRPr="00000000">
              <w:rPr>
                <w:rFonts w:ascii="Calibri" w:cs="Calibri" w:eastAsia="Calibri" w:hAnsi="Calibri"/>
                <w:b w:val="1"/>
                <w:i w:val="0"/>
                <w:smallCaps w:val="0"/>
                <w:strike w:val="0"/>
                <w:color w:val="ffffff"/>
                <w:sz w:val="20"/>
                <w:szCs w:val="20"/>
                <w:highlight w:val="white"/>
                <w:u w:val="none"/>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highlight w:val="white"/>
                <w:u w:val="none"/>
                <w:vertAlign w:val="baseline"/>
              </w:rPr>
            </w:pPr>
            <w:r w:rsidDel="00000000" w:rsidR="00000000" w:rsidRPr="00000000">
              <w:rPr>
                <w:rFonts w:ascii="Calibri" w:cs="Calibri" w:eastAsia="Calibri" w:hAnsi="Calibri"/>
                <w:b w:val="1"/>
                <w:i w:val="0"/>
                <w:smallCaps w:val="0"/>
                <w:strike w:val="0"/>
                <w:color w:val="ffffff"/>
                <w:sz w:val="20"/>
                <w:szCs w:val="20"/>
                <w:highlight w:val="white"/>
                <w:u w:val="none"/>
                <w:vertAlign w:val="baseline"/>
                <w:rtl w:val="0"/>
              </w:rPr>
              <w:t xml:space="preserve">100%</w:t>
            </w:r>
          </w:p>
        </w:tc>
        <w:tc>
          <w:tcPr>
            <w:shd w:fill="262626"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highlight w:val="white"/>
                <w:u w:val="none"/>
                <w:vertAlign w:val="baseline"/>
              </w:rPr>
            </w:pPr>
            <w:r w:rsidDel="00000000" w:rsidR="00000000" w:rsidRPr="00000000">
              <w:rPr>
                <w:rFonts w:ascii="Calibri" w:cs="Calibri" w:eastAsia="Calibri" w:hAnsi="Calibri"/>
                <w:b w:val="1"/>
                <w:i w:val="0"/>
                <w:smallCaps w:val="0"/>
                <w:strike w:val="0"/>
                <w:color w:val="ffffff"/>
                <w:sz w:val="20"/>
                <w:szCs w:val="20"/>
                <w:highlight w:val="white"/>
                <w:u w:val="none"/>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highlight w:val="white"/>
          <w:vertAlign w:val="baseline"/>
        </w:rPr>
      </w:pPr>
      <w:r w:rsidDel="00000000" w:rsidR="00000000" w:rsidRPr="00000000">
        <w:rPr>
          <w:rFonts w:ascii="Calibri" w:cs="Calibri" w:eastAsia="Calibri" w:hAnsi="Calibri"/>
          <w:b w:val="1"/>
          <w:i w:val="0"/>
          <w:smallCaps w:val="0"/>
          <w:strike w:val="0"/>
          <w:color w:val="000000"/>
          <w:sz w:val="40"/>
          <w:szCs w:val="40"/>
          <w:highlight w:val="white"/>
          <w:u w:val="none"/>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highlight w:val="white"/>
          <w:u w:val="none"/>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sobre la nota final de la asignatura.</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en el taller de proyectos durante la semana 3.</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El objetivo de aplicar este instrumento de autoevaluación es: </w:t>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Deberán redactar los siguientes apartados según este formato:</w:t>
            </w:r>
            <w:r w:rsidDel="00000000" w:rsidR="00000000" w:rsidRPr="00000000">
              <w:rPr>
                <w:rFonts w:ascii="Calibri" w:cs="Calibri" w:eastAsia="Calibri" w:hAnsi="Calibri"/>
                <w:color w:val="000000"/>
                <w:sz w:val="22"/>
                <w:szCs w:val="22"/>
                <w:highlight w:val="white"/>
                <w:rtl w:val="0"/>
              </w:rPr>
              <w:t xml:space="preserve"> </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Abstract (inglés y español) </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Conclusiones individuales solo en inglés. </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Reflexión solo en inglés. </w:t>
            </w: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000000"/>
                <w:sz w:val="22"/>
                <w:szCs w:val="22"/>
                <w:highlight w:val="white"/>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Tu informe debe contener:  </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Descripción de proyecto APT </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Relación del proyecto APT con las competencias del perfil de egreso. </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Relación del proyecto con tus intereses profesionales. </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Argumento del por qué el proyecto es factible a realizarse dentro de la asignatura. </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Objetivos claros y coherentes. </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Propuesta metodológica de trabajo que permita alcanzar los objetivos. </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Plan de trabajo para el proyecto APT. </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Propuesta de evidencias que darán cuenta del logro de las actividades. </w:t>
            </w:r>
            <w:r w:rsidDel="00000000" w:rsidR="00000000" w:rsidRPr="00000000">
              <w:rPr>
                <w:rtl w:val="0"/>
              </w:rPr>
            </w:r>
          </w:p>
          <w:p w:rsidR="00000000" w:rsidDel="00000000" w:rsidP="00000000" w:rsidRDefault="00000000" w:rsidRPr="00000000" w14:paraId="0000007B">
            <w:pPr>
              <w:jc w:val="both"/>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Aspectos formales: </w:t>
            </w:r>
          </w:p>
          <w:p w:rsidR="00000000" w:rsidDel="00000000" w:rsidP="00000000" w:rsidRDefault="00000000" w:rsidRPr="00000000" w14:paraId="000000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Formato informe escuela  </w:t>
            </w:r>
          </w:p>
          <w:p w:rsidR="00000000" w:rsidDel="00000000" w:rsidP="00000000" w:rsidRDefault="00000000" w:rsidRPr="00000000" w14:paraId="0000007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Indicadores de calidad: </w:t>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highlight w:val="whit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-9522</wp:posOffset>
              </wp:positionH>
              <wp:positionV relativeFrom="paragraph">
                <wp:posOffset>7042151</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-9522</wp:posOffset>
              </wp:positionH>
              <wp:positionV relativeFrom="paragraph">
                <wp:posOffset>7042151</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-210182</wp:posOffset>
          </wp:positionV>
          <wp:extent cx="2224405" cy="638810"/>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rywPGgCnvWHKBOtvp8NNkiQUqQ==">CgMxLjA4AHIhMTl2dFJ4QkVTUFFYaDg4a1YyR1FZZk1NVGlYdkpsWVUx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