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 logrado avanzar de acuerdo con la planificación inicial de la carta Gantt, aunque algunas tareas han requerido más tiempo del previsto, principalmente por temas técnicos.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cumplimiento de los plazos se ha visto favorecido por una buena organización del equipo, la distribución clara de funciones y el uso constante de herramientas de gestión.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otro lado, los principales factores que han dificultado el desarrollo han sido la coincidencia con otras asignaturas y ciertos ajustes en la integración entre el front-end y la base de datos, que tomaron más tiempo del estimado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superar las dificultades, hemos optado por ajustar el cronograma interno sin alterar los hitos principales.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hemos fortalecido la comunicación entre los integrantes, realizando revisiones periódicas del avance y asignando apoyo puntual cuando alguien presenta retrasos.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Además, hemos buscado orientación en fuentes externas y documentación técnica, lo que nos ha permitido resolver errores y avanzar con mayor seguridad.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Evalúo mi desempeño como comprometido y constante durante el desarrollo del proyecto.</w:t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 contribuido tanto en la parte técnica como en la documentación, procurando mantener un equilibrio entre ambas.</w:t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Destaco mi capacidad de adaptación y aprendizaje, especialmente en el uso de nuevas tecnologías.</w:t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aspecto a mejorar, considero necesario optimizar mi manejo del tiempo y reforzar la planificación de las tareas de prueba y validación del sistema.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de mis principales inquietudes tiene relación con la presentación final del sistema y cómo asegurar que todas las funcionalidades estén completamente integradas y operativas.</w:t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me gustaría tener mayor claridad sobre el nivel de detalle que se espera en la documentación técnica, para que cumpla con los estándares del APT.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último, quisiera confirmar si en la etapa final se requerirá una validación con usuarios o demostración funcional, para prepararla con anticipación.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momento, no ha sido necesario redistribuir las actividades del proyecto, ya que la planificación inicial ha funcionado bien y cada integrante ha mantenido el ritmo de trabajo esperado.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avances se han dado de manera equilibrada y el grupo ha mostrado responsabilidad en las tareas asignadas.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ahora, se mantendrán las funciones tal como están, priorizando cumplir los plazos y cerrar correctamente cada fase del proyecto.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hlu61hsum7a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grupal ha sido colaborativo y ordenado, con buena comunicación y compromiso de todos los integrantes.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miembro ha aportado desde su rol, lo que ha permitido mantener un avance constante en las diferentes áreas del proyecto.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Destacamos el compromiso, la disposición a ayudar y la coordinación en las reuniones como los puntos más positivos.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podríamos fortalecer la revisión conjunta de documentos y código, para mantener una mayor coherencia entre los entregables.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mt9oiXPRMn/Ug5VCZ2Xm2BKGQ==">CgMxLjAyDmguaGx1NjFoc3VtN2E0OAByITFTTkx6X28zQ182MGNXTzJBX014WTlhYjVfeHRVMkZkeQ==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