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4B7B5" w14:textId="5BCD3F66" w:rsidR="009C3B8C" w:rsidRPr="00355A6C" w:rsidRDefault="00CF5C14">
      <w:pPr>
        <w:pStyle w:val="BodyText"/>
        <w:spacing w:before="8"/>
        <w:rPr>
          <w:rFonts w:ascii="Times New Roman"/>
          <w:b/>
          <w:sz w:val="36"/>
          <w:lang w:val="en-IN"/>
        </w:rPr>
      </w:pPr>
      <w:r>
        <w:rPr>
          <w:rFonts w:ascii="Times New Roman"/>
          <w:b/>
          <w:sz w:val="36"/>
          <w:lang w:val="en-IN"/>
        </w:rPr>
        <w:tab/>
      </w:r>
      <w:r w:rsidR="00355A6C">
        <w:rPr>
          <w:rFonts w:ascii="Times New Roman"/>
          <w:b/>
          <w:sz w:val="36"/>
          <w:lang w:val="en-IN"/>
        </w:rPr>
        <w:t xml:space="preserve"> </w:t>
      </w:r>
    </w:p>
    <w:p w14:paraId="39D4B7B6" w14:textId="7FE0AA80" w:rsidR="009C3B8C" w:rsidRDefault="00347C87">
      <w:pPr>
        <w:tabs>
          <w:tab w:val="left" w:pos="6882"/>
        </w:tabs>
        <w:ind w:left="120"/>
      </w:pPr>
      <w:r>
        <w:rPr>
          <w:b/>
          <w:color w:val="2C74B5"/>
          <w:sz w:val="28"/>
        </w:rPr>
        <w:t xml:space="preserve">RUSHIKESH SAWANT                                  </w:t>
      </w:r>
      <w:r>
        <w:rPr>
          <w:b/>
          <w:sz w:val="20"/>
        </w:rPr>
        <w:t>Contact</w:t>
      </w:r>
      <w:r>
        <w:rPr>
          <w:b/>
          <w:spacing w:val="-1"/>
          <w:sz w:val="20"/>
        </w:rPr>
        <w:t xml:space="preserve"> </w:t>
      </w:r>
      <w:r>
        <w:rPr>
          <w:b/>
          <w:sz w:val="20"/>
        </w:rPr>
        <w:t>No:</w:t>
      </w:r>
      <w:r>
        <w:rPr>
          <w:b/>
          <w:spacing w:val="-1"/>
          <w:sz w:val="20"/>
        </w:rPr>
        <w:t xml:space="preserve"> </w:t>
      </w:r>
      <w:r>
        <w:rPr>
          <w:b/>
        </w:rPr>
        <w:t>+</w:t>
      </w:r>
      <w:r>
        <w:t>91</w:t>
      </w:r>
      <w:r>
        <w:rPr>
          <w:spacing w:val="-12"/>
        </w:rPr>
        <w:t xml:space="preserve"> </w:t>
      </w:r>
      <w:r w:rsidR="00A20F9F">
        <w:t>8</w:t>
      </w:r>
      <w:r w:rsidR="009526F1">
        <w:t>088796031</w:t>
      </w:r>
    </w:p>
    <w:p w14:paraId="39D4B7B7" w14:textId="1257EC4A" w:rsidR="009C3B8C" w:rsidRDefault="000F2C55">
      <w:pPr>
        <w:tabs>
          <w:tab w:val="left" w:pos="6849"/>
        </w:tabs>
        <w:spacing w:before="48"/>
        <w:ind w:left="120"/>
        <w:rPr>
          <w:sz w:val="20"/>
        </w:rPr>
      </w:pPr>
      <w:r>
        <w:rPr>
          <w:spacing w:val="-1"/>
        </w:rPr>
        <w:t xml:space="preserve">Support Analyst                     </w:t>
      </w:r>
      <w:r w:rsidR="00347C87">
        <w:rPr>
          <w:sz w:val="24"/>
        </w:rPr>
        <w:t xml:space="preserve">                                       </w:t>
      </w:r>
      <w:r w:rsidR="00347C87">
        <w:rPr>
          <w:b/>
          <w:sz w:val="20"/>
        </w:rPr>
        <w:t>Email:</w:t>
      </w:r>
      <w:r w:rsidR="00347C87">
        <w:rPr>
          <w:b/>
          <w:spacing w:val="-9"/>
          <w:sz w:val="20"/>
        </w:rPr>
        <w:t xml:space="preserve"> </w:t>
      </w:r>
      <w:r w:rsidR="00347C87" w:rsidRPr="0067422A">
        <w:rPr>
          <w:bCs/>
          <w:spacing w:val="-9"/>
          <w:sz w:val="20"/>
        </w:rPr>
        <w:t>rushisawant</w:t>
      </w:r>
      <w:r w:rsidR="009526F1">
        <w:rPr>
          <w:bCs/>
          <w:spacing w:val="-9"/>
          <w:sz w:val="20"/>
        </w:rPr>
        <w:t>16</w:t>
      </w:r>
      <w:r w:rsidR="00347C87" w:rsidRPr="0067422A">
        <w:rPr>
          <w:bCs/>
          <w:spacing w:val="-9"/>
          <w:sz w:val="20"/>
        </w:rPr>
        <w:t>@gmail.com</w:t>
      </w:r>
    </w:p>
    <w:p w14:paraId="39D4B7B8" w14:textId="0348A514" w:rsidR="009C3B8C" w:rsidRDefault="00015DE0">
      <w:pPr>
        <w:pStyle w:val="BodyText"/>
        <w:spacing w:before="4"/>
        <w:rPr>
          <w:sz w:val="26"/>
        </w:rPr>
      </w:pPr>
      <w:r>
        <w:rPr>
          <w:noProof/>
        </w:rPr>
        <mc:AlternateContent>
          <mc:Choice Requires="wps">
            <w:drawing>
              <wp:anchor distT="0" distB="0" distL="0" distR="0" simplePos="0" relativeHeight="251657728" behindDoc="1" locked="0" layoutInCell="1" allowOverlap="1" wp14:anchorId="39D4B878" wp14:editId="7761F032">
                <wp:simplePos x="0" y="0"/>
                <wp:positionH relativeFrom="page">
                  <wp:posOffset>521335</wp:posOffset>
                </wp:positionH>
                <wp:positionV relativeFrom="paragraph">
                  <wp:posOffset>227965</wp:posOffset>
                </wp:positionV>
                <wp:extent cx="6485255" cy="18415"/>
                <wp:effectExtent l="0" t="4445" r="3810" b="0"/>
                <wp:wrapTopAndBottom/>
                <wp:docPr id="16955918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525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643A3" id="Rectangle 2" o:spid="_x0000_s1026" style="position:absolute;margin-left:41.05pt;margin-top:17.95pt;width:510.65pt;height:1.4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" fillcolor="black" stroked="f">
                <w10:wrap type="topAndBottom" anchorx="page"/>
              </v:rect>
            </w:pict>
          </mc:Fallback>
        </mc:AlternateContent>
      </w:r>
    </w:p>
    <w:p w14:paraId="39D4B7B9" w14:textId="77777777" w:rsidR="009C3B8C" w:rsidRDefault="009C3B8C">
      <w:pPr>
        <w:pStyle w:val="BodyText"/>
        <w:spacing w:before="9"/>
        <w:rPr>
          <w:sz w:val="5"/>
        </w:rPr>
      </w:pPr>
    </w:p>
    <w:p w14:paraId="39D4B7BA" w14:textId="77777777" w:rsidR="009C3B8C" w:rsidRDefault="00347C87">
      <w:pPr>
        <w:pStyle w:val="Heading1"/>
        <w:spacing w:before="90"/>
        <w:rPr>
          <w:u w:val="none"/>
        </w:rPr>
      </w:pPr>
      <w:r>
        <w:rPr>
          <w:color w:val="365F91"/>
          <w:u w:val="thick" w:color="365F91"/>
        </w:rPr>
        <w:t>CAREER</w:t>
      </w:r>
      <w:r>
        <w:rPr>
          <w:color w:val="365F91"/>
          <w:spacing w:val="-1"/>
          <w:u w:val="thick" w:color="365F91"/>
        </w:rPr>
        <w:t xml:space="preserve"> </w:t>
      </w:r>
      <w:r>
        <w:rPr>
          <w:color w:val="365F91"/>
          <w:u w:val="thick" w:color="365F91"/>
        </w:rPr>
        <w:t>OBJECTIVE</w:t>
      </w:r>
    </w:p>
    <w:p w14:paraId="22DF1824" w14:textId="77777777" w:rsidR="00543A91" w:rsidRDefault="00543A91" w:rsidP="00543A91">
      <w:pPr>
        <w:tabs>
          <w:tab w:val="left" w:pos="668"/>
          <w:tab w:val="left" w:pos="669"/>
        </w:tabs>
        <w:spacing w:before="1" w:line="249" w:lineRule="auto"/>
        <w:ind w:right="468"/>
        <w:rPr>
          <w:spacing w:val="-1"/>
          <w:sz w:val="20"/>
        </w:rPr>
      </w:pPr>
    </w:p>
    <w:p w14:paraId="3D59FF10" w14:textId="623D490F" w:rsidR="00543A91" w:rsidRDefault="00543A91" w:rsidP="00543A91">
      <w:pPr>
        <w:tabs>
          <w:tab w:val="left" w:pos="668"/>
          <w:tab w:val="left" w:pos="669"/>
        </w:tabs>
        <w:spacing w:before="1" w:line="249" w:lineRule="auto"/>
        <w:ind w:right="468"/>
        <w:rPr>
          <w:spacing w:val="-1"/>
          <w:sz w:val="20"/>
        </w:rPr>
      </w:pPr>
      <w:r w:rsidRPr="00543A91">
        <w:rPr>
          <w:spacing w:val="-1"/>
          <w:sz w:val="20"/>
        </w:rPr>
        <w:t xml:space="preserve">With diverse experience in SIP based VOIP Networks, SMPP, Linux, SQL, and </w:t>
      </w:r>
      <w:r w:rsidR="006434F2">
        <w:rPr>
          <w:spacing w:val="-1"/>
          <w:sz w:val="20"/>
        </w:rPr>
        <w:t>Cloud</w:t>
      </w:r>
      <w:r w:rsidRPr="00543A91">
        <w:rPr>
          <w:spacing w:val="-1"/>
          <w:sz w:val="20"/>
        </w:rPr>
        <w:t xml:space="preserve"> environment for more than </w:t>
      </w:r>
      <w:r w:rsidR="00682549">
        <w:rPr>
          <w:spacing w:val="-1"/>
          <w:sz w:val="20"/>
        </w:rPr>
        <w:t>7</w:t>
      </w:r>
      <w:r w:rsidR="00DC6090">
        <w:rPr>
          <w:spacing w:val="-1"/>
          <w:sz w:val="20"/>
        </w:rPr>
        <w:t>.</w:t>
      </w:r>
      <w:r w:rsidR="00B04F5E">
        <w:rPr>
          <w:spacing w:val="-1"/>
          <w:sz w:val="20"/>
        </w:rPr>
        <w:t>7</w:t>
      </w:r>
      <w:r w:rsidRPr="00543A91">
        <w:rPr>
          <w:spacing w:val="-1"/>
          <w:sz w:val="20"/>
        </w:rPr>
        <w:t xml:space="preserve"> years, intend to build a carrier with leading corporate to Learn, Understand, and use my vision &amp; creativity with committed and dedicated people, which will help me to explore myself fully and realize my potential.</w:t>
      </w:r>
    </w:p>
    <w:p w14:paraId="217F42B9" w14:textId="77777777" w:rsidR="00543A91" w:rsidRPr="00543A91" w:rsidRDefault="00543A91" w:rsidP="00543A91">
      <w:pPr>
        <w:tabs>
          <w:tab w:val="left" w:pos="668"/>
          <w:tab w:val="left" w:pos="669"/>
        </w:tabs>
        <w:spacing w:before="1" w:line="249" w:lineRule="auto"/>
        <w:ind w:right="468"/>
        <w:rPr>
          <w:spacing w:val="-1"/>
          <w:sz w:val="20"/>
        </w:rPr>
      </w:pPr>
    </w:p>
    <w:p w14:paraId="39D4B7E5" w14:textId="501974E1" w:rsidR="009C3B8C" w:rsidRDefault="00347C87" w:rsidP="007605AE">
      <w:pPr>
        <w:pStyle w:val="Heading1"/>
        <w:spacing w:before="90"/>
        <w:rPr>
          <w:color w:val="365F91"/>
          <w:u w:val="thick" w:color="365F91"/>
        </w:rPr>
      </w:pPr>
      <w:r>
        <w:rPr>
          <w:color w:val="365F91"/>
          <w:u w:val="thick" w:color="365F91"/>
        </w:rPr>
        <w:t>EXPERIENCE</w:t>
      </w:r>
      <w:r w:rsidRPr="007605AE">
        <w:rPr>
          <w:color w:val="365F91"/>
          <w:u w:val="thick" w:color="365F91"/>
        </w:rPr>
        <w:t xml:space="preserve"> </w:t>
      </w:r>
      <w:r>
        <w:rPr>
          <w:color w:val="365F91"/>
          <w:u w:val="thick" w:color="365F91"/>
        </w:rPr>
        <w:t>DETAILS</w:t>
      </w:r>
    </w:p>
    <w:p w14:paraId="39D4B7E6" w14:textId="77777777" w:rsidR="009C3B8C" w:rsidRDefault="009C3B8C">
      <w:pPr>
        <w:pStyle w:val="BodyText"/>
        <w:spacing w:before="2"/>
        <w:rPr>
          <w:rFonts w:ascii="Times New Roman"/>
          <w:b/>
          <w:sz w:val="16"/>
        </w:rPr>
      </w:pPr>
    </w:p>
    <w:p w14:paraId="0E2DB6C0" w14:textId="77777777" w:rsidR="00400C6F" w:rsidRDefault="00400C6F">
      <w:pPr>
        <w:pStyle w:val="BodyText"/>
        <w:spacing w:before="2"/>
        <w:rPr>
          <w:rFonts w:ascii="Times New Roman"/>
          <w:b/>
          <w:sz w:val="16"/>
        </w:rPr>
      </w:pPr>
    </w:p>
    <w:p w14:paraId="26052DB3" w14:textId="2876D239" w:rsidR="003A31A1" w:rsidRDefault="00F257E2" w:rsidP="003A31A1">
      <w:pPr>
        <w:pStyle w:val="Heading2"/>
        <w:tabs>
          <w:tab w:val="left" w:pos="8937"/>
        </w:tabs>
        <w:spacing w:before="101"/>
        <w:ind w:left="389"/>
      </w:pPr>
      <w:r>
        <w:rPr>
          <w:spacing w:val="-1"/>
        </w:rPr>
        <w:t>Support</w:t>
      </w:r>
      <w:r w:rsidR="003A31A1">
        <w:rPr>
          <w:spacing w:val="-1"/>
        </w:rPr>
        <w:t xml:space="preserve"> Analyst</w:t>
      </w:r>
      <w:r w:rsidR="003A31A1">
        <w:rPr>
          <w:spacing w:val="-18"/>
        </w:rPr>
        <w:t xml:space="preserve"> </w:t>
      </w:r>
      <w:r w:rsidR="003A31A1">
        <w:t>(At</w:t>
      </w:r>
      <w:r w:rsidR="003A31A1">
        <w:rPr>
          <w:spacing w:val="-12"/>
        </w:rPr>
        <w:t xml:space="preserve"> </w:t>
      </w:r>
      <w:r w:rsidR="003A31A1">
        <w:t>present)</w:t>
      </w:r>
      <w:r w:rsidR="003A31A1">
        <w:tab/>
      </w:r>
    </w:p>
    <w:p w14:paraId="2FB6F7DB" w14:textId="446C223A" w:rsidR="003A31A1" w:rsidRDefault="003A31A1" w:rsidP="003A31A1">
      <w:pPr>
        <w:tabs>
          <w:tab w:val="left" w:pos="8810"/>
        </w:tabs>
        <w:spacing w:before="71"/>
        <w:ind w:left="428"/>
        <w:rPr>
          <w:b/>
          <w:bCs/>
        </w:rPr>
      </w:pPr>
      <w:r>
        <w:rPr>
          <w:b/>
        </w:rPr>
        <w:t>Moviu</w:t>
      </w:r>
      <w:r w:rsidR="00B6128B">
        <w:rPr>
          <w:b/>
        </w:rPr>
        <w:t>s.ai</w:t>
      </w:r>
      <w:r>
        <w:rPr>
          <w:b/>
        </w:rPr>
        <w:t xml:space="preserve">, </w:t>
      </w:r>
      <w:r w:rsidRPr="00D46204">
        <w:rPr>
          <w:b/>
        </w:rPr>
        <w:t>Bengaluru</w:t>
      </w:r>
      <w:r>
        <w:rPr>
          <w:b/>
        </w:rPr>
        <w:t xml:space="preserve">                                                       2</w:t>
      </w:r>
      <w:r w:rsidR="00B6128B">
        <w:rPr>
          <w:b/>
        </w:rPr>
        <w:t>4</w:t>
      </w:r>
      <w:r>
        <w:rPr>
          <w:b/>
        </w:rPr>
        <w:t xml:space="preserve"> </w:t>
      </w:r>
      <w:r w:rsidR="00B6128B">
        <w:rPr>
          <w:b/>
          <w:bCs/>
        </w:rPr>
        <w:t>July</w:t>
      </w:r>
      <w:r w:rsidRPr="00517EA4">
        <w:rPr>
          <w:b/>
          <w:bCs/>
        </w:rPr>
        <w:t xml:space="preserve"> 20</w:t>
      </w:r>
      <w:r w:rsidR="00B6128B">
        <w:rPr>
          <w:b/>
          <w:bCs/>
        </w:rPr>
        <w:t>23</w:t>
      </w:r>
      <w:r w:rsidRPr="00517EA4">
        <w:rPr>
          <w:b/>
          <w:bCs/>
        </w:rPr>
        <w:t xml:space="preserve"> - Till n</w:t>
      </w:r>
      <w:r>
        <w:rPr>
          <w:b/>
          <w:bCs/>
        </w:rPr>
        <w:t>ow</w:t>
      </w:r>
    </w:p>
    <w:p w14:paraId="449EB218" w14:textId="77777777" w:rsidR="004B1BCC" w:rsidRDefault="004B1BCC" w:rsidP="003A31A1">
      <w:pPr>
        <w:tabs>
          <w:tab w:val="left" w:pos="8810"/>
        </w:tabs>
        <w:spacing w:before="71"/>
        <w:ind w:left="428"/>
        <w:rPr>
          <w:b/>
          <w:bCs/>
        </w:rPr>
      </w:pPr>
    </w:p>
    <w:p w14:paraId="6D7ACEB2" w14:textId="3AF4AE31" w:rsidR="006942E6" w:rsidRPr="006942E6" w:rsidRDefault="006942E6" w:rsidP="006942E6">
      <w:pPr>
        <w:pStyle w:val="ListParagraph"/>
        <w:numPr>
          <w:ilvl w:val="1"/>
          <w:numId w:val="1"/>
        </w:numPr>
        <w:tabs>
          <w:tab w:val="left" w:pos="668"/>
          <w:tab w:val="left" w:pos="669"/>
        </w:tabs>
        <w:spacing w:before="1" w:line="249" w:lineRule="auto"/>
        <w:ind w:right="468"/>
        <w:rPr>
          <w:spacing w:val="-1"/>
          <w:sz w:val="20"/>
        </w:rPr>
      </w:pPr>
      <w:r w:rsidRPr="006942E6">
        <w:rPr>
          <w:spacing w:val="-1"/>
          <w:sz w:val="20"/>
        </w:rPr>
        <w:t>Troubleshooting and live handling of all problems related VOIP, SMS, SMPP Protocol</w:t>
      </w:r>
      <w:r w:rsidR="009A3A34">
        <w:rPr>
          <w:spacing w:val="-1"/>
          <w:sz w:val="20"/>
        </w:rPr>
        <w:t>,</w:t>
      </w:r>
      <w:r w:rsidR="005915C7">
        <w:rPr>
          <w:spacing w:val="-1"/>
          <w:sz w:val="20"/>
        </w:rPr>
        <w:t xml:space="preserve"> </w:t>
      </w:r>
      <w:proofErr w:type="spellStart"/>
      <w:r w:rsidR="009A3A34">
        <w:rPr>
          <w:spacing w:val="-1"/>
          <w:sz w:val="20"/>
        </w:rPr>
        <w:t>Whatsapp</w:t>
      </w:r>
      <w:proofErr w:type="spellEnd"/>
      <w:r w:rsidRPr="006942E6">
        <w:rPr>
          <w:spacing w:val="-1"/>
          <w:sz w:val="20"/>
        </w:rPr>
        <w:t xml:space="preserve"> and API.</w:t>
      </w:r>
    </w:p>
    <w:p w14:paraId="1B586CFD" w14:textId="77777777" w:rsidR="006942E6" w:rsidRPr="006942E6" w:rsidRDefault="006942E6" w:rsidP="006942E6">
      <w:pPr>
        <w:pStyle w:val="ListParagraph"/>
        <w:numPr>
          <w:ilvl w:val="1"/>
          <w:numId w:val="1"/>
        </w:numPr>
        <w:tabs>
          <w:tab w:val="left" w:pos="668"/>
          <w:tab w:val="left" w:pos="669"/>
        </w:tabs>
        <w:spacing w:before="1" w:line="249" w:lineRule="auto"/>
        <w:ind w:right="468"/>
        <w:rPr>
          <w:spacing w:val="-1"/>
          <w:sz w:val="20"/>
        </w:rPr>
      </w:pPr>
      <w:r w:rsidRPr="006942E6">
        <w:rPr>
          <w:spacing w:val="-1"/>
          <w:sz w:val="20"/>
        </w:rPr>
        <w:t>Handling issues like Inbound/Outbound failure, Call quality, DTMF, one way/ no way audio, call flow failure, response, Call Recordings, HTTP request/response failure, calls failing due to international rule and regulations.</w:t>
      </w:r>
    </w:p>
    <w:p w14:paraId="2A59F629" w14:textId="78FC00E8" w:rsidR="006942E6" w:rsidRPr="006942E6" w:rsidRDefault="006942E6" w:rsidP="006942E6">
      <w:pPr>
        <w:pStyle w:val="ListParagraph"/>
        <w:numPr>
          <w:ilvl w:val="1"/>
          <w:numId w:val="1"/>
        </w:numPr>
        <w:tabs>
          <w:tab w:val="left" w:pos="668"/>
          <w:tab w:val="left" w:pos="669"/>
        </w:tabs>
        <w:spacing w:before="1" w:line="249" w:lineRule="auto"/>
        <w:ind w:right="468"/>
        <w:rPr>
          <w:spacing w:val="-1"/>
          <w:sz w:val="20"/>
        </w:rPr>
      </w:pPr>
      <w:r w:rsidRPr="006942E6">
        <w:rPr>
          <w:spacing w:val="-1"/>
          <w:sz w:val="20"/>
        </w:rPr>
        <w:t>Analyzing critical SIP and SMPP errors and providing fix.</w:t>
      </w:r>
    </w:p>
    <w:p w14:paraId="58454AF9" w14:textId="77777777" w:rsidR="006942E6" w:rsidRPr="006942E6" w:rsidRDefault="006942E6" w:rsidP="006942E6">
      <w:pPr>
        <w:pStyle w:val="ListParagraph"/>
        <w:numPr>
          <w:ilvl w:val="1"/>
          <w:numId w:val="1"/>
        </w:numPr>
        <w:tabs>
          <w:tab w:val="left" w:pos="668"/>
          <w:tab w:val="left" w:pos="669"/>
        </w:tabs>
        <w:spacing w:before="1" w:line="249" w:lineRule="auto"/>
        <w:ind w:right="468"/>
        <w:rPr>
          <w:spacing w:val="-1"/>
          <w:sz w:val="20"/>
        </w:rPr>
      </w:pPr>
      <w:r w:rsidRPr="006942E6">
        <w:rPr>
          <w:spacing w:val="-1"/>
          <w:sz w:val="20"/>
        </w:rPr>
        <w:t>Escalate issues on the basis of their priority and customer impact and collaborate with internal teams in different geographic locations and time zones and with vendors to provide solutions.</w:t>
      </w:r>
    </w:p>
    <w:p w14:paraId="755A289E" w14:textId="77777777" w:rsidR="006942E6" w:rsidRPr="006942E6" w:rsidRDefault="006942E6" w:rsidP="006942E6">
      <w:pPr>
        <w:pStyle w:val="ListParagraph"/>
        <w:numPr>
          <w:ilvl w:val="1"/>
          <w:numId w:val="1"/>
        </w:numPr>
        <w:tabs>
          <w:tab w:val="left" w:pos="668"/>
          <w:tab w:val="left" w:pos="669"/>
        </w:tabs>
        <w:spacing w:before="1" w:line="249" w:lineRule="auto"/>
        <w:ind w:right="468"/>
        <w:rPr>
          <w:spacing w:val="-1"/>
          <w:sz w:val="20"/>
        </w:rPr>
      </w:pPr>
      <w:r w:rsidRPr="006942E6">
        <w:rPr>
          <w:spacing w:val="-1"/>
          <w:sz w:val="20"/>
        </w:rPr>
        <w:t>Understanding customer requirement for any configuration change required in the system. Preparing MOP for the same and implementing in the system.</w:t>
      </w:r>
    </w:p>
    <w:p w14:paraId="1ED52066" w14:textId="77777777" w:rsidR="006942E6" w:rsidRPr="006942E6" w:rsidRDefault="006942E6" w:rsidP="006942E6">
      <w:pPr>
        <w:pStyle w:val="ListParagraph"/>
        <w:numPr>
          <w:ilvl w:val="1"/>
          <w:numId w:val="1"/>
        </w:numPr>
        <w:tabs>
          <w:tab w:val="left" w:pos="668"/>
          <w:tab w:val="left" w:pos="669"/>
        </w:tabs>
        <w:spacing w:before="1" w:line="249" w:lineRule="auto"/>
        <w:ind w:right="468"/>
        <w:rPr>
          <w:spacing w:val="-1"/>
          <w:sz w:val="20"/>
        </w:rPr>
      </w:pPr>
      <w:r w:rsidRPr="006942E6">
        <w:rPr>
          <w:spacing w:val="-1"/>
          <w:sz w:val="20"/>
        </w:rPr>
        <w:t>Helping colleagues and other members from different team in regard to their SIP and SMS relates issue or voice application related issue.</w:t>
      </w:r>
    </w:p>
    <w:p w14:paraId="7148AB37" w14:textId="77777777" w:rsidR="006942E6" w:rsidRPr="006942E6" w:rsidRDefault="006942E6" w:rsidP="006942E6">
      <w:pPr>
        <w:pStyle w:val="ListParagraph"/>
        <w:numPr>
          <w:ilvl w:val="1"/>
          <w:numId w:val="1"/>
        </w:numPr>
        <w:tabs>
          <w:tab w:val="left" w:pos="668"/>
          <w:tab w:val="left" w:pos="669"/>
        </w:tabs>
        <w:spacing w:before="1" w:line="249" w:lineRule="auto"/>
        <w:ind w:right="468"/>
        <w:rPr>
          <w:spacing w:val="-1"/>
          <w:sz w:val="20"/>
        </w:rPr>
      </w:pPr>
      <w:r w:rsidRPr="006942E6">
        <w:rPr>
          <w:spacing w:val="-1"/>
          <w:sz w:val="20"/>
        </w:rPr>
        <w:t>Proficient in identifying root causes and implementing effective fixes. Skilled in collaborating with development teams to escalate unresolved issue.</w:t>
      </w:r>
    </w:p>
    <w:p w14:paraId="0BDD45BC" w14:textId="77777777" w:rsidR="006942E6" w:rsidRPr="006942E6" w:rsidRDefault="006942E6" w:rsidP="006942E6">
      <w:pPr>
        <w:pStyle w:val="ListParagraph"/>
        <w:numPr>
          <w:ilvl w:val="1"/>
          <w:numId w:val="1"/>
        </w:numPr>
        <w:tabs>
          <w:tab w:val="left" w:pos="668"/>
          <w:tab w:val="left" w:pos="669"/>
        </w:tabs>
        <w:spacing w:before="1" w:line="249" w:lineRule="auto"/>
        <w:ind w:right="468"/>
        <w:rPr>
          <w:spacing w:val="-1"/>
          <w:sz w:val="20"/>
        </w:rPr>
      </w:pPr>
      <w:r w:rsidRPr="006942E6">
        <w:rPr>
          <w:spacing w:val="-1"/>
          <w:sz w:val="20"/>
        </w:rPr>
        <w:t>Coordinating with customers on P1 and P2 tickets and closing the tickets as per TAT.</w:t>
      </w:r>
    </w:p>
    <w:p w14:paraId="42C8EE60" w14:textId="77777777" w:rsidR="006942E6" w:rsidRPr="006942E6" w:rsidRDefault="006942E6" w:rsidP="006942E6">
      <w:pPr>
        <w:pStyle w:val="ListParagraph"/>
        <w:numPr>
          <w:ilvl w:val="1"/>
          <w:numId w:val="1"/>
        </w:numPr>
        <w:tabs>
          <w:tab w:val="left" w:pos="668"/>
          <w:tab w:val="left" w:pos="669"/>
        </w:tabs>
        <w:spacing w:before="1" w:line="249" w:lineRule="auto"/>
        <w:ind w:right="468"/>
        <w:rPr>
          <w:spacing w:val="-1"/>
          <w:sz w:val="20"/>
        </w:rPr>
      </w:pPr>
      <w:r w:rsidRPr="006942E6">
        <w:rPr>
          <w:spacing w:val="-1"/>
          <w:sz w:val="20"/>
        </w:rPr>
        <w:t>Creating Bug tickets for designing level issues and coordinating with developers.</w:t>
      </w:r>
    </w:p>
    <w:p w14:paraId="316DB1BE" w14:textId="77777777" w:rsidR="006942E6" w:rsidRPr="006942E6" w:rsidRDefault="006942E6" w:rsidP="006942E6">
      <w:pPr>
        <w:pStyle w:val="ListParagraph"/>
        <w:numPr>
          <w:ilvl w:val="1"/>
          <w:numId w:val="1"/>
        </w:numPr>
        <w:tabs>
          <w:tab w:val="left" w:pos="668"/>
          <w:tab w:val="left" w:pos="669"/>
        </w:tabs>
        <w:spacing w:before="1" w:line="249" w:lineRule="auto"/>
        <w:ind w:right="468"/>
        <w:rPr>
          <w:spacing w:val="-1"/>
          <w:sz w:val="20"/>
        </w:rPr>
      </w:pPr>
      <w:r w:rsidRPr="006942E6">
        <w:rPr>
          <w:spacing w:val="-1"/>
          <w:sz w:val="20"/>
        </w:rPr>
        <w:t>Analyzing and troubleshooting the older logs using Elastic and Arya Dash board tool.</w:t>
      </w:r>
    </w:p>
    <w:p w14:paraId="4AC3503C" w14:textId="77777777" w:rsidR="00400C6F" w:rsidRPr="00400C6F" w:rsidRDefault="00400C6F">
      <w:pPr>
        <w:pStyle w:val="BodyText"/>
        <w:spacing w:before="2"/>
        <w:rPr>
          <w:rFonts w:ascii="Times New Roman"/>
          <w:bCs/>
          <w:sz w:val="16"/>
        </w:rPr>
      </w:pPr>
    </w:p>
    <w:p w14:paraId="7E85F7D5" w14:textId="77777777" w:rsidR="00400C6F" w:rsidRPr="00400C6F" w:rsidRDefault="00400C6F">
      <w:pPr>
        <w:pStyle w:val="BodyText"/>
        <w:spacing w:before="2"/>
        <w:rPr>
          <w:rFonts w:ascii="Times New Roman"/>
          <w:bCs/>
          <w:sz w:val="16"/>
        </w:rPr>
      </w:pPr>
    </w:p>
    <w:p w14:paraId="39D4B7E7" w14:textId="25CF35AF" w:rsidR="009C3B8C" w:rsidRDefault="00347C87">
      <w:pPr>
        <w:pStyle w:val="Heading2"/>
        <w:tabs>
          <w:tab w:val="left" w:pos="8937"/>
        </w:tabs>
        <w:spacing w:before="101"/>
        <w:ind w:left="389"/>
      </w:pPr>
      <w:r>
        <w:rPr>
          <w:spacing w:val="-1"/>
        </w:rPr>
        <w:t xml:space="preserve">Customer </w:t>
      </w:r>
      <w:r>
        <w:t>Support</w:t>
      </w:r>
      <w:r>
        <w:rPr>
          <w:spacing w:val="-2"/>
        </w:rPr>
        <w:t xml:space="preserve"> </w:t>
      </w:r>
      <w:r>
        <w:t>Engineer</w:t>
      </w:r>
      <w:r>
        <w:tab/>
      </w:r>
    </w:p>
    <w:p w14:paraId="7A513966" w14:textId="43C460FA" w:rsidR="00BB42B4" w:rsidRDefault="00D46204" w:rsidP="00D46204">
      <w:pPr>
        <w:tabs>
          <w:tab w:val="left" w:pos="8810"/>
        </w:tabs>
        <w:spacing w:before="71"/>
        <w:ind w:left="428"/>
        <w:rPr>
          <w:b/>
          <w:bCs/>
        </w:rPr>
      </w:pPr>
      <w:r w:rsidRPr="00D46204">
        <w:rPr>
          <w:b/>
        </w:rPr>
        <w:t>Infobip India</w:t>
      </w:r>
      <w:r>
        <w:rPr>
          <w:b/>
        </w:rPr>
        <w:t xml:space="preserve">, </w:t>
      </w:r>
      <w:r w:rsidRPr="00D46204">
        <w:rPr>
          <w:b/>
        </w:rPr>
        <w:t>Bengaluru</w:t>
      </w:r>
      <w:r w:rsidR="00517EA4">
        <w:rPr>
          <w:b/>
        </w:rPr>
        <w:t xml:space="preserve">                                            </w:t>
      </w:r>
      <w:r w:rsidR="002F6C9E">
        <w:rPr>
          <w:b/>
        </w:rPr>
        <w:t xml:space="preserve">23 </w:t>
      </w:r>
      <w:r w:rsidR="00517EA4" w:rsidRPr="00517EA4">
        <w:rPr>
          <w:b/>
          <w:bCs/>
        </w:rPr>
        <w:t xml:space="preserve">Dec 2019 </w:t>
      </w:r>
      <w:r w:rsidR="004B1BCC">
        <w:rPr>
          <w:b/>
          <w:bCs/>
        </w:rPr>
        <w:t>–</w:t>
      </w:r>
      <w:r w:rsidR="00517EA4" w:rsidRPr="00517EA4">
        <w:rPr>
          <w:b/>
          <w:bCs/>
        </w:rPr>
        <w:t xml:space="preserve"> </w:t>
      </w:r>
      <w:r w:rsidR="004B1BCC">
        <w:rPr>
          <w:b/>
          <w:bCs/>
        </w:rPr>
        <w:t>21 July 2023</w:t>
      </w:r>
    </w:p>
    <w:p w14:paraId="39D4B7E9" w14:textId="6BB42DE2" w:rsidR="009C3B8C" w:rsidRPr="00D46204" w:rsidRDefault="00E069A9" w:rsidP="00D46204">
      <w:pPr>
        <w:tabs>
          <w:tab w:val="left" w:pos="8810"/>
        </w:tabs>
        <w:spacing w:before="71"/>
        <w:ind w:left="428"/>
        <w:rPr>
          <w:b/>
        </w:rPr>
      </w:pPr>
      <w:r w:rsidRPr="00517EA4">
        <w:rPr>
          <w:b/>
          <w:bCs/>
        </w:rPr>
        <w:tab/>
      </w:r>
    </w:p>
    <w:p w14:paraId="0FE88F9B" w14:textId="5268A7E6" w:rsidR="006224CE" w:rsidRDefault="0004445B" w:rsidP="006224CE">
      <w:pPr>
        <w:pStyle w:val="ListParagraph"/>
        <w:numPr>
          <w:ilvl w:val="1"/>
          <w:numId w:val="1"/>
        </w:numPr>
        <w:tabs>
          <w:tab w:val="left" w:pos="668"/>
          <w:tab w:val="left" w:pos="669"/>
        </w:tabs>
        <w:spacing w:before="1" w:line="249" w:lineRule="auto"/>
        <w:ind w:right="468"/>
        <w:rPr>
          <w:spacing w:val="-1"/>
          <w:sz w:val="20"/>
        </w:rPr>
      </w:pPr>
      <w:r>
        <w:rPr>
          <w:spacing w:val="-1"/>
          <w:sz w:val="20"/>
        </w:rPr>
        <w:t xml:space="preserve">Handling product based Indian and International </w:t>
      </w:r>
      <w:r>
        <w:rPr>
          <w:sz w:val="20"/>
        </w:rPr>
        <w:t>clients, and single product owner (SPOC) of</w:t>
      </w:r>
      <w:r>
        <w:rPr>
          <w:spacing w:val="-68"/>
          <w:sz w:val="20"/>
        </w:rPr>
        <w:t xml:space="preserve"> </w:t>
      </w:r>
      <w:r>
        <w:rPr>
          <w:sz w:val="20"/>
        </w:rPr>
        <w:t xml:space="preserve">VOIP, </w:t>
      </w:r>
      <w:proofErr w:type="spellStart"/>
      <w:r>
        <w:rPr>
          <w:sz w:val="20"/>
        </w:rPr>
        <w:t>mGate</w:t>
      </w:r>
      <w:proofErr w:type="spellEnd"/>
      <w:r>
        <w:rPr>
          <w:sz w:val="20"/>
        </w:rPr>
        <w:t>, Email</w:t>
      </w:r>
      <w:r w:rsidR="00EB5D23">
        <w:rPr>
          <w:sz w:val="20"/>
        </w:rPr>
        <w:t xml:space="preserve"> </w:t>
      </w:r>
      <w:r w:rsidR="00BB42B4">
        <w:rPr>
          <w:sz w:val="20"/>
        </w:rPr>
        <w:t xml:space="preserve">(SMTP) and Infobip </w:t>
      </w:r>
      <w:r w:rsidR="00BB42B4" w:rsidRPr="00BB42B4">
        <w:rPr>
          <w:sz w:val="20"/>
        </w:rPr>
        <w:t>CLIENT PORTAL (GUI)</w:t>
      </w:r>
      <w:r>
        <w:rPr>
          <w:sz w:val="20"/>
        </w:rPr>
        <w:t xml:space="preserve"> product</w:t>
      </w:r>
      <w:r w:rsidR="00BB42B4">
        <w:rPr>
          <w:sz w:val="20"/>
        </w:rPr>
        <w:t>s</w:t>
      </w:r>
      <w:r>
        <w:rPr>
          <w:spacing w:val="2"/>
          <w:sz w:val="20"/>
        </w:rPr>
        <w:t xml:space="preserve"> </w:t>
      </w:r>
      <w:r>
        <w:rPr>
          <w:sz w:val="20"/>
        </w:rPr>
        <w:t>along with SMS</w:t>
      </w:r>
      <w:r w:rsidR="002457DA">
        <w:rPr>
          <w:sz w:val="20"/>
        </w:rPr>
        <w:t xml:space="preserve"> </w:t>
      </w:r>
      <w:r>
        <w:rPr>
          <w:sz w:val="20"/>
        </w:rPr>
        <w:t>(SMPP)</w:t>
      </w:r>
      <w:r w:rsidR="006224CE" w:rsidRPr="001E5943">
        <w:rPr>
          <w:spacing w:val="-1"/>
          <w:sz w:val="20"/>
        </w:rPr>
        <w:t>.</w:t>
      </w:r>
    </w:p>
    <w:p w14:paraId="67D9D445" w14:textId="50BE76FE" w:rsidR="006224CE" w:rsidRDefault="0053046E" w:rsidP="006224CE">
      <w:pPr>
        <w:pStyle w:val="ListParagraph"/>
        <w:numPr>
          <w:ilvl w:val="1"/>
          <w:numId w:val="1"/>
        </w:numPr>
        <w:tabs>
          <w:tab w:val="left" w:pos="663"/>
          <w:tab w:val="left" w:pos="664"/>
        </w:tabs>
        <w:spacing w:before="1" w:line="249" w:lineRule="auto"/>
        <w:ind w:right="468"/>
        <w:rPr>
          <w:spacing w:val="-1"/>
          <w:sz w:val="20"/>
        </w:rPr>
      </w:pPr>
      <w:r w:rsidRPr="0053046E">
        <w:rPr>
          <w:spacing w:val="-1"/>
          <w:sz w:val="20"/>
        </w:rPr>
        <w:t xml:space="preserve">API configuration and </w:t>
      </w:r>
      <w:r w:rsidR="006224CE" w:rsidRPr="003C4A8A">
        <w:rPr>
          <w:spacing w:val="-1"/>
          <w:sz w:val="20"/>
        </w:rPr>
        <w:t>Re-producing the customer API issues at our end from postman tool and sharing the analysis.</w:t>
      </w:r>
    </w:p>
    <w:p w14:paraId="7EAE6473" w14:textId="42CDC6D4" w:rsidR="006224CE" w:rsidRDefault="006224CE" w:rsidP="006224CE">
      <w:pPr>
        <w:pStyle w:val="ListParagraph"/>
        <w:numPr>
          <w:ilvl w:val="1"/>
          <w:numId w:val="1"/>
        </w:numPr>
        <w:tabs>
          <w:tab w:val="left" w:pos="668"/>
          <w:tab w:val="left" w:pos="669"/>
        </w:tabs>
        <w:spacing w:before="1" w:line="249" w:lineRule="auto"/>
        <w:ind w:right="468"/>
        <w:rPr>
          <w:spacing w:val="-1"/>
          <w:sz w:val="20"/>
        </w:rPr>
      </w:pPr>
      <w:r w:rsidRPr="006224CE">
        <w:rPr>
          <w:spacing w:val="-1"/>
          <w:sz w:val="20"/>
        </w:rPr>
        <w:t>Worked on SMSC Server, Reseller Panel, and SMS Firewall with complete Configuration, Monitoring, Performance, and Troubleshooting skills.</w:t>
      </w:r>
    </w:p>
    <w:p w14:paraId="08390DA4" w14:textId="5DF511AD" w:rsidR="00543A91" w:rsidRPr="006224CE" w:rsidRDefault="00543A91" w:rsidP="006224CE">
      <w:pPr>
        <w:pStyle w:val="ListParagraph"/>
        <w:numPr>
          <w:ilvl w:val="1"/>
          <w:numId w:val="1"/>
        </w:numPr>
        <w:tabs>
          <w:tab w:val="left" w:pos="668"/>
          <w:tab w:val="left" w:pos="669"/>
        </w:tabs>
        <w:spacing w:before="1" w:line="249" w:lineRule="auto"/>
        <w:ind w:right="468"/>
        <w:rPr>
          <w:spacing w:val="-1"/>
          <w:sz w:val="20"/>
        </w:rPr>
      </w:pPr>
      <w:r>
        <w:rPr>
          <w:spacing w:val="-1"/>
          <w:sz w:val="20"/>
        </w:rPr>
        <w:t>Analyzing SIP, RTP, SMPP issues using Wireshark tool.</w:t>
      </w:r>
    </w:p>
    <w:p w14:paraId="16827E6F" w14:textId="7F520E09" w:rsidR="00EE417C" w:rsidRDefault="005E5648" w:rsidP="006224CE">
      <w:pPr>
        <w:pStyle w:val="ListParagraph"/>
        <w:numPr>
          <w:ilvl w:val="1"/>
          <w:numId w:val="1"/>
        </w:numPr>
        <w:tabs>
          <w:tab w:val="left" w:pos="668"/>
          <w:tab w:val="left" w:pos="669"/>
        </w:tabs>
        <w:spacing w:before="1" w:line="249" w:lineRule="auto"/>
        <w:ind w:right="468"/>
        <w:rPr>
          <w:spacing w:val="-1"/>
          <w:sz w:val="20"/>
        </w:rPr>
      </w:pPr>
      <w:r>
        <w:rPr>
          <w:spacing w:val="-1"/>
          <w:sz w:val="20"/>
        </w:rPr>
        <w:t>Troubleshooted and administrated Windows server operating system as well as database system (MSSQL) of major customer NSE and KOTAK Mahindra bank</w:t>
      </w:r>
      <w:r w:rsidR="009C0B54">
        <w:rPr>
          <w:spacing w:val="-1"/>
          <w:sz w:val="20"/>
        </w:rPr>
        <w:t>.</w:t>
      </w:r>
      <w:r w:rsidR="00EE417C">
        <w:rPr>
          <w:spacing w:val="-1"/>
          <w:sz w:val="20"/>
        </w:rPr>
        <w:t xml:space="preserve">  </w:t>
      </w:r>
    </w:p>
    <w:p w14:paraId="1FEE55AB" w14:textId="77777777" w:rsidR="006224CE" w:rsidRDefault="006224CE" w:rsidP="006224CE">
      <w:pPr>
        <w:pStyle w:val="ListParagraph"/>
        <w:numPr>
          <w:ilvl w:val="1"/>
          <w:numId w:val="1"/>
        </w:numPr>
        <w:tabs>
          <w:tab w:val="left" w:pos="668"/>
          <w:tab w:val="left" w:pos="669"/>
        </w:tabs>
        <w:spacing w:before="1" w:line="249" w:lineRule="auto"/>
        <w:ind w:right="468"/>
        <w:rPr>
          <w:spacing w:val="-1"/>
          <w:sz w:val="20"/>
        </w:rPr>
      </w:pPr>
      <w:r w:rsidRPr="00A4454D">
        <w:rPr>
          <w:spacing w:val="-1"/>
          <w:sz w:val="20"/>
        </w:rPr>
        <w:t>Used various diagnostic tools to identify sources of customer issues and delivered an exceptionally high level of professionalism and support to each customer, upholding the company's commitment to service.</w:t>
      </w:r>
    </w:p>
    <w:p w14:paraId="5B9EA26B" w14:textId="7F74F934" w:rsidR="00E31028" w:rsidRDefault="00E31028" w:rsidP="006224CE">
      <w:pPr>
        <w:pStyle w:val="ListParagraph"/>
        <w:numPr>
          <w:ilvl w:val="1"/>
          <w:numId w:val="1"/>
        </w:numPr>
        <w:tabs>
          <w:tab w:val="left" w:pos="668"/>
          <w:tab w:val="left" w:pos="669"/>
        </w:tabs>
        <w:spacing w:before="1" w:line="249" w:lineRule="auto"/>
        <w:ind w:right="468"/>
        <w:rPr>
          <w:spacing w:val="-1"/>
          <w:sz w:val="20"/>
        </w:rPr>
      </w:pPr>
      <w:r w:rsidRPr="0053046E">
        <w:rPr>
          <w:spacing w:val="-1"/>
          <w:sz w:val="20"/>
        </w:rPr>
        <w:t>Resolving product and service-related issues via Teams meeting, Google meet</w:t>
      </w:r>
      <w:r w:rsidR="0053046E" w:rsidRPr="0053046E">
        <w:rPr>
          <w:spacing w:val="-1"/>
          <w:sz w:val="20"/>
        </w:rPr>
        <w:t xml:space="preserve"> and over a </w:t>
      </w:r>
      <w:r w:rsidR="0053046E">
        <w:rPr>
          <w:spacing w:val="-1"/>
          <w:sz w:val="20"/>
        </w:rPr>
        <w:t xml:space="preserve">phone </w:t>
      </w:r>
      <w:r w:rsidR="0053046E" w:rsidRPr="0053046E">
        <w:rPr>
          <w:spacing w:val="-1"/>
          <w:sz w:val="20"/>
        </w:rPr>
        <w:t>call.</w:t>
      </w:r>
    </w:p>
    <w:p w14:paraId="2881FC94" w14:textId="77777777" w:rsidR="00AB4174" w:rsidRDefault="00AB4174" w:rsidP="00AB4174">
      <w:pPr>
        <w:tabs>
          <w:tab w:val="left" w:pos="668"/>
          <w:tab w:val="left" w:pos="669"/>
        </w:tabs>
        <w:spacing w:before="1" w:line="249" w:lineRule="auto"/>
        <w:ind w:right="468"/>
        <w:rPr>
          <w:spacing w:val="-1"/>
          <w:sz w:val="20"/>
        </w:rPr>
      </w:pPr>
    </w:p>
    <w:p w14:paraId="7CEC40A8" w14:textId="77777777" w:rsidR="00AB4174" w:rsidRDefault="00AB4174" w:rsidP="00AB4174">
      <w:pPr>
        <w:tabs>
          <w:tab w:val="left" w:pos="668"/>
          <w:tab w:val="left" w:pos="669"/>
        </w:tabs>
        <w:spacing w:before="1" w:line="249" w:lineRule="auto"/>
        <w:ind w:right="468"/>
        <w:rPr>
          <w:spacing w:val="-1"/>
          <w:sz w:val="20"/>
        </w:rPr>
      </w:pPr>
    </w:p>
    <w:p w14:paraId="622CD64E" w14:textId="77777777" w:rsidR="00AB4174" w:rsidRPr="00AB4174" w:rsidRDefault="00AB4174" w:rsidP="00AB4174">
      <w:pPr>
        <w:tabs>
          <w:tab w:val="left" w:pos="668"/>
          <w:tab w:val="left" w:pos="669"/>
        </w:tabs>
        <w:spacing w:before="1" w:line="249" w:lineRule="auto"/>
        <w:ind w:right="468"/>
        <w:rPr>
          <w:spacing w:val="-1"/>
          <w:sz w:val="20"/>
        </w:rPr>
      </w:pPr>
    </w:p>
    <w:p w14:paraId="3331F5B3" w14:textId="273BA904" w:rsidR="00A70740" w:rsidRPr="00A70740" w:rsidRDefault="00A70740" w:rsidP="00A70740">
      <w:pPr>
        <w:pStyle w:val="ListParagraph"/>
        <w:numPr>
          <w:ilvl w:val="1"/>
          <w:numId w:val="1"/>
        </w:numPr>
        <w:tabs>
          <w:tab w:val="left" w:pos="663"/>
          <w:tab w:val="left" w:pos="664"/>
        </w:tabs>
        <w:spacing w:before="1" w:line="249" w:lineRule="auto"/>
        <w:ind w:right="468"/>
        <w:rPr>
          <w:spacing w:val="-1"/>
          <w:sz w:val="20"/>
        </w:rPr>
      </w:pPr>
      <w:r>
        <w:rPr>
          <w:spacing w:val="-1"/>
          <w:sz w:val="20"/>
        </w:rPr>
        <w:t>Helping account managers on</w:t>
      </w:r>
      <w:r w:rsidRPr="00A70740">
        <w:rPr>
          <w:spacing w:val="-1"/>
          <w:sz w:val="20"/>
        </w:rPr>
        <w:t xml:space="preserve"> SMS</w:t>
      </w:r>
      <w:r>
        <w:rPr>
          <w:spacing w:val="-1"/>
          <w:sz w:val="20"/>
        </w:rPr>
        <w:t>, Voice and Email</w:t>
      </w:r>
      <w:r w:rsidRPr="00A70740">
        <w:rPr>
          <w:spacing w:val="-1"/>
          <w:sz w:val="20"/>
        </w:rPr>
        <w:t xml:space="preserve"> routing</w:t>
      </w:r>
      <w:r>
        <w:rPr>
          <w:spacing w:val="-1"/>
          <w:sz w:val="20"/>
        </w:rPr>
        <w:t xml:space="preserve"> to deliver respective customers traffic smoothly</w:t>
      </w:r>
      <w:r w:rsidR="001874F2">
        <w:rPr>
          <w:spacing w:val="-1"/>
          <w:sz w:val="20"/>
        </w:rPr>
        <w:t xml:space="preserve"> as well as helping customers on </w:t>
      </w:r>
      <w:proofErr w:type="gramStart"/>
      <w:r w:rsidR="001874F2">
        <w:rPr>
          <w:spacing w:val="-1"/>
          <w:sz w:val="20"/>
        </w:rPr>
        <w:t>Email</w:t>
      </w:r>
      <w:proofErr w:type="gramEnd"/>
      <w:r w:rsidR="001874F2">
        <w:rPr>
          <w:spacing w:val="-1"/>
          <w:sz w:val="20"/>
        </w:rPr>
        <w:t xml:space="preserve"> domain, SMTP and API configuration</w:t>
      </w:r>
      <w:r w:rsidRPr="00A70740">
        <w:rPr>
          <w:spacing w:val="-1"/>
          <w:sz w:val="20"/>
        </w:rPr>
        <w:t>.</w:t>
      </w:r>
    </w:p>
    <w:p w14:paraId="6EE75BF8" w14:textId="45DFBD0F" w:rsidR="006224CE" w:rsidRPr="0062495F" w:rsidRDefault="00A70740" w:rsidP="0062495F">
      <w:pPr>
        <w:pStyle w:val="ListParagraph"/>
        <w:numPr>
          <w:ilvl w:val="1"/>
          <w:numId w:val="1"/>
        </w:numPr>
        <w:tabs>
          <w:tab w:val="left" w:pos="668"/>
          <w:tab w:val="left" w:pos="669"/>
        </w:tabs>
        <w:spacing w:before="1" w:line="249" w:lineRule="auto"/>
        <w:ind w:right="468"/>
        <w:rPr>
          <w:spacing w:val="-1"/>
          <w:sz w:val="20"/>
        </w:rPr>
      </w:pPr>
      <w:r w:rsidRPr="00A4454D">
        <w:rPr>
          <w:spacing w:val="-1"/>
          <w:sz w:val="20"/>
        </w:rPr>
        <w:t>Onboarding the clients and mentoring new colleagues by organizing workshops/seminars for internal/external stakeholders to provide technical information regarding all products.</w:t>
      </w:r>
      <w:r w:rsidR="00682549" w:rsidRPr="0062495F">
        <w:rPr>
          <w:spacing w:val="-1"/>
          <w:sz w:val="20"/>
        </w:rPr>
        <w:tab/>
      </w:r>
    </w:p>
    <w:p w14:paraId="53F6CAA7" w14:textId="2F1042AC" w:rsidR="005E5648" w:rsidRPr="005E5648" w:rsidRDefault="005E5648" w:rsidP="005E5648">
      <w:pPr>
        <w:pStyle w:val="ListParagraph"/>
        <w:numPr>
          <w:ilvl w:val="1"/>
          <w:numId w:val="1"/>
        </w:numPr>
        <w:tabs>
          <w:tab w:val="left" w:pos="668"/>
          <w:tab w:val="left" w:pos="669"/>
        </w:tabs>
        <w:spacing w:before="1" w:line="249" w:lineRule="auto"/>
        <w:ind w:right="468"/>
        <w:rPr>
          <w:spacing w:val="-1"/>
          <w:sz w:val="20"/>
        </w:rPr>
      </w:pPr>
      <w:r w:rsidRPr="00A4454D">
        <w:rPr>
          <w:spacing w:val="-1"/>
          <w:sz w:val="20"/>
        </w:rPr>
        <w:t>Responded quickly to incidents and high Severity issues and handled all types of technical queries and create improvement strategies within detailed RCA.</w:t>
      </w:r>
    </w:p>
    <w:p w14:paraId="2237C330" w14:textId="0C085875" w:rsidR="00A70740" w:rsidRPr="003C4A8A" w:rsidRDefault="00A70740" w:rsidP="006224CE">
      <w:pPr>
        <w:pStyle w:val="ListParagraph"/>
        <w:numPr>
          <w:ilvl w:val="1"/>
          <w:numId w:val="1"/>
        </w:numPr>
        <w:tabs>
          <w:tab w:val="left" w:pos="663"/>
          <w:tab w:val="left" w:pos="664"/>
        </w:tabs>
        <w:spacing w:before="1" w:line="249" w:lineRule="auto"/>
        <w:ind w:right="468"/>
        <w:rPr>
          <w:spacing w:val="-1"/>
          <w:sz w:val="20"/>
        </w:rPr>
      </w:pPr>
      <w:r>
        <w:rPr>
          <w:spacing w:val="-1"/>
          <w:sz w:val="20"/>
        </w:rPr>
        <w:t>Using ticketing tool JIRA and in house tool (Zendesk), creating confluence pages with documentation for troubleshooting.</w:t>
      </w:r>
    </w:p>
    <w:p w14:paraId="39D4B7FD" w14:textId="77777777" w:rsidR="009C3B8C" w:rsidRDefault="009C3B8C">
      <w:pPr>
        <w:pStyle w:val="BodyText"/>
        <w:rPr>
          <w:sz w:val="24"/>
        </w:rPr>
      </w:pPr>
    </w:p>
    <w:p w14:paraId="39D4B7FE" w14:textId="194B33BF" w:rsidR="009C3B8C" w:rsidRDefault="00347C87">
      <w:pPr>
        <w:pStyle w:val="Heading2"/>
        <w:tabs>
          <w:tab w:val="left" w:pos="8697"/>
        </w:tabs>
        <w:spacing w:before="185"/>
        <w:ind w:left="336"/>
      </w:pPr>
      <w:r>
        <w:t>Tech Support Engineer</w:t>
      </w:r>
      <w:r>
        <w:tab/>
      </w:r>
    </w:p>
    <w:p w14:paraId="39D4B7FF" w14:textId="67869964" w:rsidR="009C3B8C" w:rsidRDefault="00347C87">
      <w:pPr>
        <w:tabs>
          <w:tab w:val="left" w:pos="5946"/>
        </w:tabs>
        <w:spacing w:before="64"/>
        <w:ind w:left="351"/>
        <w:rPr>
          <w:b/>
        </w:rPr>
      </w:pPr>
      <w:r>
        <w:rPr>
          <w:rFonts w:ascii="Arial" w:eastAsia="Arial" w:hAnsi="Arial" w:cs="Arial"/>
          <w:b/>
        </w:rPr>
        <w:t xml:space="preserve">TeleDNA Communication, </w:t>
      </w:r>
      <w:r w:rsidR="00D46204" w:rsidRPr="00D46204">
        <w:rPr>
          <w:rFonts w:ascii="Arial" w:eastAsia="Arial" w:hAnsi="Arial" w:cs="Arial"/>
          <w:b/>
        </w:rPr>
        <w:t>Bengaluru</w:t>
      </w:r>
      <w:r w:rsidR="00517EA4">
        <w:rPr>
          <w:rFonts w:ascii="Arial" w:eastAsia="Arial" w:hAnsi="Arial" w:cs="Arial"/>
          <w:b/>
        </w:rPr>
        <w:t xml:space="preserve">                                            </w:t>
      </w:r>
      <w:r w:rsidR="00517EA4" w:rsidRPr="00EB5D23">
        <w:rPr>
          <w:rFonts w:eastAsia="Arial" w:cs="Arial"/>
          <w:b/>
        </w:rPr>
        <w:t>08 July 201</w:t>
      </w:r>
      <w:r w:rsidR="00572A87">
        <w:rPr>
          <w:rFonts w:eastAsia="Arial" w:cs="Arial"/>
          <w:b/>
        </w:rPr>
        <w:t>9</w:t>
      </w:r>
      <w:r w:rsidR="00517EA4" w:rsidRPr="00EB5D23">
        <w:rPr>
          <w:rFonts w:eastAsia="Arial" w:cs="Arial"/>
          <w:b/>
        </w:rPr>
        <w:t xml:space="preserve"> – 20 Dec 2019</w:t>
      </w:r>
      <w:r w:rsidRPr="00EB5D23">
        <w:rPr>
          <w:b/>
        </w:rPr>
        <w:tab/>
      </w:r>
    </w:p>
    <w:p w14:paraId="39D4B800" w14:textId="77777777" w:rsidR="009C3B8C" w:rsidRDefault="009C3B8C">
      <w:pPr>
        <w:pStyle w:val="BodyText"/>
        <w:spacing w:before="1"/>
        <w:rPr>
          <w:b/>
          <w:sz w:val="24"/>
        </w:rPr>
      </w:pPr>
    </w:p>
    <w:p w14:paraId="39D4B801" w14:textId="77777777" w:rsidR="00347C87" w:rsidRPr="00895F96" w:rsidRDefault="00347C87" w:rsidP="00347C87">
      <w:pPr>
        <w:widowControl/>
        <w:numPr>
          <w:ilvl w:val="0"/>
          <w:numId w:val="2"/>
        </w:numPr>
        <w:autoSpaceDE/>
        <w:autoSpaceDN/>
        <w:spacing w:line="276" w:lineRule="auto"/>
        <w:jc w:val="both"/>
        <w:rPr>
          <w:rFonts w:cstheme="minorHAnsi"/>
          <w:sz w:val="20"/>
          <w:szCs w:val="20"/>
        </w:rPr>
      </w:pPr>
      <w:r>
        <w:rPr>
          <w:rFonts w:cstheme="minorHAnsi"/>
          <w:sz w:val="20"/>
          <w:szCs w:val="20"/>
        </w:rPr>
        <w:t>W</w:t>
      </w:r>
      <w:r w:rsidRPr="00895F96">
        <w:rPr>
          <w:rFonts w:cstheme="minorHAnsi"/>
          <w:sz w:val="20"/>
          <w:szCs w:val="20"/>
        </w:rPr>
        <w:t>orking with major operators Telenor-Myanmar, Airtel-Nigeria, Idea, BSNL, and MTNL.</w:t>
      </w:r>
    </w:p>
    <w:p w14:paraId="39D4B802" w14:textId="77777777" w:rsidR="00347C87" w:rsidRPr="00895F96" w:rsidRDefault="00347C87" w:rsidP="00347C87">
      <w:pPr>
        <w:widowControl/>
        <w:numPr>
          <w:ilvl w:val="0"/>
          <w:numId w:val="2"/>
        </w:numPr>
        <w:autoSpaceDE/>
        <w:autoSpaceDN/>
        <w:spacing w:line="276" w:lineRule="auto"/>
        <w:jc w:val="both"/>
        <w:rPr>
          <w:rFonts w:cstheme="minorHAnsi"/>
          <w:sz w:val="20"/>
          <w:szCs w:val="20"/>
        </w:rPr>
      </w:pPr>
      <w:r w:rsidRPr="00895F96">
        <w:rPr>
          <w:rFonts w:cstheme="minorHAnsi"/>
          <w:sz w:val="20"/>
          <w:szCs w:val="20"/>
        </w:rPr>
        <w:t>Handle all Customer Queries / Complaints / new requirements and ensure timely closure.</w:t>
      </w:r>
    </w:p>
    <w:p w14:paraId="39D4B803" w14:textId="77777777" w:rsidR="00347C87" w:rsidRPr="00895F96" w:rsidRDefault="00347C87" w:rsidP="00347C87">
      <w:pPr>
        <w:widowControl/>
        <w:numPr>
          <w:ilvl w:val="0"/>
          <w:numId w:val="2"/>
        </w:numPr>
        <w:autoSpaceDE/>
        <w:autoSpaceDN/>
        <w:spacing w:line="276" w:lineRule="auto"/>
        <w:jc w:val="both"/>
        <w:rPr>
          <w:rFonts w:cstheme="minorHAnsi"/>
          <w:sz w:val="20"/>
          <w:szCs w:val="20"/>
        </w:rPr>
      </w:pPr>
      <w:r w:rsidRPr="00895F96">
        <w:rPr>
          <w:rFonts w:cstheme="minorHAnsi"/>
          <w:sz w:val="20"/>
          <w:szCs w:val="20"/>
        </w:rPr>
        <w:t>Providing L1</w:t>
      </w:r>
      <w:r>
        <w:rPr>
          <w:rFonts w:cstheme="minorHAnsi"/>
          <w:sz w:val="20"/>
          <w:szCs w:val="20"/>
        </w:rPr>
        <w:t xml:space="preserve"> and L2</w:t>
      </w:r>
      <w:r w:rsidRPr="00895F96">
        <w:rPr>
          <w:rFonts w:cstheme="minorHAnsi"/>
          <w:sz w:val="20"/>
          <w:szCs w:val="20"/>
        </w:rPr>
        <w:t xml:space="preserve"> support to the clients for the product on 24*7 processes.</w:t>
      </w:r>
    </w:p>
    <w:p w14:paraId="3CF844B9" w14:textId="69FFEAF3" w:rsidR="005E5648" w:rsidRPr="00203C41" w:rsidRDefault="00347C87" w:rsidP="005E5648">
      <w:pPr>
        <w:widowControl/>
        <w:numPr>
          <w:ilvl w:val="0"/>
          <w:numId w:val="2"/>
        </w:numPr>
        <w:autoSpaceDE/>
        <w:autoSpaceDN/>
        <w:spacing w:line="276" w:lineRule="auto"/>
        <w:jc w:val="both"/>
        <w:rPr>
          <w:rFonts w:cstheme="minorHAnsi"/>
          <w:sz w:val="20"/>
          <w:szCs w:val="20"/>
        </w:rPr>
      </w:pPr>
      <w:r w:rsidRPr="00B32FDF">
        <w:rPr>
          <w:rFonts w:cstheme="minorHAnsi"/>
          <w:sz w:val="20"/>
          <w:szCs w:val="20"/>
        </w:rPr>
        <w:t>ESME connectivity with SMSC via SMPP protocol.</w:t>
      </w:r>
    </w:p>
    <w:p w14:paraId="39D4B807" w14:textId="77777777" w:rsidR="00347C87" w:rsidRPr="00895F96" w:rsidRDefault="00347C87" w:rsidP="00347C87">
      <w:pPr>
        <w:widowControl/>
        <w:numPr>
          <w:ilvl w:val="0"/>
          <w:numId w:val="2"/>
        </w:numPr>
        <w:autoSpaceDE/>
        <w:autoSpaceDN/>
        <w:spacing w:line="276" w:lineRule="auto"/>
        <w:jc w:val="both"/>
        <w:rPr>
          <w:rFonts w:cstheme="minorHAnsi"/>
          <w:sz w:val="20"/>
          <w:szCs w:val="20"/>
        </w:rPr>
      </w:pPr>
      <w:r w:rsidRPr="00895F96">
        <w:rPr>
          <w:rFonts w:cstheme="minorHAnsi"/>
          <w:sz w:val="20"/>
          <w:szCs w:val="20"/>
        </w:rPr>
        <w:t>Performing routine Health Check of all the systems to ensure smooth operation of VAS services.</w:t>
      </w:r>
    </w:p>
    <w:p w14:paraId="033E88D9" w14:textId="7FA30A89" w:rsidR="00374356" w:rsidRPr="00EE417C" w:rsidRDefault="00347C87" w:rsidP="001C282D">
      <w:pPr>
        <w:widowControl/>
        <w:numPr>
          <w:ilvl w:val="0"/>
          <w:numId w:val="2"/>
        </w:numPr>
        <w:autoSpaceDE/>
        <w:autoSpaceDN/>
        <w:spacing w:line="276" w:lineRule="auto"/>
        <w:jc w:val="both"/>
        <w:rPr>
          <w:rFonts w:cstheme="minorHAnsi"/>
          <w:sz w:val="20"/>
          <w:szCs w:val="20"/>
        </w:rPr>
      </w:pPr>
      <w:r w:rsidRPr="00EE417C">
        <w:rPr>
          <w:rFonts w:cstheme="minorHAnsi"/>
          <w:sz w:val="20"/>
          <w:szCs w:val="20"/>
        </w:rPr>
        <w:t>Preparing and presenting Daily, weekly and monthly system reports as per the customer requirement.</w:t>
      </w:r>
    </w:p>
    <w:p w14:paraId="26F3FF04" w14:textId="41B476D5" w:rsidR="00543A91" w:rsidRPr="00374356" w:rsidRDefault="00347C87" w:rsidP="00543A91">
      <w:pPr>
        <w:widowControl/>
        <w:numPr>
          <w:ilvl w:val="0"/>
          <w:numId w:val="2"/>
        </w:numPr>
        <w:autoSpaceDE/>
        <w:autoSpaceDN/>
        <w:spacing w:line="276" w:lineRule="auto"/>
        <w:jc w:val="both"/>
        <w:rPr>
          <w:rFonts w:cstheme="minorHAnsi"/>
          <w:sz w:val="20"/>
          <w:szCs w:val="20"/>
        </w:rPr>
      </w:pPr>
      <w:r w:rsidRPr="00196A62">
        <w:rPr>
          <w:rFonts w:cstheme="minorHAnsi"/>
          <w:sz w:val="20"/>
          <w:szCs w:val="20"/>
        </w:rPr>
        <w:t>Collecting and analyzing system stats to enhance and optimize system performance.</w:t>
      </w:r>
    </w:p>
    <w:p w14:paraId="39D4B80B" w14:textId="77777777" w:rsidR="00347C87" w:rsidRPr="00895F96" w:rsidRDefault="00347C87" w:rsidP="00347C87">
      <w:pPr>
        <w:widowControl/>
        <w:numPr>
          <w:ilvl w:val="0"/>
          <w:numId w:val="2"/>
        </w:numPr>
        <w:autoSpaceDE/>
        <w:autoSpaceDN/>
        <w:spacing w:line="276" w:lineRule="auto"/>
        <w:jc w:val="both"/>
        <w:rPr>
          <w:rFonts w:cstheme="minorHAnsi"/>
          <w:sz w:val="20"/>
          <w:szCs w:val="20"/>
        </w:rPr>
      </w:pPr>
      <w:r w:rsidRPr="00895F96">
        <w:rPr>
          <w:rFonts w:cstheme="minorHAnsi"/>
          <w:sz w:val="20"/>
          <w:szCs w:val="20"/>
        </w:rPr>
        <w:t>Monitoring system alarm on regular basis and taking appropriate action based upon on the severity.</w:t>
      </w:r>
    </w:p>
    <w:p w14:paraId="775AC9EC" w14:textId="655F97FE" w:rsidR="00196A62" w:rsidRPr="00543A91" w:rsidRDefault="00347C87" w:rsidP="001C282D">
      <w:pPr>
        <w:widowControl/>
        <w:numPr>
          <w:ilvl w:val="0"/>
          <w:numId w:val="2"/>
        </w:numPr>
        <w:autoSpaceDE/>
        <w:autoSpaceDN/>
        <w:spacing w:line="276" w:lineRule="auto"/>
        <w:jc w:val="both"/>
        <w:rPr>
          <w:rFonts w:cstheme="minorHAnsi"/>
          <w:sz w:val="20"/>
          <w:szCs w:val="20"/>
        </w:rPr>
      </w:pPr>
      <w:r w:rsidRPr="00543A91">
        <w:rPr>
          <w:rFonts w:cstheme="minorHAnsi"/>
          <w:sz w:val="20"/>
          <w:szCs w:val="20"/>
        </w:rPr>
        <w:t>Creating and maintaining daily basis tracker and sharing with customer whenever required.</w:t>
      </w:r>
    </w:p>
    <w:p w14:paraId="39D4B80D" w14:textId="77777777" w:rsidR="00347C87" w:rsidRPr="00895F96" w:rsidRDefault="00347C87" w:rsidP="00347C87">
      <w:pPr>
        <w:widowControl/>
        <w:numPr>
          <w:ilvl w:val="0"/>
          <w:numId w:val="2"/>
        </w:numPr>
        <w:autoSpaceDE/>
        <w:autoSpaceDN/>
        <w:spacing w:line="276" w:lineRule="auto"/>
        <w:jc w:val="both"/>
        <w:rPr>
          <w:rFonts w:cstheme="minorHAnsi"/>
          <w:sz w:val="20"/>
          <w:szCs w:val="20"/>
        </w:rPr>
      </w:pPr>
      <w:r w:rsidRPr="00895F96">
        <w:rPr>
          <w:rFonts w:cstheme="minorHAnsi"/>
          <w:sz w:val="20"/>
          <w:szCs w:val="20"/>
        </w:rPr>
        <w:t>Take back up of old data for future use on daily, weekly &amp; monthly basis.</w:t>
      </w:r>
    </w:p>
    <w:p w14:paraId="39D4B80E" w14:textId="77777777" w:rsidR="00347C87" w:rsidRPr="00895F96" w:rsidRDefault="00347C87" w:rsidP="00347C87">
      <w:pPr>
        <w:widowControl/>
        <w:numPr>
          <w:ilvl w:val="0"/>
          <w:numId w:val="2"/>
        </w:numPr>
        <w:autoSpaceDE/>
        <w:autoSpaceDN/>
        <w:spacing w:line="276" w:lineRule="auto"/>
        <w:jc w:val="both"/>
        <w:rPr>
          <w:rFonts w:cstheme="minorHAnsi"/>
          <w:sz w:val="20"/>
          <w:szCs w:val="20"/>
        </w:rPr>
      </w:pPr>
      <w:r w:rsidRPr="00895F96">
        <w:rPr>
          <w:rFonts w:cstheme="minorHAnsi"/>
          <w:sz w:val="20"/>
          <w:szCs w:val="20"/>
        </w:rPr>
        <w:t>ZOHO ticketing process.</w:t>
      </w:r>
    </w:p>
    <w:p w14:paraId="39D4B80F" w14:textId="77777777" w:rsidR="009C3B8C" w:rsidRDefault="009C3B8C">
      <w:pPr>
        <w:pStyle w:val="BodyText"/>
        <w:rPr>
          <w:sz w:val="24"/>
        </w:rPr>
      </w:pPr>
    </w:p>
    <w:p w14:paraId="39D4B810" w14:textId="750CF090" w:rsidR="009C3B8C" w:rsidRPr="00157194" w:rsidRDefault="00157194" w:rsidP="00157194">
      <w:pPr>
        <w:spacing w:before="63"/>
        <w:ind w:left="336"/>
        <w:rPr>
          <w:b/>
        </w:rPr>
      </w:pPr>
      <w:r w:rsidRPr="00157194">
        <w:rPr>
          <w:b/>
        </w:rPr>
        <w:t xml:space="preserve">Product Support </w:t>
      </w:r>
      <w:r w:rsidR="00602A11">
        <w:rPr>
          <w:b/>
        </w:rPr>
        <w:t>E</w:t>
      </w:r>
      <w:r w:rsidRPr="00157194">
        <w:rPr>
          <w:b/>
        </w:rPr>
        <w:t>ngineer</w:t>
      </w:r>
      <w:r w:rsidR="00347C87" w:rsidRPr="00157194">
        <w:rPr>
          <w:b/>
        </w:rPr>
        <w:tab/>
      </w:r>
    </w:p>
    <w:p w14:paraId="39D4B811" w14:textId="3FF748BF" w:rsidR="009C3B8C" w:rsidRDefault="00157194">
      <w:pPr>
        <w:spacing w:before="63"/>
        <w:ind w:left="336"/>
        <w:rPr>
          <w:b/>
        </w:rPr>
      </w:pPr>
      <w:r>
        <w:rPr>
          <w:b/>
        </w:rPr>
        <w:t xml:space="preserve">Movius Corp, </w:t>
      </w:r>
      <w:r w:rsidR="00D46204" w:rsidRPr="00D46204">
        <w:rPr>
          <w:b/>
        </w:rPr>
        <w:t>Bengaluru</w:t>
      </w:r>
      <w:r w:rsidR="00517EA4">
        <w:rPr>
          <w:b/>
        </w:rPr>
        <w:t xml:space="preserve">                                              </w:t>
      </w:r>
      <w:r w:rsidR="00517EA4" w:rsidRPr="00517EA4">
        <w:rPr>
          <w:b/>
        </w:rPr>
        <w:t>25 June 201</w:t>
      </w:r>
      <w:r w:rsidR="00A91325">
        <w:rPr>
          <w:b/>
        </w:rPr>
        <w:t>8</w:t>
      </w:r>
      <w:r w:rsidR="00517EA4" w:rsidRPr="00517EA4">
        <w:rPr>
          <w:b/>
        </w:rPr>
        <w:t xml:space="preserve"> – 05 July 2019</w:t>
      </w:r>
    </w:p>
    <w:p w14:paraId="39D4B812" w14:textId="77777777" w:rsidR="00157194" w:rsidRDefault="00157194">
      <w:pPr>
        <w:spacing w:before="63"/>
        <w:ind w:left="336"/>
        <w:rPr>
          <w:b/>
        </w:rPr>
      </w:pPr>
    </w:p>
    <w:p w14:paraId="62D5EA7F" w14:textId="77777777" w:rsidR="002A7255" w:rsidRPr="00CF181A" w:rsidRDefault="002A7255" w:rsidP="002A7255">
      <w:pPr>
        <w:widowControl/>
        <w:numPr>
          <w:ilvl w:val="0"/>
          <w:numId w:val="2"/>
        </w:numPr>
        <w:autoSpaceDE/>
        <w:autoSpaceDN/>
        <w:spacing w:line="276" w:lineRule="auto"/>
        <w:jc w:val="both"/>
        <w:rPr>
          <w:rFonts w:cstheme="minorHAnsi"/>
          <w:sz w:val="20"/>
          <w:szCs w:val="20"/>
        </w:rPr>
      </w:pPr>
      <w:r w:rsidRPr="00CF181A">
        <w:rPr>
          <w:rFonts w:cstheme="minorHAnsi"/>
          <w:sz w:val="20"/>
          <w:szCs w:val="20"/>
        </w:rPr>
        <w:t xml:space="preserve">Knowledge of product SMPP, SIP, VOIP, voicemail, VVM.  </w:t>
      </w:r>
    </w:p>
    <w:p w14:paraId="4391EA92" w14:textId="77777777" w:rsidR="002A7255" w:rsidRPr="00CF181A" w:rsidRDefault="002A7255" w:rsidP="002A7255">
      <w:pPr>
        <w:widowControl/>
        <w:numPr>
          <w:ilvl w:val="0"/>
          <w:numId w:val="2"/>
        </w:numPr>
        <w:autoSpaceDE/>
        <w:autoSpaceDN/>
        <w:spacing w:line="276" w:lineRule="auto"/>
        <w:jc w:val="both"/>
        <w:rPr>
          <w:rFonts w:cstheme="minorHAnsi"/>
          <w:sz w:val="20"/>
          <w:szCs w:val="20"/>
        </w:rPr>
      </w:pPr>
      <w:r w:rsidRPr="00CF181A">
        <w:rPr>
          <w:rFonts w:cstheme="minorHAnsi"/>
          <w:sz w:val="20"/>
          <w:szCs w:val="20"/>
        </w:rPr>
        <w:t xml:space="preserve">Troubleshooting and live handling of all problems related to SMS, SIP and voicemail. </w:t>
      </w:r>
    </w:p>
    <w:p w14:paraId="4FE0B41C" w14:textId="77777777" w:rsidR="002A7255" w:rsidRPr="00CF181A" w:rsidRDefault="002A7255" w:rsidP="002A7255">
      <w:pPr>
        <w:widowControl/>
        <w:numPr>
          <w:ilvl w:val="0"/>
          <w:numId w:val="2"/>
        </w:numPr>
        <w:autoSpaceDE/>
        <w:autoSpaceDN/>
        <w:spacing w:line="276" w:lineRule="auto"/>
        <w:jc w:val="both"/>
        <w:rPr>
          <w:rFonts w:cstheme="minorHAnsi"/>
          <w:sz w:val="20"/>
          <w:szCs w:val="20"/>
        </w:rPr>
      </w:pPr>
      <w:r w:rsidRPr="00CF181A">
        <w:rPr>
          <w:rFonts w:cstheme="minorHAnsi"/>
          <w:sz w:val="20"/>
          <w:szCs w:val="20"/>
        </w:rPr>
        <w:t xml:space="preserve">Software installation on the servers.  </w:t>
      </w:r>
    </w:p>
    <w:p w14:paraId="7A6A848A" w14:textId="77777777" w:rsidR="002A7255" w:rsidRPr="00CF181A" w:rsidRDefault="002A7255" w:rsidP="002A7255">
      <w:pPr>
        <w:widowControl/>
        <w:numPr>
          <w:ilvl w:val="0"/>
          <w:numId w:val="2"/>
        </w:numPr>
        <w:autoSpaceDE/>
        <w:autoSpaceDN/>
        <w:spacing w:line="276" w:lineRule="auto"/>
        <w:jc w:val="both"/>
        <w:rPr>
          <w:rFonts w:cstheme="minorHAnsi"/>
          <w:sz w:val="20"/>
          <w:szCs w:val="20"/>
        </w:rPr>
      </w:pPr>
      <w:r w:rsidRPr="00CF181A">
        <w:rPr>
          <w:rFonts w:cstheme="minorHAnsi"/>
          <w:sz w:val="20"/>
          <w:szCs w:val="20"/>
        </w:rPr>
        <w:t xml:space="preserve">Escalating the issues to Engineering Team with all the required debug logs for further analysis using Jira.  </w:t>
      </w:r>
    </w:p>
    <w:p w14:paraId="636B9153" w14:textId="77777777" w:rsidR="002A7255" w:rsidRPr="00CF181A" w:rsidRDefault="002A7255" w:rsidP="002A7255">
      <w:pPr>
        <w:widowControl/>
        <w:numPr>
          <w:ilvl w:val="0"/>
          <w:numId w:val="2"/>
        </w:numPr>
        <w:autoSpaceDE/>
        <w:autoSpaceDN/>
        <w:spacing w:line="276" w:lineRule="auto"/>
        <w:jc w:val="both"/>
        <w:rPr>
          <w:rFonts w:cstheme="minorHAnsi"/>
          <w:sz w:val="20"/>
          <w:szCs w:val="20"/>
        </w:rPr>
      </w:pPr>
      <w:r w:rsidRPr="00CF181A">
        <w:rPr>
          <w:rFonts w:cstheme="minorHAnsi"/>
          <w:sz w:val="20"/>
          <w:szCs w:val="20"/>
        </w:rPr>
        <w:t xml:space="preserve">Applying the patch for critical issues which was raised by the customer as per the MOP. </w:t>
      </w:r>
    </w:p>
    <w:p w14:paraId="30B30C46" w14:textId="77777777" w:rsidR="002A7255" w:rsidRPr="00CF181A" w:rsidRDefault="002A7255" w:rsidP="002A7255">
      <w:pPr>
        <w:widowControl/>
        <w:numPr>
          <w:ilvl w:val="0"/>
          <w:numId w:val="2"/>
        </w:numPr>
        <w:autoSpaceDE/>
        <w:autoSpaceDN/>
        <w:spacing w:line="276" w:lineRule="auto"/>
        <w:jc w:val="both"/>
        <w:rPr>
          <w:rFonts w:cstheme="minorHAnsi"/>
          <w:sz w:val="20"/>
          <w:szCs w:val="20"/>
        </w:rPr>
      </w:pPr>
      <w:r w:rsidRPr="00CF181A">
        <w:rPr>
          <w:rFonts w:cstheme="minorHAnsi"/>
          <w:sz w:val="20"/>
          <w:szCs w:val="20"/>
        </w:rPr>
        <w:t xml:space="preserve">Preparing the MOP and sent to the customer for approval and for scheduling the Maintenance window to apply the MOP.  </w:t>
      </w:r>
    </w:p>
    <w:p w14:paraId="5FEA9B37" w14:textId="77777777" w:rsidR="002A7255" w:rsidRPr="00CF181A" w:rsidRDefault="002A7255" w:rsidP="002A7255">
      <w:pPr>
        <w:widowControl/>
        <w:numPr>
          <w:ilvl w:val="0"/>
          <w:numId w:val="2"/>
        </w:numPr>
        <w:autoSpaceDE/>
        <w:autoSpaceDN/>
        <w:spacing w:line="276" w:lineRule="auto"/>
        <w:jc w:val="both"/>
        <w:rPr>
          <w:rFonts w:cstheme="minorHAnsi"/>
          <w:sz w:val="20"/>
          <w:szCs w:val="20"/>
        </w:rPr>
      </w:pPr>
      <w:r w:rsidRPr="00CF181A">
        <w:rPr>
          <w:rFonts w:cstheme="minorHAnsi"/>
          <w:sz w:val="20"/>
          <w:szCs w:val="20"/>
        </w:rPr>
        <w:t xml:space="preserve">Applying the MOP asper the schedule time and testing all the test cases. </w:t>
      </w:r>
    </w:p>
    <w:p w14:paraId="46517940" w14:textId="77777777" w:rsidR="002A7255" w:rsidRPr="00CF181A" w:rsidRDefault="002A7255" w:rsidP="002A7255">
      <w:pPr>
        <w:widowControl/>
        <w:numPr>
          <w:ilvl w:val="0"/>
          <w:numId w:val="2"/>
        </w:numPr>
        <w:autoSpaceDE/>
        <w:autoSpaceDN/>
        <w:spacing w:line="276" w:lineRule="auto"/>
        <w:jc w:val="both"/>
        <w:rPr>
          <w:rFonts w:cstheme="minorHAnsi"/>
          <w:sz w:val="20"/>
          <w:szCs w:val="20"/>
        </w:rPr>
      </w:pPr>
      <w:r w:rsidRPr="00CF181A">
        <w:rPr>
          <w:rFonts w:cstheme="minorHAnsi"/>
          <w:sz w:val="20"/>
          <w:szCs w:val="20"/>
        </w:rPr>
        <w:t>Interacting with the customer to understand the concern and collecting Live logs if required for troubleshoot</w:t>
      </w:r>
    </w:p>
    <w:p w14:paraId="39D4B81D" w14:textId="77777777" w:rsidR="00157194" w:rsidRDefault="00157194" w:rsidP="00157194">
      <w:pPr>
        <w:widowControl/>
        <w:autoSpaceDE/>
        <w:autoSpaceDN/>
        <w:spacing w:line="276" w:lineRule="auto"/>
        <w:jc w:val="both"/>
        <w:rPr>
          <w:rFonts w:ascii="Arial Narrow" w:eastAsia="Arial Narrow" w:hAnsi="Arial Narrow" w:cs="Arial Narrow"/>
          <w:b/>
        </w:rPr>
      </w:pPr>
    </w:p>
    <w:p w14:paraId="39D4B81E" w14:textId="0C75BDC6" w:rsidR="00157194" w:rsidRPr="00157194" w:rsidRDefault="00157194" w:rsidP="00157194">
      <w:pPr>
        <w:spacing w:before="63"/>
        <w:ind w:left="336"/>
        <w:rPr>
          <w:b/>
        </w:rPr>
      </w:pPr>
      <w:r w:rsidRPr="00157194">
        <w:rPr>
          <w:b/>
        </w:rPr>
        <w:t>Network Engineer</w:t>
      </w:r>
      <w:r>
        <w:rPr>
          <w:b/>
        </w:rPr>
        <w:t xml:space="preserve"> </w:t>
      </w:r>
    </w:p>
    <w:p w14:paraId="39D4B81F" w14:textId="508E0413" w:rsidR="00157194" w:rsidRDefault="00157194" w:rsidP="00157194">
      <w:pPr>
        <w:spacing w:before="63"/>
        <w:ind w:left="336"/>
        <w:rPr>
          <w:b/>
        </w:rPr>
      </w:pPr>
      <w:r w:rsidRPr="00157194">
        <w:rPr>
          <w:b/>
        </w:rPr>
        <w:t xml:space="preserve">CSS CORP, </w:t>
      </w:r>
      <w:r w:rsidR="00D46204" w:rsidRPr="00D46204">
        <w:rPr>
          <w:b/>
        </w:rPr>
        <w:t>Bengaluru</w:t>
      </w:r>
      <w:r w:rsidR="00196A62">
        <w:rPr>
          <w:b/>
        </w:rPr>
        <w:t xml:space="preserve">                                                   </w:t>
      </w:r>
      <w:r w:rsidR="00196A62" w:rsidRPr="00196A62">
        <w:rPr>
          <w:b/>
        </w:rPr>
        <w:t>02 Jan 2017 - 23 June 2018</w:t>
      </w:r>
    </w:p>
    <w:p w14:paraId="39D4B820" w14:textId="77777777" w:rsidR="00157194" w:rsidRDefault="00157194" w:rsidP="00157194">
      <w:pPr>
        <w:spacing w:before="63"/>
        <w:ind w:left="336"/>
        <w:rPr>
          <w:b/>
        </w:rPr>
      </w:pPr>
    </w:p>
    <w:p w14:paraId="39D4B821" w14:textId="77777777" w:rsidR="00157194" w:rsidRPr="002D0732" w:rsidRDefault="00157194" w:rsidP="00157194">
      <w:pPr>
        <w:widowControl/>
        <w:numPr>
          <w:ilvl w:val="0"/>
          <w:numId w:val="2"/>
        </w:numPr>
        <w:autoSpaceDE/>
        <w:autoSpaceDN/>
        <w:spacing w:line="276" w:lineRule="auto"/>
        <w:jc w:val="both"/>
        <w:rPr>
          <w:rFonts w:cstheme="minorHAnsi"/>
          <w:sz w:val="20"/>
          <w:szCs w:val="20"/>
        </w:rPr>
      </w:pPr>
      <w:r w:rsidRPr="002D0732">
        <w:rPr>
          <w:rFonts w:cstheme="minorHAnsi"/>
          <w:sz w:val="20"/>
          <w:szCs w:val="20"/>
        </w:rPr>
        <w:t>Configure and install various network devices and services (e.g., routers, switches).</w:t>
      </w:r>
    </w:p>
    <w:p w14:paraId="39D4B822" w14:textId="77777777" w:rsidR="00157194" w:rsidRPr="002D0732" w:rsidRDefault="00157194" w:rsidP="00157194">
      <w:pPr>
        <w:widowControl/>
        <w:numPr>
          <w:ilvl w:val="0"/>
          <w:numId w:val="2"/>
        </w:numPr>
        <w:autoSpaceDE/>
        <w:autoSpaceDN/>
        <w:spacing w:line="276" w:lineRule="auto"/>
        <w:jc w:val="both"/>
        <w:rPr>
          <w:rFonts w:cstheme="minorHAnsi"/>
          <w:sz w:val="20"/>
          <w:szCs w:val="20"/>
        </w:rPr>
      </w:pPr>
      <w:r w:rsidRPr="002D0732">
        <w:rPr>
          <w:rFonts w:cstheme="minorHAnsi"/>
          <w:sz w:val="20"/>
          <w:szCs w:val="20"/>
        </w:rPr>
        <w:t>Provide Level-1 support and troubleshooting to resolve issues.</w:t>
      </w:r>
    </w:p>
    <w:p w14:paraId="39D4B823" w14:textId="77777777" w:rsidR="00157194" w:rsidRPr="002D0732" w:rsidRDefault="00157194" w:rsidP="00157194">
      <w:pPr>
        <w:widowControl/>
        <w:numPr>
          <w:ilvl w:val="0"/>
          <w:numId w:val="2"/>
        </w:numPr>
        <w:autoSpaceDE/>
        <w:autoSpaceDN/>
        <w:spacing w:line="276" w:lineRule="auto"/>
        <w:jc w:val="both"/>
        <w:rPr>
          <w:rFonts w:cstheme="minorHAnsi"/>
          <w:sz w:val="20"/>
          <w:szCs w:val="20"/>
        </w:rPr>
      </w:pPr>
      <w:r w:rsidRPr="002D0732">
        <w:rPr>
          <w:rFonts w:cstheme="minorHAnsi"/>
          <w:sz w:val="20"/>
          <w:szCs w:val="20"/>
        </w:rPr>
        <w:t>Monitor network performance and troubleshoot problem areas as needed.</w:t>
      </w:r>
    </w:p>
    <w:p w14:paraId="39D4B824" w14:textId="77777777" w:rsidR="00157194" w:rsidRPr="002D0732" w:rsidRDefault="00157194" w:rsidP="00157194">
      <w:pPr>
        <w:widowControl/>
        <w:numPr>
          <w:ilvl w:val="0"/>
          <w:numId w:val="2"/>
        </w:numPr>
        <w:autoSpaceDE/>
        <w:autoSpaceDN/>
        <w:spacing w:line="276" w:lineRule="auto"/>
        <w:jc w:val="both"/>
        <w:rPr>
          <w:rFonts w:cstheme="minorHAnsi"/>
          <w:sz w:val="20"/>
          <w:szCs w:val="20"/>
        </w:rPr>
      </w:pPr>
      <w:r w:rsidRPr="002D0732">
        <w:rPr>
          <w:rFonts w:cstheme="minorHAnsi"/>
          <w:sz w:val="20"/>
          <w:szCs w:val="20"/>
        </w:rPr>
        <w:t>Proper escalation matrix based on SLA.</w:t>
      </w:r>
    </w:p>
    <w:p w14:paraId="39D4B825" w14:textId="77777777" w:rsidR="00157194" w:rsidRPr="00157194" w:rsidRDefault="00157194" w:rsidP="00157194">
      <w:pPr>
        <w:widowControl/>
        <w:numPr>
          <w:ilvl w:val="0"/>
          <w:numId w:val="2"/>
        </w:numPr>
        <w:autoSpaceDE/>
        <w:autoSpaceDN/>
        <w:spacing w:line="276" w:lineRule="auto"/>
        <w:jc w:val="both"/>
        <w:rPr>
          <w:rFonts w:cstheme="minorHAnsi"/>
          <w:sz w:val="20"/>
          <w:szCs w:val="20"/>
        </w:rPr>
      </w:pPr>
      <w:r w:rsidRPr="002D0732">
        <w:rPr>
          <w:rFonts w:cstheme="minorHAnsi"/>
          <w:sz w:val="20"/>
          <w:szCs w:val="20"/>
        </w:rPr>
        <w:t>Coordinating with vender team to restore the services of the customer as soon as possible with given ETR time with vendor team. After restoring the services with vendor team with proper RFP.</w:t>
      </w:r>
    </w:p>
    <w:p w14:paraId="39D4B826" w14:textId="77777777" w:rsidR="009C3B8C" w:rsidRDefault="009C3B8C">
      <w:pPr>
        <w:pStyle w:val="BodyText"/>
        <w:spacing w:before="8"/>
        <w:rPr>
          <w:sz w:val="30"/>
        </w:rPr>
      </w:pPr>
    </w:p>
    <w:p w14:paraId="2DF341AA" w14:textId="77777777" w:rsidR="00F36986" w:rsidRDefault="00F36986" w:rsidP="005915C7">
      <w:pPr>
        <w:pStyle w:val="Heading1"/>
        <w:spacing w:before="1"/>
        <w:ind w:left="0"/>
        <w:rPr>
          <w:color w:val="365F91"/>
          <w:u w:val="thick" w:color="365F91"/>
        </w:rPr>
      </w:pPr>
    </w:p>
    <w:p w14:paraId="4FFBA1AC" w14:textId="77777777" w:rsidR="00F36986" w:rsidRDefault="00F36986">
      <w:pPr>
        <w:pStyle w:val="Heading1"/>
        <w:spacing w:before="1"/>
        <w:ind w:left="260"/>
        <w:rPr>
          <w:color w:val="365F91"/>
          <w:u w:val="thick" w:color="365F91"/>
        </w:rPr>
      </w:pPr>
    </w:p>
    <w:p w14:paraId="39D4B827" w14:textId="682AE0B6" w:rsidR="009C3B8C" w:rsidRDefault="00347C87">
      <w:pPr>
        <w:pStyle w:val="Heading1"/>
        <w:spacing w:before="1"/>
        <w:ind w:left="260"/>
        <w:rPr>
          <w:color w:val="365F91"/>
          <w:u w:val="thick" w:color="365F91"/>
        </w:rPr>
      </w:pPr>
      <w:r>
        <w:rPr>
          <w:color w:val="365F91"/>
          <w:u w:val="thick" w:color="365F91"/>
        </w:rPr>
        <w:t>CERTIFICATIONS</w:t>
      </w:r>
      <w:r w:rsidR="00157194">
        <w:rPr>
          <w:color w:val="365F91"/>
          <w:u w:val="thick" w:color="365F91"/>
        </w:rPr>
        <w:t xml:space="preserve"> AND TRAINING</w:t>
      </w:r>
    </w:p>
    <w:p w14:paraId="39D4B828" w14:textId="77777777" w:rsidR="00157194" w:rsidRDefault="00157194">
      <w:pPr>
        <w:pStyle w:val="Heading1"/>
        <w:spacing w:before="1"/>
        <w:ind w:left="260"/>
        <w:rPr>
          <w:u w:val="none"/>
        </w:rPr>
      </w:pPr>
    </w:p>
    <w:p w14:paraId="39D4B829" w14:textId="77777777" w:rsidR="00157194" w:rsidRDefault="00157194">
      <w:pPr>
        <w:pStyle w:val="ListParagraph"/>
        <w:numPr>
          <w:ilvl w:val="1"/>
          <w:numId w:val="1"/>
        </w:numPr>
        <w:tabs>
          <w:tab w:val="left" w:pos="620"/>
          <w:tab w:val="left" w:pos="621"/>
        </w:tabs>
        <w:spacing w:before="0" w:line="291" w:lineRule="exact"/>
        <w:ind w:left="620" w:hanging="318"/>
        <w:rPr>
          <w:sz w:val="20"/>
        </w:rPr>
      </w:pPr>
      <w:r w:rsidRPr="00157194">
        <w:rPr>
          <w:sz w:val="20"/>
        </w:rPr>
        <w:t>Cisco Certified Network Professional (CCNP R&amp;S)</w:t>
      </w:r>
    </w:p>
    <w:p w14:paraId="39D4B82A" w14:textId="77777777" w:rsidR="00157194" w:rsidRDefault="00157194">
      <w:pPr>
        <w:pStyle w:val="ListParagraph"/>
        <w:numPr>
          <w:ilvl w:val="1"/>
          <w:numId w:val="1"/>
        </w:numPr>
        <w:tabs>
          <w:tab w:val="left" w:pos="620"/>
          <w:tab w:val="left" w:pos="621"/>
        </w:tabs>
        <w:spacing w:before="2" w:line="235" w:lineRule="auto"/>
        <w:ind w:left="620" w:right="865" w:hanging="318"/>
        <w:rPr>
          <w:sz w:val="20"/>
        </w:rPr>
      </w:pPr>
      <w:r w:rsidRPr="00157194">
        <w:rPr>
          <w:sz w:val="20"/>
        </w:rPr>
        <w:t>Cisco Certified Network Professional (CCNP R&amp;S)</w:t>
      </w:r>
    </w:p>
    <w:p w14:paraId="13ABED4A" w14:textId="7DA0835E" w:rsidR="008A5E0E" w:rsidRDefault="008A5E0E">
      <w:pPr>
        <w:pStyle w:val="ListParagraph"/>
        <w:numPr>
          <w:ilvl w:val="1"/>
          <w:numId w:val="1"/>
        </w:numPr>
        <w:tabs>
          <w:tab w:val="left" w:pos="620"/>
          <w:tab w:val="left" w:pos="621"/>
        </w:tabs>
        <w:spacing w:before="2" w:line="235" w:lineRule="auto"/>
        <w:ind w:left="620" w:right="865" w:hanging="318"/>
        <w:rPr>
          <w:sz w:val="20"/>
        </w:rPr>
      </w:pPr>
      <w:r>
        <w:rPr>
          <w:sz w:val="20"/>
        </w:rPr>
        <w:t>Amazon Connect</w:t>
      </w:r>
    </w:p>
    <w:p w14:paraId="39D4B82B" w14:textId="77777777" w:rsidR="009C3B8C" w:rsidRDefault="009C3B8C">
      <w:pPr>
        <w:pStyle w:val="BodyText"/>
        <w:spacing w:before="7"/>
        <w:rPr>
          <w:sz w:val="32"/>
        </w:rPr>
      </w:pPr>
    </w:p>
    <w:p w14:paraId="39D4B82C" w14:textId="3FDD7504" w:rsidR="009C3B8C" w:rsidRDefault="00347C87">
      <w:pPr>
        <w:pStyle w:val="Heading1"/>
        <w:spacing w:before="1"/>
        <w:ind w:left="260"/>
        <w:rPr>
          <w:color w:val="365F91"/>
          <w:u w:val="thick" w:color="365F91"/>
        </w:rPr>
      </w:pPr>
      <w:r>
        <w:rPr>
          <w:color w:val="365F91"/>
          <w:u w:val="thick" w:color="365F91"/>
        </w:rPr>
        <w:t>TECHNICAL</w:t>
      </w:r>
      <w:r>
        <w:rPr>
          <w:color w:val="365F91"/>
          <w:spacing w:val="-1"/>
          <w:u w:val="thick" w:color="365F91"/>
        </w:rPr>
        <w:t xml:space="preserve"> </w:t>
      </w:r>
      <w:r>
        <w:rPr>
          <w:color w:val="365F91"/>
          <w:u w:val="thick" w:color="365F91"/>
        </w:rPr>
        <w:t>SKILLS</w:t>
      </w:r>
    </w:p>
    <w:p w14:paraId="2DDF0288" w14:textId="5F70DA58" w:rsidR="00902B99" w:rsidRDefault="00902B99">
      <w:pPr>
        <w:pStyle w:val="Heading1"/>
        <w:spacing w:before="1"/>
        <w:ind w:left="260"/>
        <w:rPr>
          <w:color w:val="365F91"/>
          <w:u w:val="thick" w:color="365F91"/>
        </w:rPr>
      </w:pPr>
    </w:p>
    <w:p w14:paraId="077551FE" w14:textId="615A0565" w:rsidR="00902B99" w:rsidRDefault="00902B99">
      <w:pPr>
        <w:pStyle w:val="Heading1"/>
        <w:spacing w:before="1"/>
        <w:ind w:left="260"/>
      </w:pPr>
      <w:r>
        <w:t>Product Knowledge:</w:t>
      </w:r>
    </w:p>
    <w:p w14:paraId="558DF04C" w14:textId="41487012" w:rsidR="00902B99" w:rsidRDefault="00902B99">
      <w:pPr>
        <w:pStyle w:val="Heading1"/>
        <w:spacing w:before="1"/>
        <w:ind w:left="260"/>
      </w:pPr>
    </w:p>
    <w:p w14:paraId="39D4B82D" w14:textId="17B6882F" w:rsidR="009C3B8C" w:rsidRDefault="00902B99" w:rsidP="00902B99">
      <w:pPr>
        <w:pStyle w:val="ListParagraph"/>
        <w:numPr>
          <w:ilvl w:val="1"/>
          <w:numId w:val="1"/>
        </w:numPr>
        <w:tabs>
          <w:tab w:val="left" w:pos="663"/>
          <w:tab w:val="left" w:pos="664"/>
        </w:tabs>
        <w:spacing w:before="1" w:line="293" w:lineRule="exact"/>
        <w:ind w:left="663" w:hanging="371"/>
        <w:rPr>
          <w:sz w:val="20"/>
        </w:rPr>
      </w:pPr>
      <w:r w:rsidRPr="00902B99">
        <w:rPr>
          <w:sz w:val="20"/>
        </w:rPr>
        <w:t>SMS</w:t>
      </w:r>
      <w:r w:rsidR="009C0B54">
        <w:rPr>
          <w:sz w:val="20"/>
        </w:rPr>
        <w:t>(SMPP)</w:t>
      </w:r>
      <w:r w:rsidRPr="00902B99">
        <w:rPr>
          <w:sz w:val="20"/>
        </w:rPr>
        <w:t>, RCS, MO, 2FA, API, WHATSAPP, EMAIL</w:t>
      </w:r>
      <w:r w:rsidR="00910406">
        <w:rPr>
          <w:sz w:val="20"/>
        </w:rPr>
        <w:t>(SMTP)</w:t>
      </w:r>
      <w:r w:rsidRPr="00902B99">
        <w:rPr>
          <w:sz w:val="20"/>
        </w:rPr>
        <w:t>, DLT, RESELLER PANEL, TFN, SHORT CODES, CHATBOTS/CONVERSATIONS (SaaS)</w:t>
      </w:r>
    </w:p>
    <w:p w14:paraId="04C39E82" w14:textId="7405B334" w:rsidR="00902B99" w:rsidRDefault="008A71D6" w:rsidP="00902B99">
      <w:pPr>
        <w:pStyle w:val="ListParagraph"/>
        <w:numPr>
          <w:ilvl w:val="1"/>
          <w:numId w:val="1"/>
        </w:numPr>
        <w:tabs>
          <w:tab w:val="left" w:pos="663"/>
          <w:tab w:val="left" w:pos="664"/>
        </w:tabs>
        <w:spacing w:before="1" w:line="293" w:lineRule="exact"/>
        <w:ind w:left="663" w:hanging="371"/>
        <w:rPr>
          <w:sz w:val="20"/>
        </w:rPr>
      </w:pPr>
      <w:r>
        <w:rPr>
          <w:sz w:val="20"/>
        </w:rPr>
        <w:t>VOIP</w:t>
      </w:r>
      <w:r w:rsidR="00902B99">
        <w:rPr>
          <w:sz w:val="20"/>
        </w:rPr>
        <w:t xml:space="preserve"> (</w:t>
      </w:r>
      <w:r w:rsidR="008C1D2B">
        <w:rPr>
          <w:sz w:val="20"/>
        </w:rPr>
        <w:t xml:space="preserve">Text to Speech, </w:t>
      </w:r>
      <w:r w:rsidR="00902B99">
        <w:rPr>
          <w:sz w:val="20"/>
        </w:rPr>
        <w:t>Click to Call, IVR, Number Masking, WebRTC, SIP Trunking)</w:t>
      </w:r>
    </w:p>
    <w:p w14:paraId="0C4F9146" w14:textId="77777777" w:rsidR="008B7D51" w:rsidRDefault="008B7D51" w:rsidP="008B7D51">
      <w:pPr>
        <w:tabs>
          <w:tab w:val="left" w:pos="663"/>
          <w:tab w:val="left" w:pos="664"/>
        </w:tabs>
        <w:spacing w:before="1" w:line="293" w:lineRule="exact"/>
        <w:rPr>
          <w:sz w:val="20"/>
        </w:rPr>
      </w:pPr>
    </w:p>
    <w:p w14:paraId="533A0E85" w14:textId="341AB059" w:rsidR="005735BF" w:rsidRDefault="005735BF" w:rsidP="00802C56">
      <w:pPr>
        <w:pStyle w:val="Heading1"/>
        <w:spacing w:before="1"/>
        <w:ind w:left="260"/>
      </w:pPr>
      <w:r w:rsidRPr="00802C56">
        <w:t xml:space="preserve">Contact Center: </w:t>
      </w:r>
    </w:p>
    <w:p w14:paraId="0DA6F2A9" w14:textId="6EEC7D3B" w:rsidR="00802C56" w:rsidRDefault="00802C56" w:rsidP="00802C56">
      <w:pPr>
        <w:pStyle w:val="Heading1"/>
        <w:spacing w:before="1"/>
        <w:ind w:left="260"/>
      </w:pPr>
    </w:p>
    <w:p w14:paraId="0C99AAA7" w14:textId="77777777" w:rsidR="00555E30" w:rsidRDefault="00555E30" w:rsidP="00C40A93">
      <w:pPr>
        <w:pStyle w:val="ListParagraph"/>
        <w:numPr>
          <w:ilvl w:val="1"/>
          <w:numId w:val="1"/>
        </w:numPr>
        <w:tabs>
          <w:tab w:val="left" w:pos="663"/>
          <w:tab w:val="left" w:pos="664"/>
        </w:tabs>
        <w:spacing w:before="1" w:line="293" w:lineRule="exact"/>
        <w:ind w:left="663" w:hanging="371"/>
        <w:rPr>
          <w:sz w:val="20"/>
        </w:rPr>
      </w:pPr>
      <w:r>
        <w:rPr>
          <w:sz w:val="20"/>
        </w:rPr>
        <w:t xml:space="preserve">Amazon </w:t>
      </w:r>
      <w:proofErr w:type="gramStart"/>
      <w:r>
        <w:rPr>
          <w:sz w:val="20"/>
        </w:rPr>
        <w:t>Connect :</w:t>
      </w:r>
      <w:proofErr w:type="gramEnd"/>
      <w:r>
        <w:rPr>
          <w:sz w:val="20"/>
        </w:rPr>
        <w:t xml:space="preserve">- </w:t>
      </w:r>
    </w:p>
    <w:p w14:paraId="650B6E7A" w14:textId="205D3CE0" w:rsidR="00555E30" w:rsidRDefault="00DF50CA" w:rsidP="008C7C53">
      <w:pPr>
        <w:pStyle w:val="ListParagraph"/>
        <w:tabs>
          <w:tab w:val="left" w:pos="663"/>
          <w:tab w:val="left" w:pos="664"/>
        </w:tabs>
        <w:spacing w:before="1" w:line="293" w:lineRule="exact"/>
        <w:ind w:firstLine="0"/>
        <w:rPr>
          <w:sz w:val="20"/>
        </w:rPr>
      </w:pPr>
      <w:r w:rsidRPr="00C40A93">
        <w:rPr>
          <w:sz w:val="20"/>
        </w:rPr>
        <w:t xml:space="preserve">Setup AWS Contact Center, </w:t>
      </w:r>
      <w:r w:rsidR="0055552D" w:rsidRPr="00C40A93">
        <w:rPr>
          <w:sz w:val="20"/>
        </w:rPr>
        <w:t xml:space="preserve">Routing Profiles, CCP, </w:t>
      </w:r>
      <w:r w:rsidR="000B1C24" w:rsidRPr="00C40A93">
        <w:rPr>
          <w:sz w:val="20"/>
        </w:rPr>
        <w:t>Contact</w:t>
      </w:r>
      <w:r w:rsidR="0055552D" w:rsidRPr="00C40A93">
        <w:rPr>
          <w:sz w:val="20"/>
        </w:rPr>
        <w:t xml:space="preserve"> Flows, </w:t>
      </w:r>
      <w:r w:rsidR="000B1C24" w:rsidRPr="00C40A93">
        <w:rPr>
          <w:sz w:val="20"/>
        </w:rPr>
        <w:t xml:space="preserve">Amazon Lex Chatbot and </w:t>
      </w:r>
      <w:r w:rsidR="00BD568F" w:rsidRPr="00C40A93">
        <w:rPr>
          <w:sz w:val="20"/>
        </w:rPr>
        <w:t xml:space="preserve">AWS </w:t>
      </w:r>
      <w:r w:rsidR="00D62367" w:rsidRPr="00C40A93">
        <w:rPr>
          <w:sz w:val="20"/>
        </w:rPr>
        <w:t>Lamb</w:t>
      </w:r>
      <w:r w:rsidR="00BD568F" w:rsidRPr="00C40A93">
        <w:rPr>
          <w:sz w:val="20"/>
        </w:rPr>
        <w:t>da</w:t>
      </w:r>
      <w:r w:rsidR="00C40A93" w:rsidRPr="00C40A93">
        <w:rPr>
          <w:sz w:val="20"/>
        </w:rPr>
        <w:t>.</w:t>
      </w:r>
    </w:p>
    <w:p w14:paraId="60AA7248" w14:textId="77777777" w:rsidR="008C7C53" w:rsidRPr="008C7C53" w:rsidRDefault="008C7C53" w:rsidP="008C7C53">
      <w:pPr>
        <w:pStyle w:val="ListParagraph"/>
        <w:tabs>
          <w:tab w:val="left" w:pos="663"/>
          <w:tab w:val="left" w:pos="664"/>
        </w:tabs>
        <w:spacing w:before="1" w:line="293" w:lineRule="exact"/>
        <w:ind w:firstLine="0"/>
        <w:rPr>
          <w:sz w:val="20"/>
        </w:rPr>
      </w:pPr>
    </w:p>
    <w:p w14:paraId="39D4B82E" w14:textId="77777777" w:rsidR="009C3B8C" w:rsidRDefault="00347C87">
      <w:pPr>
        <w:pStyle w:val="Heading2"/>
        <w:spacing w:before="92"/>
        <w:rPr>
          <w:rFonts w:ascii="Times New Roman"/>
        </w:rPr>
      </w:pPr>
      <w:r>
        <w:rPr>
          <w:rFonts w:ascii="Times New Roman"/>
          <w:u w:val="thick"/>
        </w:rPr>
        <w:t>NETWORKING</w:t>
      </w:r>
    </w:p>
    <w:p w14:paraId="39D4B82F" w14:textId="77777777" w:rsidR="009C3B8C" w:rsidRDefault="009C3B8C">
      <w:pPr>
        <w:pStyle w:val="BodyText"/>
        <w:spacing w:before="1"/>
        <w:rPr>
          <w:rFonts w:ascii="Times New Roman"/>
          <w:b/>
          <w:sz w:val="25"/>
        </w:rPr>
      </w:pPr>
    </w:p>
    <w:p w14:paraId="39D4B830" w14:textId="77777777" w:rsidR="009C3B8C" w:rsidRDefault="00347C87">
      <w:pPr>
        <w:pStyle w:val="ListParagraph"/>
        <w:numPr>
          <w:ilvl w:val="1"/>
          <w:numId w:val="1"/>
        </w:numPr>
        <w:tabs>
          <w:tab w:val="left" w:pos="663"/>
          <w:tab w:val="left" w:pos="664"/>
        </w:tabs>
        <w:spacing w:before="1" w:line="293" w:lineRule="exact"/>
        <w:ind w:left="663" w:hanging="371"/>
        <w:rPr>
          <w:sz w:val="20"/>
        </w:rPr>
      </w:pPr>
      <w:r>
        <w:rPr>
          <w:sz w:val="20"/>
        </w:rPr>
        <w:t>Strong</w:t>
      </w:r>
      <w:r>
        <w:rPr>
          <w:spacing w:val="-2"/>
          <w:sz w:val="20"/>
        </w:rPr>
        <w:t xml:space="preserve"> </w:t>
      </w:r>
      <w:r>
        <w:rPr>
          <w:sz w:val="20"/>
        </w:rPr>
        <w:t>knowledge</w:t>
      </w:r>
      <w:r>
        <w:rPr>
          <w:spacing w:val="-2"/>
          <w:sz w:val="20"/>
        </w:rPr>
        <w:t xml:space="preserve"> </w:t>
      </w:r>
      <w:r>
        <w:rPr>
          <w:sz w:val="20"/>
        </w:rPr>
        <w:t>of</w:t>
      </w:r>
      <w:r>
        <w:rPr>
          <w:spacing w:val="-4"/>
          <w:sz w:val="20"/>
        </w:rPr>
        <w:t xml:space="preserve"> </w:t>
      </w:r>
      <w:r>
        <w:rPr>
          <w:sz w:val="20"/>
        </w:rPr>
        <w:t>SMS</w:t>
      </w:r>
      <w:r>
        <w:rPr>
          <w:spacing w:val="-3"/>
          <w:sz w:val="20"/>
        </w:rPr>
        <w:t xml:space="preserve"> </w:t>
      </w:r>
      <w:r>
        <w:rPr>
          <w:sz w:val="20"/>
        </w:rPr>
        <w:t>protocol</w:t>
      </w:r>
      <w:r>
        <w:rPr>
          <w:spacing w:val="-2"/>
          <w:sz w:val="20"/>
        </w:rPr>
        <w:t xml:space="preserve"> </w:t>
      </w:r>
      <w:r>
        <w:rPr>
          <w:sz w:val="20"/>
        </w:rPr>
        <w:t>such</w:t>
      </w:r>
      <w:r>
        <w:rPr>
          <w:spacing w:val="-3"/>
          <w:sz w:val="20"/>
        </w:rPr>
        <w:t xml:space="preserve"> </w:t>
      </w:r>
      <w:r>
        <w:rPr>
          <w:sz w:val="20"/>
        </w:rPr>
        <w:t>as</w:t>
      </w:r>
      <w:r>
        <w:rPr>
          <w:spacing w:val="-8"/>
          <w:sz w:val="20"/>
        </w:rPr>
        <w:t xml:space="preserve"> </w:t>
      </w:r>
      <w:r>
        <w:rPr>
          <w:sz w:val="20"/>
        </w:rPr>
        <w:t>SMPP 3.4</w:t>
      </w:r>
    </w:p>
    <w:p w14:paraId="1B3D9A2A" w14:textId="2C4B0705" w:rsidR="003A753C" w:rsidRPr="005E5648" w:rsidRDefault="00D62629" w:rsidP="005E5648">
      <w:pPr>
        <w:pStyle w:val="ListParagraph"/>
        <w:numPr>
          <w:ilvl w:val="1"/>
          <w:numId w:val="1"/>
        </w:numPr>
        <w:tabs>
          <w:tab w:val="left" w:pos="663"/>
          <w:tab w:val="left" w:pos="664"/>
        </w:tabs>
        <w:spacing w:before="1" w:line="293" w:lineRule="exact"/>
        <w:ind w:left="663" w:hanging="371"/>
        <w:rPr>
          <w:sz w:val="20"/>
        </w:rPr>
      </w:pPr>
      <w:r>
        <w:rPr>
          <w:sz w:val="20"/>
        </w:rPr>
        <w:t>Having Knowledge of VOIP protocol SIP.</w:t>
      </w:r>
    </w:p>
    <w:p w14:paraId="48FCAB25" w14:textId="77CC009F" w:rsidR="008B7D51" w:rsidRPr="00196A62" w:rsidRDefault="00347C87" w:rsidP="00196A62">
      <w:pPr>
        <w:pStyle w:val="ListParagraph"/>
        <w:numPr>
          <w:ilvl w:val="1"/>
          <w:numId w:val="1"/>
        </w:numPr>
        <w:tabs>
          <w:tab w:val="left" w:pos="663"/>
          <w:tab w:val="left" w:pos="664"/>
        </w:tabs>
        <w:spacing w:before="8"/>
        <w:ind w:left="663" w:hanging="371"/>
        <w:rPr>
          <w:sz w:val="20"/>
        </w:rPr>
      </w:pPr>
      <w:r>
        <w:rPr>
          <w:sz w:val="20"/>
        </w:rPr>
        <w:t>Strong</w:t>
      </w:r>
      <w:r>
        <w:rPr>
          <w:spacing w:val="-4"/>
          <w:sz w:val="20"/>
        </w:rPr>
        <w:t xml:space="preserve"> </w:t>
      </w:r>
      <w:r>
        <w:rPr>
          <w:sz w:val="20"/>
        </w:rPr>
        <w:t>command</w:t>
      </w:r>
      <w:r>
        <w:rPr>
          <w:spacing w:val="-3"/>
          <w:sz w:val="20"/>
        </w:rPr>
        <w:t xml:space="preserve"> </w:t>
      </w:r>
      <w:r>
        <w:rPr>
          <w:sz w:val="20"/>
        </w:rPr>
        <w:t>in</w:t>
      </w:r>
      <w:r>
        <w:rPr>
          <w:spacing w:val="-3"/>
          <w:sz w:val="20"/>
        </w:rPr>
        <w:t xml:space="preserve"> </w:t>
      </w:r>
      <w:r>
        <w:rPr>
          <w:sz w:val="20"/>
        </w:rPr>
        <w:t>networking,</w:t>
      </w:r>
      <w:r>
        <w:rPr>
          <w:spacing w:val="-5"/>
          <w:sz w:val="20"/>
        </w:rPr>
        <w:t xml:space="preserve"> </w:t>
      </w:r>
      <w:r>
        <w:rPr>
          <w:sz w:val="20"/>
        </w:rPr>
        <w:t>TCP/IP,</w:t>
      </w:r>
      <w:r>
        <w:rPr>
          <w:spacing w:val="-2"/>
          <w:sz w:val="20"/>
        </w:rPr>
        <w:t xml:space="preserve"> </w:t>
      </w:r>
      <w:r>
        <w:rPr>
          <w:sz w:val="20"/>
        </w:rPr>
        <w:t>OSI</w:t>
      </w:r>
      <w:r>
        <w:rPr>
          <w:spacing w:val="-3"/>
          <w:sz w:val="20"/>
        </w:rPr>
        <w:t xml:space="preserve"> </w:t>
      </w:r>
      <w:r>
        <w:rPr>
          <w:sz w:val="20"/>
        </w:rPr>
        <w:t>protocols</w:t>
      </w:r>
      <w:r>
        <w:rPr>
          <w:spacing w:val="-7"/>
          <w:sz w:val="20"/>
        </w:rPr>
        <w:t xml:space="preserve"> </w:t>
      </w:r>
      <w:r>
        <w:rPr>
          <w:sz w:val="20"/>
        </w:rPr>
        <w:t>workflow.</w:t>
      </w:r>
    </w:p>
    <w:p w14:paraId="36019C20" w14:textId="77777777" w:rsidR="00543A91" w:rsidRPr="008B7D51" w:rsidRDefault="00543A91" w:rsidP="008B7D51">
      <w:pPr>
        <w:tabs>
          <w:tab w:val="left" w:pos="663"/>
          <w:tab w:val="left" w:pos="664"/>
        </w:tabs>
        <w:spacing w:before="8"/>
        <w:rPr>
          <w:sz w:val="20"/>
        </w:rPr>
      </w:pPr>
    </w:p>
    <w:p w14:paraId="39D4B835" w14:textId="77777777" w:rsidR="009C3B8C" w:rsidRDefault="00347C87">
      <w:pPr>
        <w:pStyle w:val="Heading2"/>
        <w:spacing w:before="66"/>
        <w:rPr>
          <w:rFonts w:ascii="Times New Roman"/>
        </w:rPr>
      </w:pPr>
      <w:r>
        <w:rPr>
          <w:rFonts w:ascii="Times New Roman"/>
          <w:u w:val="thick"/>
        </w:rPr>
        <w:t>LANGUAGES</w:t>
      </w:r>
    </w:p>
    <w:p w14:paraId="39D4B836" w14:textId="77777777" w:rsidR="009C3B8C" w:rsidRDefault="009C3B8C">
      <w:pPr>
        <w:pStyle w:val="BodyText"/>
        <w:rPr>
          <w:rFonts w:ascii="Times New Roman"/>
          <w:b/>
        </w:rPr>
      </w:pPr>
    </w:p>
    <w:p w14:paraId="240844A3" w14:textId="03D370DF" w:rsidR="003A753C" w:rsidRDefault="00FF0862" w:rsidP="00C40A93">
      <w:pPr>
        <w:pStyle w:val="ListParagraph"/>
        <w:numPr>
          <w:ilvl w:val="1"/>
          <w:numId w:val="1"/>
        </w:numPr>
        <w:tabs>
          <w:tab w:val="left" w:pos="620"/>
          <w:tab w:val="left" w:pos="621"/>
        </w:tabs>
        <w:spacing w:before="105" w:line="235" w:lineRule="auto"/>
        <w:ind w:left="620" w:right="456"/>
        <w:rPr>
          <w:sz w:val="20"/>
        </w:rPr>
      </w:pPr>
      <w:r>
        <w:rPr>
          <w:w w:val="95"/>
          <w:sz w:val="20"/>
        </w:rPr>
        <w:t>Linux</w:t>
      </w:r>
      <w:r w:rsidR="00FB6788">
        <w:rPr>
          <w:w w:val="95"/>
          <w:sz w:val="20"/>
        </w:rPr>
        <w:t>, SQL</w:t>
      </w:r>
      <w:r w:rsidR="007727B5">
        <w:rPr>
          <w:w w:val="95"/>
          <w:sz w:val="20"/>
        </w:rPr>
        <w:t xml:space="preserve">, </w:t>
      </w:r>
      <w:r w:rsidR="00FB6788">
        <w:rPr>
          <w:w w:val="95"/>
          <w:sz w:val="20"/>
        </w:rPr>
        <w:t>MYSQL</w:t>
      </w:r>
      <w:r w:rsidR="007727B5">
        <w:rPr>
          <w:w w:val="95"/>
          <w:sz w:val="20"/>
        </w:rPr>
        <w:t xml:space="preserve"> and Shell scripting</w:t>
      </w:r>
      <w:r w:rsidR="00347C87">
        <w:rPr>
          <w:sz w:val="20"/>
        </w:rPr>
        <w:t>.</w:t>
      </w:r>
    </w:p>
    <w:p w14:paraId="2F78A598" w14:textId="77777777" w:rsidR="00C40A93" w:rsidRPr="00C40A93" w:rsidRDefault="00C40A93" w:rsidP="00C40A93">
      <w:pPr>
        <w:pStyle w:val="ListParagraph"/>
        <w:tabs>
          <w:tab w:val="left" w:pos="620"/>
          <w:tab w:val="left" w:pos="621"/>
        </w:tabs>
        <w:spacing w:before="105" w:line="235" w:lineRule="auto"/>
        <w:ind w:left="620" w:right="456" w:firstLine="0"/>
        <w:rPr>
          <w:sz w:val="20"/>
        </w:rPr>
      </w:pPr>
    </w:p>
    <w:p w14:paraId="39D4B840" w14:textId="77777777" w:rsidR="009C3B8C" w:rsidRDefault="00347C87">
      <w:pPr>
        <w:pStyle w:val="Heading2"/>
        <w:spacing w:before="164"/>
        <w:rPr>
          <w:rFonts w:ascii="Times New Roman"/>
        </w:rPr>
      </w:pPr>
      <w:r>
        <w:rPr>
          <w:rFonts w:ascii="Times New Roman"/>
          <w:u w:val="thick"/>
        </w:rPr>
        <w:t>OTHER</w:t>
      </w:r>
      <w:r>
        <w:rPr>
          <w:rFonts w:ascii="Times New Roman"/>
          <w:spacing w:val="-3"/>
          <w:u w:val="thick"/>
        </w:rPr>
        <w:t xml:space="preserve"> </w:t>
      </w:r>
      <w:r>
        <w:rPr>
          <w:rFonts w:ascii="Times New Roman"/>
          <w:u w:val="thick"/>
        </w:rPr>
        <w:t>SOFTWARES</w:t>
      </w:r>
      <w:r>
        <w:rPr>
          <w:rFonts w:ascii="Times New Roman"/>
          <w:spacing w:val="-1"/>
          <w:u w:val="thick"/>
        </w:rPr>
        <w:t xml:space="preserve"> </w:t>
      </w:r>
      <w:r>
        <w:rPr>
          <w:rFonts w:ascii="Times New Roman"/>
          <w:u w:val="thick"/>
        </w:rPr>
        <w:t>AND</w:t>
      </w:r>
      <w:r>
        <w:rPr>
          <w:rFonts w:ascii="Times New Roman"/>
          <w:spacing w:val="-3"/>
          <w:u w:val="thick"/>
        </w:rPr>
        <w:t xml:space="preserve"> </w:t>
      </w:r>
      <w:r>
        <w:rPr>
          <w:rFonts w:ascii="Times New Roman"/>
          <w:u w:val="thick"/>
        </w:rPr>
        <w:t>TOOLS</w:t>
      </w:r>
    </w:p>
    <w:p w14:paraId="39D4B841" w14:textId="77777777" w:rsidR="009C3B8C" w:rsidRDefault="009C3B8C">
      <w:pPr>
        <w:pStyle w:val="BodyText"/>
        <w:spacing w:before="1"/>
        <w:rPr>
          <w:rFonts w:ascii="Times New Roman"/>
          <w:b/>
          <w:sz w:val="25"/>
        </w:rPr>
      </w:pPr>
    </w:p>
    <w:p w14:paraId="39D4B842" w14:textId="0E25CB14" w:rsidR="003B32A3" w:rsidRPr="00667374" w:rsidRDefault="00347C87" w:rsidP="00374356">
      <w:pPr>
        <w:pStyle w:val="ListParagraph"/>
        <w:numPr>
          <w:ilvl w:val="1"/>
          <w:numId w:val="1"/>
        </w:numPr>
        <w:tabs>
          <w:tab w:val="left" w:pos="663"/>
          <w:tab w:val="left" w:pos="664"/>
        </w:tabs>
        <w:spacing w:before="1" w:line="293" w:lineRule="exact"/>
        <w:ind w:left="663" w:hanging="371"/>
        <w:rPr>
          <w:sz w:val="20"/>
        </w:rPr>
      </w:pPr>
      <w:r>
        <w:rPr>
          <w:sz w:val="20"/>
        </w:rPr>
        <w:t>Working</w:t>
      </w:r>
      <w:r w:rsidRPr="00374356">
        <w:rPr>
          <w:sz w:val="20"/>
        </w:rPr>
        <w:t xml:space="preserve"> </w:t>
      </w:r>
      <w:r>
        <w:rPr>
          <w:sz w:val="20"/>
        </w:rPr>
        <w:t>on</w:t>
      </w:r>
      <w:r w:rsidRPr="00374356">
        <w:rPr>
          <w:sz w:val="20"/>
        </w:rPr>
        <w:t xml:space="preserve"> </w:t>
      </w:r>
      <w:r>
        <w:rPr>
          <w:sz w:val="20"/>
        </w:rPr>
        <w:t>testing</w:t>
      </w:r>
      <w:r w:rsidRPr="00374356">
        <w:rPr>
          <w:sz w:val="20"/>
        </w:rPr>
        <w:t xml:space="preserve"> </w:t>
      </w:r>
      <w:r>
        <w:rPr>
          <w:sz w:val="20"/>
        </w:rPr>
        <w:t>tools</w:t>
      </w:r>
      <w:r w:rsidRPr="00374356">
        <w:rPr>
          <w:sz w:val="20"/>
        </w:rPr>
        <w:t xml:space="preserve"> </w:t>
      </w:r>
      <w:r>
        <w:rPr>
          <w:sz w:val="20"/>
        </w:rPr>
        <w:t>like</w:t>
      </w:r>
      <w:r w:rsidRPr="00374356">
        <w:rPr>
          <w:sz w:val="20"/>
        </w:rPr>
        <w:t xml:space="preserve"> </w:t>
      </w:r>
      <w:r>
        <w:rPr>
          <w:sz w:val="20"/>
        </w:rPr>
        <w:t>Tel</w:t>
      </w:r>
      <w:r w:rsidRPr="00374356">
        <w:rPr>
          <w:sz w:val="20"/>
        </w:rPr>
        <w:t xml:space="preserve"> </w:t>
      </w:r>
      <w:r>
        <w:rPr>
          <w:sz w:val="20"/>
        </w:rPr>
        <w:t>Q</w:t>
      </w:r>
      <w:r w:rsidR="002457DA">
        <w:rPr>
          <w:sz w:val="20"/>
        </w:rPr>
        <w:t xml:space="preserve">, </w:t>
      </w:r>
      <w:r w:rsidR="002457DA" w:rsidRPr="002457DA">
        <w:rPr>
          <w:sz w:val="20"/>
        </w:rPr>
        <w:t>CSG Assure</w:t>
      </w:r>
      <w:r>
        <w:rPr>
          <w:sz w:val="20"/>
        </w:rPr>
        <w:t>,</w:t>
      </w:r>
      <w:r w:rsidRPr="00374356">
        <w:rPr>
          <w:sz w:val="20"/>
        </w:rPr>
        <w:t xml:space="preserve"> </w:t>
      </w:r>
      <w:r w:rsidR="00730F64">
        <w:rPr>
          <w:sz w:val="20"/>
        </w:rPr>
        <w:t>Postman</w:t>
      </w:r>
      <w:r w:rsidR="006434F2">
        <w:rPr>
          <w:sz w:val="20"/>
        </w:rPr>
        <w:t xml:space="preserve"> </w:t>
      </w:r>
      <w:r>
        <w:rPr>
          <w:sz w:val="20"/>
        </w:rPr>
        <w:t>and</w:t>
      </w:r>
      <w:r w:rsidRPr="00374356">
        <w:rPr>
          <w:sz w:val="20"/>
        </w:rPr>
        <w:t xml:space="preserve"> </w:t>
      </w:r>
      <w:r>
        <w:rPr>
          <w:sz w:val="20"/>
        </w:rPr>
        <w:t>having</w:t>
      </w:r>
      <w:r w:rsidRPr="00374356">
        <w:rPr>
          <w:sz w:val="20"/>
        </w:rPr>
        <w:t xml:space="preserve"> </w:t>
      </w:r>
      <w:r>
        <w:rPr>
          <w:sz w:val="20"/>
        </w:rPr>
        <w:t>knowledge</w:t>
      </w:r>
      <w:r w:rsidRPr="00374356">
        <w:rPr>
          <w:sz w:val="20"/>
        </w:rPr>
        <w:t xml:space="preserve"> </w:t>
      </w:r>
      <w:r>
        <w:rPr>
          <w:sz w:val="20"/>
        </w:rPr>
        <w:t>of</w:t>
      </w:r>
      <w:r w:rsidRPr="00374356">
        <w:rPr>
          <w:sz w:val="20"/>
        </w:rPr>
        <w:t xml:space="preserve"> </w:t>
      </w:r>
      <w:r>
        <w:rPr>
          <w:sz w:val="20"/>
        </w:rPr>
        <w:t>packet</w:t>
      </w:r>
      <w:r w:rsidRPr="00374356">
        <w:rPr>
          <w:sz w:val="20"/>
        </w:rPr>
        <w:t xml:space="preserve"> </w:t>
      </w:r>
      <w:r>
        <w:rPr>
          <w:sz w:val="20"/>
        </w:rPr>
        <w:t>tracer</w:t>
      </w:r>
      <w:r w:rsidRPr="00374356">
        <w:rPr>
          <w:sz w:val="20"/>
        </w:rPr>
        <w:t xml:space="preserve"> </w:t>
      </w:r>
      <w:r>
        <w:rPr>
          <w:sz w:val="20"/>
        </w:rPr>
        <w:t>tool</w:t>
      </w:r>
      <w:r w:rsidRPr="00374356">
        <w:rPr>
          <w:sz w:val="20"/>
        </w:rPr>
        <w:t xml:space="preserve"> </w:t>
      </w:r>
      <w:r>
        <w:rPr>
          <w:sz w:val="20"/>
        </w:rPr>
        <w:t>Wireshark</w:t>
      </w:r>
      <w:r w:rsidRPr="00374356">
        <w:rPr>
          <w:sz w:val="20"/>
        </w:rPr>
        <w:t xml:space="preserve"> </w:t>
      </w:r>
      <w:r w:rsidR="006434F2" w:rsidRPr="00374356">
        <w:rPr>
          <w:sz w:val="20"/>
        </w:rPr>
        <w:t xml:space="preserve">and </w:t>
      </w:r>
      <w:proofErr w:type="spellStart"/>
      <w:r w:rsidR="006434F2" w:rsidRPr="00374356">
        <w:rPr>
          <w:sz w:val="20"/>
        </w:rPr>
        <w:t>Hepic</w:t>
      </w:r>
      <w:proofErr w:type="spellEnd"/>
      <w:r w:rsidR="006434F2" w:rsidRPr="00374356">
        <w:rPr>
          <w:sz w:val="20"/>
        </w:rPr>
        <w:t xml:space="preserve"> tool for Voice </w:t>
      </w:r>
      <w:r>
        <w:rPr>
          <w:sz w:val="20"/>
        </w:rPr>
        <w:t>as</w:t>
      </w:r>
      <w:r w:rsidRPr="00374356">
        <w:rPr>
          <w:sz w:val="20"/>
        </w:rPr>
        <w:t xml:space="preserve"> </w:t>
      </w:r>
      <w:r>
        <w:rPr>
          <w:sz w:val="20"/>
        </w:rPr>
        <w:t>well.</w:t>
      </w:r>
    </w:p>
    <w:p w14:paraId="39D4B843" w14:textId="42EE9B46" w:rsidR="009C3B8C" w:rsidRPr="00374356" w:rsidRDefault="00347C87" w:rsidP="00374356">
      <w:pPr>
        <w:pStyle w:val="ListParagraph"/>
        <w:numPr>
          <w:ilvl w:val="1"/>
          <w:numId w:val="1"/>
        </w:numPr>
        <w:tabs>
          <w:tab w:val="left" w:pos="663"/>
          <w:tab w:val="left" w:pos="664"/>
        </w:tabs>
        <w:spacing w:before="1" w:line="293" w:lineRule="exact"/>
        <w:ind w:left="663" w:hanging="371"/>
        <w:rPr>
          <w:sz w:val="20"/>
        </w:rPr>
      </w:pPr>
      <w:r w:rsidRPr="00374356">
        <w:rPr>
          <w:sz w:val="20"/>
        </w:rPr>
        <w:t>Hands on experience in SMS tools like Grafana, Kibana, Gray log, Supeuser, Audit Log,</w:t>
      </w:r>
      <w:r w:rsidR="00167F56">
        <w:rPr>
          <w:sz w:val="20"/>
        </w:rPr>
        <w:t xml:space="preserve"> </w:t>
      </w:r>
      <w:r w:rsidR="00167F56" w:rsidRPr="00167F56">
        <w:rPr>
          <w:sz w:val="20"/>
        </w:rPr>
        <w:t>Elastic</w:t>
      </w:r>
      <w:r w:rsidRPr="00374356">
        <w:rPr>
          <w:sz w:val="20"/>
        </w:rPr>
        <w:t xml:space="preserve"> </w:t>
      </w:r>
      <w:r w:rsidR="005010E3">
        <w:rPr>
          <w:sz w:val="20"/>
        </w:rPr>
        <w:t xml:space="preserve">and Arya dashboard, </w:t>
      </w:r>
      <w:r w:rsidRPr="00374356">
        <w:rPr>
          <w:sz w:val="20"/>
        </w:rPr>
        <w:t>etc.</w:t>
      </w:r>
    </w:p>
    <w:p w14:paraId="5BCBBE7F" w14:textId="6FB90809" w:rsidR="004F7B57" w:rsidRPr="00374356" w:rsidRDefault="004F7B57" w:rsidP="00374356">
      <w:pPr>
        <w:pStyle w:val="ListParagraph"/>
        <w:numPr>
          <w:ilvl w:val="1"/>
          <w:numId w:val="1"/>
        </w:numPr>
        <w:tabs>
          <w:tab w:val="left" w:pos="663"/>
          <w:tab w:val="left" w:pos="664"/>
        </w:tabs>
        <w:spacing w:before="1" w:line="293" w:lineRule="exact"/>
        <w:ind w:left="663" w:hanging="371"/>
        <w:rPr>
          <w:sz w:val="20"/>
        </w:rPr>
      </w:pPr>
      <w:r w:rsidRPr="00374356">
        <w:rPr>
          <w:sz w:val="20"/>
        </w:rPr>
        <w:t>Able to handle Windows and Linux based OS.</w:t>
      </w:r>
    </w:p>
    <w:p w14:paraId="4D4C28D3" w14:textId="1808FC7A" w:rsidR="00093847" w:rsidRDefault="00347C87" w:rsidP="004E3CF6">
      <w:pPr>
        <w:pStyle w:val="ListParagraph"/>
        <w:numPr>
          <w:ilvl w:val="1"/>
          <w:numId w:val="1"/>
        </w:numPr>
        <w:tabs>
          <w:tab w:val="left" w:pos="663"/>
          <w:tab w:val="left" w:pos="664"/>
        </w:tabs>
        <w:spacing w:before="1" w:line="293" w:lineRule="exact"/>
        <w:ind w:left="663" w:hanging="371"/>
        <w:rPr>
          <w:sz w:val="20"/>
        </w:rPr>
      </w:pPr>
      <w:r w:rsidRPr="00374356">
        <w:rPr>
          <w:sz w:val="20"/>
        </w:rPr>
        <w:t xml:space="preserve">Proficient with Microsoft Office System (including Microsoft Outlook, Microsoft Word, Microsoft </w:t>
      </w:r>
      <w:r>
        <w:rPr>
          <w:sz w:val="20"/>
        </w:rPr>
        <w:t>Excel, Microsoft</w:t>
      </w:r>
      <w:r w:rsidRPr="00374356">
        <w:rPr>
          <w:sz w:val="20"/>
        </w:rPr>
        <w:t xml:space="preserve"> </w:t>
      </w:r>
      <w:r>
        <w:rPr>
          <w:sz w:val="20"/>
        </w:rPr>
        <w:t>PowerPoint)</w:t>
      </w:r>
      <w:r w:rsidRPr="00374356">
        <w:rPr>
          <w:sz w:val="20"/>
        </w:rPr>
        <w:t xml:space="preserve"> </w:t>
      </w:r>
      <w:r>
        <w:rPr>
          <w:sz w:val="20"/>
        </w:rPr>
        <w:t>etc.</w:t>
      </w:r>
    </w:p>
    <w:p w14:paraId="184EDAAA" w14:textId="77777777" w:rsidR="004E3CF6" w:rsidRDefault="004E3CF6" w:rsidP="004E3CF6">
      <w:pPr>
        <w:tabs>
          <w:tab w:val="left" w:pos="663"/>
          <w:tab w:val="left" w:pos="664"/>
        </w:tabs>
        <w:spacing w:before="1" w:line="293" w:lineRule="exact"/>
        <w:rPr>
          <w:sz w:val="20"/>
        </w:rPr>
      </w:pPr>
    </w:p>
    <w:p w14:paraId="5E6AA6E0" w14:textId="77777777" w:rsidR="004E3CF6" w:rsidRDefault="004E3CF6" w:rsidP="004E3CF6">
      <w:pPr>
        <w:tabs>
          <w:tab w:val="left" w:pos="663"/>
          <w:tab w:val="left" w:pos="664"/>
        </w:tabs>
        <w:spacing w:before="1" w:line="293" w:lineRule="exact"/>
        <w:rPr>
          <w:sz w:val="20"/>
        </w:rPr>
      </w:pPr>
    </w:p>
    <w:p w14:paraId="17FB9AB2" w14:textId="77777777" w:rsidR="004E3CF6" w:rsidRDefault="004E3CF6" w:rsidP="004E3CF6">
      <w:pPr>
        <w:tabs>
          <w:tab w:val="left" w:pos="663"/>
          <w:tab w:val="left" w:pos="664"/>
        </w:tabs>
        <w:spacing w:before="1" w:line="293" w:lineRule="exact"/>
        <w:rPr>
          <w:sz w:val="20"/>
        </w:rPr>
      </w:pPr>
    </w:p>
    <w:p w14:paraId="4FFCF149" w14:textId="77777777" w:rsidR="004E3CF6" w:rsidRDefault="004E3CF6" w:rsidP="004E3CF6">
      <w:pPr>
        <w:tabs>
          <w:tab w:val="left" w:pos="663"/>
          <w:tab w:val="left" w:pos="664"/>
        </w:tabs>
        <w:spacing w:before="1" w:line="293" w:lineRule="exact"/>
        <w:rPr>
          <w:sz w:val="20"/>
        </w:rPr>
      </w:pPr>
    </w:p>
    <w:p w14:paraId="587FF0B8" w14:textId="77777777" w:rsidR="004E3CF6" w:rsidRDefault="004E3CF6" w:rsidP="004E3CF6">
      <w:pPr>
        <w:tabs>
          <w:tab w:val="left" w:pos="663"/>
          <w:tab w:val="left" w:pos="664"/>
        </w:tabs>
        <w:spacing w:before="1" w:line="293" w:lineRule="exact"/>
        <w:rPr>
          <w:sz w:val="20"/>
        </w:rPr>
      </w:pPr>
    </w:p>
    <w:p w14:paraId="792E5AFE" w14:textId="77777777" w:rsidR="004E3CF6" w:rsidRDefault="004E3CF6" w:rsidP="004E3CF6">
      <w:pPr>
        <w:tabs>
          <w:tab w:val="left" w:pos="663"/>
          <w:tab w:val="left" w:pos="664"/>
        </w:tabs>
        <w:spacing w:before="1" w:line="293" w:lineRule="exact"/>
        <w:rPr>
          <w:sz w:val="20"/>
        </w:rPr>
      </w:pPr>
    </w:p>
    <w:p w14:paraId="157AED24" w14:textId="77777777" w:rsidR="004E3CF6" w:rsidRDefault="004E3CF6" w:rsidP="004E3CF6">
      <w:pPr>
        <w:tabs>
          <w:tab w:val="left" w:pos="663"/>
          <w:tab w:val="left" w:pos="664"/>
        </w:tabs>
        <w:spacing w:before="1" w:line="293" w:lineRule="exact"/>
        <w:rPr>
          <w:sz w:val="20"/>
        </w:rPr>
      </w:pPr>
    </w:p>
    <w:p w14:paraId="137409BC" w14:textId="77777777" w:rsidR="004E3CF6" w:rsidRDefault="004E3CF6" w:rsidP="004E3CF6">
      <w:pPr>
        <w:tabs>
          <w:tab w:val="left" w:pos="663"/>
          <w:tab w:val="left" w:pos="664"/>
        </w:tabs>
        <w:spacing w:before="1" w:line="293" w:lineRule="exact"/>
        <w:rPr>
          <w:sz w:val="20"/>
        </w:rPr>
      </w:pPr>
    </w:p>
    <w:p w14:paraId="34EB6E6D" w14:textId="77777777" w:rsidR="004E3CF6" w:rsidRDefault="004E3CF6" w:rsidP="004E3CF6">
      <w:pPr>
        <w:tabs>
          <w:tab w:val="left" w:pos="663"/>
          <w:tab w:val="left" w:pos="664"/>
        </w:tabs>
        <w:spacing w:before="1" w:line="293" w:lineRule="exact"/>
        <w:rPr>
          <w:sz w:val="20"/>
        </w:rPr>
      </w:pPr>
    </w:p>
    <w:p w14:paraId="376DDA9F" w14:textId="77777777" w:rsidR="004E3CF6" w:rsidRDefault="004E3CF6" w:rsidP="004E3CF6">
      <w:pPr>
        <w:tabs>
          <w:tab w:val="left" w:pos="663"/>
          <w:tab w:val="left" w:pos="664"/>
        </w:tabs>
        <w:spacing w:before="1" w:line="293" w:lineRule="exact"/>
        <w:rPr>
          <w:sz w:val="20"/>
        </w:rPr>
      </w:pPr>
    </w:p>
    <w:p w14:paraId="2C687EDD" w14:textId="77777777" w:rsidR="004E3CF6" w:rsidRDefault="004E3CF6" w:rsidP="004E3CF6">
      <w:pPr>
        <w:tabs>
          <w:tab w:val="left" w:pos="663"/>
          <w:tab w:val="left" w:pos="664"/>
        </w:tabs>
        <w:spacing w:before="1" w:line="293" w:lineRule="exact"/>
        <w:rPr>
          <w:sz w:val="20"/>
        </w:rPr>
      </w:pPr>
    </w:p>
    <w:p w14:paraId="4F9206BB" w14:textId="77777777" w:rsidR="004E3CF6" w:rsidRPr="004E3CF6" w:rsidRDefault="004E3CF6" w:rsidP="004E3CF6">
      <w:pPr>
        <w:tabs>
          <w:tab w:val="left" w:pos="663"/>
          <w:tab w:val="left" w:pos="664"/>
        </w:tabs>
        <w:spacing w:before="1" w:line="293" w:lineRule="exact"/>
        <w:rPr>
          <w:sz w:val="20"/>
        </w:rPr>
      </w:pPr>
    </w:p>
    <w:p w14:paraId="54A487E1" w14:textId="77777777" w:rsidR="00093847" w:rsidRDefault="00093847">
      <w:pPr>
        <w:pStyle w:val="BodyText"/>
        <w:spacing w:before="3"/>
        <w:rPr>
          <w:sz w:val="30"/>
        </w:rPr>
      </w:pPr>
    </w:p>
    <w:p w14:paraId="39D4B847" w14:textId="77777777" w:rsidR="009C3B8C" w:rsidRDefault="00347C87">
      <w:pPr>
        <w:pStyle w:val="Heading1"/>
        <w:ind w:left="260"/>
        <w:rPr>
          <w:u w:val="none"/>
        </w:rPr>
      </w:pPr>
      <w:r>
        <w:rPr>
          <w:color w:val="365F91"/>
          <w:u w:val="thick" w:color="365F91"/>
        </w:rPr>
        <w:lastRenderedPageBreak/>
        <w:t>EDUCATIONAL</w:t>
      </w:r>
      <w:r>
        <w:rPr>
          <w:color w:val="365F91"/>
          <w:spacing w:val="-2"/>
          <w:u w:val="thick" w:color="365F91"/>
        </w:rPr>
        <w:t xml:space="preserve"> </w:t>
      </w:r>
      <w:r>
        <w:rPr>
          <w:color w:val="365F91"/>
          <w:u w:val="thick" w:color="365F91"/>
        </w:rPr>
        <w:t>QUALIFICATIONS</w:t>
      </w:r>
    </w:p>
    <w:p w14:paraId="39D4B848" w14:textId="77777777" w:rsidR="009C3B8C" w:rsidRDefault="009C3B8C">
      <w:pPr>
        <w:pStyle w:val="BodyText"/>
        <w:rPr>
          <w:rFonts w:ascii="Times New Roman"/>
          <w:b/>
        </w:rPr>
      </w:pPr>
    </w:p>
    <w:p w14:paraId="39D4B849" w14:textId="77777777" w:rsidR="009C3B8C" w:rsidRDefault="009C3B8C">
      <w:pPr>
        <w:pStyle w:val="BodyText"/>
        <w:spacing w:before="8" w:after="1"/>
        <w:rPr>
          <w:rFonts w:ascii="Times New Roman"/>
          <w:b/>
          <w:sz w:val="10"/>
        </w:rPr>
      </w:pPr>
    </w:p>
    <w:tbl>
      <w:tblPr>
        <w:tblW w:w="0" w:type="auto"/>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5"/>
        <w:gridCol w:w="2977"/>
        <w:gridCol w:w="2531"/>
        <w:gridCol w:w="1704"/>
        <w:gridCol w:w="1850"/>
      </w:tblGrid>
      <w:tr w:rsidR="009C3B8C" w14:paraId="39D4B84F" w14:textId="77777777" w:rsidTr="000927A7">
        <w:trPr>
          <w:trHeight w:val="676"/>
        </w:trPr>
        <w:tc>
          <w:tcPr>
            <w:tcW w:w="1115" w:type="dxa"/>
            <w:shd w:val="clear" w:color="auto" w:fill="EEEEEE"/>
          </w:tcPr>
          <w:p w14:paraId="39D4B84A" w14:textId="77777777" w:rsidR="009C3B8C" w:rsidRDefault="00347C87" w:rsidP="00602A11">
            <w:pPr>
              <w:pStyle w:val="TableParagraph"/>
              <w:spacing w:before="97"/>
              <w:ind w:left="131" w:right="96"/>
              <w:rPr>
                <w:rFonts w:ascii="Times New Roman"/>
                <w:b/>
              </w:rPr>
            </w:pPr>
            <w:r>
              <w:rPr>
                <w:rFonts w:ascii="Times New Roman"/>
                <w:b/>
              </w:rPr>
              <w:t>Course</w:t>
            </w:r>
          </w:p>
        </w:tc>
        <w:tc>
          <w:tcPr>
            <w:tcW w:w="2977" w:type="dxa"/>
            <w:shd w:val="clear" w:color="auto" w:fill="EEEEEE"/>
          </w:tcPr>
          <w:p w14:paraId="39D4B84B" w14:textId="77777777" w:rsidR="009C3B8C" w:rsidRDefault="00347C87" w:rsidP="00602A11">
            <w:pPr>
              <w:pStyle w:val="TableParagraph"/>
              <w:spacing w:before="92"/>
              <w:ind w:left="536" w:right="421"/>
              <w:rPr>
                <w:rFonts w:ascii="Times New Roman"/>
                <w:b/>
              </w:rPr>
            </w:pPr>
            <w:r>
              <w:rPr>
                <w:rFonts w:ascii="Times New Roman"/>
                <w:b/>
              </w:rPr>
              <w:t>College</w:t>
            </w:r>
            <w:r>
              <w:rPr>
                <w:rFonts w:ascii="Times New Roman"/>
                <w:b/>
                <w:spacing w:val="-3"/>
              </w:rPr>
              <w:t xml:space="preserve"> </w:t>
            </w:r>
            <w:r>
              <w:rPr>
                <w:rFonts w:ascii="Times New Roman"/>
                <w:b/>
              </w:rPr>
              <w:t>/</w:t>
            </w:r>
            <w:r>
              <w:rPr>
                <w:rFonts w:ascii="Times New Roman"/>
                <w:b/>
                <w:spacing w:val="-1"/>
              </w:rPr>
              <w:t xml:space="preserve"> </w:t>
            </w:r>
            <w:r>
              <w:rPr>
                <w:rFonts w:ascii="Times New Roman"/>
                <w:b/>
              </w:rPr>
              <w:t>University</w:t>
            </w:r>
          </w:p>
        </w:tc>
        <w:tc>
          <w:tcPr>
            <w:tcW w:w="2531" w:type="dxa"/>
            <w:shd w:val="clear" w:color="auto" w:fill="EEEEEE"/>
          </w:tcPr>
          <w:p w14:paraId="39D4B84C" w14:textId="77777777" w:rsidR="009C3B8C" w:rsidRDefault="00347C87" w:rsidP="00602A11">
            <w:pPr>
              <w:pStyle w:val="TableParagraph"/>
              <w:spacing w:before="97"/>
              <w:ind w:left="477" w:right="456"/>
              <w:rPr>
                <w:rFonts w:ascii="Times New Roman"/>
                <w:b/>
              </w:rPr>
            </w:pPr>
            <w:r>
              <w:rPr>
                <w:rFonts w:ascii="Times New Roman"/>
                <w:b/>
              </w:rPr>
              <w:t>Subject</w:t>
            </w:r>
            <w:r>
              <w:rPr>
                <w:rFonts w:ascii="Times New Roman"/>
                <w:b/>
                <w:spacing w:val="-1"/>
              </w:rPr>
              <w:t xml:space="preserve"> </w:t>
            </w:r>
            <w:r>
              <w:rPr>
                <w:rFonts w:ascii="Times New Roman"/>
                <w:b/>
              </w:rPr>
              <w:t>/</w:t>
            </w:r>
            <w:r>
              <w:rPr>
                <w:rFonts w:ascii="Times New Roman"/>
                <w:b/>
                <w:spacing w:val="1"/>
              </w:rPr>
              <w:t xml:space="preserve"> </w:t>
            </w:r>
            <w:r>
              <w:rPr>
                <w:rFonts w:ascii="Times New Roman"/>
                <w:b/>
              </w:rPr>
              <w:t>Branch</w:t>
            </w:r>
          </w:p>
        </w:tc>
        <w:tc>
          <w:tcPr>
            <w:tcW w:w="1704" w:type="dxa"/>
            <w:shd w:val="clear" w:color="auto" w:fill="EEEEEE"/>
          </w:tcPr>
          <w:p w14:paraId="39D4B84D" w14:textId="77777777" w:rsidR="009C3B8C" w:rsidRDefault="00347C87" w:rsidP="00602A11">
            <w:pPr>
              <w:pStyle w:val="TableParagraph"/>
              <w:spacing w:before="57" w:line="290" w:lineRule="atLeast"/>
              <w:ind w:left="626" w:right="350" w:hanging="231"/>
              <w:rPr>
                <w:rFonts w:ascii="Times New Roman"/>
                <w:b/>
              </w:rPr>
            </w:pPr>
            <w:r>
              <w:rPr>
                <w:rFonts w:ascii="Times New Roman"/>
                <w:b/>
              </w:rPr>
              <w:t>Academic</w:t>
            </w:r>
            <w:r>
              <w:rPr>
                <w:rFonts w:ascii="Times New Roman"/>
                <w:b/>
                <w:spacing w:val="-52"/>
              </w:rPr>
              <w:t xml:space="preserve"> </w:t>
            </w:r>
            <w:r>
              <w:rPr>
                <w:rFonts w:ascii="Times New Roman"/>
                <w:b/>
              </w:rPr>
              <w:t>Year</w:t>
            </w:r>
          </w:p>
        </w:tc>
        <w:tc>
          <w:tcPr>
            <w:tcW w:w="1850" w:type="dxa"/>
            <w:shd w:val="clear" w:color="auto" w:fill="EEEEEE"/>
          </w:tcPr>
          <w:p w14:paraId="39D4B84E" w14:textId="77777777" w:rsidR="009C3B8C" w:rsidRDefault="00347C87" w:rsidP="00602A11">
            <w:pPr>
              <w:pStyle w:val="TableParagraph"/>
              <w:spacing w:before="57" w:line="290" w:lineRule="atLeast"/>
              <w:ind w:left="631" w:right="339" w:hanging="250"/>
              <w:rPr>
                <w:rFonts w:ascii="Times New Roman"/>
                <w:b/>
              </w:rPr>
            </w:pPr>
            <w:r>
              <w:rPr>
                <w:rFonts w:ascii="Times New Roman"/>
                <w:b/>
              </w:rPr>
              <w:t>Percentage/</w:t>
            </w:r>
            <w:r>
              <w:rPr>
                <w:rFonts w:ascii="Times New Roman"/>
                <w:b/>
                <w:spacing w:val="-52"/>
              </w:rPr>
              <w:t xml:space="preserve"> </w:t>
            </w:r>
            <w:r>
              <w:rPr>
                <w:rFonts w:ascii="Times New Roman"/>
                <w:b/>
              </w:rPr>
              <w:t>Grade</w:t>
            </w:r>
          </w:p>
        </w:tc>
      </w:tr>
      <w:tr w:rsidR="009C3B8C" w14:paraId="39D4B858" w14:textId="77777777" w:rsidTr="000927A7">
        <w:trPr>
          <w:trHeight w:val="1129"/>
        </w:trPr>
        <w:tc>
          <w:tcPr>
            <w:tcW w:w="1115" w:type="dxa"/>
          </w:tcPr>
          <w:p w14:paraId="39D4B850" w14:textId="77777777" w:rsidR="009C3B8C" w:rsidRDefault="009C3B8C" w:rsidP="00602A11">
            <w:pPr>
              <w:pStyle w:val="TableParagraph"/>
              <w:spacing w:before="4"/>
              <w:ind w:left="0"/>
              <w:rPr>
                <w:rFonts w:ascii="Times New Roman"/>
                <w:b/>
                <w:sz w:val="27"/>
              </w:rPr>
            </w:pPr>
          </w:p>
          <w:p w14:paraId="39D4B851" w14:textId="1F71FB3E" w:rsidR="009C3B8C" w:rsidRDefault="00347C87" w:rsidP="00602A11">
            <w:pPr>
              <w:pStyle w:val="TableParagraph"/>
              <w:spacing w:before="0"/>
              <w:ind w:left="131" w:right="93"/>
              <w:rPr>
                <w:sz w:val="20"/>
              </w:rPr>
            </w:pPr>
            <w:r>
              <w:rPr>
                <w:sz w:val="20"/>
              </w:rPr>
              <w:t>B.E</w:t>
            </w:r>
            <w:r w:rsidR="00B32FDF">
              <w:rPr>
                <w:sz w:val="20"/>
              </w:rPr>
              <w:t>.</w:t>
            </w:r>
          </w:p>
        </w:tc>
        <w:tc>
          <w:tcPr>
            <w:tcW w:w="2977" w:type="dxa"/>
          </w:tcPr>
          <w:p w14:paraId="39D4B852" w14:textId="3F48E5A6" w:rsidR="000927A7" w:rsidRDefault="00305EE9" w:rsidP="000927A7">
            <w:pPr>
              <w:pStyle w:val="TableParagraph"/>
              <w:spacing w:before="117" w:line="280" w:lineRule="atLeast"/>
              <w:ind w:left="292" w:right="153" w:hanging="22"/>
              <w:rPr>
                <w:sz w:val="20"/>
              </w:rPr>
            </w:pPr>
            <w:r w:rsidRPr="00305EE9">
              <w:rPr>
                <w:sz w:val="20"/>
              </w:rPr>
              <w:t xml:space="preserve">Jain College </w:t>
            </w:r>
            <w:r>
              <w:rPr>
                <w:sz w:val="20"/>
              </w:rPr>
              <w:t xml:space="preserve">of </w:t>
            </w:r>
            <w:r w:rsidR="00602A11">
              <w:rPr>
                <w:sz w:val="20"/>
              </w:rPr>
              <w:t>E</w:t>
            </w:r>
            <w:r w:rsidRPr="00305EE9">
              <w:rPr>
                <w:sz w:val="20"/>
              </w:rPr>
              <w:t xml:space="preserve">ngineering </w:t>
            </w:r>
            <w:r w:rsidR="00602A11">
              <w:rPr>
                <w:sz w:val="20"/>
              </w:rPr>
              <w:t>C</w:t>
            </w:r>
            <w:r w:rsidRPr="00305EE9">
              <w:rPr>
                <w:sz w:val="20"/>
              </w:rPr>
              <w:t>ollege</w:t>
            </w:r>
            <w:r>
              <w:rPr>
                <w:sz w:val="20"/>
              </w:rPr>
              <w:t>, Belagavi</w:t>
            </w:r>
          </w:p>
        </w:tc>
        <w:tc>
          <w:tcPr>
            <w:tcW w:w="2531" w:type="dxa"/>
          </w:tcPr>
          <w:p w14:paraId="39D4B853" w14:textId="64396314" w:rsidR="000927A7" w:rsidRDefault="00305EE9" w:rsidP="000927A7">
            <w:pPr>
              <w:pStyle w:val="TableParagraph"/>
              <w:spacing w:before="117" w:line="280" w:lineRule="atLeast"/>
              <w:ind w:left="292" w:right="153" w:hanging="22"/>
              <w:rPr>
                <w:sz w:val="20"/>
              </w:rPr>
            </w:pPr>
            <w:r w:rsidRPr="00305EE9">
              <w:rPr>
                <w:sz w:val="20"/>
              </w:rPr>
              <w:t>Electronics &amp; Communication Engineering</w:t>
            </w:r>
          </w:p>
        </w:tc>
        <w:tc>
          <w:tcPr>
            <w:tcW w:w="1704" w:type="dxa"/>
          </w:tcPr>
          <w:p w14:paraId="39D4B854" w14:textId="77777777" w:rsidR="009C3B8C" w:rsidRDefault="009C3B8C" w:rsidP="00602A11">
            <w:pPr>
              <w:pStyle w:val="TableParagraph"/>
              <w:spacing w:before="4"/>
              <w:ind w:left="0"/>
              <w:rPr>
                <w:rFonts w:ascii="Times New Roman"/>
                <w:b/>
                <w:sz w:val="27"/>
              </w:rPr>
            </w:pPr>
          </w:p>
          <w:p w14:paraId="39D4B855" w14:textId="77777777" w:rsidR="009C3B8C" w:rsidRDefault="00347C87" w:rsidP="00602A11">
            <w:pPr>
              <w:pStyle w:val="TableParagraph"/>
              <w:spacing w:before="0"/>
              <w:ind w:left="214" w:right="194"/>
              <w:rPr>
                <w:sz w:val="20"/>
              </w:rPr>
            </w:pPr>
            <w:r>
              <w:rPr>
                <w:sz w:val="20"/>
              </w:rPr>
              <w:t>201</w:t>
            </w:r>
            <w:r w:rsidR="00305EE9">
              <w:rPr>
                <w:sz w:val="20"/>
              </w:rPr>
              <w:t>3</w:t>
            </w:r>
            <w:r>
              <w:rPr>
                <w:spacing w:val="-2"/>
                <w:sz w:val="20"/>
              </w:rPr>
              <w:t xml:space="preserve"> </w:t>
            </w:r>
            <w:r>
              <w:rPr>
                <w:sz w:val="20"/>
              </w:rPr>
              <w:t>-</w:t>
            </w:r>
            <w:r>
              <w:rPr>
                <w:spacing w:val="-1"/>
                <w:sz w:val="20"/>
              </w:rPr>
              <w:t xml:space="preserve"> </w:t>
            </w:r>
            <w:r>
              <w:rPr>
                <w:sz w:val="20"/>
              </w:rPr>
              <w:t>201</w:t>
            </w:r>
            <w:r w:rsidR="00305EE9">
              <w:rPr>
                <w:sz w:val="20"/>
              </w:rPr>
              <w:t>6</w:t>
            </w:r>
          </w:p>
        </w:tc>
        <w:tc>
          <w:tcPr>
            <w:tcW w:w="1850" w:type="dxa"/>
          </w:tcPr>
          <w:p w14:paraId="39D4B856" w14:textId="77777777" w:rsidR="009C3B8C" w:rsidRDefault="009C3B8C" w:rsidP="00602A11">
            <w:pPr>
              <w:pStyle w:val="TableParagraph"/>
              <w:spacing w:before="5"/>
              <w:ind w:left="0"/>
              <w:rPr>
                <w:rFonts w:ascii="Times New Roman"/>
                <w:b/>
                <w:sz w:val="25"/>
              </w:rPr>
            </w:pPr>
          </w:p>
          <w:p w14:paraId="39D4B857" w14:textId="742E59EE" w:rsidR="009C3B8C" w:rsidRDefault="00B42796" w:rsidP="00B42796">
            <w:pPr>
              <w:pStyle w:val="TableParagraph"/>
              <w:spacing w:before="0"/>
              <w:ind w:left="310"/>
              <w:jc w:val="left"/>
              <w:rPr>
                <w:sz w:val="20"/>
              </w:rPr>
            </w:pPr>
            <w:r>
              <w:rPr>
                <w:sz w:val="20"/>
              </w:rPr>
              <w:t xml:space="preserve">    </w:t>
            </w:r>
            <w:r w:rsidR="00305EE9">
              <w:rPr>
                <w:sz w:val="20"/>
              </w:rPr>
              <w:t>68.46%</w:t>
            </w:r>
          </w:p>
        </w:tc>
      </w:tr>
      <w:tr w:rsidR="009C3B8C" w14:paraId="39D4B85E" w14:textId="77777777" w:rsidTr="000927A7">
        <w:trPr>
          <w:trHeight w:val="975"/>
        </w:trPr>
        <w:tc>
          <w:tcPr>
            <w:tcW w:w="1115" w:type="dxa"/>
          </w:tcPr>
          <w:p w14:paraId="39D4B859" w14:textId="77777777" w:rsidR="009C3B8C" w:rsidRDefault="00305EE9" w:rsidP="00602A11">
            <w:pPr>
              <w:pStyle w:val="TableParagraph"/>
              <w:spacing w:before="155"/>
              <w:ind w:left="127" w:right="96"/>
              <w:rPr>
                <w:sz w:val="13"/>
              </w:rPr>
            </w:pPr>
            <w:r>
              <w:rPr>
                <w:position w:val="-3"/>
                <w:sz w:val="20"/>
              </w:rPr>
              <w:t>Diploma</w:t>
            </w:r>
          </w:p>
        </w:tc>
        <w:tc>
          <w:tcPr>
            <w:tcW w:w="2977" w:type="dxa"/>
          </w:tcPr>
          <w:p w14:paraId="39D4B85A" w14:textId="77777777" w:rsidR="009C3B8C" w:rsidRDefault="00305EE9" w:rsidP="00602A11">
            <w:pPr>
              <w:pStyle w:val="TableParagraph"/>
              <w:spacing w:before="117" w:line="280" w:lineRule="atLeast"/>
              <w:ind w:left="292" w:right="153" w:hanging="22"/>
              <w:rPr>
                <w:sz w:val="20"/>
              </w:rPr>
            </w:pPr>
            <w:r w:rsidRPr="00305EE9">
              <w:rPr>
                <w:sz w:val="20"/>
              </w:rPr>
              <w:t xml:space="preserve">M. L. </w:t>
            </w:r>
            <w:proofErr w:type="spellStart"/>
            <w:r w:rsidRPr="00305EE9">
              <w:rPr>
                <w:sz w:val="20"/>
              </w:rPr>
              <w:t>Bharatesh</w:t>
            </w:r>
            <w:proofErr w:type="spellEnd"/>
            <w:r w:rsidRPr="00305EE9">
              <w:rPr>
                <w:sz w:val="20"/>
              </w:rPr>
              <w:t xml:space="preserve"> Polytechnic, Belagavi</w:t>
            </w:r>
          </w:p>
        </w:tc>
        <w:tc>
          <w:tcPr>
            <w:tcW w:w="2531" w:type="dxa"/>
          </w:tcPr>
          <w:p w14:paraId="39D4B85B" w14:textId="77777777" w:rsidR="009C3B8C" w:rsidRDefault="00305EE9" w:rsidP="00602A11">
            <w:pPr>
              <w:pStyle w:val="TableParagraph"/>
              <w:ind w:left="473" w:right="456"/>
              <w:rPr>
                <w:sz w:val="20"/>
              </w:rPr>
            </w:pPr>
            <w:r w:rsidRPr="00305EE9">
              <w:rPr>
                <w:sz w:val="20"/>
              </w:rPr>
              <w:t>Electronics &amp; Communication Engineering</w:t>
            </w:r>
          </w:p>
        </w:tc>
        <w:tc>
          <w:tcPr>
            <w:tcW w:w="1704" w:type="dxa"/>
          </w:tcPr>
          <w:p w14:paraId="39D4B85C" w14:textId="77777777" w:rsidR="009C3B8C" w:rsidRDefault="00305EE9" w:rsidP="00602A11">
            <w:pPr>
              <w:pStyle w:val="TableParagraph"/>
              <w:ind w:left="214" w:right="190"/>
              <w:rPr>
                <w:sz w:val="20"/>
              </w:rPr>
            </w:pPr>
            <w:r>
              <w:rPr>
                <w:sz w:val="20"/>
              </w:rPr>
              <w:t>2010-2013</w:t>
            </w:r>
          </w:p>
        </w:tc>
        <w:tc>
          <w:tcPr>
            <w:tcW w:w="1850" w:type="dxa"/>
          </w:tcPr>
          <w:p w14:paraId="39D4B85D" w14:textId="77777777" w:rsidR="009C3B8C" w:rsidRDefault="00305EE9" w:rsidP="00602A11">
            <w:pPr>
              <w:pStyle w:val="TableParagraph"/>
              <w:ind w:left="598"/>
              <w:jc w:val="left"/>
              <w:rPr>
                <w:sz w:val="20"/>
              </w:rPr>
            </w:pPr>
            <w:r>
              <w:rPr>
                <w:sz w:val="20"/>
              </w:rPr>
              <w:t>71.56</w:t>
            </w:r>
            <w:r w:rsidR="00347C87">
              <w:rPr>
                <w:sz w:val="20"/>
              </w:rPr>
              <w:t>%</w:t>
            </w:r>
          </w:p>
        </w:tc>
      </w:tr>
      <w:tr w:rsidR="009C3B8C" w14:paraId="39D4B864" w14:textId="77777777" w:rsidTr="000927A7">
        <w:trPr>
          <w:trHeight w:val="804"/>
        </w:trPr>
        <w:tc>
          <w:tcPr>
            <w:tcW w:w="1115" w:type="dxa"/>
          </w:tcPr>
          <w:p w14:paraId="39D4B85F" w14:textId="77777777" w:rsidR="009C3B8C" w:rsidRDefault="00347C87" w:rsidP="00602A11">
            <w:pPr>
              <w:pStyle w:val="TableParagraph"/>
              <w:spacing w:before="155"/>
              <w:ind w:left="127" w:right="96"/>
              <w:rPr>
                <w:sz w:val="13"/>
              </w:rPr>
            </w:pPr>
            <w:r>
              <w:rPr>
                <w:position w:val="-3"/>
                <w:sz w:val="20"/>
              </w:rPr>
              <w:t>10</w:t>
            </w:r>
            <w:proofErr w:type="spellStart"/>
            <w:r>
              <w:rPr>
                <w:sz w:val="13"/>
              </w:rPr>
              <w:t>th</w:t>
            </w:r>
            <w:proofErr w:type="spellEnd"/>
          </w:p>
        </w:tc>
        <w:tc>
          <w:tcPr>
            <w:tcW w:w="2977" w:type="dxa"/>
          </w:tcPr>
          <w:p w14:paraId="39D4B860" w14:textId="77777777" w:rsidR="009C3B8C" w:rsidRDefault="00305EE9" w:rsidP="00602A11">
            <w:pPr>
              <w:pStyle w:val="TableParagraph"/>
              <w:spacing w:before="117" w:line="280" w:lineRule="atLeast"/>
              <w:ind w:left="292" w:right="153" w:hanging="22"/>
              <w:rPr>
                <w:sz w:val="20"/>
              </w:rPr>
            </w:pPr>
            <w:proofErr w:type="spellStart"/>
            <w:r w:rsidRPr="00305EE9">
              <w:rPr>
                <w:sz w:val="20"/>
              </w:rPr>
              <w:t>Gadhinglaj</w:t>
            </w:r>
            <w:proofErr w:type="spellEnd"/>
            <w:r w:rsidRPr="00305EE9">
              <w:rPr>
                <w:sz w:val="20"/>
              </w:rPr>
              <w:t xml:space="preserve"> High School, </w:t>
            </w:r>
            <w:proofErr w:type="spellStart"/>
            <w:r w:rsidRPr="00305EE9">
              <w:rPr>
                <w:sz w:val="20"/>
              </w:rPr>
              <w:t>Gadhinglaj</w:t>
            </w:r>
            <w:proofErr w:type="spellEnd"/>
          </w:p>
        </w:tc>
        <w:tc>
          <w:tcPr>
            <w:tcW w:w="2531" w:type="dxa"/>
          </w:tcPr>
          <w:p w14:paraId="39D4B861" w14:textId="77777777" w:rsidR="009C3B8C" w:rsidRDefault="00E069A9" w:rsidP="00602A11">
            <w:pPr>
              <w:pStyle w:val="TableParagraph"/>
              <w:ind w:left="471" w:right="456"/>
              <w:rPr>
                <w:sz w:val="20"/>
              </w:rPr>
            </w:pPr>
            <w:r>
              <w:rPr>
                <w:sz w:val="20"/>
              </w:rPr>
              <w:t>SSC Board</w:t>
            </w:r>
          </w:p>
        </w:tc>
        <w:tc>
          <w:tcPr>
            <w:tcW w:w="1704" w:type="dxa"/>
          </w:tcPr>
          <w:p w14:paraId="39D4B862" w14:textId="77777777" w:rsidR="009C3B8C" w:rsidRDefault="00305EE9" w:rsidP="00602A11">
            <w:pPr>
              <w:pStyle w:val="TableParagraph"/>
              <w:ind w:left="214" w:right="190"/>
              <w:rPr>
                <w:sz w:val="20"/>
              </w:rPr>
            </w:pPr>
            <w:r>
              <w:rPr>
                <w:sz w:val="20"/>
              </w:rPr>
              <w:t>2010</w:t>
            </w:r>
          </w:p>
        </w:tc>
        <w:tc>
          <w:tcPr>
            <w:tcW w:w="1850" w:type="dxa"/>
          </w:tcPr>
          <w:p w14:paraId="39D4B863" w14:textId="3979D315" w:rsidR="009C3B8C" w:rsidRDefault="00305EE9" w:rsidP="00602A11">
            <w:pPr>
              <w:pStyle w:val="TableParagraph"/>
              <w:ind w:left="598"/>
              <w:jc w:val="left"/>
              <w:rPr>
                <w:sz w:val="20"/>
              </w:rPr>
            </w:pPr>
            <w:r>
              <w:rPr>
                <w:sz w:val="20"/>
              </w:rPr>
              <w:t>76.46</w:t>
            </w:r>
            <w:r w:rsidR="00347C87">
              <w:rPr>
                <w:sz w:val="20"/>
              </w:rPr>
              <w:t>%</w:t>
            </w:r>
          </w:p>
        </w:tc>
      </w:tr>
    </w:tbl>
    <w:p w14:paraId="39D4B865" w14:textId="77777777" w:rsidR="009C3B8C" w:rsidRDefault="009C3B8C">
      <w:pPr>
        <w:pStyle w:val="BodyText"/>
        <w:spacing w:before="5"/>
        <w:rPr>
          <w:rFonts w:ascii="Times New Roman"/>
          <w:b/>
          <w:sz w:val="36"/>
        </w:rPr>
      </w:pPr>
    </w:p>
    <w:p w14:paraId="39D4B866" w14:textId="04424A7B" w:rsidR="009C3B8C" w:rsidRDefault="00347C87">
      <w:pPr>
        <w:ind w:left="245"/>
        <w:rPr>
          <w:rFonts w:ascii="Times New Roman"/>
          <w:b/>
          <w:color w:val="365F91"/>
          <w:sz w:val="24"/>
          <w:u w:val="thick" w:color="365F91"/>
        </w:rPr>
      </w:pPr>
      <w:r>
        <w:rPr>
          <w:rFonts w:ascii="Times New Roman"/>
          <w:b/>
          <w:color w:val="365F91"/>
          <w:sz w:val="24"/>
          <w:u w:val="thick" w:color="365F91"/>
        </w:rPr>
        <w:t>CAREER</w:t>
      </w:r>
      <w:r>
        <w:rPr>
          <w:rFonts w:ascii="Times New Roman"/>
          <w:b/>
          <w:color w:val="365F91"/>
          <w:spacing w:val="-2"/>
          <w:sz w:val="24"/>
          <w:u w:val="thick" w:color="365F91"/>
        </w:rPr>
        <w:t xml:space="preserve"> </w:t>
      </w:r>
      <w:r>
        <w:rPr>
          <w:rFonts w:ascii="Times New Roman"/>
          <w:b/>
          <w:color w:val="365F91"/>
          <w:sz w:val="24"/>
          <w:u w:val="thick" w:color="365F91"/>
        </w:rPr>
        <w:t>HIGHLIGHTS</w:t>
      </w:r>
    </w:p>
    <w:p w14:paraId="7E2FF638" w14:textId="77777777" w:rsidR="008B7D51" w:rsidRDefault="008B7D51">
      <w:pPr>
        <w:ind w:left="245"/>
        <w:rPr>
          <w:rFonts w:ascii="Times New Roman"/>
          <w:b/>
          <w:sz w:val="24"/>
        </w:rPr>
      </w:pPr>
    </w:p>
    <w:p w14:paraId="39D4B867" w14:textId="77777777" w:rsidR="00305EE9" w:rsidRDefault="00305EE9" w:rsidP="00305EE9">
      <w:pPr>
        <w:pStyle w:val="ListParagraph"/>
        <w:numPr>
          <w:ilvl w:val="1"/>
          <w:numId w:val="1"/>
        </w:numPr>
        <w:tabs>
          <w:tab w:val="left" w:pos="668"/>
          <w:tab w:val="left" w:pos="669"/>
        </w:tabs>
        <w:spacing w:before="26"/>
        <w:ind w:hanging="364"/>
        <w:rPr>
          <w:sz w:val="20"/>
        </w:rPr>
      </w:pPr>
      <w:r>
        <w:rPr>
          <w:spacing w:val="-1"/>
          <w:sz w:val="20"/>
        </w:rPr>
        <w:t>Got</w:t>
      </w:r>
      <w:r>
        <w:rPr>
          <w:sz w:val="20"/>
        </w:rPr>
        <w:t xml:space="preserve"> </w:t>
      </w:r>
      <w:r>
        <w:rPr>
          <w:spacing w:val="-1"/>
          <w:sz w:val="20"/>
        </w:rPr>
        <w:t>a</w:t>
      </w:r>
      <w:r>
        <w:rPr>
          <w:spacing w:val="1"/>
          <w:sz w:val="20"/>
        </w:rPr>
        <w:t xml:space="preserve"> </w:t>
      </w:r>
      <w:r>
        <w:rPr>
          <w:spacing w:val="-1"/>
          <w:sz w:val="20"/>
        </w:rPr>
        <w:t>chance</w:t>
      </w:r>
      <w:r>
        <w:rPr>
          <w:spacing w:val="-2"/>
          <w:sz w:val="20"/>
        </w:rPr>
        <w:t xml:space="preserve"> </w:t>
      </w:r>
      <w:r>
        <w:rPr>
          <w:spacing w:val="-1"/>
          <w:sz w:val="20"/>
        </w:rPr>
        <w:t>to</w:t>
      </w:r>
      <w:r>
        <w:rPr>
          <w:spacing w:val="1"/>
          <w:sz w:val="20"/>
        </w:rPr>
        <w:t xml:space="preserve"> </w:t>
      </w:r>
      <w:r>
        <w:rPr>
          <w:spacing w:val="-1"/>
          <w:sz w:val="20"/>
        </w:rPr>
        <w:t>visit</w:t>
      </w:r>
      <w:r>
        <w:rPr>
          <w:spacing w:val="2"/>
          <w:sz w:val="20"/>
        </w:rPr>
        <w:t xml:space="preserve"> </w:t>
      </w:r>
      <w:r>
        <w:rPr>
          <w:spacing w:val="-1"/>
          <w:sz w:val="20"/>
        </w:rPr>
        <w:t>Croatia (Europe)</w:t>
      </w:r>
      <w:r>
        <w:rPr>
          <w:sz w:val="20"/>
        </w:rPr>
        <w:t xml:space="preserve"> </w:t>
      </w:r>
      <w:r>
        <w:rPr>
          <w:spacing w:val="-1"/>
          <w:sz w:val="20"/>
        </w:rPr>
        <w:t>and</w:t>
      </w:r>
      <w:r>
        <w:rPr>
          <w:sz w:val="20"/>
        </w:rPr>
        <w:t xml:space="preserve"> worked with European</w:t>
      </w:r>
      <w:r>
        <w:rPr>
          <w:spacing w:val="1"/>
          <w:sz w:val="20"/>
        </w:rPr>
        <w:t xml:space="preserve"> </w:t>
      </w:r>
      <w:r>
        <w:rPr>
          <w:sz w:val="20"/>
        </w:rPr>
        <w:t>Clients</w:t>
      </w:r>
      <w:r>
        <w:rPr>
          <w:spacing w:val="-2"/>
          <w:sz w:val="20"/>
        </w:rPr>
        <w:t xml:space="preserve"> </w:t>
      </w:r>
      <w:r>
        <w:rPr>
          <w:sz w:val="20"/>
        </w:rPr>
        <w:t>at their</w:t>
      </w:r>
      <w:r>
        <w:rPr>
          <w:spacing w:val="-31"/>
          <w:sz w:val="20"/>
        </w:rPr>
        <w:t xml:space="preserve"> </w:t>
      </w:r>
      <w:r>
        <w:rPr>
          <w:sz w:val="20"/>
        </w:rPr>
        <w:t>locations.</w:t>
      </w:r>
    </w:p>
    <w:p w14:paraId="39D4B868" w14:textId="457D8D6B" w:rsidR="00E069A9" w:rsidRPr="00E069A9" w:rsidRDefault="00E069A9" w:rsidP="00E069A9">
      <w:pPr>
        <w:pStyle w:val="ListParagraph"/>
        <w:numPr>
          <w:ilvl w:val="1"/>
          <w:numId w:val="1"/>
        </w:numPr>
        <w:tabs>
          <w:tab w:val="left" w:pos="668"/>
          <w:tab w:val="left" w:pos="669"/>
        </w:tabs>
        <w:spacing w:before="26"/>
        <w:ind w:hanging="364"/>
        <w:rPr>
          <w:sz w:val="20"/>
        </w:rPr>
      </w:pPr>
      <w:r>
        <w:rPr>
          <w:sz w:val="20"/>
        </w:rPr>
        <w:t xml:space="preserve">Got multiple </w:t>
      </w:r>
      <w:proofErr w:type="gramStart"/>
      <w:r>
        <w:rPr>
          <w:sz w:val="20"/>
        </w:rPr>
        <w:t>employee</w:t>
      </w:r>
      <w:proofErr w:type="gramEnd"/>
      <w:r>
        <w:rPr>
          <w:sz w:val="20"/>
        </w:rPr>
        <w:t xml:space="preserve"> of the month and</w:t>
      </w:r>
      <w:r w:rsidR="00FF5961">
        <w:rPr>
          <w:sz w:val="20"/>
        </w:rPr>
        <w:t xml:space="preserve"> also</w:t>
      </w:r>
      <w:r>
        <w:rPr>
          <w:sz w:val="20"/>
        </w:rPr>
        <w:t xml:space="preserve"> employee </w:t>
      </w:r>
      <w:r w:rsidR="004F7B57">
        <w:rPr>
          <w:sz w:val="20"/>
        </w:rPr>
        <w:t>o</w:t>
      </w:r>
      <w:r>
        <w:rPr>
          <w:sz w:val="20"/>
        </w:rPr>
        <w:t>f the quarter awards</w:t>
      </w:r>
      <w:r w:rsidR="00FF5961">
        <w:rPr>
          <w:sz w:val="20"/>
        </w:rPr>
        <w:t xml:space="preserve"> </w:t>
      </w:r>
      <w:r>
        <w:rPr>
          <w:sz w:val="20"/>
        </w:rPr>
        <w:t>(B</w:t>
      </w:r>
      <w:r w:rsidR="004F7B57">
        <w:rPr>
          <w:sz w:val="20"/>
        </w:rPr>
        <w:t xml:space="preserve">IP </w:t>
      </w:r>
      <w:r>
        <w:rPr>
          <w:sz w:val="20"/>
        </w:rPr>
        <w:t>Star, Orange Star</w:t>
      </w:r>
      <w:r w:rsidR="006E44A6">
        <w:rPr>
          <w:sz w:val="20"/>
        </w:rPr>
        <w:t xml:space="preserve">, </w:t>
      </w:r>
      <w:r w:rsidR="00E52FA2">
        <w:rPr>
          <w:sz w:val="20"/>
        </w:rPr>
        <w:t>On-Spot Award and Game Changer of the Year</w:t>
      </w:r>
      <w:r w:rsidRPr="00E069A9">
        <w:rPr>
          <w:sz w:val="20"/>
        </w:rPr>
        <w:t>)</w:t>
      </w:r>
    </w:p>
    <w:p w14:paraId="39D4B869" w14:textId="77777777" w:rsidR="009C3B8C" w:rsidRDefault="009C3B8C">
      <w:pPr>
        <w:pStyle w:val="BodyText"/>
        <w:spacing w:before="3"/>
        <w:rPr>
          <w:sz w:val="34"/>
        </w:rPr>
      </w:pPr>
    </w:p>
    <w:p w14:paraId="39D4B86A" w14:textId="77777777" w:rsidR="009C3B8C" w:rsidRDefault="00347C87">
      <w:pPr>
        <w:pStyle w:val="Heading1"/>
        <w:ind w:left="380"/>
        <w:rPr>
          <w:u w:val="none"/>
        </w:rPr>
      </w:pPr>
      <w:r>
        <w:rPr>
          <w:color w:val="365F91"/>
          <w:u w:val="thick" w:color="365F91"/>
        </w:rPr>
        <w:t>PERSONAL</w:t>
      </w:r>
      <w:r>
        <w:rPr>
          <w:color w:val="365F91"/>
          <w:spacing w:val="-1"/>
          <w:u w:val="thick" w:color="365F91"/>
        </w:rPr>
        <w:t xml:space="preserve"> </w:t>
      </w:r>
      <w:r>
        <w:rPr>
          <w:color w:val="365F91"/>
          <w:u w:val="thick" w:color="365F91"/>
        </w:rPr>
        <w:t>DETAILS</w:t>
      </w:r>
    </w:p>
    <w:p w14:paraId="39D4B870" w14:textId="77777777" w:rsidR="00305EE9" w:rsidRDefault="00305EE9">
      <w:pPr>
        <w:pStyle w:val="BodyText"/>
        <w:spacing w:before="6"/>
      </w:pPr>
    </w:p>
    <w:p w14:paraId="2CB8CFAF" w14:textId="77777777" w:rsidR="00D46204" w:rsidRPr="00374356" w:rsidRDefault="00D46204" w:rsidP="00374356">
      <w:pPr>
        <w:pStyle w:val="ListParagraph"/>
        <w:numPr>
          <w:ilvl w:val="1"/>
          <w:numId w:val="1"/>
        </w:numPr>
        <w:tabs>
          <w:tab w:val="left" w:pos="669"/>
        </w:tabs>
        <w:spacing w:before="26"/>
        <w:ind w:hanging="364"/>
        <w:rPr>
          <w:spacing w:val="1"/>
          <w:sz w:val="20"/>
        </w:rPr>
      </w:pPr>
      <w:r w:rsidRPr="00374356">
        <w:rPr>
          <w:spacing w:val="1"/>
          <w:sz w:val="20"/>
        </w:rPr>
        <w:t>Father’s name</w:t>
      </w:r>
      <w:r w:rsidRPr="00374356">
        <w:rPr>
          <w:spacing w:val="1"/>
          <w:sz w:val="20"/>
        </w:rPr>
        <w:tab/>
      </w:r>
      <w:r w:rsidRPr="00374356">
        <w:rPr>
          <w:spacing w:val="1"/>
          <w:sz w:val="20"/>
        </w:rPr>
        <w:tab/>
        <w:t>-     Sahadev J. Sawant.</w:t>
      </w:r>
    </w:p>
    <w:p w14:paraId="490445BD" w14:textId="77777777" w:rsidR="00D46204" w:rsidRPr="00374356" w:rsidRDefault="00D46204" w:rsidP="00374356">
      <w:pPr>
        <w:pStyle w:val="ListParagraph"/>
        <w:numPr>
          <w:ilvl w:val="1"/>
          <w:numId w:val="1"/>
        </w:numPr>
        <w:tabs>
          <w:tab w:val="left" w:pos="669"/>
        </w:tabs>
        <w:spacing w:before="26"/>
        <w:ind w:hanging="364"/>
        <w:rPr>
          <w:spacing w:val="1"/>
          <w:sz w:val="20"/>
        </w:rPr>
      </w:pPr>
      <w:r w:rsidRPr="00374356">
        <w:rPr>
          <w:spacing w:val="1"/>
          <w:sz w:val="20"/>
        </w:rPr>
        <w:t>Sex</w:t>
      </w:r>
      <w:r w:rsidRPr="00374356">
        <w:rPr>
          <w:spacing w:val="1"/>
          <w:sz w:val="20"/>
        </w:rPr>
        <w:tab/>
      </w:r>
      <w:r w:rsidRPr="00374356">
        <w:rPr>
          <w:spacing w:val="1"/>
          <w:sz w:val="20"/>
        </w:rPr>
        <w:tab/>
      </w:r>
      <w:r w:rsidRPr="00374356">
        <w:rPr>
          <w:spacing w:val="1"/>
          <w:sz w:val="20"/>
        </w:rPr>
        <w:tab/>
        <w:t>-     Male.</w:t>
      </w:r>
    </w:p>
    <w:p w14:paraId="43F44358" w14:textId="77777777" w:rsidR="00D46204" w:rsidRPr="00374356" w:rsidRDefault="00D46204" w:rsidP="00374356">
      <w:pPr>
        <w:pStyle w:val="ListParagraph"/>
        <w:numPr>
          <w:ilvl w:val="1"/>
          <w:numId w:val="1"/>
        </w:numPr>
        <w:tabs>
          <w:tab w:val="left" w:pos="669"/>
        </w:tabs>
        <w:spacing w:before="26"/>
        <w:ind w:hanging="364"/>
        <w:rPr>
          <w:spacing w:val="1"/>
          <w:sz w:val="20"/>
        </w:rPr>
      </w:pPr>
      <w:r w:rsidRPr="00374356">
        <w:rPr>
          <w:spacing w:val="1"/>
          <w:sz w:val="20"/>
        </w:rPr>
        <w:t xml:space="preserve">Marital status </w:t>
      </w:r>
      <w:r w:rsidRPr="00374356">
        <w:rPr>
          <w:spacing w:val="1"/>
          <w:sz w:val="20"/>
        </w:rPr>
        <w:tab/>
      </w:r>
      <w:r w:rsidRPr="00374356">
        <w:rPr>
          <w:spacing w:val="1"/>
          <w:sz w:val="20"/>
        </w:rPr>
        <w:tab/>
        <w:t>-     Married.</w:t>
      </w:r>
    </w:p>
    <w:p w14:paraId="0CC85F16" w14:textId="77777777" w:rsidR="00D46204" w:rsidRPr="00374356" w:rsidRDefault="00D46204" w:rsidP="00374356">
      <w:pPr>
        <w:pStyle w:val="ListParagraph"/>
        <w:numPr>
          <w:ilvl w:val="1"/>
          <w:numId w:val="1"/>
        </w:numPr>
        <w:tabs>
          <w:tab w:val="left" w:pos="669"/>
        </w:tabs>
        <w:spacing w:before="26"/>
        <w:ind w:hanging="364"/>
        <w:rPr>
          <w:spacing w:val="1"/>
          <w:sz w:val="20"/>
        </w:rPr>
      </w:pPr>
      <w:r w:rsidRPr="00374356">
        <w:rPr>
          <w:spacing w:val="1"/>
          <w:sz w:val="20"/>
        </w:rPr>
        <w:t>Date of Birth</w:t>
      </w:r>
      <w:r w:rsidRPr="00374356">
        <w:rPr>
          <w:spacing w:val="1"/>
          <w:sz w:val="20"/>
        </w:rPr>
        <w:tab/>
      </w:r>
      <w:r w:rsidRPr="00374356">
        <w:rPr>
          <w:spacing w:val="1"/>
          <w:sz w:val="20"/>
        </w:rPr>
        <w:tab/>
        <w:t>-     16th Feb 1995.</w:t>
      </w:r>
    </w:p>
    <w:p w14:paraId="7DF499D8" w14:textId="77777777" w:rsidR="00D46204" w:rsidRPr="00374356" w:rsidRDefault="00D46204" w:rsidP="00374356">
      <w:pPr>
        <w:pStyle w:val="ListParagraph"/>
        <w:numPr>
          <w:ilvl w:val="1"/>
          <w:numId w:val="1"/>
        </w:numPr>
        <w:tabs>
          <w:tab w:val="left" w:pos="669"/>
        </w:tabs>
        <w:spacing w:before="26"/>
        <w:ind w:hanging="364"/>
        <w:rPr>
          <w:spacing w:val="1"/>
          <w:sz w:val="20"/>
        </w:rPr>
      </w:pPr>
      <w:r w:rsidRPr="00374356">
        <w:rPr>
          <w:spacing w:val="1"/>
          <w:sz w:val="20"/>
        </w:rPr>
        <w:t>Languages known</w:t>
      </w:r>
      <w:r w:rsidRPr="00374356">
        <w:rPr>
          <w:spacing w:val="1"/>
          <w:sz w:val="20"/>
        </w:rPr>
        <w:tab/>
        <w:t>-     English, Hindi, Kannada and Marathi.</w:t>
      </w:r>
    </w:p>
    <w:p w14:paraId="2BBEDEEB" w14:textId="4516EDC1" w:rsidR="00D46204" w:rsidRPr="00374356" w:rsidRDefault="00D46204" w:rsidP="00374356">
      <w:pPr>
        <w:pStyle w:val="ListParagraph"/>
        <w:numPr>
          <w:ilvl w:val="1"/>
          <w:numId w:val="1"/>
        </w:numPr>
        <w:tabs>
          <w:tab w:val="left" w:pos="669"/>
        </w:tabs>
        <w:spacing w:before="26"/>
        <w:ind w:hanging="364"/>
        <w:rPr>
          <w:spacing w:val="1"/>
          <w:sz w:val="20"/>
        </w:rPr>
      </w:pPr>
      <w:r w:rsidRPr="00374356">
        <w:rPr>
          <w:spacing w:val="1"/>
          <w:sz w:val="20"/>
        </w:rPr>
        <w:t>Present Address</w:t>
      </w:r>
      <w:r w:rsidRPr="00374356">
        <w:rPr>
          <w:spacing w:val="1"/>
          <w:sz w:val="20"/>
        </w:rPr>
        <w:tab/>
        <w:t xml:space="preserve">-     Shri </w:t>
      </w:r>
      <w:proofErr w:type="spellStart"/>
      <w:r w:rsidRPr="00374356">
        <w:rPr>
          <w:spacing w:val="1"/>
          <w:sz w:val="20"/>
        </w:rPr>
        <w:t>Gajalaxmi</w:t>
      </w:r>
      <w:proofErr w:type="spellEnd"/>
      <w:r w:rsidRPr="00374356">
        <w:rPr>
          <w:spacing w:val="1"/>
          <w:sz w:val="20"/>
        </w:rPr>
        <w:t xml:space="preserve"> Nilaya, 12th Cross Venkatpura, Teachers Colony, </w:t>
      </w:r>
      <w:r w:rsidRPr="00374356">
        <w:rPr>
          <w:spacing w:val="1"/>
          <w:sz w:val="20"/>
        </w:rPr>
        <w:tab/>
      </w:r>
      <w:r w:rsidRPr="00374356">
        <w:rPr>
          <w:spacing w:val="1"/>
          <w:sz w:val="20"/>
        </w:rPr>
        <w:tab/>
        <w:t xml:space="preserve">                                     </w:t>
      </w:r>
      <w:r w:rsidR="00374356">
        <w:rPr>
          <w:spacing w:val="1"/>
          <w:sz w:val="20"/>
        </w:rPr>
        <w:t xml:space="preserve"> </w:t>
      </w:r>
      <w:r w:rsidRPr="00374356">
        <w:rPr>
          <w:spacing w:val="1"/>
          <w:sz w:val="20"/>
        </w:rPr>
        <w:t>Jakkasandra, HSR Layout 5th Sector, Bengaluru</w:t>
      </w:r>
    </w:p>
    <w:p w14:paraId="2D6EF0F0" w14:textId="7C7F3460" w:rsidR="00D46204" w:rsidRPr="00374356" w:rsidRDefault="00D46204" w:rsidP="00374356">
      <w:pPr>
        <w:pStyle w:val="ListParagraph"/>
        <w:numPr>
          <w:ilvl w:val="1"/>
          <w:numId w:val="1"/>
        </w:numPr>
        <w:tabs>
          <w:tab w:val="left" w:pos="668"/>
          <w:tab w:val="left" w:pos="669"/>
        </w:tabs>
        <w:spacing w:before="26"/>
        <w:ind w:hanging="364"/>
        <w:rPr>
          <w:spacing w:val="1"/>
          <w:sz w:val="20"/>
        </w:rPr>
      </w:pPr>
      <w:r w:rsidRPr="00374356">
        <w:rPr>
          <w:spacing w:val="1"/>
          <w:sz w:val="20"/>
        </w:rPr>
        <w:t xml:space="preserve">Permanent Address   -     Anna Road, </w:t>
      </w:r>
      <w:proofErr w:type="spellStart"/>
      <w:r w:rsidRPr="00374356">
        <w:rPr>
          <w:spacing w:val="1"/>
          <w:sz w:val="20"/>
        </w:rPr>
        <w:t>Kadgaon</w:t>
      </w:r>
      <w:proofErr w:type="spellEnd"/>
      <w:r w:rsidRPr="00374356">
        <w:rPr>
          <w:spacing w:val="1"/>
          <w:sz w:val="20"/>
        </w:rPr>
        <w:t xml:space="preserve">, </w:t>
      </w:r>
      <w:proofErr w:type="gramStart"/>
      <w:r w:rsidRPr="00374356">
        <w:rPr>
          <w:spacing w:val="1"/>
          <w:sz w:val="20"/>
        </w:rPr>
        <w:t>Tal:-</w:t>
      </w:r>
      <w:proofErr w:type="gramEnd"/>
      <w:r w:rsidRPr="00374356">
        <w:rPr>
          <w:spacing w:val="1"/>
          <w:sz w:val="20"/>
        </w:rPr>
        <w:t xml:space="preserve"> </w:t>
      </w:r>
      <w:proofErr w:type="spellStart"/>
      <w:r w:rsidRPr="00374356">
        <w:rPr>
          <w:spacing w:val="1"/>
          <w:sz w:val="20"/>
        </w:rPr>
        <w:t>Gadhinglaj</w:t>
      </w:r>
      <w:proofErr w:type="spellEnd"/>
      <w:r w:rsidRPr="00374356">
        <w:rPr>
          <w:spacing w:val="1"/>
          <w:sz w:val="20"/>
        </w:rPr>
        <w:t xml:space="preserve">, </w:t>
      </w:r>
      <w:proofErr w:type="spellStart"/>
      <w:r w:rsidRPr="00374356">
        <w:rPr>
          <w:spacing w:val="1"/>
          <w:sz w:val="20"/>
        </w:rPr>
        <w:t>Dist</w:t>
      </w:r>
      <w:proofErr w:type="spellEnd"/>
      <w:r w:rsidRPr="00374356">
        <w:rPr>
          <w:spacing w:val="1"/>
          <w:sz w:val="20"/>
        </w:rPr>
        <w:t>:- Kolhapur.</w:t>
      </w:r>
    </w:p>
    <w:p w14:paraId="39D4B871" w14:textId="77777777" w:rsidR="00E069A9" w:rsidRDefault="00E069A9">
      <w:pPr>
        <w:pStyle w:val="BodyText"/>
        <w:spacing w:before="6"/>
        <w:rPr>
          <w:sz w:val="21"/>
        </w:rPr>
      </w:pPr>
    </w:p>
    <w:p w14:paraId="59592AD7" w14:textId="77777777" w:rsidR="005A3138" w:rsidRDefault="005A3138">
      <w:pPr>
        <w:pStyle w:val="BodyText"/>
        <w:ind w:left="161"/>
      </w:pPr>
    </w:p>
    <w:p w14:paraId="41F89564" w14:textId="77777777" w:rsidR="005E5648" w:rsidRDefault="005E5648" w:rsidP="00A70740">
      <w:pPr>
        <w:pStyle w:val="BodyText"/>
        <w:ind w:left="161"/>
      </w:pPr>
    </w:p>
    <w:p w14:paraId="107B9CD1" w14:textId="77777777" w:rsidR="005E5648" w:rsidRDefault="005E5648" w:rsidP="00A70740">
      <w:pPr>
        <w:pStyle w:val="BodyText"/>
        <w:ind w:left="161"/>
      </w:pPr>
    </w:p>
    <w:p w14:paraId="61374757" w14:textId="7887E57B" w:rsidR="00374356" w:rsidRDefault="00347C87" w:rsidP="00A70740">
      <w:pPr>
        <w:pStyle w:val="BodyText"/>
        <w:ind w:left="161"/>
      </w:pPr>
      <w:r>
        <w:t>I</w:t>
      </w:r>
      <w:r>
        <w:rPr>
          <w:spacing w:val="-3"/>
        </w:rPr>
        <w:t xml:space="preserve"> </w:t>
      </w:r>
      <w:r>
        <w:t>hereby</w:t>
      </w:r>
      <w:r>
        <w:rPr>
          <w:spacing w:val="-1"/>
        </w:rPr>
        <w:t xml:space="preserve"> </w:t>
      </w:r>
      <w:r>
        <w:t>declare</w:t>
      </w:r>
      <w:r>
        <w:rPr>
          <w:spacing w:val="-3"/>
        </w:rPr>
        <w:t xml:space="preserve"> </w:t>
      </w:r>
      <w:r>
        <w:t>that</w:t>
      </w:r>
      <w:r>
        <w:rPr>
          <w:spacing w:val="-2"/>
        </w:rPr>
        <w:t xml:space="preserve"> </w:t>
      </w:r>
      <w:r>
        <w:t>the</w:t>
      </w:r>
      <w:r>
        <w:rPr>
          <w:spacing w:val="-4"/>
        </w:rPr>
        <w:t xml:space="preserve"> </w:t>
      </w:r>
      <w:r>
        <w:t>above</w:t>
      </w:r>
      <w:r>
        <w:rPr>
          <w:spacing w:val="-1"/>
        </w:rPr>
        <w:t xml:space="preserve"> </w:t>
      </w:r>
      <w:r>
        <w:t>written</w:t>
      </w:r>
      <w:r>
        <w:rPr>
          <w:spacing w:val="-2"/>
        </w:rPr>
        <w:t xml:space="preserve"> </w:t>
      </w:r>
      <w:r>
        <w:t>particulars</w:t>
      </w:r>
      <w:r>
        <w:rPr>
          <w:spacing w:val="-3"/>
        </w:rPr>
        <w:t xml:space="preserve"> </w:t>
      </w:r>
      <w:r>
        <w:t>are</w:t>
      </w:r>
      <w:r>
        <w:rPr>
          <w:spacing w:val="-4"/>
        </w:rPr>
        <w:t xml:space="preserve"> </w:t>
      </w:r>
      <w:r>
        <w:t>true</w:t>
      </w:r>
      <w:r>
        <w:rPr>
          <w:spacing w:val="-4"/>
        </w:rPr>
        <w:t xml:space="preserve"> </w:t>
      </w:r>
      <w:r>
        <w:t>to the</w:t>
      </w:r>
      <w:r>
        <w:rPr>
          <w:spacing w:val="-4"/>
        </w:rPr>
        <w:t xml:space="preserve"> </w:t>
      </w:r>
      <w:r>
        <w:t>best of</w:t>
      </w:r>
      <w:r>
        <w:rPr>
          <w:spacing w:val="-4"/>
        </w:rPr>
        <w:t xml:space="preserve"> </w:t>
      </w:r>
      <w:r>
        <w:t>my</w:t>
      </w:r>
      <w:r>
        <w:rPr>
          <w:spacing w:val="-3"/>
        </w:rPr>
        <w:t xml:space="preserve"> </w:t>
      </w:r>
      <w:r>
        <w:t>knowledge</w:t>
      </w:r>
      <w:r>
        <w:rPr>
          <w:spacing w:val="-3"/>
        </w:rPr>
        <w:t xml:space="preserve"> </w:t>
      </w:r>
      <w:r>
        <w:t>and</w:t>
      </w:r>
      <w:r>
        <w:rPr>
          <w:spacing w:val="-2"/>
        </w:rPr>
        <w:t xml:space="preserve"> </w:t>
      </w:r>
      <w:r>
        <w:t>belief.</w:t>
      </w:r>
    </w:p>
    <w:p w14:paraId="6329EFC1" w14:textId="77777777" w:rsidR="005E5648" w:rsidRDefault="005E5648" w:rsidP="00A70740">
      <w:pPr>
        <w:pStyle w:val="BodyText"/>
        <w:ind w:left="161"/>
      </w:pPr>
    </w:p>
    <w:p w14:paraId="16C9F3FB" w14:textId="77777777" w:rsidR="005E5648" w:rsidRPr="00A70740" w:rsidRDefault="005E5648" w:rsidP="00A70740">
      <w:pPr>
        <w:pStyle w:val="BodyText"/>
        <w:ind w:left="161"/>
      </w:pPr>
    </w:p>
    <w:p w14:paraId="39D4B877" w14:textId="77777777" w:rsidR="009C3B8C" w:rsidRDefault="00347C87">
      <w:pPr>
        <w:pStyle w:val="BodyText"/>
        <w:tabs>
          <w:tab w:val="left" w:pos="8385"/>
        </w:tabs>
        <w:spacing w:before="208"/>
        <w:ind w:left="161"/>
      </w:pPr>
      <w:r>
        <w:t>Place:</w:t>
      </w:r>
      <w:r>
        <w:rPr>
          <w:spacing w:val="-11"/>
        </w:rPr>
        <w:t xml:space="preserve"> </w:t>
      </w:r>
      <w:r>
        <w:t>Bengaluru</w:t>
      </w:r>
      <w:r>
        <w:rPr>
          <w:spacing w:val="-7"/>
        </w:rPr>
        <w:t xml:space="preserve"> </w:t>
      </w:r>
      <w:r>
        <w:t>(Karnataka)</w:t>
      </w:r>
      <w:r>
        <w:tab/>
      </w:r>
      <w:r w:rsidR="00667374">
        <w:t>Rushikesh Sawant</w:t>
      </w:r>
    </w:p>
    <w:sectPr w:rsidR="009C3B8C" w:rsidSect="00213BAE">
      <w:pgSz w:w="11900" w:h="16860"/>
      <w:pgMar w:top="640" w:right="72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427"/>
    <w:multiLevelType w:val="hybridMultilevel"/>
    <w:tmpl w:val="ED36D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B14193"/>
    <w:multiLevelType w:val="hybridMultilevel"/>
    <w:tmpl w:val="EFCE77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6A4AB5"/>
    <w:multiLevelType w:val="hybridMultilevel"/>
    <w:tmpl w:val="6F7A3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B07C97"/>
    <w:multiLevelType w:val="hybridMultilevel"/>
    <w:tmpl w:val="F2E8745E"/>
    <w:lvl w:ilvl="0" w:tplc="40090001">
      <w:start w:val="1"/>
      <w:numFmt w:val="bullet"/>
      <w:lvlText w:val=""/>
      <w:lvlJc w:val="left"/>
      <w:pPr>
        <w:ind w:left="1148" w:hanging="360"/>
      </w:pPr>
      <w:rPr>
        <w:rFonts w:ascii="Symbol" w:hAnsi="Symbol" w:hint="default"/>
      </w:rPr>
    </w:lvl>
    <w:lvl w:ilvl="1" w:tplc="40090003" w:tentative="1">
      <w:start w:val="1"/>
      <w:numFmt w:val="bullet"/>
      <w:lvlText w:val="o"/>
      <w:lvlJc w:val="left"/>
      <w:pPr>
        <w:ind w:left="1868" w:hanging="360"/>
      </w:pPr>
      <w:rPr>
        <w:rFonts w:ascii="Courier New" w:hAnsi="Courier New" w:cs="Courier New" w:hint="default"/>
      </w:rPr>
    </w:lvl>
    <w:lvl w:ilvl="2" w:tplc="40090005" w:tentative="1">
      <w:start w:val="1"/>
      <w:numFmt w:val="bullet"/>
      <w:lvlText w:val=""/>
      <w:lvlJc w:val="left"/>
      <w:pPr>
        <w:ind w:left="2588" w:hanging="360"/>
      </w:pPr>
      <w:rPr>
        <w:rFonts w:ascii="Wingdings" w:hAnsi="Wingdings" w:hint="default"/>
      </w:rPr>
    </w:lvl>
    <w:lvl w:ilvl="3" w:tplc="40090001" w:tentative="1">
      <w:start w:val="1"/>
      <w:numFmt w:val="bullet"/>
      <w:lvlText w:val=""/>
      <w:lvlJc w:val="left"/>
      <w:pPr>
        <w:ind w:left="3308" w:hanging="360"/>
      </w:pPr>
      <w:rPr>
        <w:rFonts w:ascii="Symbol" w:hAnsi="Symbol" w:hint="default"/>
      </w:rPr>
    </w:lvl>
    <w:lvl w:ilvl="4" w:tplc="40090003" w:tentative="1">
      <w:start w:val="1"/>
      <w:numFmt w:val="bullet"/>
      <w:lvlText w:val="o"/>
      <w:lvlJc w:val="left"/>
      <w:pPr>
        <w:ind w:left="4028" w:hanging="360"/>
      </w:pPr>
      <w:rPr>
        <w:rFonts w:ascii="Courier New" w:hAnsi="Courier New" w:cs="Courier New" w:hint="default"/>
      </w:rPr>
    </w:lvl>
    <w:lvl w:ilvl="5" w:tplc="40090005" w:tentative="1">
      <w:start w:val="1"/>
      <w:numFmt w:val="bullet"/>
      <w:lvlText w:val=""/>
      <w:lvlJc w:val="left"/>
      <w:pPr>
        <w:ind w:left="4748" w:hanging="360"/>
      </w:pPr>
      <w:rPr>
        <w:rFonts w:ascii="Wingdings" w:hAnsi="Wingdings" w:hint="default"/>
      </w:rPr>
    </w:lvl>
    <w:lvl w:ilvl="6" w:tplc="40090001" w:tentative="1">
      <w:start w:val="1"/>
      <w:numFmt w:val="bullet"/>
      <w:lvlText w:val=""/>
      <w:lvlJc w:val="left"/>
      <w:pPr>
        <w:ind w:left="5468" w:hanging="360"/>
      </w:pPr>
      <w:rPr>
        <w:rFonts w:ascii="Symbol" w:hAnsi="Symbol" w:hint="default"/>
      </w:rPr>
    </w:lvl>
    <w:lvl w:ilvl="7" w:tplc="40090003" w:tentative="1">
      <w:start w:val="1"/>
      <w:numFmt w:val="bullet"/>
      <w:lvlText w:val="o"/>
      <w:lvlJc w:val="left"/>
      <w:pPr>
        <w:ind w:left="6188" w:hanging="360"/>
      </w:pPr>
      <w:rPr>
        <w:rFonts w:ascii="Courier New" w:hAnsi="Courier New" w:cs="Courier New" w:hint="default"/>
      </w:rPr>
    </w:lvl>
    <w:lvl w:ilvl="8" w:tplc="40090005" w:tentative="1">
      <w:start w:val="1"/>
      <w:numFmt w:val="bullet"/>
      <w:lvlText w:val=""/>
      <w:lvlJc w:val="left"/>
      <w:pPr>
        <w:ind w:left="6908" w:hanging="360"/>
      </w:pPr>
      <w:rPr>
        <w:rFonts w:ascii="Wingdings" w:hAnsi="Wingdings" w:hint="default"/>
      </w:rPr>
    </w:lvl>
  </w:abstractNum>
  <w:abstractNum w:abstractNumId="4" w15:restartNumberingAfterBreak="0">
    <w:nsid w:val="73CA548D"/>
    <w:multiLevelType w:val="hybridMultilevel"/>
    <w:tmpl w:val="34FAA3F6"/>
    <w:lvl w:ilvl="0" w:tplc="B0E27070">
      <w:numFmt w:val="bullet"/>
      <w:lvlText w:val=""/>
      <w:lvlJc w:val="left"/>
      <w:pPr>
        <w:ind w:left="481" w:hanging="361"/>
      </w:pPr>
      <w:rPr>
        <w:rFonts w:ascii="Symbol" w:eastAsia="Symbol" w:hAnsi="Symbol" w:cs="Symbol" w:hint="default"/>
        <w:w w:val="97"/>
        <w:sz w:val="20"/>
        <w:szCs w:val="20"/>
        <w:lang w:val="en-US" w:eastAsia="en-US" w:bidi="ar-SA"/>
      </w:rPr>
    </w:lvl>
    <w:lvl w:ilvl="1" w:tplc="126ACD62">
      <w:numFmt w:val="bullet"/>
      <w:lvlText w:val=""/>
      <w:lvlJc w:val="left"/>
      <w:pPr>
        <w:ind w:left="668" w:hanging="361"/>
      </w:pPr>
      <w:rPr>
        <w:rFonts w:ascii="Symbol" w:eastAsia="Symbol" w:hAnsi="Symbol" w:cs="Symbol" w:hint="default"/>
        <w:w w:val="100"/>
        <w:sz w:val="24"/>
        <w:szCs w:val="24"/>
        <w:lang w:val="en-US" w:eastAsia="en-US" w:bidi="ar-SA"/>
      </w:rPr>
    </w:lvl>
    <w:lvl w:ilvl="2" w:tplc="AC0E1206">
      <w:numFmt w:val="bullet"/>
      <w:lvlText w:val="•"/>
      <w:lvlJc w:val="left"/>
      <w:pPr>
        <w:ind w:left="1751" w:hanging="361"/>
      </w:pPr>
      <w:rPr>
        <w:rFonts w:hint="default"/>
        <w:lang w:val="en-US" w:eastAsia="en-US" w:bidi="ar-SA"/>
      </w:rPr>
    </w:lvl>
    <w:lvl w:ilvl="3" w:tplc="EE5E103E">
      <w:numFmt w:val="bullet"/>
      <w:lvlText w:val="•"/>
      <w:lvlJc w:val="left"/>
      <w:pPr>
        <w:ind w:left="2842" w:hanging="361"/>
      </w:pPr>
      <w:rPr>
        <w:rFonts w:hint="default"/>
        <w:lang w:val="en-US" w:eastAsia="en-US" w:bidi="ar-SA"/>
      </w:rPr>
    </w:lvl>
    <w:lvl w:ilvl="4" w:tplc="91CCBB0E">
      <w:numFmt w:val="bullet"/>
      <w:lvlText w:val="•"/>
      <w:lvlJc w:val="left"/>
      <w:pPr>
        <w:ind w:left="3933" w:hanging="361"/>
      </w:pPr>
      <w:rPr>
        <w:rFonts w:hint="default"/>
        <w:lang w:val="en-US" w:eastAsia="en-US" w:bidi="ar-SA"/>
      </w:rPr>
    </w:lvl>
    <w:lvl w:ilvl="5" w:tplc="A10CD50E">
      <w:numFmt w:val="bullet"/>
      <w:lvlText w:val="•"/>
      <w:lvlJc w:val="left"/>
      <w:pPr>
        <w:ind w:left="5024" w:hanging="361"/>
      </w:pPr>
      <w:rPr>
        <w:rFonts w:hint="default"/>
        <w:lang w:val="en-US" w:eastAsia="en-US" w:bidi="ar-SA"/>
      </w:rPr>
    </w:lvl>
    <w:lvl w:ilvl="6" w:tplc="0BAE68EA">
      <w:numFmt w:val="bullet"/>
      <w:lvlText w:val="•"/>
      <w:lvlJc w:val="left"/>
      <w:pPr>
        <w:ind w:left="6115" w:hanging="361"/>
      </w:pPr>
      <w:rPr>
        <w:rFonts w:hint="default"/>
        <w:lang w:val="en-US" w:eastAsia="en-US" w:bidi="ar-SA"/>
      </w:rPr>
    </w:lvl>
    <w:lvl w:ilvl="7" w:tplc="48844248">
      <w:numFmt w:val="bullet"/>
      <w:lvlText w:val="•"/>
      <w:lvlJc w:val="left"/>
      <w:pPr>
        <w:ind w:left="7206" w:hanging="361"/>
      </w:pPr>
      <w:rPr>
        <w:rFonts w:hint="default"/>
        <w:lang w:val="en-US" w:eastAsia="en-US" w:bidi="ar-SA"/>
      </w:rPr>
    </w:lvl>
    <w:lvl w:ilvl="8" w:tplc="4FBC657A">
      <w:numFmt w:val="bullet"/>
      <w:lvlText w:val="•"/>
      <w:lvlJc w:val="left"/>
      <w:pPr>
        <w:ind w:left="8297" w:hanging="361"/>
      </w:pPr>
      <w:rPr>
        <w:rFonts w:hint="default"/>
        <w:lang w:val="en-US" w:eastAsia="en-US" w:bidi="ar-SA"/>
      </w:rPr>
    </w:lvl>
  </w:abstractNum>
  <w:num w:numId="1" w16cid:durableId="1415126309">
    <w:abstractNumId w:val="4"/>
  </w:num>
  <w:num w:numId="2" w16cid:durableId="1159418865">
    <w:abstractNumId w:val="1"/>
  </w:num>
  <w:num w:numId="3" w16cid:durableId="54742385">
    <w:abstractNumId w:val="4"/>
  </w:num>
  <w:num w:numId="4" w16cid:durableId="1510411497">
    <w:abstractNumId w:val="3"/>
  </w:num>
  <w:num w:numId="5" w16cid:durableId="356581484">
    <w:abstractNumId w:val="2"/>
  </w:num>
  <w:num w:numId="6" w16cid:durableId="188155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8C"/>
    <w:rsid w:val="00015DE0"/>
    <w:rsid w:val="0004445B"/>
    <w:rsid w:val="000477F8"/>
    <w:rsid w:val="00057144"/>
    <w:rsid w:val="000856B9"/>
    <w:rsid w:val="000927A7"/>
    <w:rsid w:val="00093847"/>
    <w:rsid w:val="00094FB1"/>
    <w:rsid w:val="000B1C24"/>
    <w:rsid w:val="000C39EC"/>
    <w:rsid w:val="000F2C55"/>
    <w:rsid w:val="000F2CAD"/>
    <w:rsid w:val="00126C9E"/>
    <w:rsid w:val="00154057"/>
    <w:rsid w:val="00157194"/>
    <w:rsid w:val="00167F56"/>
    <w:rsid w:val="0018113E"/>
    <w:rsid w:val="00181F30"/>
    <w:rsid w:val="00184C9C"/>
    <w:rsid w:val="001874F2"/>
    <w:rsid w:val="00196A62"/>
    <w:rsid w:val="001C282D"/>
    <w:rsid w:val="001C619A"/>
    <w:rsid w:val="001E066E"/>
    <w:rsid w:val="001E0CCD"/>
    <w:rsid w:val="001E5BB6"/>
    <w:rsid w:val="00203C41"/>
    <w:rsid w:val="00213BAE"/>
    <w:rsid w:val="002457DA"/>
    <w:rsid w:val="002A40BD"/>
    <w:rsid w:val="002A7255"/>
    <w:rsid w:val="002D4B25"/>
    <w:rsid w:val="002E7391"/>
    <w:rsid w:val="002F4EE0"/>
    <w:rsid w:val="002F6C9E"/>
    <w:rsid w:val="00305EE9"/>
    <w:rsid w:val="00347C87"/>
    <w:rsid w:val="00355A6C"/>
    <w:rsid w:val="00374356"/>
    <w:rsid w:val="003747E9"/>
    <w:rsid w:val="0037759C"/>
    <w:rsid w:val="003A31A1"/>
    <w:rsid w:val="003A753C"/>
    <w:rsid w:val="003B1267"/>
    <w:rsid w:val="003B32A3"/>
    <w:rsid w:val="00400C6F"/>
    <w:rsid w:val="00467A28"/>
    <w:rsid w:val="0047593E"/>
    <w:rsid w:val="0049021A"/>
    <w:rsid w:val="00494759"/>
    <w:rsid w:val="004B1575"/>
    <w:rsid w:val="004B1BCC"/>
    <w:rsid w:val="004E3CF6"/>
    <w:rsid w:val="004F7B57"/>
    <w:rsid w:val="005010E3"/>
    <w:rsid w:val="00517EA4"/>
    <w:rsid w:val="0053046E"/>
    <w:rsid w:val="00543A91"/>
    <w:rsid w:val="00546277"/>
    <w:rsid w:val="0054783F"/>
    <w:rsid w:val="0055552D"/>
    <w:rsid w:val="00555E30"/>
    <w:rsid w:val="00572A87"/>
    <w:rsid w:val="005735BF"/>
    <w:rsid w:val="005915C7"/>
    <w:rsid w:val="005919A4"/>
    <w:rsid w:val="005A048E"/>
    <w:rsid w:val="005A3138"/>
    <w:rsid w:val="005E5648"/>
    <w:rsid w:val="005E5715"/>
    <w:rsid w:val="00602A11"/>
    <w:rsid w:val="006224CE"/>
    <w:rsid w:val="0062495F"/>
    <w:rsid w:val="00632189"/>
    <w:rsid w:val="00636DBF"/>
    <w:rsid w:val="006434F2"/>
    <w:rsid w:val="00646E1A"/>
    <w:rsid w:val="00655691"/>
    <w:rsid w:val="006600AF"/>
    <w:rsid w:val="00667374"/>
    <w:rsid w:val="0067422A"/>
    <w:rsid w:val="00677425"/>
    <w:rsid w:val="00682549"/>
    <w:rsid w:val="006942E6"/>
    <w:rsid w:val="006E44A6"/>
    <w:rsid w:val="00705D80"/>
    <w:rsid w:val="00710CD8"/>
    <w:rsid w:val="00730F64"/>
    <w:rsid w:val="007360C3"/>
    <w:rsid w:val="00743CE9"/>
    <w:rsid w:val="0074422F"/>
    <w:rsid w:val="007605AE"/>
    <w:rsid w:val="007727B5"/>
    <w:rsid w:val="007B5EA4"/>
    <w:rsid w:val="00802C56"/>
    <w:rsid w:val="008338C8"/>
    <w:rsid w:val="00836B5B"/>
    <w:rsid w:val="008556EE"/>
    <w:rsid w:val="00862D30"/>
    <w:rsid w:val="008847C2"/>
    <w:rsid w:val="00895664"/>
    <w:rsid w:val="008A34C2"/>
    <w:rsid w:val="008A5E0E"/>
    <w:rsid w:val="008A71D6"/>
    <w:rsid w:val="008B7D51"/>
    <w:rsid w:val="008C10CE"/>
    <w:rsid w:val="008C1D2B"/>
    <w:rsid w:val="008C7C53"/>
    <w:rsid w:val="008E4E33"/>
    <w:rsid w:val="008F64AF"/>
    <w:rsid w:val="00902B99"/>
    <w:rsid w:val="00910406"/>
    <w:rsid w:val="00914996"/>
    <w:rsid w:val="00941AC4"/>
    <w:rsid w:val="00947999"/>
    <w:rsid w:val="009526F1"/>
    <w:rsid w:val="00962A99"/>
    <w:rsid w:val="00993FA8"/>
    <w:rsid w:val="0099566D"/>
    <w:rsid w:val="009973E2"/>
    <w:rsid w:val="009A3A34"/>
    <w:rsid w:val="009C0B54"/>
    <w:rsid w:val="009C1FC9"/>
    <w:rsid w:val="009C3B8C"/>
    <w:rsid w:val="00A01CFA"/>
    <w:rsid w:val="00A0360A"/>
    <w:rsid w:val="00A20F9F"/>
    <w:rsid w:val="00A24EA7"/>
    <w:rsid w:val="00A70740"/>
    <w:rsid w:val="00A91325"/>
    <w:rsid w:val="00AA5E49"/>
    <w:rsid w:val="00AB4174"/>
    <w:rsid w:val="00AC5679"/>
    <w:rsid w:val="00B04F5E"/>
    <w:rsid w:val="00B32FDF"/>
    <w:rsid w:val="00B42796"/>
    <w:rsid w:val="00B6128B"/>
    <w:rsid w:val="00B877DE"/>
    <w:rsid w:val="00BB42B4"/>
    <w:rsid w:val="00BB626A"/>
    <w:rsid w:val="00BB7698"/>
    <w:rsid w:val="00BB78E7"/>
    <w:rsid w:val="00BB7C92"/>
    <w:rsid w:val="00BC706A"/>
    <w:rsid w:val="00BD568F"/>
    <w:rsid w:val="00C36173"/>
    <w:rsid w:val="00C40A93"/>
    <w:rsid w:val="00C76210"/>
    <w:rsid w:val="00C94E3E"/>
    <w:rsid w:val="00CC3DDD"/>
    <w:rsid w:val="00CF5C14"/>
    <w:rsid w:val="00D11734"/>
    <w:rsid w:val="00D374D2"/>
    <w:rsid w:val="00D46204"/>
    <w:rsid w:val="00D46992"/>
    <w:rsid w:val="00D62367"/>
    <w:rsid w:val="00D62629"/>
    <w:rsid w:val="00D80A0D"/>
    <w:rsid w:val="00D8760C"/>
    <w:rsid w:val="00D91517"/>
    <w:rsid w:val="00D91522"/>
    <w:rsid w:val="00DC6090"/>
    <w:rsid w:val="00DD0300"/>
    <w:rsid w:val="00DD5185"/>
    <w:rsid w:val="00DF4B2B"/>
    <w:rsid w:val="00DF50CA"/>
    <w:rsid w:val="00E0097B"/>
    <w:rsid w:val="00E069A9"/>
    <w:rsid w:val="00E1366D"/>
    <w:rsid w:val="00E31028"/>
    <w:rsid w:val="00E441CD"/>
    <w:rsid w:val="00E52FA2"/>
    <w:rsid w:val="00E976EC"/>
    <w:rsid w:val="00EB5D23"/>
    <w:rsid w:val="00EC4B5C"/>
    <w:rsid w:val="00ED2133"/>
    <w:rsid w:val="00ED3D97"/>
    <w:rsid w:val="00EE1583"/>
    <w:rsid w:val="00EE417C"/>
    <w:rsid w:val="00F257E2"/>
    <w:rsid w:val="00F36986"/>
    <w:rsid w:val="00F71EF6"/>
    <w:rsid w:val="00F968FC"/>
    <w:rsid w:val="00FB6788"/>
    <w:rsid w:val="00FC0F72"/>
    <w:rsid w:val="00FE136D"/>
    <w:rsid w:val="00FF0862"/>
    <w:rsid w:val="00FF5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B7B4"/>
  <w15:docId w15:val="{2FB7A489-9D21-4423-BFA4-41FE8D706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C3B8C"/>
    <w:rPr>
      <w:rFonts w:ascii="Verdana" w:eastAsia="Verdana" w:hAnsi="Verdana" w:cs="Verdana"/>
    </w:rPr>
  </w:style>
  <w:style w:type="paragraph" w:styleId="Heading1">
    <w:name w:val="heading 1"/>
    <w:basedOn w:val="Normal"/>
    <w:uiPriority w:val="1"/>
    <w:qFormat/>
    <w:rsid w:val="009C3B8C"/>
    <w:pPr>
      <w:ind w:left="365"/>
      <w:outlineLvl w:val="0"/>
    </w:pPr>
    <w:rPr>
      <w:rFonts w:ascii="Times New Roman" w:eastAsia="Times New Roman" w:hAnsi="Times New Roman" w:cs="Times New Roman"/>
      <w:b/>
      <w:bCs/>
      <w:sz w:val="24"/>
      <w:szCs w:val="24"/>
      <w:u w:val="single" w:color="000000"/>
    </w:rPr>
  </w:style>
  <w:style w:type="paragraph" w:styleId="Heading2">
    <w:name w:val="heading 2"/>
    <w:basedOn w:val="Normal"/>
    <w:uiPriority w:val="1"/>
    <w:qFormat/>
    <w:rsid w:val="009C3B8C"/>
    <w:pPr>
      <w:ind w:left="2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C3B8C"/>
    <w:rPr>
      <w:sz w:val="20"/>
      <w:szCs w:val="20"/>
    </w:rPr>
  </w:style>
  <w:style w:type="paragraph" w:styleId="Title">
    <w:name w:val="Title"/>
    <w:basedOn w:val="Normal"/>
    <w:uiPriority w:val="1"/>
    <w:qFormat/>
    <w:rsid w:val="009C3B8C"/>
    <w:pPr>
      <w:spacing w:before="62"/>
      <w:ind w:left="3820" w:right="3692"/>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rsid w:val="009C3B8C"/>
    <w:pPr>
      <w:spacing w:before="51"/>
      <w:ind w:left="663" w:hanging="361"/>
    </w:pPr>
  </w:style>
  <w:style w:type="paragraph" w:customStyle="1" w:styleId="TableParagraph">
    <w:name w:val="Table Paragraph"/>
    <w:basedOn w:val="Normal"/>
    <w:uiPriority w:val="1"/>
    <w:qFormat/>
    <w:rsid w:val="009C3B8C"/>
    <w:pPr>
      <w:spacing w:before="158"/>
      <w:ind w:left="11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919594">
      <w:bodyDiv w:val="1"/>
      <w:marLeft w:val="0"/>
      <w:marRight w:val="0"/>
      <w:marTop w:val="0"/>
      <w:marBottom w:val="0"/>
      <w:divBdr>
        <w:top w:val="none" w:sz="0" w:space="0" w:color="auto"/>
        <w:left w:val="none" w:sz="0" w:space="0" w:color="auto"/>
        <w:bottom w:val="none" w:sz="0" w:space="0" w:color="auto"/>
        <w:right w:val="none" w:sz="0" w:space="0" w:color="auto"/>
      </w:divBdr>
    </w:div>
    <w:div w:id="1115250239">
      <w:bodyDiv w:val="1"/>
      <w:marLeft w:val="0"/>
      <w:marRight w:val="0"/>
      <w:marTop w:val="0"/>
      <w:marBottom w:val="0"/>
      <w:divBdr>
        <w:top w:val="none" w:sz="0" w:space="0" w:color="auto"/>
        <w:left w:val="none" w:sz="0" w:space="0" w:color="auto"/>
        <w:bottom w:val="none" w:sz="0" w:space="0" w:color="auto"/>
        <w:right w:val="none" w:sz="0" w:space="0" w:color="auto"/>
      </w:divBdr>
    </w:div>
    <w:div w:id="1311901546">
      <w:bodyDiv w:val="1"/>
      <w:marLeft w:val="0"/>
      <w:marRight w:val="0"/>
      <w:marTop w:val="0"/>
      <w:marBottom w:val="0"/>
      <w:divBdr>
        <w:top w:val="none" w:sz="0" w:space="0" w:color="auto"/>
        <w:left w:val="none" w:sz="0" w:space="0" w:color="auto"/>
        <w:bottom w:val="none" w:sz="0" w:space="0" w:color="auto"/>
        <w:right w:val="none" w:sz="0" w:space="0" w:color="auto"/>
      </w:divBdr>
      <w:divsChild>
        <w:div w:id="1522086124">
          <w:marLeft w:val="0"/>
          <w:marRight w:val="0"/>
          <w:marTop w:val="0"/>
          <w:marBottom w:val="50"/>
          <w:divBdr>
            <w:top w:val="none" w:sz="0" w:space="0" w:color="auto"/>
            <w:left w:val="none" w:sz="0" w:space="0" w:color="auto"/>
            <w:bottom w:val="none" w:sz="0" w:space="0" w:color="auto"/>
            <w:right w:val="none" w:sz="0" w:space="0" w:color="auto"/>
          </w:divBdr>
          <w:divsChild>
            <w:div w:id="409468978">
              <w:marLeft w:val="0"/>
              <w:marRight w:val="0"/>
              <w:marTop w:val="0"/>
              <w:marBottom w:val="0"/>
              <w:divBdr>
                <w:top w:val="none" w:sz="0" w:space="0" w:color="auto"/>
                <w:left w:val="none" w:sz="0" w:space="0" w:color="auto"/>
                <w:bottom w:val="none" w:sz="0" w:space="0" w:color="auto"/>
                <w:right w:val="none" w:sz="0" w:space="0" w:color="auto"/>
              </w:divBdr>
            </w:div>
            <w:div w:id="1343359092">
              <w:marLeft w:val="0"/>
              <w:marRight w:val="0"/>
              <w:marTop w:val="0"/>
              <w:marBottom w:val="0"/>
              <w:divBdr>
                <w:top w:val="none" w:sz="0" w:space="0" w:color="auto"/>
                <w:left w:val="none" w:sz="0" w:space="0" w:color="auto"/>
                <w:bottom w:val="none" w:sz="0" w:space="0" w:color="auto"/>
                <w:right w:val="none" w:sz="0" w:space="0" w:color="auto"/>
              </w:divBdr>
              <w:divsChild>
                <w:div w:id="1330593305">
                  <w:marLeft w:val="0"/>
                  <w:marRight w:val="0"/>
                  <w:marTop w:val="0"/>
                  <w:marBottom w:val="0"/>
                  <w:divBdr>
                    <w:top w:val="none" w:sz="0" w:space="0" w:color="auto"/>
                    <w:left w:val="none" w:sz="0" w:space="0" w:color="auto"/>
                    <w:bottom w:val="none" w:sz="0" w:space="0" w:color="auto"/>
                    <w:right w:val="none" w:sz="0" w:space="0" w:color="auto"/>
                  </w:divBdr>
                  <w:divsChild>
                    <w:div w:id="48237621">
                      <w:marLeft w:val="0"/>
                      <w:marRight w:val="0"/>
                      <w:marTop w:val="0"/>
                      <w:marBottom w:val="0"/>
                      <w:divBdr>
                        <w:top w:val="none" w:sz="0" w:space="0" w:color="auto"/>
                        <w:left w:val="none" w:sz="0" w:space="0" w:color="auto"/>
                        <w:bottom w:val="none" w:sz="0" w:space="0" w:color="auto"/>
                        <w:right w:val="none" w:sz="0" w:space="0" w:color="auto"/>
                      </w:divBdr>
                    </w:div>
                    <w:div w:id="535386832">
                      <w:marLeft w:val="0"/>
                      <w:marRight w:val="0"/>
                      <w:marTop w:val="0"/>
                      <w:marBottom w:val="0"/>
                      <w:divBdr>
                        <w:top w:val="none" w:sz="0" w:space="0" w:color="auto"/>
                        <w:left w:val="none" w:sz="0" w:space="0" w:color="auto"/>
                        <w:bottom w:val="none" w:sz="0" w:space="0" w:color="auto"/>
                        <w:right w:val="none" w:sz="0" w:space="0" w:color="auto"/>
                      </w:divBdr>
                      <w:divsChild>
                        <w:div w:id="221988279">
                          <w:marLeft w:val="0"/>
                          <w:marRight w:val="0"/>
                          <w:marTop w:val="0"/>
                          <w:marBottom w:val="0"/>
                          <w:divBdr>
                            <w:top w:val="none" w:sz="0" w:space="0" w:color="auto"/>
                            <w:left w:val="none" w:sz="0" w:space="0" w:color="auto"/>
                            <w:bottom w:val="none" w:sz="0" w:space="0" w:color="auto"/>
                            <w:right w:val="none" w:sz="0" w:space="0" w:color="auto"/>
                          </w:divBdr>
                          <w:divsChild>
                            <w:div w:id="449130740">
                              <w:marLeft w:val="0"/>
                              <w:marRight w:val="0"/>
                              <w:marTop w:val="0"/>
                              <w:marBottom w:val="0"/>
                              <w:divBdr>
                                <w:top w:val="none" w:sz="0" w:space="0" w:color="auto"/>
                                <w:left w:val="none" w:sz="0" w:space="0" w:color="auto"/>
                                <w:bottom w:val="none" w:sz="0" w:space="0" w:color="auto"/>
                                <w:right w:val="none" w:sz="0" w:space="0" w:color="auto"/>
                              </w:divBdr>
                              <w:divsChild>
                                <w:div w:id="58213678">
                                  <w:marLeft w:val="301"/>
                                  <w:marRight w:val="301"/>
                                  <w:marTop w:val="301"/>
                                  <w:marBottom w:val="301"/>
                                  <w:divBdr>
                                    <w:top w:val="none" w:sz="0" w:space="0" w:color="auto"/>
                                    <w:left w:val="none" w:sz="0" w:space="0" w:color="auto"/>
                                    <w:bottom w:val="none" w:sz="0" w:space="0" w:color="auto"/>
                                    <w:right w:val="none" w:sz="0" w:space="0" w:color="auto"/>
                                  </w:divBdr>
                                  <w:divsChild>
                                    <w:div w:id="474564823">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 w:id="1445886191">
                  <w:marLeft w:val="0"/>
                  <w:marRight w:val="125"/>
                  <w:marTop w:val="25"/>
                  <w:marBottom w:val="0"/>
                  <w:divBdr>
                    <w:top w:val="none" w:sz="0" w:space="0" w:color="auto"/>
                    <w:left w:val="none" w:sz="0" w:space="0" w:color="auto"/>
                    <w:bottom w:val="none" w:sz="0" w:space="0" w:color="auto"/>
                    <w:right w:val="none" w:sz="0" w:space="0" w:color="auto"/>
                  </w:divBdr>
                  <w:divsChild>
                    <w:div w:id="552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369128">
      <w:bodyDiv w:val="1"/>
      <w:marLeft w:val="0"/>
      <w:marRight w:val="0"/>
      <w:marTop w:val="0"/>
      <w:marBottom w:val="0"/>
      <w:divBdr>
        <w:top w:val="none" w:sz="0" w:space="0" w:color="auto"/>
        <w:left w:val="none" w:sz="0" w:space="0" w:color="auto"/>
        <w:bottom w:val="none" w:sz="0" w:space="0" w:color="auto"/>
        <w:right w:val="none" w:sz="0" w:space="0" w:color="auto"/>
      </w:divBdr>
    </w:div>
    <w:div w:id="1498954955">
      <w:bodyDiv w:val="1"/>
      <w:marLeft w:val="0"/>
      <w:marRight w:val="0"/>
      <w:marTop w:val="0"/>
      <w:marBottom w:val="0"/>
      <w:divBdr>
        <w:top w:val="none" w:sz="0" w:space="0" w:color="auto"/>
        <w:left w:val="none" w:sz="0" w:space="0" w:color="auto"/>
        <w:bottom w:val="none" w:sz="0" w:space="0" w:color="auto"/>
        <w:right w:val="none" w:sz="0" w:space="0" w:color="auto"/>
      </w:divBdr>
      <w:divsChild>
        <w:div w:id="2092122004">
          <w:marLeft w:val="0"/>
          <w:marRight w:val="0"/>
          <w:marTop w:val="0"/>
          <w:marBottom w:val="60"/>
          <w:divBdr>
            <w:top w:val="none" w:sz="0" w:space="0" w:color="auto"/>
            <w:left w:val="none" w:sz="0" w:space="0" w:color="auto"/>
            <w:bottom w:val="none" w:sz="0" w:space="0" w:color="auto"/>
            <w:right w:val="none" w:sz="0" w:space="0" w:color="auto"/>
          </w:divBdr>
          <w:divsChild>
            <w:div w:id="359284847">
              <w:marLeft w:val="0"/>
              <w:marRight w:val="0"/>
              <w:marTop w:val="0"/>
              <w:marBottom w:val="0"/>
              <w:divBdr>
                <w:top w:val="none" w:sz="0" w:space="0" w:color="auto"/>
                <w:left w:val="none" w:sz="0" w:space="0" w:color="auto"/>
                <w:bottom w:val="none" w:sz="0" w:space="0" w:color="auto"/>
                <w:right w:val="none" w:sz="0" w:space="0" w:color="auto"/>
              </w:divBdr>
              <w:divsChild>
                <w:div w:id="927887685">
                  <w:marLeft w:val="0"/>
                  <w:marRight w:val="0"/>
                  <w:marTop w:val="0"/>
                  <w:marBottom w:val="0"/>
                  <w:divBdr>
                    <w:top w:val="none" w:sz="0" w:space="0" w:color="auto"/>
                    <w:left w:val="none" w:sz="0" w:space="0" w:color="auto"/>
                    <w:bottom w:val="none" w:sz="0" w:space="0" w:color="auto"/>
                    <w:right w:val="none" w:sz="0" w:space="0" w:color="auto"/>
                  </w:divBdr>
                  <w:divsChild>
                    <w:div w:id="929703510">
                      <w:marLeft w:val="0"/>
                      <w:marRight w:val="150"/>
                      <w:marTop w:val="30"/>
                      <w:marBottom w:val="0"/>
                      <w:divBdr>
                        <w:top w:val="none" w:sz="0" w:space="0" w:color="auto"/>
                        <w:left w:val="none" w:sz="0" w:space="0" w:color="auto"/>
                        <w:bottom w:val="none" w:sz="0" w:space="0" w:color="auto"/>
                        <w:right w:val="none" w:sz="0" w:space="0" w:color="auto"/>
                      </w:divBdr>
                      <w:divsChild>
                        <w:div w:id="2049407887">
                          <w:marLeft w:val="0"/>
                          <w:marRight w:val="0"/>
                          <w:marTop w:val="0"/>
                          <w:marBottom w:val="0"/>
                          <w:divBdr>
                            <w:top w:val="none" w:sz="0" w:space="0" w:color="auto"/>
                            <w:left w:val="none" w:sz="0" w:space="0" w:color="auto"/>
                            <w:bottom w:val="none" w:sz="0" w:space="0" w:color="auto"/>
                            <w:right w:val="none" w:sz="0" w:space="0" w:color="auto"/>
                          </w:divBdr>
                          <w:divsChild>
                            <w:div w:id="1267926133">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 w:id="1048843261">
                      <w:marLeft w:val="0"/>
                      <w:marRight w:val="150"/>
                      <w:marTop w:val="30"/>
                      <w:marBottom w:val="0"/>
                      <w:divBdr>
                        <w:top w:val="none" w:sz="0" w:space="0" w:color="auto"/>
                        <w:left w:val="none" w:sz="0" w:space="0" w:color="auto"/>
                        <w:bottom w:val="none" w:sz="0" w:space="0" w:color="auto"/>
                        <w:right w:val="none" w:sz="0" w:space="0" w:color="auto"/>
                      </w:divBdr>
                      <w:divsChild>
                        <w:div w:id="1104766067">
                          <w:marLeft w:val="0"/>
                          <w:marRight w:val="0"/>
                          <w:marTop w:val="0"/>
                          <w:marBottom w:val="0"/>
                          <w:divBdr>
                            <w:top w:val="none" w:sz="0" w:space="0" w:color="auto"/>
                            <w:left w:val="none" w:sz="0" w:space="0" w:color="auto"/>
                            <w:bottom w:val="none" w:sz="0" w:space="0" w:color="auto"/>
                            <w:right w:val="none" w:sz="0" w:space="0" w:color="auto"/>
                          </w:divBdr>
                        </w:div>
                      </w:divsChild>
                    </w:div>
                    <w:div w:id="1274676012">
                      <w:marLeft w:val="0"/>
                      <w:marRight w:val="150"/>
                      <w:marTop w:val="30"/>
                      <w:marBottom w:val="0"/>
                      <w:divBdr>
                        <w:top w:val="none" w:sz="0" w:space="0" w:color="auto"/>
                        <w:left w:val="none" w:sz="0" w:space="0" w:color="auto"/>
                        <w:bottom w:val="none" w:sz="0" w:space="0" w:color="auto"/>
                        <w:right w:val="none" w:sz="0" w:space="0" w:color="auto"/>
                      </w:divBdr>
                      <w:divsChild>
                        <w:div w:id="417867640">
                          <w:marLeft w:val="0"/>
                          <w:marRight w:val="0"/>
                          <w:marTop w:val="0"/>
                          <w:marBottom w:val="0"/>
                          <w:divBdr>
                            <w:top w:val="none" w:sz="0" w:space="0" w:color="auto"/>
                            <w:left w:val="none" w:sz="0" w:space="0" w:color="auto"/>
                            <w:bottom w:val="none" w:sz="0" w:space="0" w:color="auto"/>
                            <w:right w:val="none" w:sz="0" w:space="0" w:color="auto"/>
                          </w:divBdr>
                        </w:div>
                      </w:divsChild>
                    </w:div>
                    <w:div w:id="1790928191">
                      <w:marLeft w:val="0"/>
                      <w:marRight w:val="0"/>
                      <w:marTop w:val="0"/>
                      <w:marBottom w:val="0"/>
                      <w:divBdr>
                        <w:top w:val="none" w:sz="0" w:space="0" w:color="auto"/>
                        <w:left w:val="none" w:sz="0" w:space="0" w:color="auto"/>
                        <w:bottom w:val="none" w:sz="0" w:space="0" w:color="auto"/>
                        <w:right w:val="none" w:sz="0" w:space="0" w:color="auto"/>
                      </w:divBdr>
                      <w:divsChild>
                        <w:div w:id="798687278">
                          <w:marLeft w:val="0"/>
                          <w:marRight w:val="0"/>
                          <w:marTop w:val="0"/>
                          <w:marBottom w:val="0"/>
                          <w:divBdr>
                            <w:top w:val="none" w:sz="0" w:space="0" w:color="auto"/>
                            <w:left w:val="none" w:sz="0" w:space="0" w:color="auto"/>
                            <w:bottom w:val="none" w:sz="0" w:space="0" w:color="auto"/>
                            <w:right w:val="none" w:sz="0" w:space="0" w:color="auto"/>
                          </w:divBdr>
                        </w:div>
                        <w:div w:id="1090855292">
                          <w:marLeft w:val="0"/>
                          <w:marRight w:val="0"/>
                          <w:marTop w:val="0"/>
                          <w:marBottom w:val="0"/>
                          <w:divBdr>
                            <w:top w:val="none" w:sz="0" w:space="0" w:color="auto"/>
                            <w:left w:val="none" w:sz="0" w:space="0" w:color="auto"/>
                            <w:bottom w:val="none" w:sz="0" w:space="0" w:color="auto"/>
                            <w:right w:val="none" w:sz="0" w:space="0" w:color="auto"/>
                          </w:divBdr>
                          <w:divsChild>
                            <w:div w:id="1320693388">
                              <w:marLeft w:val="0"/>
                              <w:marRight w:val="0"/>
                              <w:marTop w:val="0"/>
                              <w:marBottom w:val="0"/>
                              <w:divBdr>
                                <w:top w:val="none" w:sz="0" w:space="0" w:color="auto"/>
                                <w:left w:val="none" w:sz="0" w:space="0" w:color="auto"/>
                                <w:bottom w:val="none" w:sz="0" w:space="0" w:color="auto"/>
                                <w:right w:val="none" w:sz="0" w:space="0" w:color="auto"/>
                              </w:divBdr>
                              <w:divsChild>
                                <w:div w:id="629171783">
                                  <w:marLeft w:val="0"/>
                                  <w:marRight w:val="0"/>
                                  <w:marTop w:val="0"/>
                                  <w:marBottom w:val="0"/>
                                  <w:divBdr>
                                    <w:top w:val="none" w:sz="0" w:space="0" w:color="auto"/>
                                    <w:left w:val="none" w:sz="0" w:space="0" w:color="auto"/>
                                    <w:bottom w:val="none" w:sz="0" w:space="0" w:color="auto"/>
                                    <w:right w:val="none" w:sz="0" w:space="0" w:color="auto"/>
                                  </w:divBdr>
                                  <w:divsChild>
                                    <w:div w:id="1403796312">
                                      <w:marLeft w:val="360"/>
                                      <w:marRight w:val="360"/>
                                      <w:marTop w:val="360"/>
                                      <w:marBottom w:val="360"/>
                                      <w:divBdr>
                                        <w:top w:val="none" w:sz="0" w:space="0" w:color="auto"/>
                                        <w:left w:val="none" w:sz="0" w:space="0" w:color="auto"/>
                                        <w:bottom w:val="none" w:sz="0" w:space="0" w:color="auto"/>
                                        <w:right w:val="none" w:sz="0" w:space="0" w:color="auto"/>
                                      </w:divBdr>
                                      <w:divsChild>
                                        <w:div w:id="122094141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1511</TotalTime>
  <Pages>4</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Mayuri Bharankar</cp:lastModifiedBy>
  <cp:revision>11</cp:revision>
  <cp:lastPrinted>2024-07-04T05:28:00Z</cp:lastPrinted>
  <dcterms:created xsi:type="dcterms:W3CDTF">2024-07-05T06:35:00Z</dcterms:created>
  <dcterms:modified xsi:type="dcterms:W3CDTF">2024-08-20T12:53:00Z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2021-12-30T00:00:00Z</vt:filetime>
  </property>
  <property fmtid="{D5CDD505-2E9C-101B-9397-08002B2CF9AE}" pid="3" name="Creator">
    <vt:lpwstr>Microsoft® Word for Microsoft 365</vt:lpwstr>
  </property>
  <property fmtid="{D5CDD505-2E9C-101B-9397-08002B2CF9AE}" pid="4" name="LastSaved">
    <vt:filetime>2022-11-14T00:00:00Z</vt:filetime>
  </property>
</Properties>
</file>