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97AD" w14:textId="77777777" w:rsidR="003105C0" w:rsidRPr="00BD42FF" w:rsidRDefault="00BD42FF">
      <w:pPr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>Use Case Template:</w:t>
      </w:r>
    </w:p>
    <w:p w14:paraId="3959A6C8" w14:textId="77777777" w:rsidR="00BD42FF" w:rsidRDefault="00BD42FF">
      <w:pPr>
        <w:rPr>
          <w:rFonts w:ascii="Arial" w:hAnsi="Arial" w:cs="Arial"/>
          <w:sz w:val="22"/>
          <w:szCs w:val="22"/>
        </w:rPr>
      </w:pPr>
    </w:p>
    <w:p w14:paraId="3F6025D1" w14:textId="77777777" w:rsidR="003105C0" w:rsidRDefault="003105C0">
      <w:pPr>
        <w:rPr>
          <w:rFonts w:ascii="Arial" w:hAnsi="Arial" w:cs="Arial"/>
          <w:sz w:val="22"/>
          <w:szCs w:val="22"/>
        </w:rPr>
      </w:pPr>
    </w:p>
    <w:p w14:paraId="669790A0" w14:textId="77777777" w:rsidR="00377CA7" w:rsidRDefault="00377CA7">
      <w:pPr>
        <w:rPr>
          <w:rFonts w:ascii="Arial" w:hAnsi="Arial" w:cs="Arial"/>
          <w:b/>
        </w:rPr>
      </w:pPr>
      <w:r w:rsidRPr="00377CA7">
        <w:rPr>
          <w:rFonts w:ascii="Arial" w:hAnsi="Arial" w:cs="Arial"/>
          <w:b/>
        </w:rPr>
        <w:t>Template</w:t>
      </w:r>
      <w:r>
        <w:rPr>
          <w:rFonts w:ascii="Arial" w:hAnsi="Arial" w:cs="Arial"/>
          <w:b/>
        </w:rPr>
        <w:t>:</w:t>
      </w:r>
    </w:p>
    <w:p w14:paraId="5F9431D3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287344" w14:paraId="1EB2FE5E" w14:textId="77777777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5348547A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18DDAA95" w14:textId="77777777" w:rsidR="009E4E52" w:rsidRPr="00287344" w:rsidRDefault="009E4E52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[Unique ID of this use case]</w:t>
            </w:r>
          </w:p>
          <w:p w14:paraId="0AE5DCF1" w14:textId="77777777"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2F59AF9E" w14:textId="77777777"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E4E52" w:rsidRPr="00287344" w14:paraId="6E4CD247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3D517F1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31045071" w14:textId="77777777" w:rsidR="009E4E52" w:rsidRPr="00287344" w:rsidRDefault="004C145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[Enter the goal of the use case - preferably</w:t>
            </w:r>
            <w:r w:rsidR="00382746" w:rsidRPr="00287344">
              <w:rPr>
                <w:rFonts w:ascii="Arial" w:hAnsi="Arial" w:cs="Arial"/>
                <w:color w:val="A6A6A6"/>
                <w:sz w:val="22"/>
                <w:szCs w:val="22"/>
              </w:rPr>
              <w:t xml:space="preserve"> as a short, active verb phrase</w:t>
            </w: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]</w:t>
            </w:r>
          </w:p>
          <w:p w14:paraId="0D8EDB5E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82503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1E7EED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2BEEBF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7472E016" w14:textId="77777777" w:rsidR="009E4E52" w:rsidRPr="00287344" w:rsidRDefault="002E7EA3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[Describe the goal and context of this use case. This is usually an expanded version of what you entered in the "Title" field.]</w:t>
            </w:r>
          </w:p>
          <w:p w14:paraId="760BAFDD" w14:textId="77777777"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966A580" w14:textId="77777777"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646F17A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9C2E262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3473A47E" w14:textId="77777777" w:rsidR="009E4E52" w:rsidRPr="00287344" w:rsidRDefault="005308B7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[A person or a software/hardware system that interacts with your system to achieve the goal of this use case.]</w:t>
            </w:r>
          </w:p>
          <w:p w14:paraId="537A35E9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731812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530977CF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EAFC1F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15D6E950" w14:textId="77777777" w:rsidR="009E4E52" w:rsidRPr="00287344" w:rsidRDefault="00A96AD6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</w:t>
            </w:r>
            <w:r w:rsidR="00AE4E23" w:rsidRPr="00287344">
              <w:rPr>
                <w:rFonts w:ascii="Arial" w:hAnsi="Arial" w:cs="Arial"/>
                <w:color w:val="A6A6A6"/>
                <w:sz w:val="22"/>
                <w:szCs w:val="22"/>
              </w:rPr>
              <w:t>Describe the state the system is in before the first event in this use case.</w:t>
            </w: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]</w:t>
            </w:r>
          </w:p>
          <w:p w14:paraId="70C15071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337E999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42D45EC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D462940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14:paraId="77A9490C" w14:textId="77777777" w:rsidR="009E4E52" w:rsidRPr="00287344" w:rsidRDefault="00AE4E2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</w:t>
            </w:r>
            <w:r w:rsidR="00CB7EFA" w:rsidRPr="00287344">
              <w:rPr>
                <w:rFonts w:ascii="Arial" w:hAnsi="Arial" w:cs="Arial"/>
                <w:color w:val="A6A6A6"/>
                <w:sz w:val="22"/>
                <w:szCs w:val="22"/>
              </w:rPr>
              <w:t>Describe the state the system is in after all the events in this use case have taken place.</w:t>
            </w: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]</w:t>
            </w:r>
          </w:p>
          <w:p w14:paraId="34645888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A526F6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2AC30B30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8447645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257A1294" w14:textId="77777777" w:rsidR="009E4E52" w:rsidRPr="00287344" w:rsidRDefault="005845BB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 xml:space="preserve">[Describe the flow of events from preconditions to </w:t>
            </w:r>
            <w:proofErr w:type="spellStart"/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, when nothing goes wrong</w:t>
            </w:r>
            <w:r w:rsidR="00871EB7" w:rsidRPr="00287344">
              <w:rPr>
                <w:rFonts w:ascii="Arial" w:hAnsi="Arial" w:cs="Arial"/>
                <w:color w:val="A6A6A6"/>
                <w:sz w:val="22"/>
                <w:szCs w:val="22"/>
              </w:rPr>
              <w:t>. This is the meat of the use case.</w:t>
            </w: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]</w:t>
            </w:r>
          </w:p>
          <w:p w14:paraId="5727859D" w14:textId="77777777"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23DCDAD" w14:textId="77777777"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8082011" w14:textId="77777777"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4A9B7F40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790F034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E5BC479" w14:textId="77777777" w:rsidR="009E4E52" w:rsidRPr="00287344" w:rsidRDefault="00AD15FA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</w:t>
            </w:r>
            <w:r w:rsidR="00D42DBA" w:rsidRPr="00287344">
              <w:rPr>
                <w:rFonts w:ascii="Arial" w:hAnsi="Arial" w:cs="Arial"/>
                <w:color w:val="A6A6A6"/>
                <w:sz w:val="22"/>
                <w:szCs w:val="22"/>
              </w:rPr>
              <w:t>Describe all the other scenarios for this use case - including exceptions and error cases.</w:t>
            </w: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]</w:t>
            </w:r>
          </w:p>
          <w:p w14:paraId="118D17AC" w14:textId="77777777"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CD1E06C" w14:textId="77777777"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4F716A1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A6DA95E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6C07634C" w14:textId="77777777" w:rsidR="009E4E52" w:rsidRPr="00287344" w:rsidRDefault="00057579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[How often will this use case be used?]</w:t>
            </w:r>
          </w:p>
          <w:p w14:paraId="727946E1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1A111B6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B314338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EC757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9641474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43A04AA8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D00379E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C628FE0" w14:textId="77777777" w:rsidR="009E4E52" w:rsidRPr="00287344" w:rsidRDefault="002D0557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[Development status]</w:t>
            </w:r>
          </w:p>
          <w:p w14:paraId="0C36584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BE61FDF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66173B1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29CE8448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775CE472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41B4EC50" w14:textId="77777777" w:rsidR="009E4E52" w:rsidRPr="00287344" w:rsidRDefault="002121B5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[Who owns this use case, in your project team?]</w:t>
            </w:r>
          </w:p>
          <w:p w14:paraId="54DA9F7D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22563D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F74ECE0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3B0342D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AE189D1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2B58124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38282AC1" w14:textId="77777777" w:rsidR="009E4E52" w:rsidRPr="00287344" w:rsidRDefault="0027517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87344">
              <w:rPr>
                <w:rFonts w:ascii="Arial" w:hAnsi="Arial" w:cs="Arial"/>
                <w:color w:val="A6A6A6"/>
                <w:sz w:val="22"/>
                <w:szCs w:val="22"/>
              </w:rPr>
              <w:t>[Priority of this use case]</w:t>
            </w:r>
          </w:p>
          <w:p w14:paraId="77FCFE82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FBCBD9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6C2D13A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970F868" w14:textId="77777777" w:rsidR="00377CA7" w:rsidRDefault="00377CA7">
      <w:pPr>
        <w:rPr>
          <w:rFonts w:ascii="Arial" w:hAnsi="Arial" w:cs="Arial"/>
          <w:sz w:val="22"/>
          <w:szCs w:val="22"/>
        </w:rPr>
      </w:pPr>
    </w:p>
    <w:p w14:paraId="7DF693AE" w14:textId="77777777" w:rsidR="0002515D" w:rsidRDefault="0002515D">
      <w:pPr>
        <w:rPr>
          <w:rFonts w:ascii="Arial" w:hAnsi="Arial" w:cs="Arial"/>
          <w:sz w:val="22"/>
          <w:szCs w:val="22"/>
        </w:rPr>
      </w:pPr>
    </w:p>
    <w:p w14:paraId="778C7B9C" w14:textId="77777777"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F958C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F6EDA"/>
    <w:rsid w:val="00871EB7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B7EFA"/>
    <w:rsid w:val="00D42DBA"/>
    <w:rsid w:val="00DF1E81"/>
    <w:rsid w:val="00E56B64"/>
    <w:rsid w:val="00EA3B59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ABCAC"/>
  <w15:chartTrackingRefBased/>
  <w15:docId w15:val="{62EE2B23-315D-47E2-BA4E-A90B7C3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Rusho Binnabi</cp:lastModifiedBy>
  <cp:revision>2</cp:revision>
  <dcterms:created xsi:type="dcterms:W3CDTF">2024-02-24T15:35:00Z</dcterms:created>
  <dcterms:modified xsi:type="dcterms:W3CDTF">2024-02-24T15:35:00Z</dcterms:modified>
</cp:coreProperties>
</file>