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6F3D" w14:textId="77777777" w:rsidR="0075460B" w:rsidRPr="0075460B" w:rsidRDefault="00E651BF" w:rsidP="0075460B">
      <w:pPr>
        <w:rPr>
          <w:rFonts w:cstheme="minorBidi"/>
        </w:rPr>
      </w:pPr>
      <w:r>
        <w:t xml:space="preserve">1. </w:t>
      </w:r>
      <w:r w:rsidR="0075460B" w:rsidRPr="0075460B">
        <w:rPr>
          <w:rFonts w:cstheme="minorBidi"/>
        </w:rPr>
        <w:t>Место в предложении: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5460B" w:rsidRPr="0075460B" w14:paraId="48716C18" w14:textId="77777777" w:rsidTr="00DE3E6E">
        <w:tc>
          <w:tcPr>
            <w:tcW w:w="1869" w:type="dxa"/>
          </w:tcPr>
          <w:p w14:paraId="35D15007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She</w:t>
            </w:r>
          </w:p>
        </w:tc>
        <w:tc>
          <w:tcPr>
            <w:tcW w:w="1869" w:type="dxa"/>
          </w:tcPr>
          <w:p w14:paraId="39F7E05B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  <w:color w:val="EE0000"/>
              </w:rPr>
              <w:t>bought</w:t>
            </w:r>
          </w:p>
        </w:tc>
        <w:tc>
          <w:tcPr>
            <w:tcW w:w="1869" w:type="dxa"/>
          </w:tcPr>
          <w:p w14:paraId="7566C54B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a new</w:t>
            </w:r>
          </w:p>
        </w:tc>
        <w:tc>
          <w:tcPr>
            <w:tcW w:w="1869" w:type="dxa"/>
          </w:tcPr>
          <w:p w14:paraId="02ABBDF8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book</w:t>
            </w:r>
          </w:p>
        </w:tc>
        <w:tc>
          <w:tcPr>
            <w:tcW w:w="1869" w:type="dxa"/>
          </w:tcPr>
          <w:p w14:paraId="11A37FFB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yesterday</w:t>
            </w:r>
          </w:p>
        </w:tc>
      </w:tr>
      <w:tr w:rsidR="0075460B" w:rsidRPr="0075460B" w14:paraId="7320106C" w14:textId="77777777" w:rsidTr="00DE3E6E">
        <w:tc>
          <w:tcPr>
            <w:tcW w:w="1869" w:type="dxa"/>
          </w:tcPr>
          <w:p w14:paraId="424CB022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подлежащее</w:t>
            </w:r>
          </w:p>
        </w:tc>
        <w:tc>
          <w:tcPr>
            <w:tcW w:w="1869" w:type="dxa"/>
          </w:tcPr>
          <w:p w14:paraId="130DD2E9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сказуемое</w:t>
            </w:r>
          </w:p>
        </w:tc>
        <w:tc>
          <w:tcPr>
            <w:tcW w:w="1869" w:type="dxa"/>
          </w:tcPr>
          <w:p w14:paraId="1460DDDC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определение</w:t>
            </w:r>
          </w:p>
        </w:tc>
        <w:tc>
          <w:tcPr>
            <w:tcW w:w="1869" w:type="dxa"/>
          </w:tcPr>
          <w:p w14:paraId="632BF0A6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дополнение</w:t>
            </w:r>
          </w:p>
        </w:tc>
        <w:tc>
          <w:tcPr>
            <w:tcW w:w="1869" w:type="dxa"/>
          </w:tcPr>
          <w:p w14:paraId="27BC0532" w14:textId="77777777" w:rsidR="0075460B" w:rsidRPr="0075460B" w:rsidRDefault="0075460B" w:rsidP="0075460B">
            <w:pPr>
              <w:rPr>
                <w:rFonts w:eastAsia="Aptos"/>
              </w:rPr>
            </w:pPr>
            <w:r w:rsidRPr="0075460B">
              <w:rPr>
                <w:rFonts w:eastAsia="Aptos"/>
              </w:rPr>
              <w:t>обстоятельство</w:t>
            </w:r>
          </w:p>
        </w:tc>
      </w:tr>
    </w:tbl>
    <w:p w14:paraId="4308A77A" w14:textId="30230775" w:rsidR="00E651BF" w:rsidRPr="00E651BF" w:rsidRDefault="00E651BF" w:rsidP="00E651BF"/>
    <w:p w14:paraId="50EDABDA" w14:textId="6C34DCD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0374D58D" w14:textId="68A7F830" w:rsidR="00767D97" w:rsidRDefault="00E651BF" w:rsidP="00E651BF">
      <w:r w:rsidRPr="00F56661">
        <w:t xml:space="preserve">4. </w:t>
      </w:r>
      <w:r w:rsidR="00767D97" w:rsidRPr="00F56661">
        <w:t>Искать сказуемое мы будем по маркерам, как рассказывали в предисловии.</w:t>
      </w:r>
    </w:p>
    <w:p w14:paraId="4567B548" w14:textId="31443DC2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окончанию, по вспомогательному слову и окончанию, по особой форме самого слова.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77777777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50"/>
        <w:gridCol w:w="1357"/>
        <w:gridCol w:w="1357"/>
        <w:gridCol w:w="1357"/>
        <w:gridCol w:w="1357"/>
        <w:gridCol w:w="1357"/>
        <w:gridCol w:w="1010"/>
      </w:tblGrid>
      <w:tr w:rsidR="008271DB" w14:paraId="02389437" w14:textId="77777777" w:rsidTr="00AB1031">
        <w:tc>
          <w:tcPr>
            <w:tcW w:w="0" w:type="auto"/>
          </w:tcPr>
          <w:p w14:paraId="765356E5" w14:textId="42970FFE" w:rsidR="008271DB" w:rsidRDefault="008271DB" w:rsidP="008271DB">
            <w:r w:rsidRPr="008271DB">
              <w:rPr>
                <w:i/>
                <w:iCs/>
                <w:lang w:val="en-US"/>
              </w:rPr>
              <w:t>he/she/it</w:t>
            </w:r>
            <w:r w:rsidRPr="008271DB">
              <w:rPr>
                <w:i/>
                <w:iCs/>
                <w:lang w:val="it-IT"/>
              </w:rPr>
              <w:t xml:space="preserve"> (</w:t>
            </w:r>
            <w:r w:rsidRPr="008271DB">
              <w:rPr>
                <w:i/>
                <w:iCs/>
              </w:rPr>
              <w:t>он</w:t>
            </w:r>
            <w:r w:rsidRPr="008271DB">
              <w:rPr>
                <w:i/>
                <w:iCs/>
                <w:lang w:val="it-IT"/>
              </w:rPr>
              <w:t>/</w:t>
            </w:r>
            <w:r w:rsidRPr="008271DB">
              <w:rPr>
                <w:i/>
                <w:iCs/>
              </w:rPr>
              <w:t>она</w:t>
            </w:r>
            <w:r w:rsidRPr="008271DB">
              <w:rPr>
                <w:i/>
                <w:iCs/>
                <w:lang w:val="it-IT"/>
              </w:rPr>
              <w:t>/</w:t>
            </w:r>
            <w:r w:rsidRPr="008271DB">
              <w:rPr>
                <w:i/>
                <w:iCs/>
              </w:rPr>
              <w:t>оно</w:t>
            </w:r>
            <w:r w:rsidRPr="008271DB">
              <w:rPr>
                <w:i/>
                <w:iCs/>
                <w:lang w:val="it-IT"/>
              </w:rPr>
              <w:t>)</w:t>
            </w:r>
          </w:p>
        </w:tc>
        <w:tc>
          <w:tcPr>
            <w:tcW w:w="0" w:type="auto"/>
          </w:tcPr>
          <w:p w14:paraId="763981AE" w14:textId="4825070C" w:rsidR="008271DB" w:rsidRDefault="008271DB" w:rsidP="008271DB">
            <w:r w:rsidRPr="008271DB">
              <w:rPr>
                <w:i/>
                <w:iCs/>
                <w:lang w:val="en-US"/>
              </w:rPr>
              <w:t>they (</w:t>
            </w:r>
            <w:r w:rsidRPr="008271DB">
              <w:rPr>
                <w:i/>
                <w:iCs/>
              </w:rPr>
              <w:t>они</w:t>
            </w:r>
            <w:r w:rsidRPr="008271DB">
              <w:rPr>
                <w:i/>
                <w:iCs/>
                <w:lang w:val="en-US"/>
              </w:rPr>
              <w:t>)</w:t>
            </w:r>
          </w:p>
        </w:tc>
        <w:tc>
          <w:tcPr>
            <w:tcW w:w="0" w:type="auto"/>
          </w:tcPr>
          <w:p w14:paraId="1730DF08" w14:textId="0158EE81" w:rsidR="008271DB" w:rsidRDefault="008271DB" w:rsidP="008271DB">
            <w:r w:rsidRPr="00661E5E">
              <w:rPr>
                <w:rFonts w:eastAsia="Aptos"/>
                <w:i/>
                <w:iCs/>
                <w:lang w:val="en-US"/>
              </w:rPr>
              <w:t>I (</w:t>
            </w:r>
            <w:r w:rsidRPr="00661E5E">
              <w:rPr>
                <w:rFonts w:eastAsia="Aptos"/>
                <w:i/>
                <w:iCs/>
              </w:rPr>
              <w:t>я</w:t>
            </w:r>
            <w:r w:rsidRPr="00661E5E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</w:tcPr>
          <w:p w14:paraId="48E90242" w14:textId="6A672DF0" w:rsidR="008271DB" w:rsidRDefault="008271DB" w:rsidP="008271DB">
            <w:r w:rsidRPr="00661E5E">
              <w:rPr>
                <w:rFonts w:eastAsia="Aptos"/>
                <w:i/>
                <w:iCs/>
                <w:lang w:val="en-US"/>
              </w:rPr>
              <w:t>we (</w:t>
            </w:r>
            <w:r w:rsidRPr="00661E5E">
              <w:rPr>
                <w:rFonts w:eastAsia="Aptos"/>
                <w:i/>
                <w:iCs/>
              </w:rPr>
              <w:t>мы</w:t>
            </w:r>
            <w:r w:rsidRPr="00661E5E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</w:tcPr>
          <w:p w14:paraId="2E087B57" w14:textId="1126D574" w:rsidR="008271DB" w:rsidRDefault="008271DB" w:rsidP="008271DB">
            <w:r w:rsidRPr="00661E5E">
              <w:rPr>
                <w:rFonts w:eastAsia="Aptos"/>
                <w:i/>
                <w:iCs/>
                <w:lang w:val="en-US"/>
              </w:rPr>
              <w:t>you (</w:t>
            </w:r>
            <w:r w:rsidRPr="00661E5E">
              <w:rPr>
                <w:rFonts w:eastAsia="Aptos"/>
                <w:i/>
                <w:iCs/>
              </w:rPr>
              <w:t>ты</w:t>
            </w:r>
            <w:r w:rsidRPr="00661E5E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</w:tcPr>
          <w:p w14:paraId="16707886" w14:textId="456CF1ED" w:rsidR="008271DB" w:rsidRDefault="008271DB" w:rsidP="008271DB">
            <w:r w:rsidRPr="00661E5E">
              <w:rPr>
                <w:rFonts w:eastAsia="Aptos"/>
                <w:i/>
                <w:iCs/>
                <w:lang w:val="en-US"/>
              </w:rPr>
              <w:t>You (</w:t>
            </w:r>
            <w:r w:rsidRPr="00661E5E">
              <w:rPr>
                <w:rFonts w:eastAsia="Aptos"/>
                <w:i/>
                <w:iCs/>
              </w:rPr>
              <w:t>вы</w:t>
            </w:r>
            <w:r w:rsidRPr="00661E5E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0" w:type="auto"/>
          </w:tcPr>
          <w:p w14:paraId="73CC5DD4" w14:textId="177C818E" w:rsidR="008271DB" w:rsidRDefault="008271DB" w:rsidP="008271DB">
            <w:r>
              <w:t>пример</w:t>
            </w:r>
          </w:p>
        </w:tc>
      </w:tr>
      <w:tr w:rsidR="008271DB" w:rsidRPr="008271DB" w14:paraId="5C5A0273" w14:textId="77777777" w:rsidTr="00AB1031">
        <w:tc>
          <w:tcPr>
            <w:tcW w:w="0" w:type="auto"/>
            <w:gridSpan w:val="7"/>
          </w:tcPr>
          <w:p w14:paraId="7359F006" w14:textId="3A593D22" w:rsidR="008271DB" w:rsidRPr="008271DB" w:rsidRDefault="008271DB" w:rsidP="008271DB">
            <w:pPr>
              <w:jc w:val="center"/>
              <w:rPr>
                <w:i/>
                <w:iCs/>
              </w:rPr>
            </w:pPr>
            <w:r w:rsidRPr="008271DB">
              <w:rPr>
                <w:b/>
                <w:bCs/>
                <w:i/>
                <w:iCs/>
              </w:rPr>
              <w:t>Настоящее время</w:t>
            </w:r>
            <w:r w:rsidRPr="008271DB">
              <w:rPr>
                <w:i/>
                <w:iCs/>
              </w:rPr>
              <w:t xml:space="preserve"> (</w:t>
            </w:r>
            <w:r w:rsidRPr="008271DB">
              <w:rPr>
                <w:i/>
                <w:iCs/>
                <w:lang w:val="en-US"/>
              </w:rPr>
              <w:t>present</w:t>
            </w:r>
            <w:r w:rsidRPr="008271DB">
              <w:rPr>
                <w:i/>
                <w:iCs/>
              </w:rPr>
              <w:t xml:space="preserve"> </w:t>
            </w:r>
            <w:r w:rsidRPr="008271DB">
              <w:rPr>
                <w:i/>
                <w:iCs/>
                <w:lang w:val="en-US"/>
              </w:rPr>
              <w:t>simple</w:t>
            </w:r>
            <w:r w:rsidRPr="008271DB">
              <w:rPr>
                <w:i/>
                <w:iCs/>
              </w:rPr>
              <w:t>) – окончание</w:t>
            </w:r>
          </w:p>
        </w:tc>
      </w:tr>
      <w:tr w:rsidR="008271DB" w:rsidRPr="008271DB" w14:paraId="26306EC3" w14:textId="77777777" w:rsidTr="00AB1031">
        <w:tc>
          <w:tcPr>
            <w:tcW w:w="0" w:type="auto"/>
            <w:gridSpan w:val="7"/>
          </w:tcPr>
          <w:p w14:paraId="1A07540E" w14:textId="40FCD310" w:rsidR="008271DB" w:rsidRPr="008271DB" w:rsidRDefault="008271DB" w:rsidP="008271DB">
            <w:pPr>
              <w:jc w:val="center"/>
              <w:rPr>
                <w:i/>
                <w:iCs/>
              </w:rPr>
            </w:pPr>
            <w:r w:rsidRPr="008271DB">
              <w:rPr>
                <w:i/>
                <w:iCs/>
              </w:rPr>
              <w:t>значение: действие в настоящее время, в момент высказывания</w:t>
            </w:r>
          </w:p>
        </w:tc>
      </w:tr>
      <w:tr w:rsidR="008271DB" w:rsidRPr="008271DB" w14:paraId="7778E56E" w14:textId="77777777" w:rsidTr="00AB1031">
        <w:tc>
          <w:tcPr>
            <w:tcW w:w="0" w:type="auto"/>
          </w:tcPr>
          <w:p w14:paraId="55E88CB2" w14:textId="77777777" w:rsidR="008271DB" w:rsidRPr="008271DB" w:rsidRDefault="008271DB" w:rsidP="008271DB">
            <w:r w:rsidRPr="008271DB">
              <w:t>инфинитив без ‘to’ + -(e)s</w:t>
            </w:r>
          </w:p>
          <w:p w14:paraId="2B15ED5E" w14:textId="77777777" w:rsidR="008271DB" w:rsidRPr="008271DB" w:rsidRDefault="008271DB" w:rsidP="008271DB"/>
        </w:tc>
        <w:tc>
          <w:tcPr>
            <w:tcW w:w="0" w:type="auto"/>
          </w:tcPr>
          <w:p w14:paraId="390D37FB" w14:textId="77777777" w:rsidR="008271DB" w:rsidRPr="008271DB" w:rsidRDefault="008271DB" w:rsidP="008271DB">
            <w:pPr>
              <w:rPr>
                <w:lang w:val="en-US"/>
              </w:rPr>
            </w:pPr>
            <w:r w:rsidRPr="008271DB">
              <w:t>инфинитив без</w:t>
            </w:r>
            <w:r w:rsidRPr="008271DB">
              <w:rPr>
                <w:lang w:val="en-US"/>
              </w:rPr>
              <w:t xml:space="preserve"> ‘to’</w:t>
            </w:r>
          </w:p>
          <w:p w14:paraId="03400C07" w14:textId="77777777" w:rsidR="008271DB" w:rsidRPr="008271DB" w:rsidRDefault="008271DB" w:rsidP="008271DB"/>
        </w:tc>
        <w:tc>
          <w:tcPr>
            <w:tcW w:w="0" w:type="auto"/>
          </w:tcPr>
          <w:p w14:paraId="5412E528" w14:textId="77777777" w:rsidR="008271DB" w:rsidRPr="008271DB" w:rsidRDefault="008271DB" w:rsidP="008271DB">
            <w:pPr>
              <w:rPr>
                <w:lang w:val="en-US"/>
              </w:rPr>
            </w:pPr>
            <w:r w:rsidRPr="008271DB">
              <w:t>инфинитив без</w:t>
            </w:r>
            <w:r w:rsidRPr="008271DB">
              <w:rPr>
                <w:lang w:val="en-US"/>
              </w:rPr>
              <w:t xml:space="preserve"> ‘to’</w:t>
            </w:r>
          </w:p>
          <w:p w14:paraId="4B1A0E58" w14:textId="77777777" w:rsidR="008271DB" w:rsidRPr="008271DB" w:rsidRDefault="008271DB" w:rsidP="008271DB"/>
        </w:tc>
        <w:tc>
          <w:tcPr>
            <w:tcW w:w="0" w:type="auto"/>
          </w:tcPr>
          <w:p w14:paraId="286DEA4E" w14:textId="77777777" w:rsidR="008271DB" w:rsidRPr="008271DB" w:rsidRDefault="008271DB" w:rsidP="008271DB">
            <w:pPr>
              <w:rPr>
                <w:lang w:val="en-US"/>
              </w:rPr>
            </w:pPr>
            <w:r w:rsidRPr="008271DB">
              <w:t>инфинитив без</w:t>
            </w:r>
            <w:r w:rsidRPr="008271DB">
              <w:rPr>
                <w:lang w:val="en-US"/>
              </w:rPr>
              <w:t xml:space="preserve"> ‘to’</w:t>
            </w:r>
          </w:p>
          <w:p w14:paraId="41A52518" w14:textId="77777777" w:rsidR="008271DB" w:rsidRPr="008271DB" w:rsidRDefault="008271DB" w:rsidP="008271DB"/>
        </w:tc>
        <w:tc>
          <w:tcPr>
            <w:tcW w:w="0" w:type="auto"/>
          </w:tcPr>
          <w:p w14:paraId="3090313C" w14:textId="77777777" w:rsidR="008271DB" w:rsidRPr="008271DB" w:rsidRDefault="008271DB" w:rsidP="008271DB">
            <w:pPr>
              <w:rPr>
                <w:lang w:val="en-US"/>
              </w:rPr>
            </w:pPr>
            <w:r w:rsidRPr="008271DB">
              <w:t>инфинитив без</w:t>
            </w:r>
            <w:r w:rsidRPr="008271DB">
              <w:rPr>
                <w:lang w:val="en-US"/>
              </w:rPr>
              <w:t xml:space="preserve"> ‘to’</w:t>
            </w:r>
          </w:p>
          <w:p w14:paraId="778CD7B7" w14:textId="77777777" w:rsidR="008271DB" w:rsidRPr="008271DB" w:rsidRDefault="008271DB" w:rsidP="008271DB"/>
        </w:tc>
        <w:tc>
          <w:tcPr>
            <w:tcW w:w="0" w:type="auto"/>
          </w:tcPr>
          <w:p w14:paraId="476512E7" w14:textId="77777777" w:rsidR="008271DB" w:rsidRPr="008271DB" w:rsidRDefault="008271DB" w:rsidP="008271DB">
            <w:pPr>
              <w:rPr>
                <w:lang w:val="en-US"/>
              </w:rPr>
            </w:pPr>
            <w:r w:rsidRPr="008271DB">
              <w:t>инфинитив без</w:t>
            </w:r>
            <w:r w:rsidRPr="008271DB">
              <w:rPr>
                <w:lang w:val="en-US"/>
              </w:rPr>
              <w:t xml:space="preserve"> ‘to’</w:t>
            </w:r>
          </w:p>
          <w:p w14:paraId="713C8B0D" w14:textId="77777777" w:rsidR="008271DB" w:rsidRPr="008271DB" w:rsidRDefault="008271DB" w:rsidP="008271DB"/>
        </w:tc>
        <w:tc>
          <w:tcPr>
            <w:tcW w:w="0" w:type="auto"/>
          </w:tcPr>
          <w:p w14:paraId="3AAF706D" w14:textId="3BEA1DAA" w:rsidR="008271DB" w:rsidRPr="008271DB" w:rsidRDefault="008271DB" w:rsidP="008271DB">
            <w:r w:rsidRPr="008271DB">
              <w:t>work</w:t>
            </w:r>
          </w:p>
        </w:tc>
      </w:tr>
      <w:tr w:rsidR="008271DB" w:rsidRPr="008271DB" w14:paraId="271D5CE8" w14:textId="77777777" w:rsidTr="00AB1031">
        <w:tc>
          <w:tcPr>
            <w:tcW w:w="0" w:type="auto"/>
            <w:gridSpan w:val="7"/>
          </w:tcPr>
          <w:p w14:paraId="282178A0" w14:textId="0E65067A" w:rsidR="008271DB" w:rsidRPr="008271DB" w:rsidRDefault="008271DB" w:rsidP="008271DB">
            <w:pPr>
              <w:jc w:val="center"/>
              <w:rPr>
                <w:i/>
                <w:iCs/>
              </w:rPr>
            </w:pPr>
            <w:r w:rsidRPr="008271DB">
              <w:rPr>
                <w:b/>
                <w:bCs/>
                <w:i/>
                <w:iCs/>
              </w:rPr>
              <w:t>Простое прошедшее</w:t>
            </w:r>
            <w:r w:rsidRPr="008271DB">
              <w:rPr>
                <w:i/>
                <w:iCs/>
              </w:rPr>
              <w:t xml:space="preserve"> (</w:t>
            </w:r>
            <w:r w:rsidRPr="008271DB">
              <w:rPr>
                <w:i/>
                <w:iCs/>
                <w:lang w:val="en-US"/>
              </w:rPr>
              <w:t>p</w:t>
            </w:r>
            <w:r w:rsidRPr="008271DB">
              <w:rPr>
                <w:i/>
                <w:iCs/>
              </w:rPr>
              <w:t xml:space="preserve">ast </w:t>
            </w:r>
            <w:r w:rsidRPr="008271DB">
              <w:rPr>
                <w:i/>
                <w:iCs/>
                <w:lang w:val="en-US"/>
              </w:rPr>
              <w:t>s</w:t>
            </w:r>
            <w:r w:rsidRPr="008271DB">
              <w:rPr>
                <w:i/>
                <w:iCs/>
              </w:rPr>
              <w:t>imple) – окончание</w:t>
            </w:r>
          </w:p>
        </w:tc>
      </w:tr>
      <w:tr w:rsidR="00061CBB" w:rsidRPr="008271DB" w14:paraId="48EE9DD1" w14:textId="77777777" w:rsidTr="00AB1031">
        <w:tc>
          <w:tcPr>
            <w:tcW w:w="0" w:type="auto"/>
            <w:gridSpan w:val="7"/>
          </w:tcPr>
          <w:p w14:paraId="20391530" w14:textId="19C4005A" w:rsidR="00061CBB" w:rsidRPr="00040706" w:rsidRDefault="00040706" w:rsidP="008271DB">
            <w:pPr>
              <w:jc w:val="center"/>
              <w:rPr>
                <w:i/>
                <w:iCs/>
              </w:rPr>
            </w:pPr>
            <w:r w:rsidRPr="00040706">
              <w:rPr>
                <w:i/>
                <w:iCs/>
              </w:rPr>
              <w:t>значение:</w:t>
            </w:r>
            <w:r>
              <w:rPr>
                <w:i/>
                <w:iCs/>
              </w:rPr>
              <w:t xml:space="preserve"> действие в прошлом</w:t>
            </w:r>
          </w:p>
        </w:tc>
      </w:tr>
      <w:tr w:rsidR="005C2B7B" w:rsidRPr="008271DB" w14:paraId="2B92A567" w14:textId="77777777" w:rsidTr="00AB1031">
        <w:tc>
          <w:tcPr>
            <w:tcW w:w="0" w:type="auto"/>
          </w:tcPr>
          <w:p w14:paraId="41E4B1E2" w14:textId="77777777" w:rsidR="005C2B7B" w:rsidRPr="00661E5E" w:rsidRDefault="005C2B7B" w:rsidP="005C2B7B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-ed</w:t>
            </w:r>
          </w:p>
          <w:p w14:paraId="2C81EE66" w14:textId="77777777" w:rsidR="005C2B7B" w:rsidRPr="008271DB" w:rsidRDefault="005C2B7B" w:rsidP="005C2B7B"/>
        </w:tc>
        <w:tc>
          <w:tcPr>
            <w:tcW w:w="0" w:type="auto"/>
          </w:tcPr>
          <w:p w14:paraId="7D891280" w14:textId="77777777" w:rsidR="005C2B7B" w:rsidRPr="00661E5E" w:rsidRDefault="005C2B7B" w:rsidP="005C2B7B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-ed</w:t>
            </w:r>
          </w:p>
          <w:p w14:paraId="0FA388CA" w14:textId="77777777" w:rsidR="005C2B7B" w:rsidRPr="008271DB" w:rsidRDefault="005C2B7B" w:rsidP="005C2B7B"/>
        </w:tc>
        <w:tc>
          <w:tcPr>
            <w:tcW w:w="0" w:type="auto"/>
          </w:tcPr>
          <w:p w14:paraId="0E97ABD1" w14:textId="77777777" w:rsidR="005C2B7B" w:rsidRPr="00661E5E" w:rsidRDefault="005C2B7B" w:rsidP="005C2B7B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-ed</w:t>
            </w:r>
          </w:p>
          <w:p w14:paraId="0FC356AC" w14:textId="77777777" w:rsidR="005C2B7B" w:rsidRPr="008271DB" w:rsidRDefault="005C2B7B" w:rsidP="005C2B7B"/>
        </w:tc>
        <w:tc>
          <w:tcPr>
            <w:tcW w:w="0" w:type="auto"/>
          </w:tcPr>
          <w:p w14:paraId="6BA73961" w14:textId="77777777" w:rsidR="005C2B7B" w:rsidRPr="00661E5E" w:rsidRDefault="005C2B7B" w:rsidP="005C2B7B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-ed</w:t>
            </w:r>
          </w:p>
          <w:p w14:paraId="53E0BB2E" w14:textId="77777777" w:rsidR="005C2B7B" w:rsidRPr="008271DB" w:rsidRDefault="005C2B7B" w:rsidP="005C2B7B"/>
        </w:tc>
        <w:tc>
          <w:tcPr>
            <w:tcW w:w="0" w:type="auto"/>
          </w:tcPr>
          <w:p w14:paraId="095130E2" w14:textId="77777777" w:rsidR="005C2B7B" w:rsidRPr="00661E5E" w:rsidRDefault="005C2B7B" w:rsidP="005C2B7B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-ed</w:t>
            </w:r>
          </w:p>
          <w:p w14:paraId="6F79C47A" w14:textId="77777777" w:rsidR="005C2B7B" w:rsidRPr="008271DB" w:rsidRDefault="005C2B7B" w:rsidP="005C2B7B"/>
        </w:tc>
        <w:tc>
          <w:tcPr>
            <w:tcW w:w="0" w:type="auto"/>
          </w:tcPr>
          <w:p w14:paraId="0ACCFE49" w14:textId="77777777" w:rsidR="005C2B7B" w:rsidRPr="00661E5E" w:rsidRDefault="005C2B7B" w:rsidP="005C2B7B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-ed</w:t>
            </w:r>
          </w:p>
          <w:p w14:paraId="2D736452" w14:textId="77777777" w:rsidR="005C2B7B" w:rsidRPr="008271DB" w:rsidRDefault="005C2B7B" w:rsidP="005C2B7B"/>
        </w:tc>
        <w:tc>
          <w:tcPr>
            <w:tcW w:w="0" w:type="auto"/>
          </w:tcPr>
          <w:p w14:paraId="3EDC7C20" w14:textId="2F768FF7" w:rsidR="005C2B7B" w:rsidRPr="008271DB" w:rsidRDefault="005C2B7B" w:rsidP="005C2B7B">
            <w:r w:rsidRPr="005C2B7B">
              <w:t>worked</w:t>
            </w:r>
          </w:p>
        </w:tc>
      </w:tr>
      <w:tr w:rsidR="00061CBB" w:rsidRPr="00061CBB" w14:paraId="0558F64C" w14:textId="77777777" w:rsidTr="00AB1031">
        <w:tc>
          <w:tcPr>
            <w:tcW w:w="0" w:type="auto"/>
            <w:gridSpan w:val="7"/>
          </w:tcPr>
          <w:p w14:paraId="09330524" w14:textId="3CF76F78" w:rsidR="00061CBB" w:rsidRPr="00061CBB" w:rsidRDefault="00061CBB" w:rsidP="00061CBB">
            <w:pPr>
              <w:jc w:val="center"/>
              <w:rPr>
                <w:i/>
                <w:iCs/>
              </w:rPr>
            </w:pPr>
            <w:r w:rsidRPr="00061CBB">
              <w:rPr>
                <w:b/>
                <w:bCs/>
                <w:i/>
                <w:iCs/>
              </w:rPr>
              <w:t>Длящееся настоящее</w:t>
            </w:r>
            <w:r w:rsidRPr="00061CBB">
              <w:rPr>
                <w:i/>
                <w:iCs/>
              </w:rPr>
              <w:t xml:space="preserve"> (</w:t>
            </w:r>
            <w:r w:rsidRPr="00061CBB">
              <w:rPr>
                <w:i/>
                <w:iCs/>
                <w:lang w:val="en-US"/>
              </w:rPr>
              <w:t>present</w:t>
            </w:r>
            <w:r w:rsidRPr="00061CBB">
              <w:rPr>
                <w:i/>
                <w:iCs/>
              </w:rPr>
              <w:t xml:space="preserve"> </w:t>
            </w:r>
            <w:r w:rsidRPr="00061CBB">
              <w:rPr>
                <w:i/>
                <w:iCs/>
                <w:lang w:val="en-US"/>
              </w:rPr>
              <w:t>continuous</w:t>
            </w:r>
            <w:r w:rsidRPr="00061CBB">
              <w:rPr>
                <w:i/>
                <w:iCs/>
              </w:rPr>
              <w:t xml:space="preserve">) – </w:t>
            </w:r>
            <w:r>
              <w:rPr>
                <w:i/>
                <w:iCs/>
              </w:rPr>
              <w:t xml:space="preserve">формы вспомогательного глагола </w:t>
            </w:r>
            <w:r>
              <w:rPr>
                <w:i/>
                <w:iCs/>
                <w:lang w:val="en-US"/>
              </w:rPr>
              <w:t>to</w:t>
            </w:r>
            <w:r w:rsidRPr="00061CBB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be</w:t>
            </w:r>
            <w:r w:rsidRPr="00061CBB">
              <w:rPr>
                <w:i/>
                <w:iCs/>
              </w:rPr>
              <w:t xml:space="preserve"> + </w:t>
            </w:r>
            <w:r>
              <w:rPr>
                <w:i/>
                <w:iCs/>
              </w:rPr>
              <w:t xml:space="preserve">окончание </w:t>
            </w:r>
            <w:r w:rsidRPr="00061CBB">
              <w:rPr>
                <w:i/>
                <w:iCs/>
              </w:rPr>
              <w:t>-</w:t>
            </w:r>
            <w:r>
              <w:rPr>
                <w:i/>
                <w:iCs/>
                <w:lang w:val="en-US"/>
              </w:rPr>
              <w:t>ing</w:t>
            </w:r>
          </w:p>
        </w:tc>
      </w:tr>
      <w:tr w:rsidR="00061CBB" w:rsidRPr="00061CBB" w14:paraId="40872E43" w14:textId="77777777" w:rsidTr="00AB1031">
        <w:tc>
          <w:tcPr>
            <w:tcW w:w="0" w:type="auto"/>
            <w:gridSpan w:val="7"/>
          </w:tcPr>
          <w:p w14:paraId="0F8370B3" w14:textId="15EA2280" w:rsidR="00061CBB" w:rsidRPr="00061CBB" w:rsidRDefault="00061CBB" w:rsidP="00061CBB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значение</w:t>
            </w:r>
            <w:r>
              <w:rPr>
                <w:i/>
                <w:iCs/>
              </w:rPr>
              <w:t>:</w:t>
            </w:r>
            <w:r w:rsidR="00040706">
              <w:rPr>
                <w:i/>
                <w:iCs/>
              </w:rPr>
              <w:t xml:space="preserve"> </w:t>
            </w:r>
            <w:r w:rsidR="00040706" w:rsidRPr="00040706">
              <w:rPr>
                <w:i/>
                <w:iCs/>
              </w:rPr>
              <w:t>длящееся действие в настоящем</w:t>
            </w:r>
          </w:p>
        </w:tc>
      </w:tr>
      <w:tr w:rsidR="00061CBB" w:rsidRPr="00061CBB" w14:paraId="4BE572C0" w14:textId="77777777" w:rsidTr="00AB1031">
        <w:tc>
          <w:tcPr>
            <w:tcW w:w="0" w:type="auto"/>
          </w:tcPr>
          <w:p w14:paraId="40ED6846" w14:textId="00B93A2A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is</w:t>
            </w:r>
          </w:p>
        </w:tc>
        <w:tc>
          <w:tcPr>
            <w:tcW w:w="0" w:type="auto"/>
          </w:tcPr>
          <w:p w14:paraId="6EC614C7" w14:textId="6269440D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are</w:t>
            </w:r>
          </w:p>
        </w:tc>
        <w:tc>
          <w:tcPr>
            <w:tcW w:w="0" w:type="auto"/>
          </w:tcPr>
          <w:p w14:paraId="36D01D69" w14:textId="77777777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am</w:t>
            </w:r>
          </w:p>
          <w:p w14:paraId="4017FDD8" w14:textId="77777777" w:rsidR="00061CBB" w:rsidRPr="00061CBB" w:rsidRDefault="00061CBB" w:rsidP="00061CBB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3A291EE" w14:textId="77777777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are</w:t>
            </w:r>
          </w:p>
          <w:p w14:paraId="73722281" w14:textId="77777777" w:rsidR="00061CBB" w:rsidRPr="00061CBB" w:rsidRDefault="00061CBB" w:rsidP="00061CBB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4BC646" w14:textId="77777777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are</w:t>
            </w:r>
          </w:p>
          <w:p w14:paraId="7CA2A34C" w14:textId="77777777" w:rsidR="00061CBB" w:rsidRPr="00061CBB" w:rsidRDefault="00061CBB" w:rsidP="00061CBB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65FA54E" w14:textId="19B478B7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are</w:t>
            </w:r>
          </w:p>
        </w:tc>
        <w:tc>
          <w:tcPr>
            <w:tcW w:w="0" w:type="auto"/>
          </w:tcPr>
          <w:p w14:paraId="1E555D35" w14:textId="43747079" w:rsidR="00061CBB" w:rsidRPr="00061CBB" w:rsidRDefault="00061CBB" w:rsidP="00061CBB">
            <w:pPr>
              <w:rPr>
                <w:lang w:val="en-US"/>
              </w:rPr>
            </w:pPr>
            <w:r>
              <w:rPr>
                <w:lang w:val="en-US"/>
              </w:rPr>
              <w:t>working</w:t>
            </w:r>
          </w:p>
        </w:tc>
      </w:tr>
      <w:tr w:rsidR="00061CBB" w:rsidRPr="00061CBB" w14:paraId="693DB37B" w14:textId="77777777" w:rsidTr="00AB1031">
        <w:tc>
          <w:tcPr>
            <w:tcW w:w="0" w:type="auto"/>
            <w:gridSpan w:val="7"/>
          </w:tcPr>
          <w:p w14:paraId="56392498" w14:textId="2883240B" w:rsidR="00061CBB" w:rsidRPr="00061CBB" w:rsidRDefault="00061CBB" w:rsidP="00061CBB">
            <w:pPr>
              <w:jc w:val="center"/>
              <w:rPr>
                <w:i/>
                <w:iCs/>
                <w:vertAlign w:val="superscript"/>
              </w:rPr>
            </w:pPr>
            <w:r w:rsidRPr="00040706">
              <w:rPr>
                <w:b/>
                <w:bCs/>
                <w:i/>
                <w:iCs/>
              </w:rPr>
              <w:t>Завершенное настоящее</w:t>
            </w:r>
            <w:r w:rsidRPr="00061CBB">
              <w:rPr>
                <w:i/>
                <w:iCs/>
              </w:rPr>
              <w:t xml:space="preserve"> (</w:t>
            </w:r>
            <w:r w:rsidRPr="00061CBB">
              <w:rPr>
                <w:i/>
                <w:iCs/>
                <w:lang w:val="en-US"/>
              </w:rPr>
              <w:t>p</w:t>
            </w:r>
            <w:r w:rsidRPr="00061CBB">
              <w:rPr>
                <w:i/>
                <w:iCs/>
              </w:rPr>
              <w:t xml:space="preserve">resent </w:t>
            </w:r>
            <w:r w:rsidRPr="00061CBB">
              <w:rPr>
                <w:i/>
                <w:iCs/>
                <w:lang w:val="en-US"/>
              </w:rPr>
              <w:t>p</w:t>
            </w:r>
            <w:r w:rsidRPr="00061CBB">
              <w:rPr>
                <w:i/>
                <w:iCs/>
              </w:rPr>
              <w:t xml:space="preserve">erfect) – вспомогательный глагол </w:t>
            </w:r>
            <w:r w:rsidRPr="00061CBB">
              <w:rPr>
                <w:i/>
                <w:iCs/>
                <w:lang w:val="en-US"/>
              </w:rPr>
              <w:t>have</w:t>
            </w:r>
            <w:r w:rsidRPr="00061CBB">
              <w:rPr>
                <w:i/>
                <w:iCs/>
              </w:rPr>
              <w:t xml:space="preserve"> + окончание -</w:t>
            </w:r>
            <w:r w:rsidRPr="00061CBB">
              <w:rPr>
                <w:i/>
                <w:iCs/>
                <w:lang w:val="en-US"/>
              </w:rPr>
              <w:t>ed</w:t>
            </w:r>
          </w:p>
        </w:tc>
      </w:tr>
      <w:tr w:rsidR="00061CBB" w:rsidRPr="00061CBB" w14:paraId="621A6EA8" w14:textId="77777777" w:rsidTr="00AB1031">
        <w:tc>
          <w:tcPr>
            <w:tcW w:w="0" w:type="auto"/>
            <w:gridSpan w:val="7"/>
          </w:tcPr>
          <w:p w14:paraId="5E93AB2B" w14:textId="3CD44307" w:rsidR="00061CBB" w:rsidRPr="00061CBB" w:rsidRDefault="00061CBB" w:rsidP="00061CBB">
            <w:pPr>
              <w:jc w:val="center"/>
            </w:pPr>
            <w:r w:rsidRPr="00061CBB">
              <w:rPr>
                <w:i/>
                <w:iCs/>
              </w:rPr>
              <w:lastRenderedPageBreak/>
              <w:t>значение:</w:t>
            </w:r>
            <w:r w:rsidR="00040706">
              <w:rPr>
                <w:i/>
                <w:iCs/>
              </w:rPr>
              <w:t xml:space="preserve"> </w:t>
            </w:r>
            <w:r w:rsidR="00040706" w:rsidRPr="00040706">
              <w:rPr>
                <w:i/>
                <w:iCs/>
              </w:rPr>
              <w:t>завершенное действие, последствия сохраняются в настоящем</w:t>
            </w:r>
          </w:p>
        </w:tc>
      </w:tr>
      <w:tr w:rsidR="00061CBB" w:rsidRPr="00061CBB" w14:paraId="0BD38D51" w14:textId="77777777" w:rsidTr="00AB1031">
        <w:tc>
          <w:tcPr>
            <w:tcW w:w="0" w:type="auto"/>
          </w:tcPr>
          <w:p w14:paraId="2B13FB4C" w14:textId="179315D5" w:rsidR="00061CBB" w:rsidRPr="00061CBB" w:rsidRDefault="00061CBB" w:rsidP="00061CBB">
            <w:r w:rsidRPr="00061CBB">
              <w:rPr>
                <w:lang w:val="en-US"/>
              </w:rPr>
              <w:t>has</w:t>
            </w:r>
          </w:p>
        </w:tc>
        <w:tc>
          <w:tcPr>
            <w:tcW w:w="0" w:type="auto"/>
          </w:tcPr>
          <w:p w14:paraId="389C6B66" w14:textId="32ED6838" w:rsidR="00061CBB" w:rsidRPr="00061CBB" w:rsidRDefault="00061CBB" w:rsidP="00061CBB">
            <w:r w:rsidRPr="00061CBB">
              <w:rPr>
                <w:lang w:val="en-US"/>
              </w:rPr>
              <w:t>have</w:t>
            </w:r>
          </w:p>
        </w:tc>
        <w:tc>
          <w:tcPr>
            <w:tcW w:w="0" w:type="auto"/>
          </w:tcPr>
          <w:p w14:paraId="24DA79B9" w14:textId="77777777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have</w:t>
            </w:r>
          </w:p>
          <w:p w14:paraId="63D10B42" w14:textId="77777777" w:rsidR="00061CBB" w:rsidRPr="00061CBB" w:rsidRDefault="00061CBB" w:rsidP="00061CBB"/>
        </w:tc>
        <w:tc>
          <w:tcPr>
            <w:tcW w:w="0" w:type="auto"/>
          </w:tcPr>
          <w:p w14:paraId="65A9CFB2" w14:textId="3F4E71D2" w:rsidR="00061CBB" w:rsidRPr="00061CBB" w:rsidRDefault="00061CBB" w:rsidP="00061CBB">
            <w:r w:rsidRPr="00443D4E">
              <w:rPr>
                <w:rFonts w:eastAsia="Aptos"/>
                <w:lang w:val="en-US"/>
              </w:rPr>
              <w:t>have</w:t>
            </w:r>
          </w:p>
        </w:tc>
        <w:tc>
          <w:tcPr>
            <w:tcW w:w="0" w:type="auto"/>
          </w:tcPr>
          <w:p w14:paraId="3E91CF02" w14:textId="3F715922" w:rsidR="00061CBB" w:rsidRPr="00061CBB" w:rsidRDefault="00061CBB" w:rsidP="00061CBB">
            <w:r w:rsidRPr="00443D4E">
              <w:rPr>
                <w:rFonts w:eastAsia="Aptos"/>
                <w:lang w:val="en-US"/>
              </w:rPr>
              <w:t>have</w:t>
            </w:r>
          </w:p>
        </w:tc>
        <w:tc>
          <w:tcPr>
            <w:tcW w:w="0" w:type="auto"/>
          </w:tcPr>
          <w:p w14:paraId="7ABF566A" w14:textId="7A755101" w:rsidR="00061CBB" w:rsidRPr="00061CBB" w:rsidRDefault="00061CBB" w:rsidP="00061CBB">
            <w:r w:rsidRPr="00443D4E">
              <w:rPr>
                <w:rFonts w:eastAsia="Aptos"/>
                <w:lang w:val="en-US"/>
              </w:rPr>
              <w:t>have</w:t>
            </w:r>
          </w:p>
        </w:tc>
        <w:tc>
          <w:tcPr>
            <w:tcW w:w="0" w:type="auto"/>
          </w:tcPr>
          <w:p w14:paraId="196326C8" w14:textId="1E9AE86F" w:rsidR="00061CBB" w:rsidRPr="00061CBB" w:rsidRDefault="00061CBB" w:rsidP="00061CBB">
            <w:pPr>
              <w:rPr>
                <w:lang w:val="en-US"/>
              </w:rPr>
            </w:pPr>
            <w:r>
              <w:rPr>
                <w:lang w:val="en-US"/>
              </w:rPr>
              <w:t>have worked</w:t>
            </w:r>
          </w:p>
        </w:tc>
      </w:tr>
      <w:tr w:rsidR="00061CBB" w:rsidRPr="00061CBB" w14:paraId="3DCF100D" w14:textId="77777777" w:rsidTr="00AB1031">
        <w:tc>
          <w:tcPr>
            <w:tcW w:w="0" w:type="auto"/>
            <w:gridSpan w:val="7"/>
          </w:tcPr>
          <w:p w14:paraId="27A69C83" w14:textId="5F69B1CA" w:rsidR="00061CBB" w:rsidRPr="00061CBB" w:rsidRDefault="00061CBB" w:rsidP="00061CBB">
            <w:pPr>
              <w:jc w:val="center"/>
              <w:rPr>
                <w:i/>
                <w:iCs/>
              </w:rPr>
            </w:pPr>
            <w:r w:rsidRPr="00061CBB">
              <w:rPr>
                <w:b/>
                <w:bCs/>
                <w:i/>
                <w:iCs/>
              </w:rPr>
              <w:t>Длящееся прошедшее</w:t>
            </w:r>
            <w:r w:rsidRPr="00061CBB">
              <w:rPr>
                <w:i/>
                <w:iCs/>
              </w:rPr>
              <w:t xml:space="preserve"> (</w:t>
            </w:r>
            <w:r w:rsidR="00AB1031">
              <w:rPr>
                <w:i/>
                <w:iCs/>
                <w:lang w:val="en-US"/>
              </w:rPr>
              <w:t>p</w:t>
            </w:r>
            <w:r w:rsidRPr="00061CBB">
              <w:rPr>
                <w:i/>
                <w:iCs/>
              </w:rPr>
              <w:t xml:space="preserve">ast </w:t>
            </w:r>
            <w:r w:rsidR="00AB1031">
              <w:rPr>
                <w:i/>
                <w:iCs/>
                <w:lang w:val="en-US"/>
              </w:rPr>
              <w:t>c</w:t>
            </w:r>
            <w:r w:rsidRPr="00061CBB">
              <w:rPr>
                <w:i/>
                <w:iCs/>
              </w:rPr>
              <w:t xml:space="preserve">ontinuous) – </w:t>
            </w:r>
            <w:r>
              <w:rPr>
                <w:i/>
                <w:iCs/>
              </w:rPr>
              <w:t xml:space="preserve">формы глагола </w:t>
            </w:r>
            <w:r>
              <w:rPr>
                <w:i/>
                <w:iCs/>
                <w:lang w:val="en-US"/>
              </w:rPr>
              <w:t>to</w:t>
            </w:r>
            <w:r w:rsidRPr="00061CBB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be</w:t>
            </w:r>
            <w:r w:rsidRPr="00061CBB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+ окончание </w:t>
            </w:r>
            <w:r w:rsidRPr="00061CBB">
              <w:rPr>
                <w:i/>
                <w:iCs/>
              </w:rPr>
              <w:t>-</w:t>
            </w:r>
            <w:r>
              <w:rPr>
                <w:i/>
                <w:iCs/>
                <w:lang w:val="en-US"/>
              </w:rPr>
              <w:t>ing</w:t>
            </w:r>
            <w:r>
              <w:rPr>
                <w:i/>
                <w:iCs/>
              </w:rPr>
              <w:t xml:space="preserve"> </w:t>
            </w:r>
          </w:p>
        </w:tc>
      </w:tr>
      <w:tr w:rsidR="00061CBB" w:rsidRPr="00061CBB" w14:paraId="656CA3E9" w14:textId="77777777" w:rsidTr="00AB1031">
        <w:tc>
          <w:tcPr>
            <w:tcW w:w="0" w:type="auto"/>
            <w:gridSpan w:val="7"/>
          </w:tcPr>
          <w:p w14:paraId="1C0ACD24" w14:textId="42D91C5C" w:rsidR="00061CBB" w:rsidRPr="00061CBB" w:rsidRDefault="00061CBB" w:rsidP="00061CBB">
            <w:pPr>
              <w:jc w:val="center"/>
            </w:pPr>
            <w:r w:rsidRPr="00061CBB">
              <w:rPr>
                <w:i/>
                <w:iCs/>
              </w:rPr>
              <w:t>значение:</w:t>
            </w:r>
            <w:r w:rsidR="00040706" w:rsidRPr="00040706">
              <w:rPr>
                <w:rFonts w:eastAsia="Aptos"/>
                <w:i/>
                <w:iCs/>
              </w:rPr>
              <w:t xml:space="preserve"> </w:t>
            </w:r>
            <w:r w:rsidR="00040706" w:rsidRPr="00040706">
              <w:rPr>
                <w:i/>
                <w:iCs/>
              </w:rPr>
              <w:t>длящееся</w:t>
            </w:r>
            <w:r w:rsidR="00040706">
              <w:rPr>
                <w:i/>
                <w:iCs/>
              </w:rPr>
              <w:t xml:space="preserve"> действие</w:t>
            </w:r>
            <w:r w:rsidR="00040706" w:rsidRPr="00040706">
              <w:rPr>
                <w:i/>
                <w:iCs/>
              </w:rPr>
              <w:t xml:space="preserve"> в прошлом</w:t>
            </w:r>
          </w:p>
        </w:tc>
      </w:tr>
      <w:tr w:rsidR="00061CBB" w:rsidRPr="00061CBB" w14:paraId="6F680B32" w14:textId="77777777" w:rsidTr="00AB1031">
        <w:tc>
          <w:tcPr>
            <w:tcW w:w="0" w:type="auto"/>
          </w:tcPr>
          <w:p w14:paraId="13D90693" w14:textId="5705E0EF" w:rsidR="00061CBB" w:rsidRPr="00061CBB" w:rsidRDefault="00061CBB" w:rsidP="00061CBB">
            <w:r w:rsidRPr="00061CBB">
              <w:rPr>
                <w:lang w:val="en-US"/>
              </w:rPr>
              <w:t>was</w:t>
            </w:r>
          </w:p>
        </w:tc>
        <w:tc>
          <w:tcPr>
            <w:tcW w:w="0" w:type="auto"/>
          </w:tcPr>
          <w:p w14:paraId="07DE0295" w14:textId="10A319EE" w:rsidR="00061CBB" w:rsidRPr="00061CBB" w:rsidRDefault="00061CBB" w:rsidP="00061CBB">
            <w:r w:rsidRPr="00061CBB">
              <w:rPr>
                <w:lang w:val="en-US"/>
              </w:rPr>
              <w:t>were</w:t>
            </w:r>
          </w:p>
        </w:tc>
        <w:tc>
          <w:tcPr>
            <w:tcW w:w="0" w:type="auto"/>
          </w:tcPr>
          <w:p w14:paraId="6B15C50D" w14:textId="7B5316F2" w:rsidR="00061CBB" w:rsidRPr="00061CBB" w:rsidRDefault="00061CBB" w:rsidP="00061CBB">
            <w:r w:rsidRPr="00061CBB">
              <w:rPr>
                <w:lang w:val="en-US"/>
              </w:rPr>
              <w:t>was</w:t>
            </w:r>
          </w:p>
        </w:tc>
        <w:tc>
          <w:tcPr>
            <w:tcW w:w="0" w:type="auto"/>
          </w:tcPr>
          <w:p w14:paraId="53BA1ED6" w14:textId="77777777" w:rsidR="00061CBB" w:rsidRPr="00061CBB" w:rsidRDefault="00061CBB" w:rsidP="00061CBB">
            <w:pPr>
              <w:rPr>
                <w:lang w:val="en-US"/>
              </w:rPr>
            </w:pPr>
            <w:r w:rsidRPr="00061CBB">
              <w:rPr>
                <w:lang w:val="en-US"/>
              </w:rPr>
              <w:t>were</w:t>
            </w:r>
          </w:p>
          <w:p w14:paraId="3D356308" w14:textId="77777777" w:rsidR="00061CBB" w:rsidRPr="00061CBB" w:rsidRDefault="00061CBB" w:rsidP="00061CBB"/>
        </w:tc>
        <w:tc>
          <w:tcPr>
            <w:tcW w:w="0" w:type="auto"/>
          </w:tcPr>
          <w:p w14:paraId="69F35810" w14:textId="77777777" w:rsidR="00AB1031" w:rsidRPr="00AB1031" w:rsidRDefault="00AB1031" w:rsidP="00AB1031">
            <w:pPr>
              <w:rPr>
                <w:lang w:val="en-US"/>
              </w:rPr>
            </w:pPr>
            <w:r w:rsidRPr="00AB1031">
              <w:rPr>
                <w:lang w:val="en-US"/>
              </w:rPr>
              <w:t>were</w:t>
            </w:r>
          </w:p>
          <w:p w14:paraId="4425058B" w14:textId="77777777" w:rsidR="00061CBB" w:rsidRPr="00061CBB" w:rsidRDefault="00061CBB" w:rsidP="00061CBB"/>
        </w:tc>
        <w:tc>
          <w:tcPr>
            <w:tcW w:w="0" w:type="auto"/>
          </w:tcPr>
          <w:p w14:paraId="5B5284F4" w14:textId="64D11BF6" w:rsidR="00061CBB" w:rsidRPr="00061CBB" w:rsidRDefault="00AB1031" w:rsidP="00061CBB">
            <w:r w:rsidRPr="00AB1031">
              <w:rPr>
                <w:lang w:val="en-US"/>
              </w:rPr>
              <w:t>were</w:t>
            </w:r>
          </w:p>
        </w:tc>
        <w:tc>
          <w:tcPr>
            <w:tcW w:w="0" w:type="auto"/>
          </w:tcPr>
          <w:p w14:paraId="07C36E38" w14:textId="1ED1EF11" w:rsidR="00061CBB" w:rsidRPr="00AB1031" w:rsidRDefault="00AB1031" w:rsidP="00061CBB">
            <w:pPr>
              <w:rPr>
                <w:lang w:val="en-US"/>
              </w:rPr>
            </w:pPr>
            <w:r>
              <w:rPr>
                <w:lang w:val="en-US"/>
              </w:rPr>
              <w:t>was working</w:t>
            </w:r>
          </w:p>
        </w:tc>
      </w:tr>
      <w:tr w:rsidR="00AB1031" w:rsidRPr="00061CBB" w14:paraId="39C9A977" w14:textId="77777777" w:rsidTr="00AB1031">
        <w:tc>
          <w:tcPr>
            <w:tcW w:w="0" w:type="auto"/>
            <w:gridSpan w:val="7"/>
          </w:tcPr>
          <w:p w14:paraId="30975CA3" w14:textId="22E8A247" w:rsidR="00AB1031" w:rsidRPr="00AB1031" w:rsidRDefault="00AB1031" w:rsidP="00AB1031">
            <w:pPr>
              <w:jc w:val="center"/>
            </w:pPr>
            <w:r w:rsidRPr="00AB1031">
              <w:rPr>
                <w:b/>
                <w:bCs/>
                <w:i/>
                <w:iCs/>
              </w:rPr>
              <w:t>Завершенное прошедшее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Pr="00AB1031">
              <w:rPr>
                <w:i/>
                <w:iCs/>
              </w:rPr>
              <w:t xml:space="preserve">ast </w:t>
            </w:r>
            <w:r>
              <w:rPr>
                <w:i/>
                <w:iCs/>
                <w:lang w:val="en-US"/>
              </w:rPr>
              <w:t>p</w:t>
            </w:r>
            <w:r w:rsidRPr="00AB1031">
              <w:rPr>
                <w:i/>
                <w:iCs/>
              </w:rPr>
              <w:t xml:space="preserve">erfect) – </w:t>
            </w:r>
            <w:r>
              <w:rPr>
                <w:i/>
                <w:iCs/>
              </w:rPr>
              <w:t xml:space="preserve">вспомогательный глагол </w:t>
            </w:r>
            <w:r>
              <w:rPr>
                <w:i/>
                <w:iCs/>
                <w:lang w:val="en-US"/>
              </w:rPr>
              <w:t>had</w:t>
            </w:r>
            <w:r w:rsidRPr="00AB1031">
              <w:rPr>
                <w:i/>
                <w:iCs/>
              </w:rPr>
              <w:t xml:space="preserve"> + </w:t>
            </w:r>
            <w:r>
              <w:rPr>
                <w:i/>
                <w:iCs/>
              </w:rPr>
              <w:t xml:space="preserve">окончание </w:t>
            </w:r>
            <w:r>
              <w:rPr>
                <w:i/>
                <w:iCs/>
                <w:lang w:val="en-US"/>
              </w:rPr>
              <w:t>ed</w:t>
            </w:r>
          </w:p>
        </w:tc>
      </w:tr>
      <w:tr w:rsidR="00AB1031" w:rsidRPr="00061CBB" w14:paraId="7D8618A4" w14:textId="77777777" w:rsidTr="00AB1031">
        <w:tc>
          <w:tcPr>
            <w:tcW w:w="0" w:type="auto"/>
            <w:gridSpan w:val="7"/>
          </w:tcPr>
          <w:p w14:paraId="4E71C457" w14:textId="5A281F63" w:rsidR="00AB1031" w:rsidRPr="00061CBB" w:rsidRDefault="00AB1031" w:rsidP="00AB1031">
            <w:pPr>
              <w:jc w:val="center"/>
            </w:pPr>
            <w:r w:rsidRPr="00AB1031">
              <w:rPr>
                <w:i/>
                <w:iCs/>
              </w:rPr>
              <w:t>значение:</w:t>
            </w:r>
            <w:r w:rsidR="00040706">
              <w:rPr>
                <w:i/>
                <w:iCs/>
              </w:rPr>
              <w:t xml:space="preserve"> </w:t>
            </w:r>
            <w:r w:rsidR="00040706" w:rsidRPr="00040706">
              <w:rPr>
                <w:i/>
                <w:iCs/>
              </w:rPr>
              <w:t>действие до другого действия в прошлом</w:t>
            </w:r>
          </w:p>
        </w:tc>
      </w:tr>
      <w:tr w:rsidR="00AB1031" w:rsidRPr="00061CBB" w14:paraId="04554EE2" w14:textId="77777777" w:rsidTr="00AB1031">
        <w:tc>
          <w:tcPr>
            <w:tcW w:w="0" w:type="auto"/>
          </w:tcPr>
          <w:p w14:paraId="1C6C4005" w14:textId="319754BF" w:rsidR="00AB1031" w:rsidRPr="00061CBB" w:rsidRDefault="00AB1031" w:rsidP="00AB1031">
            <w:r w:rsidRPr="00661E5E">
              <w:rPr>
                <w:rFonts w:eastAsia="Aptos"/>
                <w:lang w:val="en-US"/>
              </w:rPr>
              <w:t>had</w:t>
            </w:r>
          </w:p>
        </w:tc>
        <w:tc>
          <w:tcPr>
            <w:tcW w:w="0" w:type="auto"/>
          </w:tcPr>
          <w:p w14:paraId="094B1C1F" w14:textId="77777777" w:rsidR="00AB1031" w:rsidRPr="00661E5E" w:rsidRDefault="00AB1031" w:rsidP="00AB1031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had</w:t>
            </w:r>
          </w:p>
          <w:p w14:paraId="7FE0BDC7" w14:textId="77777777" w:rsidR="00AB1031" w:rsidRPr="00061CBB" w:rsidRDefault="00AB1031" w:rsidP="00AB1031"/>
        </w:tc>
        <w:tc>
          <w:tcPr>
            <w:tcW w:w="0" w:type="auto"/>
          </w:tcPr>
          <w:p w14:paraId="21829825" w14:textId="77777777" w:rsidR="00AB1031" w:rsidRPr="00661E5E" w:rsidRDefault="00AB1031" w:rsidP="00AB1031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had</w:t>
            </w:r>
          </w:p>
          <w:p w14:paraId="6BDD83CF" w14:textId="77777777" w:rsidR="00AB1031" w:rsidRPr="00061CBB" w:rsidRDefault="00AB1031" w:rsidP="00AB1031"/>
        </w:tc>
        <w:tc>
          <w:tcPr>
            <w:tcW w:w="0" w:type="auto"/>
          </w:tcPr>
          <w:p w14:paraId="2A1396D7" w14:textId="77777777" w:rsidR="00AB1031" w:rsidRPr="00661E5E" w:rsidRDefault="00AB1031" w:rsidP="00AB1031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had</w:t>
            </w:r>
          </w:p>
          <w:p w14:paraId="2C169A9B" w14:textId="77777777" w:rsidR="00AB1031" w:rsidRPr="00061CBB" w:rsidRDefault="00AB1031" w:rsidP="00AB1031"/>
        </w:tc>
        <w:tc>
          <w:tcPr>
            <w:tcW w:w="0" w:type="auto"/>
          </w:tcPr>
          <w:p w14:paraId="4C8E6FF3" w14:textId="77777777" w:rsidR="00AB1031" w:rsidRPr="00661E5E" w:rsidRDefault="00AB1031" w:rsidP="00AB1031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had</w:t>
            </w:r>
          </w:p>
          <w:p w14:paraId="7A35F044" w14:textId="77777777" w:rsidR="00AB1031" w:rsidRPr="00061CBB" w:rsidRDefault="00AB1031" w:rsidP="00AB1031"/>
        </w:tc>
        <w:tc>
          <w:tcPr>
            <w:tcW w:w="0" w:type="auto"/>
          </w:tcPr>
          <w:p w14:paraId="0F699FD0" w14:textId="77777777" w:rsidR="00AB1031" w:rsidRPr="00661E5E" w:rsidRDefault="00AB1031" w:rsidP="00AB1031">
            <w:pPr>
              <w:rPr>
                <w:rFonts w:eastAsia="Aptos"/>
                <w:lang w:val="en-US"/>
              </w:rPr>
            </w:pPr>
            <w:r w:rsidRPr="00661E5E">
              <w:rPr>
                <w:rFonts w:eastAsia="Aptos"/>
                <w:lang w:val="en-US"/>
              </w:rPr>
              <w:t>had</w:t>
            </w:r>
          </w:p>
          <w:p w14:paraId="024F573E" w14:textId="77777777" w:rsidR="00AB1031" w:rsidRPr="00061CBB" w:rsidRDefault="00AB1031" w:rsidP="00AB1031"/>
        </w:tc>
        <w:tc>
          <w:tcPr>
            <w:tcW w:w="0" w:type="auto"/>
          </w:tcPr>
          <w:p w14:paraId="62249C91" w14:textId="4E43614D" w:rsidR="00AB1031" w:rsidRPr="00AB1031" w:rsidRDefault="00AB1031" w:rsidP="00AB1031">
            <w:pPr>
              <w:rPr>
                <w:rFonts w:eastAsia="Aptos"/>
                <w:lang w:val="en-US"/>
              </w:rPr>
            </w:pPr>
            <w:r>
              <w:rPr>
                <w:rFonts w:eastAsia="Aptos"/>
                <w:lang w:val="en-US"/>
              </w:rPr>
              <w:t>had worked</w:t>
            </w:r>
          </w:p>
          <w:p w14:paraId="38D2A6C9" w14:textId="77777777" w:rsidR="00AB1031" w:rsidRPr="00061CBB" w:rsidRDefault="00AB1031" w:rsidP="00AB1031"/>
        </w:tc>
      </w:tr>
      <w:tr w:rsidR="00AB1031" w:rsidRPr="00061CBB" w14:paraId="21D40F49" w14:textId="77777777" w:rsidTr="00AB1031">
        <w:tc>
          <w:tcPr>
            <w:tcW w:w="0" w:type="auto"/>
            <w:gridSpan w:val="7"/>
          </w:tcPr>
          <w:p w14:paraId="2FD5380D" w14:textId="0429E967" w:rsidR="00AB1031" w:rsidRPr="00AB1031" w:rsidRDefault="00AB1031" w:rsidP="00AB1031">
            <w:pPr>
              <w:jc w:val="center"/>
              <w:rPr>
                <w:i/>
                <w:iCs/>
              </w:rPr>
            </w:pPr>
            <w:r w:rsidRPr="00AB1031">
              <w:rPr>
                <w:b/>
                <w:bCs/>
                <w:i/>
                <w:iCs/>
              </w:rPr>
              <w:t>Завершенное длящееся настоящее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</w:t>
            </w:r>
            <w:r w:rsidRPr="00AB1031">
              <w:rPr>
                <w:i/>
                <w:iCs/>
                <w:lang w:val="en-US"/>
              </w:rPr>
              <w:t>resent</w:t>
            </w:r>
            <w:r w:rsidRPr="00AB1031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p</w:t>
            </w:r>
            <w:r w:rsidRPr="00AB1031">
              <w:rPr>
                <w:i/>
                <w:iCs/>
                <w:lang w:val="en-US"/>
              </w:rPr>
              <w:t>erfect</w:t>
            </w:r>
            <w:r w:rsidRPr="00AB1031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c</w:t>
            </w:r>
            <w:r w:rsidRPr="00AB1031">
              <w:rPr>
                <w:i/>
                <w:iCs/>
                <w:lang w:val="en-US"/>
              </w:rPr>
              <w:t>ontinuous</w:t>
            </w:r>
            <w:r w:rsidRPr="00AB1031">
              <w:rPr>
                <w:i/>
                <w:iCs/>
              </w:rPr>
              <w:t xml:space="preserve">) – </w:t>
            </w:r>
            <w:r>
              <w:rPr>
                <w:i/>
                <w:iCs/>
              </w:rPr>
              <w:t xml:space="preserve">вспомогательный глагол </w:t>
            </w:r>
            <w:r>
              <w:rPr>
                <w:i/>
                <w:iCs/>
                <w:lang w:val="en-US"/>
              </w:rPr>
              <w:t>have</w:t>
            </w:r>
            <w:r w:rsidRPr="00AB1031">
              <w:rPr>
                <w:i/>
                <w:iCs/>
              </w:rPr>
              <w:t xml:space="preserve"> </w:t>
            </w:r>
            <w:r>
              <w:rPr>
                <w:i/>
                <w:iCs/>
                <w:lang w:val="en-US"/>
              </w:rPr>
              <w:t>been</w:t>
            </w:r>
            <w:r w:rsidRPr="00AB1031">
              <w:rPr>
                <w:i/>
                <w:iCs/>
              </w:rPr>
              <w:t xml:space="preserve"> + </w:t>
            </w:r>
            <w:r>
              <w:rPr>
                <w:i/>
                <w:iCs/>
              </w:rPr>
              <w:t xml:space="preserve">окончание </w:t>
            </w:r>
            <w:r w:rsidRPr="00AB1031">
              <w:rPr>
                <w:i/>
                <w:iCs/>
              </w:rPr>
              <w:t>-</w:t>
            </w:r>
            <w:r>
              <w:rPr>
                <w:i/>
                <w:iCs/>
                <w:lang w:val="en-US"/>
              </w:rPr>
              <w:t>ing</w:t>
            </w:r>
          </w:p>
        </w:tc>
      </w:tr>
      <w:tr w:rsidR="00AB1031" w:rsidRPr="00061CBB" w14:paraId="4E01F8BC" w14:textId="77777777" w:rsidTr="005E7851">
        <w:tc>
          <w:tcPr>
            <w:tcW w:w="0" w:type="auto"/>
            <w:gridSpan w:val="7"/>
          </w:tcPr>
          <w:p w14:paraId="63B9125A" w14:textId="1D7B71C9" w:rsidR="00AB1031" w:rsidRPr="00061CBB" w:rsidRDefault="00AB1031" w:rsidP="00AB1031">
            <w:pPr>
              <w:jc w:val="center"/>
            </w:pPr>
            <w:r w:rsidRPr="00AB1031">
              <w:rPr>
                <w:i/>
                <w:iCs/>
              </w:rPr>
              <w:t>значение:</w:t>
            </w:r>
            <w:r w:rsidR="00040706" w:rsidRPr="00040706">
              <w:rPr>
                <w:rFonts w:eastAsia="Aptos"/>
                <w:i/>
                <w:iCs/>
              </w:rPr>
              <w:t xml:space="preserve"> </w:t>
            </w:r>
            <w:r w:rsidR="00040706">
              <w:rPr>
                <w:rFonts w:eastAsia="Aptos"/>
                <w:i/>
                <w:iCs/>
              </w:rPr>
              <w:t xml:space="preserve">действие </w:t>
            </w:r>
            <w:r w:rsidR="00040706" w:rsidRPr="00040706">
              <w:rPr>
                <w:i/>
                <w:iCs/>
              </w:rPr>
              <w:t>началось в прошлом и продолжается до настоящего</w:t>
            </w:r>
          </w:p>
        </w:tc>
      </w:tr>
      <w:tr w:rsidR="00AB1031" w:rsidRPr="00061CBB" w14:paraId="7D1C23C3" w14:textId="77777777" w:rsidTr="00AB1031">
        <w:tc>
          <w:tcPr>
            <w:tcW w:w="0" w:type="auto"/>
          </w:tcPr>
          <w:p w14:paraId="3CB02FAB" w14:textId="6E921E2F" w:rsidR="00AB1031" w:rsidRPr="00AB1031" w:rsidRDefault="00AB1031" w:rsidP="00AB1031">
            <w:pPr>
              <w:rPr>
                <w:lang w:val="en-US"/>
              </w:rPr>
            </w:pPr>
            <w:r w:rsidRPr="00AB1031">
              <w:rPr>
                <w:lang w:val="en-US"/>
              </w:rPr>
              <w:t>have been</w:t>
            </w:r>
          </w:p>
        </w:tc>
        <w:tc>
          <w:tcPr>
            <w:tcW w:w="0" w:type="auto"/>
          </w:tcPr>
          <w:p w14:paraId="4E219820" w14:textId="6AD7CC88" w:rsidR="00AB1031" w:rsidRPr="00061CBB" w:rsidRDefault="00AB1031" w:rsidP="00AB1031">
            <w:r w:rsidRPr="00C80D97">
              <w:rPr>
                <w:rFonts w:eastAsia="Aptos"/>
                <w:lang w:val="en-US"/>
              </w:rPr>
              <w:t>have been</w:t>
            </w:r>
          </w:p>
        </w:tc>
        <w:tc>
          <w:tcPr>
            <w:tcW w:w="0" w:type="auto"/>
          </w:tcPr>
          <w:p w14:paraId="79D5D7C4" w14:textId="73CE66D4" w:rsidR="00AB1031" w:rsidRPr="00061CBB" w:rsidRDefault="00AB1031" w:rsidP="00AB1031">
            <w:r w:rsidRPr="00C80D97">
              <w:rPr>
                <w:rFonts w:eastAsia="Aptos"/>
                <w:lang w:val="en-US"/>
              </w:rPr>
              <w:t>have been</w:t>
            </w:r>
          </w:p>
        </w:tc>
        <w:tc>
          <w:tcPr>
            <w:tcW w:w="0" w:type="auto"/>
          </w:tcPr>
          <w:p w14:paraId="1BC379BC" w14:textId="504BC2BC" w:rsidR="00AB1031" w:rsidRPr="00061CBB" w:rsidRDefault="00AB1031" w:rsidP="00AB1031">
            <w:r w:rsidRPr="00C80D97">
              <w:rPr>
                <w:rFonts w:eastAsia="Aptos"/>
                <w:lang w:val="en-US"/>
              </w:rPr>
              <w:t>have been</w:t>
            </w:r>
          </w:p>
        </w:tc>
        <w:tc>
          <w:tcPr>
            <w:tcW w:w="0" w:type="auto"/>
          </w:tcPr>
          <w:p w14:paraId="3521DAC5" w14:textId="057A798C" w:rsidR="00AB1031" w:rsidRPr="00061CBB" w:rsidRDefault="00AB1031" w:rsidP="00AB1031">
            <w:r w:rsidRPr="00C80D97">
              <w:rPr>
                <w:rFonts w:eastAsia="Aptos"/>
                <w:lang w:val="en-US"/>
              </w:rPr>
              <w:t>have been</w:t>
            </w:r>
          </w:p>
        </w:tc>
        <w:tc>
          <w:tcPr>
            <w:tcW w:w="0" w:type="auto"/>
          </w:tcPr>
          <w:p w14:paraId="6ED27741" w14:textId="46959BC4" w:rsidR="00AB1031" w:rsidRPr="00061CBB" w:rsidRDefault="00AB1031" w:rsidP="00AB1031">
            <w:r w:rsidRPr="00C80D97">
              <w:rPr>
                <w:rFonts w:eastAsia="Aptos"/>
                <w:lang w:val="en-US"/>
              </w:rPr>
              <w:t>have been</w:t>
            </w:r>
          </w:p>
        </w:tc>
        <w:tc>
          <w:tcPr>
            <w:tcW w:w="0" w:type="auto"/>
          </w:tcPr>
          <w:p w14:paraId="1B35E197" w14:textId="17A5F14D" w:rsidR="00AB1031" w:rsidRPr="00AB1031" w:rsidRDefault="00AB1031" w:rsidP="00AB1031">
            <w:pPr>
              <w:rPr>
                <w:lang w:val="en-US"/>
              </w:rPr>
            </w:pPr>
            <w:r>
              <w:rPr>
                <w:lang w:val="en-US"/>
              </w:rPr>
              <w:t>have been working</w:t>
            </w:r>
          </w:p>
        </w:tc>
      </w:tr>
      <w:tr w:rsidR="00AB1031" w:rsidRPr="00061CBB" w14:paraId="06233527" w14:textId="77777777" w:rsidTr="00031F6D">
        <w:tc>
          <w:tcPr>
            <w:tcW w:w="0" w:type="auto"/>
            <w:gridSpan w:val="7"/>
          </w:tcPr>
          <w:p w14:paraId="2F26FF77" w14:textId="2E6B6367" w:rsidR="00AB1031" w:rsidRPr="00061CBB" w:rsidRDefault="00AB1031" w:rsidP="00AB1031">
            <w:pPr>
              <w:jc w:val="center"/>
            </w:pPr>
            <w:r w:rsidRPr="00AB1031">
              <w:rPr>
                <w:b/>
                <w:bCs/>
                <w:i/>
                <w:iCs/>
              </w:rPr>
              <w:t xml:space="preserve">Завершенное длящееся </w:t>
            </w:r>
            <w:r>
              <w:rPr>
                <w:b/>
                <w:bCs/>
                <w:i/>
                <w:iCs/>
              </w:rPr>
              <w:t>прошедшее</w:t>
            </w:r>
            <w:r w:rsidRPr="00AB1031"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past</w:t>
            </w:r>
            <w:r w:rsidRPr="00AB1031">
              <w:rPr>
                <w:i/>
                <w:iCs/>
              </w:rPr>
              <w:t xml:space="preserve"> </w:t>
            </w:r>
            <w:r w:rsidRPr="00AB1031">
              <w:rPr>
                <w:i/>
                <w:iCs/>
                <w:lang w:val="en-US"/>
              </w:rPr>
              <w:t>perfect</w:t>
            </w:r>
            <w:r w:rsidRPr="00AB1031">
              <w:rPr>
                <w:i/>
                <w:iCs/>
              </w:rPr>
              <w:t xml:space="preserve"> </w:t>
            </w:r>
            <w:r w:rsidRPr="00AB1031">
              <w:rPr>
                <w:i/>
                <w:iCs/>
                <w:lang w:val="en-US"/>
              </w:rPr>
              <w:t>continuous</w:t>
            </w:r>
            <w:r w:rsidRPr="00AB1031">
              <w:rPr>
                <w:i/>
                <w:iCs/>
              </w:rPr>
              <w:t xml:space="preserve">) – вспомогательный глагол </w:t>
            </w:r>
            <w:r w:rsidRPr="00AB1031">
              <w:rPr>
                <w:i/>
                <w:iCs/>
                <w:lang w:val="en-US"/>
              </w:rPr>
              <w:t>ha</w:t>
            </w:r>
            <w:r>
              <w:rPr>
                <w:i/>
                <w:iCs/>
                <w:lang w:val="en-US"/>
              </w:rPr>
              <w:t>d</w:t>
            </w:r>
            <w:r w:rsidRPr="00AB1031">
              <w:rPr>
                <w:i/>
                <w:iCs/>
              </w:rPr>
              <w:t xml:space="preserve"> </w:t>
            </w:r>
            <w:r w:rsidRPr="00AB1031">
              <w:rPr>
                <w:i/>
                <w:iCs/>
                <w:lang w:val="en-US"/>
              </w:rPr>
              <w:t>been</w:t>
            </w:r>
            <w:r w:rsidRPr="00AB1031">
              <w:rPr>
                <w:i/>
                <w:iCs/>
              </w:rPr>
              <w:t xml:space="preserve"> + окончание -</w:t>
            </w:r>
            <w:r w:rsidRPr="00AB1031">
              <w:rPr>
                <w:i/>
                <w:iCs/>
                <w:lang w:val="en-US"/>
              </w:rPr>
              <w:t>ing</w:t>
            </w:r>
          </w:p>
        </w:tc>
      </w:tr>
      <w:tr w:rsidR="00AB1031" w:rsidRPr="00061CBB" w14:paraId="11B013C9" w14:textId="77777777" w:rsidTr="00512F19">
        <w:tc>
          <w:tcPr>
            <w:tcW w:w="0" w:type="auto"/>
            <w:gridSpan w:val="7"/>
          </w:tcPr>
          <w:p w14:paraId="7E86BA90" w14:textId="521E4A00" w:rsidR="00AB1031" w:rsidRPr="00061CBB" w:rsidRDefault="00AB1031" w:rsidP="00AB1031">
            <w:pPr>
              <w:jc w:val="center"/>
            </w:pPr>
            <w:r w:rsidRPr="00AB1031">
              <w:rPr>
                <w:i/>
                <w:iCs/>
              </w:rPr>
              <w:t>значение:</w:t>
            </w:r>
            <w:r w:rsidR="00040706">
              <w:rPr>
                <w:i/>
                <w:iCs/>
              </w:rPr>
              <w:t xml:space="preserve"> действие </w:t>
            </w:r>
            <w:r w:rsidR="00040706" w:rsidRPr="00040706">
              <w:rPr>
                <w:i/>
                <w:iCs/>
              </w:rPr>
              <w:t>началось в прошлом, длилось и было прервано</w:t>
            </w:r>
          </w:p>
        </w:tc>
      </w:tr>
      <w:tr w:rsidR="00AB1031" w:rsidRPr="00061CBB" w14:paraId="036CAB35" w14:textId="77777777" w:rsidTr="00AB1031">
        <w:tc>
          <w:tcPr>
            <w:tcW w:w="0" w:type="auto"/>
          </w:tcPr>
          <w:p w14:paraId="2AF3C808" w14:textId="229824DA" w:rsidR="00AB1031" w:rsidRPr="00061CBB" w:rsidRDefault="00AB1031" w:rsidP="00AB1031">
            <w:r w:rsidRPr="00292CF8">
              <w:rPr>
                <w:rFonts w:eastAsia="Aptos"/>
                <w:lang w:val="en-US"/>
              </w:rPr>
              <w:t>had been</w:t>
            </w:r>
          </w:p>
        </w:tc>
        <w:tc>
          <w:tcPr>
            <w:tcW w:w="0" w:type="auto"/>
          </w:tcPr>
          <w:p w14:paraId="654DB5B8" w14:textId="41CA89AD" w:rsidR="00AB1031" w:rsidRPr="00061CBB" w:rsidRDefault="00AB1031" w:rsidP="00AB1031">
            <w:r w:rsidRPr="00292CF8">
              <w:rPr>
                <w:rFonts w:eastAsia="Aptos"/>
                <w:lang w:val="en-US"/>
              </w:rPr>
              <w:t>had been</w:t>
            </w:r>
          </w:p>
        </w:tc>
        <w:tc>
          <w:tcPr>
            <w:tcW w:w="0" w:type="auto"/>
          </w:tcPr>
          <w:p w14:paraId="71413360" w14:textId="12107A75" w:rsidR="00AB1031" w:rsidRPr="00061CBB" w:rsidRDefault="00AB1031" w:rsidP="00AB1031">
            <w:r w:rsidRPr="00292CF8">
              <w:rPr>
                <w:rFonts w:eastAsia="Aptos"/>
                <w:lang w:val="en-US"/>
              </w:rPr>
              <w:t>had been</w:t>
            </w:r>
          </w:p>
        </w:tc>
        <w:tc>
          <w:tcPr>
            <w:tcW w:w="0" w:type="auto"/>
          </w:tcPr>
          <w:p w14:paraId="6D5CDA6A" w14:textId="1D368E5B" w:rsidR="00AB1031" w:rsidRPr="00061CBB" w:rsidRDefault="00AB1031" w:rsidP="00AB1031">
            <w:r w:rsidRPr="00292CF8">
              <w:rPr>
                <w:rFonts w:eastAsia="Aptos"/>
                <w:lang w:val="en-US"/>
              </w:rPr>
              <w:t>had been</w:t>
            </w:r>
          </w:p>
        </w:tc>
        <w:tc>
          <w:tcPr>
            <w:tcW w:w="0" w:type="auto"/>
          </w:tcPr>
          <w:p w14:paraId="1E340E1E" w14:textId="51000735" w:rsidR="00AB1031" w:rsidRPr="00061CBB" w:rsidRDefault="00AB1031" w:rsidP="00AB1031">
            <w:r w:rsidRPr="00292CF8">
              <w:rPr>
                <w:rFonts w:eastAsia="Aptos"/>
                <w:lang w:val="en-US"/>
              </w:rPr>
              <w:t>had been</w:t>
            </w:r>
          </w:p>
        </w:tc>
        <w:tc>
          <w:tcPr>
            <w:tcW w:w="0" w:type="auto"/>
          </w:tcPr>
          <w:p w14:paraId="4E0E673E" w14:textId="09216768" w:rsidR="00AB1031" w:rsidRPr="00061CBB" w:rsidRDefault="00AB1031" w:rsidP="00AB1031">
            <w:r w:rsidRPr="00292CF8">
              <w:rPr>
                <w:rFonts w:eastAsia="Aptos"/>
                <w:lang w:val="en-US"/>
              </w:rPr>
              <w:t>had been</w:t>
            </w:r>
          </w:p>
        </w:tc>
        <w:tc>
          <w:tcPr>
            <w:tcW w:w="0" w:type="auto"/>
          </w:tcPr>
          <w:p w14:paraId="199BA744" w14:textId="2552EA79" w:rsidR="00AB1031" w:rsidRPr="00AB1031" w:rsidRDefault="00AB1031" w:rsidP="00AB1031">
            <w:pPr>
              <w:rPr>
                <w:lang w:val="en-US"/>
              </w:rPr>
            </w:pPr>
            <w:r>
              <w:rPr>
                <w:lang w:val="en-US"/>
              </w:rPr>
              <w:t>had been working</w:t>
            </w:r>
          </w:p>
        </w:tc>
      </w:tr>
      <w:tr w:rsidR="00AB1031" w:rsidRPr="00061CBB" w14:paraId="73ABE88B" w14:textId="77777777" w:rsidTr="00F55DF0">
        <w:tc>
          <w:tcPr>
            <w:tcW w:w="0" w:type="auto"/>
            <w:gridSpan w:val="7"/>
          </w:tcPr>
          <w:p w14:paraId="6A48532E" w14:textId="48373FAC" w:rsidR="00AB1031" w:rsidRPr="00A67D2F" w:rsidRDefault="00AB1031" w:rsidP="00AB1031">
            <w:pPr>
              <w:jc w:val="center"/>
              <w:rPr>
                <w:i/>
                <w:iCs/>
              </w:rPr>
            </w:pPr>
            <w:r w:rsidRPr="00A67D2F">
              <w:rPr>
                <w:b/>
                <w:bCs/>
                <w:i/>
                <w:iCs/>
              </w:rPr>
              <w:t>Будущее простое</w:t>
            </w:r>
            <w:r w:rsidRPr="00A67D2F">
              <w:rPr>
                <w:i/>
                <w:iCs/>
              </w:rPr>
              <w:t xml:space="preserve"> (</w:t>
            </w:r>
            <w:r w:rsidRPr="00A67D2F">
              <w:rPr>
                <w:i/>
                <w:iCs/>
                <w:lang w:val="en-US"/>
              </w:rPr>
              <w:t>f</w:t>
            </w:r>
            <w:r w:rsidRPr="00A67D2F">
              <w:rPr>
                <w:i/>
                <w:iCs/>
              </w:rPr>
              <w:t xml:space="preserve">uture </w:t>
            </w:r>
            <w:r w:rsidRPr="00A67D2F">
              <w:rPr>
                <w:i/>
                <w:iCs/>
                <w:lang w:val="en-US"/>
              </w:rPr>
              <w:t>s</w:t>
            </w:r>
            <w:r w:rsidRPr="00A67D2F">
              <w:rPr>
                <w:i/>
                <w:iCs/>
              </w:rPr>
              <w:t xml:space="preserve">imple) – </w:t>
            </w:r>
            <w:r w:rsidR="00A67D2F" w:rsidRPr="00A67D2F">
              <w:rPr>
                <w:i/>
                <w:iCs/>
              </w:rPr>
              <w:t xml:space="preserve">вспомогательный глагол </w:t>
            </w:r>
            <w:r w:rsidR="00A67D2F" w:rsidRPr="00A67D2F">
              <w:rPr>
                <w:i/>
                <w:iCs/>
                <w:lang w:val="en-US"/>
              </w:rPr>
              <w:t>will</w:t>
            </w:r>
            <w:r w:rsidR="00A67D2F" w:rsidRPr="00A67D2F">
              <w:rPr>
                <w:i/>
                <w:iCs/>
              </w:rPr>
              <w:t xml:space="preserve"> + инфинитив без </w:t>
            </w:r>
            <w:r w:rsidR="00A67D2F" w:rsidRPr="00A67D2F">
              <w:rPr>
                <w:i/>
                <w:iCs/>
                <w:lang w:val="en-US"/>
              </w:rPr>
              <w:t>to</w:t>
            </w:r>
          </w:p>
        </w:tc>
      </w:tr>
      <w:tr w:rsidR="00A67D2F" w:rsidRPr="00061CBB" w14:paraId="5C878252" w14:textId="77777777" w:rsidTr="00025CAC">
        <w:tc>
          <w:tcPr>
            <w:tcW w:w="0" w:type="auto"/>
            <w:gridSpan w:val="7"/>
          </w:tcPr>
          <w:p w14:paraId="09A00FB7" w14:textId="26E10659" w:rsidR="00A67D2F" w:rsidRPr="00061CBB" w:rsidRDefault="00A67D2F" w:rsidP="00A67D2F">
            <w:pPr>
              <w:jc w:val="center"/>
            </w:pPr>
            <w:r w:rsidRPr="00A67D2F">
              <w:rPr>
                <w:i/>
                <w:iCs/>
              </w:rPr>
              <w:t>значение:</w:t>
            </w:r>
            <w:r w:rsidR="00040706" w:rsidRPr="00040706">
              <w:rPr>
                <w:rFonts w:eastAsia="Aptos"/>
                <w:i/>
                <w:iCs/>
              </w:rPr>
              <w:t xml:space="preserve"> </w:t>
            </w:r>
            <w:r w:rsidR="00040706" w:rsidRPr="00040706">
              <w:rPr>
                <w:i/>
                <w:iCs/>
              </w:rPr>
              <w:t>действие в будущем</w:t>
            </w:r>
          </w:p>
        </w:tc>
      </w:tr>
      <w:tr w:rsidR="00A67D2F" w:rsidRPr="00061CBB" w14:paraId="24EAA164" w14:textId="77777777" w:rsidTr="00AB1031">
        <w:tc>
          <w:tcPr>
            <w:tcW w:w="0" w:type="auto"/>
          </w:tcPr>
          <w:p w14:paraId="559F6F63" w14:textId="443794F8" w:rsidR="00A67D2F" w:rsidRPr="00061CBB" w:rsidRDefault="00A67D2F" w:rsidP="00A67D2F">
            <w:r w:rsidRPr="00A71C66">
              <w:rPr>
                <w:rFonts w:eastAsia="Aptos"/>
                <w:lang w:val="en-US"/>
              </w:rPr>
              <w:t xml:space="preserve">will + </w:t>
            </w:r>
            <w:r w:rsidRPr="00A71C66">
              <w:rPr>
                <w:rFonts w:eastAsia="Aptos"/>
              </w:rPr>
              <w:t>инфинитив без</w:t>
            </w:r>
            <w:r w:rsidRPr="00A71C66">
              <w:rPr>
                <w:rFonts w:eastAsia="Aptos"/>
                <w:lang w:val="en-US"/>
              </w:rPr>
              <w:t xml:space="preserve"> ‘to’</w:t>
            </w:r>
          </w:p>
        </w:tc>
        <w:tc>
          <w:tcPr>
            <w:tcW w:w="0" w:type="auto"/>
          </w:tcPr>
          <w:p w14:paraId="6080FC82" w14:textId="235AB940" w:rsidR="00A67D2F" w:rsidRPr="00061CBB" w:rsidRDefault="00A67D2F" w:rsidP="00A67D2F">
            <w:r w:rsidRPr="00A71C66">
              <w:rPr>
                <w:rFonts w:eastAsia="Aptos"/>
                <w:lang w:val="en-US"/>
              </w:rPr>
              <w:t xml:space="preserve">will + </w:t>
            </w:r>
            <w:r w:rsidRPr="00A71C66">
              <w:rPr>
                <w:rFonts w:eastAsia="Aptos"/>
              </w:rPr>
              <w:t>инфинитив без</w:t>
            </w:r>
            <w:r w:rsidRPr="00A71C66">
              <w:rPr>
                <w:rFonts w:eastAsia="Aptos"/>
                <w:lang w:val="en-US"/>
              </w:rPr>
              <w:t xml:space="preserve"> ‘to’</w:t>
            </w:r>
          </w:p>
        </w:tc>
        <w:tc>
          <w:tcPr>
            <w:tcW w:w="0" w:type="auto"/>
          </w:tcPr>
          <w:p w14:paraId="4F63F55F" w14:textId="6A81924E" w:rsidR="00A67D2F" w:rsidRPr="00061CBB" w:rsidRDefault="00A67D2F" w:rsidP="00A67D2F">
            <w:r w:rsidRPr="00A71C66">
              <w:rPr>
                <w:rFonts w:eastAsia="Aptos"/>
                <w:lang w:val="en-US"/>
              </w:rPr>
              <w:t xml:space="preserve">will + </w:t>
            </w:r>
            <w:r w:rsidRPr="00A71C66">
              <w:rPr>
                <w:rFonts w:eastAsia="Aptos"/>
              </w:rPr>
              <w:t>инфинитив без</w:t>
            </w:r>
            <w:r w:rsidRPr="00A71C66">
              <w:rPr>
                <w:rFonts w:eastAsia="Aptos"/>
                <w:lang w:val="en-US"/>
              </w:rPr>
              <w:t xml:space="preserve"> ‘to’</w:t>
            </w:r>
          </w:p>
        </w:tc>
        <w:tc>
          <w:tcPr>
            <w:tcW w:w="0" w:type="auto"/>
          </w:tcPr>
          <w:p w14:paraId="48C917CD" w14:textId="07D6B42C" w:rsidR="00A67D2F" w:rsidRPr="00061CBB" w:rsidRDefault="00A67D2F" w:rsidP="00A67D2F">
            <w:r w:rsidRPr="00A71C66">
              <w:rPr>
                <w:rFonts w:eastAsia="Aptos"/>
                <w:lang w:val="en-US"/>
              </w:rPr>
              <w:t xml:space="preserve">will + </w:t>
            </w:r>
            <w:r w:rsidRPr="00A71C66">
              <w:rPr>
                <w:rFonts w:eastAsia="Aptos"/>
              </w:rPr>
              <w:t>инфинитив без</w:t>
            </w:r>
            <w:r w:rsidRPr="00A71C66">
              <w:rPr>
                <w:rFonts w:eastAsia="Aptos"/>
                <w:lang w:val="en-US"/>
              </w:rPr>
              <w:t xml:space="preserve"> ‘to’</w:t>
            </w:r>
          </w:p>
        </w:tc>
        <w:tc>
          <w:tcPr>
            <w:tcW w:w="0" w:type="auto"/>
          </w:tcPr>
          <w:p w14:paraId="65A2E897" w14:textId="52CABCCC" w:rsidR="00A67D2F" w:rsidRPr="00061CBB" w:rsidRDefault="00A67D2F" w:rsidP="00A67D2F">
            <w:r w:rsidRPr="00A71C66">
              <w:rPr>
                <w:rFonts w:eastAsia="Aptos"/>
                <w:lang w:val="en-US"/>
              </w:rPr>
              <w:t xml:space="preserve">will + </w:t>
            </w:r>
            <w:r w:rsidRPr="00A71C66">
              <w:rPr>
                <w:rFonts w:eastAsia="Aptos"/>
              </w:rPr>
              <w:t>инфинитив без</w:t>
            </w:r>
            <w:r w:rsidRPr="00A71C66">
              <w:rPr>
                <w:rFonts w:eastAsia="Aptos"/>
                <w:lang w:val="en-US"/>
              </w:rPr>
              <w:t xml:space="preserve"> ‘to’</w:t>
            </w:r>
          </w:p>
        </w:tc>
        <w:tc>
          <w:tcPr>
            <w:tcW w:w="0" w:type="auto"/>
          </w:tcPr>
          <w:p w14:paraId="35C1CFE2" w14:textId="46B9BC85" w:rsidR="00A67D2F" w:rsidRPr="00061CBB" w:rsidRDefault="00A67D2F" w:rsidP="00A67D2F">
            <w:r w:rsidRPr="00A71C66">
              <w:rPr>
                <w:rFonts w:eastAsia="Aptos"/>
                <w:lang w:val="en-US"/>
              </w:rPr>
              <w:t xml:space="preserve">will + </w:t>
            </w:r>
            <w:r w:rsidRPr="00A71C66">
              <w:rPr>
                <w:rFonts w:eastAsia="Aptos"/>
              </w:rPr>
              <w:t>инфинитив без</w:t>
            </w:r>
            <w:r w:rsidRPr="00A71C66">
              <w:rPr>
                <w:rFonts w:eastAsia="Aptos"/>
                <w:lang w:val="en-US"/>
              </w:rPr>
              <w:t xml:space="preserve"> ‘to’</w:t>
            </w:r>
          </w:p>
        </w:tc>
        <w:tc>
          <w:tcPr>
            <w:tcW w:w="0" w:type="auto"/>
          </w:tcPr>
          <w:p w14:paraId="6750E193" w14:textId="1BF5FCB2" w:rsidR="00A67D2F" w:rsidRPr="00A67D2F" w:rsidRDefault="00A67D2F" w:rsidP="00A67D2F">
            <w:pPr>
              <w:rPr>
                <w:lang w:val="en-US"/>
              </w:rPr>
            </w:pPr>
            <w:r>
              <w:rPr>
                <w:lang w:val="en-US"/>
              </w:rPr>
              <w:t>will work</w:t>
            </w:r>
          </w:p>
        </w:tc>
      </w:tr>
      <w:tr w:rsidR="00A67D2F" w:rsidRPr="00A67D2F" w14:paraId="1FE84CED" w14:textId="77777777" w:rsidTr="00FE6862">
        <w:tc>
          <w:tcPr>
            <w:tcW w:w="0" w:type="auto"/>
            <w:gridSpan w:val="7"/>
          </w:tcPr>
          <w:p w14:paraId="2596A944" w14:textId="21F8C4AD" w:rsidR="00A67D2F" w:rsidRPr="00A67D2F" w:rsidRDefault="00A67D2F" w:rsidP="00A67D2F">
            <w:pPr>
              <w:jc w:val="center"/>
              <w:rPr>
                <w:i/>
                <w:iCs/>
              </w:rPr>
            </w:pPr>
            <w:r w:rsidRPr="00A67D2F">
              <w:rPr>
                <w:b/>
                <w:bCs/>
                <w:i/>
                <w:iCs/>
              </w:rPr>
              <w:t>Будущее длящееся</w:t>
            </w:r>
            <w:r w:rsidRPr="00A67D2F">
              <w:rPr>
                <w:i/>
                <w:iCs/>
              </w:rPr>
              <w:t xml:space="preserve"> (</w:t>
            </w:r>
            <w:r w:rsidRPr="00A67D2F">
              <w:rPr>
                <w:i/>
                <w:iCs/>
                <w:lang w:val="it-IT"/>
              </w:rPr>
              <w:t>future</w:t>
            </w:r>
            <w:r w:rsidRPr="00A67D2F">
              <w:rPr>
                <w:i/>
                <w:iCs/>
              </w:rPr>
              <w:t xml:space="preserve"> </w:t>
            </w:r>
            <w:r w:rsidRPr="00A67D2F">
              <w:rPr>
                <w:i/>
                <w:iCs/>
                <w:lang w:val="it-IT"/>
              </w:rPr>
              <w:t>continuous</w:t>
            </w:r>
            <w:r w:rsidRPr="00A67D2F">
              <w:rPr>
                <w:i/>
                <w:iCs/>
              </w:rPr>
              <w:t xml:space="preserve">) – вспомогательный глагол </w:t>
            </w:r>
            <w:r w:rsidRPr="00A67D2F">
              <w:rPr>
                <w:i/>
                <w:iCs/>
                <w:lang w:val="en-US"/>
              </w:rPr>
              <w:t>wiil</w:t>
            </w:r>
            <w:r w:rsidRPr="00A67D2F">
              <w:rPr>
                <w:i/>
                <w:iCs/>
              </w:rPr>
              <w:t xml:space="preserve"> </w:t>
            </w:r>
            <w:r w:rsidRPr="00A67D2F">
              <w:rPr>
                <w:i/>
                <w:iCs/>
                <w:lang w:val="en-US"/>
              </w:rPr>
              <w:t>be</w:t>
            </w:r>
            <w:r w:rsidRPr="00A67D2F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+ окончание -</w:t>
            </w:r>
            <w:r>
              <w:rPr>
                <w:i/>
                <w:iCs/>
                <w:lang w:val="en-US"/>
              </w:rPr>
              <w:t>ing</w:t>
            </w:r>
          </w:p>
        </w:tc>
      </w:tr>
      <w:tr w:rsidR="00A67D2F" w:rsidRPr="00A67D2F" w14:paraId="42027C3F" w14:textId="77777777" w:rsidTr="00323B46">
        <w:tc>
          <w:tcPr>
            <w:tcW w:w="0" w:type="auto"/>
            <w:gridSpan w:val="7"/>
          </w:tcPr>
          <w:p w14:paraId="44A32656" w14:textId="52D6B678" w:rsidR="00A67D2F" w:rsidRPr="00A67D2F" w:rsidRDefault="00A67D2F" w:rsidP="00A67D2F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значение</w:t>
            </w:r>
            <w:r>
              <w:rPr>
                <w:i/>
                <w:iCs/>
              </w:rPr>
              <w:t xml:space="preserve">: </w:t>
            </w:r>
            <w:r w:rsidR="00040706" w:rsidRPr="00040706">
              <w:rPr>
                <w:i/>
                <w:iCs/>
              </w:rPr>
              <w:t xml:space="preserve">длящееся </w:t>
            </w:r>
            <w:r w:rsidR="00040706">
              <w:rPr>
                <w:i/>
                <w:iCs/>
              </w:rPr>
              <w:t xml:space="preserve">действие </w:t>
            </w:r>
            <w:r w:rsidR="00040706" w:rsidRPr="00040706">
              <w:rPr>
                <w:i/>
                <w:iCs/>
              </w:rPr>
              <w:t>в будущем</w:t>
            </w:r>
          </w:p>
        </w:tc>
      </w:tr>
      <w:tr w:rsidR="00A67D2F" w:rsidRPr="00A67D2F" w14:paraId="3E48BA4F" w14:textId="77777777" w:rsidTr="00AB1031">
        <w:tc>
          <w:tcPr>
            <w:tcW w:w="0" w:type="auto"/>
          </w:tcPr>
          <w:p w14:paraId="6A1292EF" w14:textId="24DC3285" w:rsidR="00A67D2F" w:rsidRPr="00A67D2F" w:rsidRDefault="00A67D2F" w:rsidP="00A67D2F">
            <w:r w:rsidRPr="001754BF">
              <w:rPr>
                <w:rFonts w:eastAsia="Aptos"/>
                <w:lang w:val="en-US"/>
              </w:rPr>
              <w:t xml:space="preserve">will be </w:t>
            </w:r>
          </w:p>
        </w:tc>
        <w:tc>
          <w:tcPr>
            <w:tcW w:w="0" w:type="auto"/>
          </w:tcPr>
          <w:p w14:paraId="659BBB41" w14:textId="2E8AEFE9" w:rsidR="00A67D2F" w:rsidRPr="00A67D2F" w:rsidRDefault="00A67D2F" w:rsidP="00A67D2F">
            <w:r w:rsidRPr="001754BF">
              <w:rPr>
                <w:rFonts w:eastAsia="Aptos"/>
                <w:lang w:val="en-US"/>
              </w:rPr>
              <w:t xml:space="preserve">will be </w:t>
            </w:r>
          </w:p>
        </w:tc>
        <w:tc>
          <w:tcPr>
            <w:tcW w:w="0" w:type="auto"/>
          </w:tcPr>
          <w:p w14:paraId="226BA40D" w14:textId="23227E16" w:rsidR="00A67D2F" w:rsidRPr="00A67D2F" w:rsidRDefault="00A67D2F" w:rsidP="00A67D2F">
            <w:r w:rsidRPr="001754BF">
              <w:rPr>
                <w:rFonts w:eastAsia="Aptos"/>
                <w:lang w:val="en-US"/>
              </w:rPr>
              <w:t xml:space="preserve">will be </w:t>
            </w:r>
          </w:p>
        </w:tc>
        <w:tc>
          <w:tcPr>
            <w:tcW w:w="0" w:type="auto"/>
          </w:tcPr>
          <w:p w14:paraId="16814EBB" w14:textId="7D4BCD8F" w:rsidR="00A67D2F" w:rsidRPr="00A67D2F" w:rsidRDefault="00A67D2F" w:rsidP="00A67D2F">
            <w:r w:rsidRPr="001754BF">
              <w:rPr>
                <w:rFonts w:eastAsia="Aptos"/>
                <w:lang w:val="en-US"/>
              </w:rPr>
              <w:t xml:space="preserve">will be </w:t>
            </w:r>
          </w:p>
        </w:tc>
        <w:tc>
          <w:tcPr>
            <w:tcW w:w="0" w:type="auto"/>
          </w:tcPr>
          <w:p w14:paraId="79B624C3" w14:textId="6019D04C" w:rsidR="00A67D2F" w:rsidRPr="00A67D2F" w:rsidRDefault="00A67D2F" w:rsidP="00A67D2F">
            <w:r w:rsidRPr="001754BF">
              <w:rPr>
                <w:rFonts w:eastAsia="Aptos"/>
                <w:lang w:val="en-US"/>
              </w:rPr>
              <w:t xml:space="preserve">will be </w:t>
            </w:r>
          </w:p>
        </w:tc>
        <w:tc>
          <w:tcPr>
            <w:tcW w:w="0" w:type="auto"/>
          </w:tcPr>
          <w:p w14:paraId="5BAD3BF5" w14:textId="5958DC6F" w:rsidR="00A67D2F" w:rsidRPr="00A67D2F" w:rsidRDefault="00A67D2F" w:rsidP="00A67D2F">
            <w:r w:rsidRPr="001754BF">
              <w:rPr>
                <w:rFonts w:eastAsia="Aptos"/>
                <w:lang w:val="en-US"/>
              </w:rPr>
              <w:t xml:space="preserve">will be </w:t>
            </w:r>
          </w:p>
        </w:tc>
        <w:tc>
          <w:tcPr>
            <w:tcW w:w="0" w:type="auto"/>
          </w:tcPr>
          <w:p w14:paraId="1FE20E3B" w14:textId="03C2140C" w:rsidR="00A67D2F" w:rsidRPr="00A67D2F" w:rsidRDefault="00A67D2F" w:rsidP="00A67D2F">
            <w:r w:rsidRPr="00A67D2F">
              <w:rPr>
                <w:lang w:val="en-US"/>
              </w:rPr>
              <w:t>will be</w:t>
            </w:r>
            <w:r>
              <w:rPr>
                <w:lang w:val="en-US"/>
              </w:rPr>
              <w:t xml:space="preserve"> working</w:t>
            </w:r>
          </w:p>
        </w:tc>
      </w:tr>
      <w:tr w:rsidR="00A67D2F" w:rsidRPr="00A67D2F" w14:paraId="5322B3CB" w14:textId="77777777" w:rsidTr="006755AE">
        <w:tc>
          <w:tcPr>
            <w:tcW w:w="0" w:type="auto"/>
            <w:gridSpan w:val="7"/>
          </w:tcPr>
          <w:p w14:paraId="0E1B94A8" w14:textId="12FDBCBF" w:rsidR="00A67D2F" w:rsidRPr="00A67D2F" w:rsidRDefault="00A67D2F" w:rsidP="00A67D2F">
            <w:pPr>
              <w:jc w:val="center"/>
              <w:rPr>
                <w:i/>
                <w:iCs/>
              </w:rPr>
            </w:pPr>
            <w:r w:rsidRPr="00A67D2F">
              <w:rPr>
                <w:b/>
                <w:bCs/>
                <w:i/>
                <w:iCs/>
              </w:rPr>
              <w:t>Будущее завершенное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f</w:t>
            </w:r>
            <w:r w:rsidRPr="00A67D2F">
              <w:rPr>
                <w:i/>
                <w:iCs/>
              </w:rPr>
              <w:t xml:space="preserve">uture </w:t>
            </w:r>
            <w:r>
              <w:rPr>
                <w:i/>
                <w:iCs/>
                <w:lang w:val="en-US"/>
              </w:rPr>
              <w:t>p</w:t>
            </w:r>
            <w:r w:rsidRPr="00A67D2F">
              <w:rPr>
                <w:i/>
                <w:iCs/>
              </w:rPr>
              <w:t xml:space="preserve">erfect) – </w:t>
            </w:r>
            <w:r>
              <w:rPr>
                <w:i/>
                <w:iCs/>
              </w:rPr>
              <w:t xml:space="preserve">вспомогательный глагол </w:t>
            </w:r>
            <w:r w:rsidRPr="00A67D2F">
              <w:rPr>
                <w:i/>
                <w:iCs/>
                <w:lang w:val="en-US"/>
              </w:rPr>
              <w:t>will</w:t>
            </w:r>
            <w:r w:rsidRPr="00A67D2F">
              <w:rPr>
                <w:i/>
                <w:iCs/>
              </w:rPr>
              <w:t xml:space="preserve"> </w:t>
            </w:r>
            <w:r w:rsidRPr="00A67D2F">
              <w:rPr>
                <w:i/>
                <w:iCs/>
                <w:lang w:val="en-US"/>
              </w:rPr>
              <w:t>have</w:t>
            </w:r>
            <w:r>
              <w:rPr>
                <w:i/>
                <w:iCs/>
              </w:rPr>
              <w:t xml:space="preserve"> + окончание </w:t>
            </w:r>
            <w:r w:rsidRPr="00A67D2F">
              <w:rPr>
                <w:i/>
                <w:iCs/>
              </w:rPr>
              <w:t>-</w:t>
            </w:r>
            <w:r>
              <w:rPr>
                <w:i/>
                <w:iCs/>
                <w:lang w:val="en-US"/>
              </w:rPr>
              <w:t>ed</w:t>
            </w:r>
          </w:p>
        </w:tc>
      </w:tr>
      <w:tr w:rsidR="00A67D2F" w:rsidRPr="00A67D2F" w14:paraId="145E34E5" w14:textId="77777777" w:rsidTr="006755AE">
        <w:tc>
          <w:tcPr>
            <w:tcW w:w="0" w:type="auto"/>
            <w:gridSpan w:val="7"/>
          </w:tcPr>
          <w:p w14:paraId="1C055A19" w14:textId="265ED364" w:rsidR="00A67D2F" w:rsidRPr="00A67D2F" w:rsidRDefault="00A67D2F" w:rsidP="00A67D2F">
            <w:pPr>
              <w:jc w:val="center"/>
              <w:rPr>
                <w:i/>
                <w:iCs/>
              </w:rPr>
            </w:pPr>
            <w:r w:rsidRPr="00A67D2F">
              <w:rPr>
                <w:i/>
                <w:iCs/>
              </w:rPr>
              <w:t>значение:</w:t>
            </w:r>
            <w:r w:rsidR="00040706" w:rsidRPr="00040706">
              <w:rPr>
                <w:rFonts w:eastAsia="Aptos"/>
                <w:i/>
                <w:iCs/>
              </w:rPr>
              <w:t xml:space="preserve"> </w:t>
            </w:r>
            <w:r w:rsidR="00040706">
              <w:rPr>
                <w:rFonts w:eastAsia="Aptos"/>
                <w:i/>
                <w:iCs/>
              </w:rPr>
              <w:t xml:space="preserve">действие </w:t>
            </w:r>
            <w:r w:rsidR="00040706" w:rsidRPr="00040706">
              <w:rPr>
                <w:i/>
                <w:iCs/>
              </w:rPr>
              <w:t>завершится до другого действия в будущем</w:t>
            </w:r>
          </w:p>
        </w:tc>
      </w:tr>
      <w:tr w:rsidR="00A67D2F" w:rsidRPr="00A67D2F" w14:paraId="13414BD9" w14:textId="77777777" w:rsidTr="00AB1031">
        <w:tc>
          <w:tcPr>
            <w:tcW w:w="0" w:type="auto"/>
          </w:tcPr>
          <w:p w14:paraId="75584683" w14:textId="3A9DA2F4" w:rsidR="00A67D2F" w:rsidRPr="00A67D2F" w:rsidRDefault="00A67D2F" w:rsidP="00A67D2F">
            <w:r w:rsidRPr="00BF6655">
              <w:rPr>
                <w:rFonts w:eastAsia="Aptos"/>
                <w:lang w:val="en-US"/>
              </w:rPr>
              <w:t>will have</w:t>
            </w:r>
          </w:p>
        </w:tc>
        <w:tc>
          <w:tcPr>
            <w:tcW w:w="0" w:type="auto"/>
          </w:tcPr>
          <w:p w14:paraId="569612A3" w14:textId="4C812B01" w:rsidR="00A67D2F" w:rsidRPr="00A67D2F" w:rsidRDefault="00A67D2F" w:rsidP="00A67D2F">
            <w:r w:rsidRPr="00BF6655">
              <w:rPr>
                <w:rFonts w:eastAsia="Aptos"/>
                <w:lang w:val="en-US"/>
              </w:rPr>
              <w:t>will have</w:t>
            </w:r>
          </w:p>
        </w:tc>
        <w:tc>
          <w:tcPr>
            <w:tcW w:w="0" w:type="auto"/>
          </w:tcPr>
          <w:p w14:paraId="5655EB94" w14:textId="125BA054" w:rsidR="00A67D2F" w:rsidRPr="00A67D2F" w:rsidRDefault="00A67D2F" w:rsidP="00A67D2F">
            <w:r w:rsidRPr="00BF6655">
              <w:rPr>
                <w:rFonts w:eastAsia="Aptos"/>
                <w:lang w:val="en-US"/>
              </w:rPr>
              <w:t>will have</w:t>
            </w:r>
          </w:p>
        </w:tc>
        <w:tc>
          <w:tcPr>
            <w:tcW w:w="0" w:type="auto"/>
          </w:tcPr>
          <w:p w14:paraId="393B69FA" w14:textId="60227D9F" w:rsidR="00A67D2F" w:rsidRPr="00A67D2F" w:rsidRDefault="00A67D2F" w:rsidP="00A67D2F">
            <w:r w:rsidRPr="00BF6655">
              <w:rPr>
                <w:rFonts w:eastAsia="Aptos"/>
                <w:lang w:val="en-US"/>
              </w:rPr>
              <w:t>will have</w:t>
            </w:r>
          </w:p>
        </w:tc>
        <w:tc>
          <w:tcPr>
            <w:tcW w:w="0" w:type="auto"/>
          </w:tcPr>
          <w:p w14:paraId="375D7429" w14:textId="263A2510" w:rsidR="00A67D2F" w:rsidRPr="00A67D2F" w:rsidRDefault="00A67D2F" w:rsidP="00A67D2F">
            <w:r w:rsidRPr="00BF6655">
              <w:rPr>
                <w:rFonts w:eastAsia="Aptos"/>
                <w:lang w:val="en-US"/>
              </w:rPr>
              <w:t>will have</w:t>
            </w:r>
          </w:p>
        </w:tc>
        <w:tc>
          <w:tcPr>
            <w:tcW w:w="0" w:type="auto"/>
          </w:tcPr>
          <w:p w14:paraId="173E28A8" w14:textId="1FACAAA9" w:rsidR="00A67D2F" w:rsidRPr="00A67D2F" w:rsidRDefault="00A67D2F" w:rsidP="00A67D2F">
            <w:r w:rsidRPr="00BF6655">
              <w:rPr>
                <w:rFonts w:eastAsia="Aptos"/>
                <w:lang w:val="en-US"/>
              </w:rPr>
              <w:t>will have</w:t>
            </w:r>
          </w:p>
        </w:tc>
        <w:tc>
          <w:tcPr>
            <w:tcW w:w="0" w:type="auto"/>
          </w:tcPr>
          <w:p w14:paraId="46AA6DC0" w14:textId="7146C98E" w:rsidR="00A67D2F" w:rsidRPr="00A67D2F" w:rsidRDefault="00A67D2F" w:rsidP="00A67D2F">
            <w:pPr>
              <w:rPr>
                <w:lang w:val="en-US"/>
              </w:rPr>
            </w:pPr>
            <w:r w:rsidRPr="00BF6655">
              <w:rPr>
                <w:rFonts w:eastAsia="Aptos"/>
                <w:lang w:val="en-US"/>
              </w:rPr>
              <w:t>will have</w:t>
            </w:r>
            <w:r>
              <w:rPr>
                <w:rFonts w:eastAsia="Aptos"/>
              </w:rPr>
              <w:t xml:space="preserve"> </w:t>
            </w:r>
            <w:r>
              <w:rPr>
                <w:rFonts w:eastAsia="Aptos"/>
                <w:lang w:val="en-US"/>
              </w:rPr>
              <w:t>worked</w:t>
            </w:r>
          </w:p>
        </w:tc>
      </w:tr>
    </w:tbl>
    <w:p w14:paraId="4671D099" w14:textId="7ABA6286" w:rsidR="0075460B" w:rsidRDefault="00A67D2F" w:rsidP="00A67D2F">
      <w:r w:rsidRPr="00A67D2F">
        <w:rPr>
          <w:i/>
          <w:iCs/>
        </w:rPr>
        <w:t>Примечания</w:t>
      </w:r>
      <w:r>
        <w:t xml:space="preserve">: 1) </w:t>
      </w:r>
      <w:r>
        <w:rPr>
          <w:rFonts w:hint="cs"/>
        </w:rPr>
        <w:t>слева</w:t>
      </w:r>
      <w:r>
        <w:t xml:space="preserve"> </w:t>
      </w:r>
      <w:r>
        <w:rPr>
          <w:rFonts w:hint="cs"/>
        </w:rPr>
        <w:t>направо</w:t>
      </w:r>
      <w:r>
        <w:t xml:space="preserve"> </w:t>
      </w:r>
      <w:r>
        <w:rPr>
          <w:rFonts w:hint="cs"/>
        </w:rPr>
        <w:t>приводятся</w:t>
      </w:r>
      <w:r>
        <w:t xml:space="preserve"> </w:t>
      </w:r>
      <w:r>
        <w:rPr>
          <w:rFonts w:hint="cs"/>
        </w:rPr>
        <w:t>формы</w:t>
      </w:r>
      <w:r>
        <w:t xml:space="preserve"> </w:t>
      </w:r>
      <w:r>
        <w:rPr>
          <w:rFonts w:hint="cs"/>
        </w:rPr>
        <w:t>по</w:t>
      </w:r>
      <w:r>
        <w:t xml:space="preserve"> </w:t>
      </w:r>
      <w:r>
        <w:rPr>
          <w:rFonts w:hint="cs"/>
        </w:rPr>
        <w:t>лицам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от</w:t>
      </w:r>
      <w:r>
        <w:t xml:space="preserve"> </w:t>
      </w:r>
      <w:r>
        <w:rPr>
          <w:rFonts w:hint="cs"/>
        </w:rPr>
        <w:t>наиболее</w:t>
      </w:r>
      <w:r>
        <w:t xml:space="preserve"> </w:t>
      </w:r>
      <w:r>
        <w:rPr>
          <w:rFonts w:hint="cs"/>
        </w:rPr>
        <w:t>частого</w:t>
      </w:r>
      <w:r>
        <w:t xml:space="preserve"> </w:t>
      </w:r>
      <w:r>
        <w:rPr>
          <w:rFonts w:hint="cs"/>
        </w:rPr>
        <w:t>случая</w:t>
      </w:r>
      <w:r>
        <w:t xml:space="preserve"> </w:t>
      </w:r>
      <w:r>
        <w:rPr>
          <w:rFonts w:hint="cs"/>
        </w:rPr>
        <w:t>употребления</w:t>
      </w:r>
      <w:r>
        <w:t xml:space="preserve"> </w:t>
      </w:r>
      <w:r>
        <w:rPr>
          <w:rFonts w:hint="cs"/>
        </w:rPr>
        <w:t>к</w:t>
      </w:r>
      <w:r>
        <w:t xml:space="preserve"> </w:t>
      </w:r>
      <w:r>
        <w:rPr>
          <w:rFonts w:hint="cs"/>
        </w:rPr>
        <w:t>менее</w:t>
      </w:r>
      <w:r>
        <w:t xml:space="preserve"> </w:t>
      </w:r>
      <w:r>
        <w:rPr>
          <w:rFonts w:hint="cs"/>
        </w:rPr>
        <w:t>частому</w:t>
      </w:r>
      <w:r>
        <w:t xml:space="preserve">; 2) </w:t>
      </w:r>
      <w:r>
        <w:rPr>
          <w:rFonts w:hint="cs"/>
        </w:rPr>
        <w:t>сверху</w:t>
      </w:r>
      <w:r>
        <w:t xml:space="preserve"> </w:t>
      </w:r>
      <w:r>
        <w:rPr>
          <w:rFonts w:hint="cs"/>
        </w:rPr>
        <w:t>вниз</w:t>
      </w:r>
      <w:r>
        <w:t xml:space="preserve"> </w:t>
      </w:r>
      <w:r>
        <w:rPr>
          <w:rFonts w:hint="cs"/>
        </w:rPr>
        <w:t>приводятся</w:t>
      </w:r>
      <w:r>
        <w:t xml:space="preserve"> </w:t>
      </w:r>
      <w:r>
        <w:rPr>
          <w:rFonts w:hint="cs"/>
        </w:rPr>
        <w:t>формы</w:t>
      </w:r>
      <w:r>
        <w:t xml:space="preserve"> </w:t>
      </w:r>
      <w:r>
        <w:rPr>
          <w:rFonts w:hint="cs"/>
        </w:rPr>
        <w:t>по</w:t>
      </w:r>
      <w:r>
        <w:t xml:space="preserve"> </w:t>
      </w:r>
      <w:r>
        <w:rPr>
          <w:rFonts w:hint="cs"/>
        </w:rPr>
        <w:t>времени</w:t>
      </w:r>
      <w:r>
        <w:t xml:space="preserve"> </w:t>
      </w:r>
      <w:r>
        <w:rPr>
          <w:rFonts w:hint="cs"/>
        </w:rPr>
        <w:t>действия</w:t>
      </w:r>
      <w:r>
        <w:t xml:space="preserve"> </w:t>
      </w:r>
      <w:r>
        <w:rPr>
          <w:rFonts w:hint="cs"/>
        </w:rPr>
        <w:t>–</w:t>
      </w:r>
      <w:r>
        <w:t xml:space="preserve"> </w:t>
      </w:r>
      <w:r>
        <w:rPr>
          <w:rFonts w:hint="cs"/>
        </w:rPr>
        <w:t>от</w:t>
      </w:r>
      <w:r>
        <w:t xml:space="preserve"> </w:t>
      </w:r>
      <w:r>
        <w:rPr>
          <w:rFonts w:hint="cs"/>
        </w:rPr>
        <w:t>наиболее</w:t>
      </w:r>
      <w:r>
        <w:t xml:space="preserve"> </w:t>
      </w:r>
      <w:r>
        <w:rPr>
          <w:rFonts w:hint="cs"/>
        </w:rPr>
        <w:t>частого</w:t>
      </w:r>
      <w:r>
        <w:t xml:space="preserve"> </w:t>
      </w:r>
      <w:r>
        <w:rPr>
          <w:rFonts w:hint="cs"/>
        </w:rPr>
        <w:t>случая</w:t>
      </w:r>
      <w:r>
        <w:t xml:space="preserve"> </w:t>
      </w:r>
      <w:r>
        <w:rPr>
          <w:rFonts w:hint="cs"/>
        </w:rPr>
        <w:t>употребления</w:t>
      </w:r>
      <w:r>
        <w:t xml:space="preserve"> </w:t>
      </w:r>
      <w:r>
        <w:rPr>
          <w:rFonts w:hint="cs"/>
        </w:rPr>
        <w:t>к</w:t>
      </w:r>
      <w:r>
        <w:t xml:space="preserve"> </w:t>
      </w:r>
      <w:r>
        <w:rPr>
          <w:rFonts w:hint="cs"/>
        </w:rPr>
        <w:t>менее</w:t>
      </w:r>
      <w:r>
        <w:t xml:space="preserve"> </w:t>
      </w:r>
      <w:r>
        <w:rPr>
          <w:rFonts w:hint="cs"/>
        </w:rPr>
        <w:t>частому</w:t>
      </w:r>
      <w:r>
        <w:t>.</w:t>
      </w:r>
    </w:p>
    <w:p w14:paraId="711E8567" w14:textId="77777777" w:rsidR="00A67D2F" w:rsidRDefault="00A67D2F" w:rsidP="00A67D2F"/>
    <w:p w14:paraId="3D8B2E95" w14:textId="333D16DB" w:rsidR="00A67D2F" w:rsidRDefault="00A67D2F" w:rsidP="00A67D2F">
      <w:r>
        <w:t>Заметки:</w:t>
      </w:r>
    </w:p>
    <w:p w14:paraId="37CB02BB" w14:textId="77777777" w:rsidR="00A67D2F" w:rsidRDefault="00A67D2F" w:rsidP="00A67D2F"/>
    <w:p w14:paraId="43552D47" w14:textId="6F17FC58" w:rsidR="00A67D2F" w:rsidRPr="00A67D2F" w:rsidRDefault="00A67D2F" w:rsidP="00A67D2F">
      <w:r w:rsidRPr="00A67D2F">
        <w:t xml:space="preserve">1. </w:t>
      </w:r>
      <w:r>
        <w:t>о</w:t>
      </w:r>
      <w:r w:rsidRPr="00A67D2F">
        <w:t xml:space="preserve">кончания присоединяются к форме глагола без </w:t>
      </w:r>
      <w:r w:rsidRPr="00A67D2F">
        <w:rPr>
          <w:lang w:val="en-US"/>
        </w:rPr>
        <w:t>to</w:t>
      </w:r>
      <w:r w:rsidRPr="00A67D2F">
        <w:t xml:space="preserve">. Эта форма называется основой глагола. Например: глагол с </w:t>
      </w:r>
      <w:r w:rsidRPr="00A67D2F">
        <w:rPr>
          <w:lang w:val="en-US"/>
        </w:rPr>
        <w:t>to</w:t>
      </w:r>
      <w:r w:rsidRPr="00A67D2F">
        <w:t xml:space="preserve"> – </w:t>
      </w:r>
      <w:r w:rsidRPr="00A67D2F">
        <w:rPr>
          <w:lang w:val="en-US"/>
        </w:rPr>
        <w:t>to</w:t>
      </w:r>
      <w:r w:rsidRPr="00A67D2F">
        <w:t xml:space="preserve"> </w:t>
      </w:r>
      <w:r w:rsidRPr="00A67D2F">
        <w:rPr>
          <w:lang w:val="en-US"/>
        </w:rPr>
        <w:t>work</w:t>
      </w:r>
      <w:r w:rsidRPr="00A67D2F">
        <w:t xml:space="preserve">, глагол без </w:t>
      </w:r>
      <w:r w:rsidRPr="00A67D2F">
        <w:rPr>
          <w:lang w:val="en-US"/>
        </w:rPr>
        <w:t>to</w:t>
      </w:r>
      <w:r w:rsidRPr="00A67D2F">
        <w:t xml:space="preserve"> – </w:t>
      </w:r>
      <w:r w:rsidRPr="00A67D2F">
        <w:rPr>
          <w:lang w:val="en-US"/>
        </w:rPr>
        <w:t>work</w:t>
      </w:r>
      <w:r w:rsidRPr="00A67D2F">
        <w:t xml:space="preserve">. Форма </w:t>
      </w:r>
      <w:r w:rsidRPr="00A67D2F">
        <w:rPr>
          <w:lang w:val="en-US"/>
        </w:rPr>
        <w:t>work</w:t>
      </w:r>
      <w:r w:rsidRPr="00A67D2F">
        <w:t xml:space="preserve"> является основой глагола</w:t>
      </w:r>
      <w:r>
        <w:t>;</w:t>
      </w:r>
    </w:p>
    <w:p w14:paraId="35B6D3B6" w14:textId="0A55FCE6" w:rsidR="00A67D2F" w:rsidRPr="00A67D2F" w:rsidRDefault="00A67D2F" w:rsidP="00A67D2F">
      <w:r w:rsidRPr="00A67D2F">
        <w:t xml:space="preserve">2. </w:t>
      </w:r>
      <w:r>
        <w:t>ф</w:t>
      </w:r>
      <w:r w:rsidRPr="00A67D2F">
        <w:t xml:space="preserve">орма глагола с </w:t>
      </w:r>
      <w:r w:rsidRPr="00A67D2F">
        <w:rPr>
          <w:lang w:val="en-US"/>
        </w:rPr>
        <w:t>to</w:t>
      </w:r>
      <w:r w:rsidRPr="00A67D2F">
        <w:t xml:space="preserve"> называется инфинитивом. Например: </w:t>
      </w:r>
      <w:r w:rsidRPr="00A67D2F">
        <w:rPr>
          <w:lang w:val="en-US"/>
        </w:rPr>
        <w:t>to</w:t>
      </w:r>
      <w:r w:rsidRPr="00A67D2F">
        <w:t xml:space="preserve"> </w:t>
      </w:r>
      <w:r w:rsidRPr="00A67D2F">
        <w:rPr>
          <w:lang w:val="en-US"/>
        </w:rPr>
        <w:t>work</w:t>
      </w:r>
      <w:r w:rsidRPr="00A67D2F">
        <w:t xml:space="preserve"> – это инфинитив</w:t>
      </w:r>
      <w:r>
        <w:t>;</w:t>
      </w:r>
      <w:r w:rsidRPr="00A67D2F">
        <w:t xml:space="preserve"> </w:t>
      </w:r>
    </w:p>
    <w:p w14:paraId="41E4BB91" w14:textId="3AED112C" w:rsidR="00A67D2F" w:rsidRPr="00A67D2F" w:rsidRDefault="00A67D2F" w:rsidP="00A67D2F">
      <w:r w:rsidRPr="00A67D2F">
        <w:t xml:space="preserve">3. </w:t>
      </w:r>
      <w:r>
        <w:t>к</w:t>
      </w:r>
      <w:r w:rsidRPr="00A67D2F">
        <w:t xml:space="preserve"> основе глагол можно добавить окончание -</w:t>
      </w:r>
      <w:r w:rsidRPr="00A67D2F">
        <w:rPr>
          <w:lang w:val="en-US"/>
        </w:rPr>
        <w:t>ed</w:t>
      </w:r>
      <w:r w:rsidRPr="00A67D2F">
        <w:t xml:space="preserve">. Такая форма называется причастием прошедшего времени. Например: </w:t>
      </w:r>
      <w:r w:rsidRPr="00A67D2F">
        <w:rPr>
          <w:lang w:val="en-US"/>
        </w:rPr>
        <w:t>to</w:t>
      </w:r>
      <w:r w:rsidRPr="00A67D2F">
        <w:t xml:space="preserve"> </w:t>
      </w:r>
      <w:r w:rsidRPr="00A67D2F">
        <w:rPr>
          <w:lang w:val="en-US"/>
        </w:rPr>
        <w:t>work</w:t>
      </w:r>
      <w:r w:rsidRPr="00A67D2F">
        <w:t xml:space="preserve"> – работать, </w:t>
      </w:r>
      <w:r w:rsidRPr="00A67D2F">
        <w:rPr>
          <w:lang w:val="en-US"/>
        </w:rPr>
        <w:t>worked</w:t>
      </w:r>
      <w:r w:rsidRPr="00A67D2F">
        <w:t xml:space="preserve"> – отработавший</w:t>
      </w:r>
      <w:r>
        <w:t>;</w:t>
      </w:r>
      <w:r w:rsidRPr="00A67D2F">
        <w:t xml:space="preserve"> </w:t>
      </w:r>
    </w:p>
    <w:p w14:paraId="7EFC8A54" w14:textId="3E68F274" w:rsidR="00A67D2F" w:rsidRPr="00A67D2F" w:rsidRDefault="00A67D2F" w:rsidP="00A67D2F">
      <w:r w:rsidRPr="00A67D2F">
        <w:t xml:space="preserve">4. </w:t>
      </w:r>
      <w:r>
        <w:t>н</w:t>
      </w:r>
      <w:r w:rsidRPr="00A67D2F">
        <w:t>е все глаголы образуются по указанным правилам. Некоторые глаголы являются неправильными, они образуют формы спряжения по своим правилам. Исходя из принципа вероятности мы их здесь не рассматриваем</w:t>
      </w:r>
      <w:r>
        <w:t>;</w:t>
      </w:r>
    </w:p>
    <w:p w14:paraId="172AB575" w14:textId="79BB0E77" w:rsidR="00E7635B" w:rsidRDefault="00A67D2F" w:rsidP="00E7635B">
      <w:r>
        <w:t>5</w:t>
      </w:r>
      <w:r w:rsidR="00427C92">
        <w:t xml:space="preserve">) </w:t>
      </w:r>
      <w:r w:rsidR="00E7635B" w:rsidRPr="00E7635B">
        <w:t>в предложении, скорее всего, говорится про настоящее или прошлое</w:t>
      </w:r>
      <w:r w:rsidR="00427C92">
        <w:t xml:space="preserve"> время</w:t>
      </w:r>
      <w:r w:rsidR="00E7635B" w:rsidRPr="00E7635B">
        <w:t>. Будущее время используют редко</w:t>
      </w:r>
      <w:r w:rsidR="00427C92">
        <w:t>;</w:t>
      </w:r>
    </w:p>
    <w:p w14:paraId="5C8018DA" w14:textId="28DDAA97" w:rsidR="00E7635B" w:rsidRDefault="00A67D2F" w:rsidP="00E7635B">
      <w:r>
        <w:t>6</w:t>
      </w:r>
      <w:r w:rsidR="00427C92">
        <w:t xml:space="preserve">) </w:t>
      </w:r>
      <w:r w:rsidR="00E7635B" w:rsidRPr="00E7635B">
        <w:t>чем сложнее форма спряжения, тем она маловероятнее</w:t>
      </w:r>
      <w:r w:rsidR="00427C92">
        <w:t>;</w:t>
      </w:r>
    </w:p>
    <w:p w14:paraId="5618A650" w14:textId="4DBBE9F3" w:rsidR="00427C92" w:rsidRDefault="00A67D2F" w:rsidP="00E7635B">
      <w:r>
        <w:t>7</w:t>
      </w:r>
      <w:r w:rsidR="00427C92">
        <w:t xml:space="preserve">) </w:t>
      </w:r>
      <w:r w:rsidR="00E7635B" w:rsidRPr="00E7635B">
        <w:t>в предложении</w:t>
      </w:r>
      <w:r w:rsidR="00427C92">
        <w:t>,</w:t>
      </w:r>
      <w:r w:rsidR="00E7635B" w:rsidRPr="00E7635B">
        <w:t xml:space="preserve"> скорее</w:t>
      </w:r>
      <w:r w:rsidR="00427C92">
        <w:t>,</w:t>
      </w:r>
      <w:r w:rsidR="00E7635B" w:rsidRPr="00E7635B">
        <w:t xml:space="preserve"> говорят о третьих лицах, поэтому спряжение нужно искать для третьего лица множественного или единственного числа</w:t>
      </w:r>
      <w:r w:rsidR="00427C92">
        <w:t>.</w:t>
      </w:r>
    </w:p>
    <w:p w14:paraId="7E6B0677" w14:textId="1041481C" w:rsidR="00E651BF" w:rsidRDefault="00E651BF" w:rsidP="008E2B04"/>
    <w:p w14:paraId="20A4BFFC" w14:textId="0E3E8E03" w:rsidR="00A67D2F" w:rsidRPr="00812C8B" w:rsidRDefault="00A67D2F" w:rsidP="008E2B04">
      <w:pPr>
        <w:rPr>
          <w:lang w:val="en-US"/>
        </w:rPr>
      </w:pPr>
      <w:r>
        <w:t>Примеры</w:t>
      </w:r>
    </w:p>
    <w:p w14:paraId="3E3F8920" w14:textId="77777777" w:rsidR="00A67D2F" w:rsidRPr="00A67D2F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Present Simple</w:t>
      </w:r>
    </w:p>
    <w:p w14:paraId="1B1DF7D4" w14:textId="77777777" w:rsidR="00B6431E" w:rsidRPr="00812C8B" w:rsidRDefault="00B6431E" w:rsidP="00A67D2F">
      <w:pPr>
        <w:rPr>
          <w:lang w:val="en-US"/>
        </w:rPr>
      </w:pPr>
      <w:r w:rsidRPr="00B6431E">
        <w:rPr>
          <w:lang w:val="en-US"/>
        </w:rPr>
        <w:t xml:space="preserve">He </w:t>
      </w:r>
      <w:r w:rsidRPr="00B6431E">
        <w:rPr>
          <w:b/>
          <w:bCs/>
          <w:lang w:val="en-US"/>
        </w:rPr>
        <w:t>cooks</w:t>
      </w:r>
      <w:r w:rsidRPr="00B6431E">
        <w:rPr>
          <w:lang w:val="en-US"/>
        </w:rPr>
        <w:t xml:space="preserve"> dinner for his family every Sunday. </w:t>
      </w:r>
    </w:p>
    <w:p w14:paraId="5C511A66" w14:textId="62D18CAE" w:rsidR="00B6431E" w:rsidRDefault="00B6431E" w:rsidP="00A67D2F">
      <w:r w:rsidRPr="00B6431E">
        <w:t>Он готовит ужин для своей семьи каждое воскресенье.</w:t>
      </w:r>
    </w:p>
    <w:p w14:paraId="373EEFA6" w14:textId="2137D2E1" w:rsidR="00A67D2F" w:rsidRPr="00B6431E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Past Simple</w:t>
      </w:r>
    </w:p>
    <w:p w14:paraId="5CBA1AB6" w14:textId="77777777" w:rsidR="00B6431E" w:rsidRPr="00812C8B" w:rsidRDefault="00B6431E" w:rsidP="00A67D2F">
      <w:pPr>
        <w:rPr>
          <w:i/>
          <w:iCs/>
          <w:lang w:val="en-US"/>
        </w:rPr>
      </w:pPr>
      <w:r w:rsidRPr="00B6431E">
        <w:rPr>
          <w:i/>
          <w:iCs/>
          <w:lang w:val="en-US"/>
        </w:rPr>
        <w:t xml:space="preserve">She </w:t>
      </w:r>
      <w:r w:rsidRPr="00B6431E">
        <w:rPr>
          <w:b/>
          <w:bCs/>
          <w:i/>
          <w:iCs/>
          <w:lang w:val="en-US"/>
        </w:rPr>
        <w:t>painted</w:t>
      </w:r>
      <w:r w:rsidRPr="00B6431E">
        <w:rPr>
          <w:i/>
          <w:iCs/>
          <w:lang w:val="en-US"/>
        </w:rPr>
        <w:t xml:space="preserve"> the entire living room by herself last weekend. </w:t>
      </w:r>
    </w:p>
    <w:p w14:paraId="6520E486" w14:textId="0813A5A5" w:rsidR="00B6431E" w:rsidRPr="00B6431E" w:rsidRDefault="00B6431E" w:rsidP="00A67D2F">
      <w:r w:rsidRPr="00B6431E">
        <w:t>Она сама покрасила всю гостиную на прошлых выходных.</w:t>
      </w:r>
    </w:p>
    <w:p w14:paraId="3D0CDF98" w14:textId="77777777" w:rsidR="00A67D2F" w:rsidRPr="00812C8B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Present</w:t>
      </w:r>
      <w:r w:rsidRPr="00812C8B">
        <w:rPr>
          <w:i/>
          <w:iCs/>
          <w:lang w:val="en-US"/>
        </w:rPr>
        <w:t xml:space="preserve"> </w:t>
      </w:r>
      <w:r w:rsidRPr="00A67D2F">
        <w:rPr>
          <w:i/>
          <w:iCs/>
          <w:lang w:val="en-US"/>
        </w:rPr>
        <w:t>Continuous</w:t>
      </w:r>
    </w:p>
    <w:p w14:paraId="20228670" w14:textId="77777777" w:rsidR="00B6431E" w:rsidRPr="00812C8B" w:rsidRDefault="00B6431E" w:rsidP="00A67D2F">
      <w:pPr>
        <w:rPr>
          <w:lang w:val="en-US"/>
        </w:rPr>
      </w:pPr>
      <w:r w:rsidRPr="00B6431E">
        <w:rPr>
          <w:lang w:val="en-US"/>
        </w:rPr>
        <w:t xml:space="preserve">She </w:t>
      </w:r>
      <w:r w:rsidRPr="00B6431E">
        <w:rPr>
          <w:b/>
          <w:bCs/>
          <w:lang w:val="en-US"/>
        </w:rPr>
        <w:t>is watching</w:t>
      </w:r>
      <w:r w:rsidRPr="00B6431E">
        <w:rPr>
          <w:lang w:val="en-US"/>
        </w:rPr>
        <w:t xml:space="preserve"> a very interesting documentary right now. </w:t>
      </w:r>
    </w:p>
    <w:p w14:paraId="2946A3CD" w14:textId="06FE01A6" w:rsidR="00B6431E" w:rsidRDefault="00B6431E" w:rsidP="00A67D2F">
      <w:r w:rsidRPr="00B6431E">
        <w:t>Она прямо сейчас смотрит очень интересный документальный фильм.</w:t>
      </w:r>
    </w:p>
    <w:p w14:paraId="14774BA1" w14:textId="39EBE1EA" w:rsidR="00A67D2F" w:rsidRPr="00B6431E" w:rsidRDefault="00A67D2F" w:rsidP="00A67D2F">
      <w:pPr>
        <w:rPr>
          <w:i/>
          <w:iCs/>
          <w:lang w:val="en-US"/>
        </w:rPr>
      </w:pPr>
      <w:r w:rsidRPr="00B6431E">
        <w:rPr>
          <w:i/>
          <w:iCs/>
          <w:lang w:val="en-US"/>
        </w:rPr>
        <w:t>Present Perfect</w:t>
      </w:r>
    </w:p>
    <w:p w14:paraId="32F7C37A" w14:textId="77777777" w:rsidR="00B6431E" w:rsidRPr="00812C8B" w:rsidRDefault="00B6431E" w:rsidP="008E2B04">
      <w:pPr>
        <w:rPr>
          <w:lang w:val="en-US"/>
        </w:rPr>
      </w:pPr>
      <w:r w:rsidRPr="00B6431E">
        <w:rPr>
          <w:lang w:val="en-US"/>
        </w:rPr>
        <w:t xml:space="preserve">He </w:t>
      </w:r>
      <w:r w:rsidRPr="00B6431E">
        <w:rPr>
          <w:b/>
          <w:bCs/>
          <w:lang w:val="en-US"/>
        </w:rPr>
        <w:t>has finally finished</w:t>
      </w:r>
      <w:r w:rsidRPr="00B6431E">
        <w:rPr>
          <w:lang w:val="en-US"/>
        </w:rPr>
        <w:t xml:space="preserve"> his report for the meeting. </w:t>
      </w:r>
    </w:p>
    <w:p w14:paraId="727C64F6" w14:textId="6612DF02" w:rsidR="00A67D2F" w:rsidRPr="00B6431E" w:rsidRDefault="00B6431E" w:rsidP="008E2B04">
      <w:r w:rsidRPr="00B6431E">
        <w:t>Он наконец-то закончил свой отчет для собрания.</w:t>
      </w:r>
    </w:p>
    <w:p w14:paraId="183A3189" w14:textId="77777777" w:rsidR="00A67D2F" w:rsidRPr="00B6431E" w:rsidRDefault="00A67D2F" w:rsidP="00A67D2F">
      <w:pPr>
        <w:rPr>
          <w:i/>
          <w:iCs/>
          <w:lang w:val="en-US"/>
        </w:rPr>
      </w:pPr>
      <w:r w:rsidRPr="00B6431E">
        <w:rPr>
          <w:i/>
          <w:iCs/>
          <w:lang w:val="en-US"/>
        </w:rPr>
        <w:t>Past Continuous</w:t>
      </w:r>
    </w:p>
    <w:p w14:paraId="09C031DB" w14:textId="77777777" w:rsidR="00B6431E" w:rsidRPr="00812C8B" w:rsidRDefault="00B6431E" w:rsidP="00A67D2F">
      <w:pPr>
        <w:rPr>
          <w:lang w:val="en-US"/>
        </w:rPr>
      </w:pPr>
      <w:r w:rsidRPr="00B6431E">
        <w:rPr>
          <w:lang w:val="en-US"/>
        </w:rPr>
        <w:t xml:space="preserve">He </w:t>
      </w:r>
      <w:r w:rsidRPr="00B6431E">
        <w:rPr>
          <w:b/>
          <w:bCs/>
          <w:lang w:val="en-US"/>
        </w:rPr>
        <w:t>was listening</w:t>
      </w:r>
      <w:r w:rsidRPr="00B6431E">
        <w:rPr>
          <w:lang w:val="en-US"/>
        </w:rPr>
        <w:t xml:space="preserve"> to music when the doorbell rang. </w:t>
      </w:r>
    </w:p>
    <w:p w14:paraId="1D463529" w14:textId="2D455C3A" w:rsidR="00B6431E" w:rsidRDefault="00B6431E" w:rsidP="00A67D2F">
      <w:r w:rsidRPr="00B6431E">
        <w:lastRenderedPageBreak/>
        <w:t>Он слушал музыку, когда в дверь позвонили.</w:t>
      </w:r>
    </w:p>
    <w:p w14:paraId="2E98E85B" w14:textId="1606C87E" w:rsidR="00A67D2F" w:rsidRPr="00A67D2F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Past Perfect</w:t>
      </w:r>
    </w:p>
    <w:p w14:paraId="5ADEE53B" w14:textId="77777777" w:rsidR="00B6431E" w:rsidRPr="00812C8B" w:rsidRDefault="00B6431E" w:rsidP="008E2B04">
      <w:pPr>
        <w:rPr>
          <w:lang w:val="en-US"/>
        </w:rPr>
      </w:pPr>
      <w:r w:rsidRPr="00B6431E">
        <w:rPr>
          <w:lang w:val="en-US"/>
        </w:rPr>
        <w:t xml:space="preserve">She </w:t>
      </w:r>
      <w:r w:rsidRPr="00B6431E">
        <w:rPr>
          <w:b/>
          <w:bCs/>
          <w:lang w:val="en-US"/>
        </w:rPr>
        <w:t>had already cleaned</w:t>
      </w:r>
      <w:r w:rsidRPr="00B6431E">
        <w:rPr>
          <w:lang w:val="en-US"/>
        </w:rPr>
        <w:t xml:space="preserve"> the house before the guests arrived. </w:t>
      </w:r>
    </w:p>
    <w:p w14:paraId="74C33249" w14:textId="340CEDF6" w:rsidR="00A67D2F" w:rsidRPr="00B6431E" w:rsidRDefault="00B6431E" w:rsidP="008E2B04">
      <w:r w:rsidRPr="00B6431E">
        <w:t>Она уже убрала дом до того, как приехали гости.</w:t>
      </w:r>
    </w:p>
    <w:p w14:paraId="0468F095" w14:textId="77777777" w:rsidR="00A67D2F" w:rsidRPr="00812C8B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Present Perfect Continuous</w:t>
      </w:r>
    </w:p>
    <w:p w14:paraId="5256766D" w14:textId="77777777" w:rsidR="00B6431E" w:rsidRPr="00B6431E" w:rsidRDefault="00B6431E" w:rsidP="00B6431E">
      <w:pPr>
        <w:rPr>
          <w:lang w:val="en-US"/>
        </w:rPr>
      </w:pPr>
      <w:r w:rsidRPr="00B6431E">
        <w:rPr>
          <w:lang w:val="en-US"/>
        </w:rPr>
        <w:t xml:space="preserve">She </w:t>
      </w:r>
      <w:r w:rsidRPr="00B6431E">
        <w:rPr>
          <w:b/>
          <w:bCs/>
          <w:lang w:val="en-US"/>
        </w:rPr>
        <w:t>has been practicing</w:t>
      </w:r>
      <w:r w:rsidRPr="00B6431E">
        <w:rPr>
          <w:lang w:val="en-US"/>
        </w:rPr>
        <w:t xml:space="preserve"> the piano for two hours.</w:t>
      </w:r>
    </w:p>
    <w:p w14:paraId="1A3E37EF" w14:textId="55438649" w:rsidR="00B6431E" w:rsidRPr="00B6431E" w:rsidRDefault="00B6431E" w:rsidP="00B6431E">
      <w:r w:rsidRPr="00B6431E">
        <w:rPr>
          <w:rFonts w:hint="cs"/>
        </w:rPr>
        <w:t>Она</w:t>
      </w:r>
      <w:r w:rsidRPr="00B6431E">
        <w:t xml:space="preserve"> </w:t>
      </w:r>
      <w:r w:rsidRPr="00B6431E">
        <w:rPr>
          <w:rFonts w:hint="cs"/>
        </w:rPr>
        <w:t>занимается</w:t>
      </w:r>
      <w:r w:rsidRPr="00B6431E">
        <w:t xml:space="preserve"> </w:t>
      </w:r>
      <w:r w:rsidRPr="00B6431E">
        <w:rPr>
          <w:rFonts w:hint="cs"/>
        </w:rPr>
        <w:t>на</w:t>
      </w:r>
      <w:r w:rsidRPr="00B6431E">
        <w:t xml:space="preserve"> </w:t>
      </w:r>
      <w:r w:rsidRPr="00B6431E">
        <w:rPr>
          <w:rFonts w:hint="cs"/>
        </w:rPr>
        <w:t>пианино</w:t>
      </w:r>
      <w:r w:rsidRPr="00B6431E">
        <w:t xml:space="preserve"> </w:t>
      </w:r>
      <w:r w:rsidRPr="00B6431E">
        <w:rPr>
          <w:rFonts w:hint="cs"/>
        </w:rPr>
        <w:t>уже</w:t>
      </w:r>
      <w:r w:rsidRPr="00B6431E">
        <w:t xml:space="preserve"> </w:t>
      </w:r>
      <w:r w:rsidRPr="00B6431E">
        <w:rPr>
          <w:rFonts w:hint="cs"/>
        </w:rPr>
        <w:t>два</w:t>
      </w:r>
      <w:r w:rsidRPr="00B6431E">
        <w:t xml:space="preserve"> </w:t>
      </w:r>
      <w:r w:rsidRPr="00B6431E">
        <w:rPr>
          <w:rFonts w:hint="cs"/>
        </w:rPr>
        <w:t>часа</w:t>
      </w:r>
      <w:r w:rsidRPr="00B6431E">
        <w:t>.</w:t>
      </w:r>
    </w:p>
    <w:p w14:paraId="520FA34F" w14:textId="77777777" w:rsidR="00A67D2F" w:rsidRPr="00812C8B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Past Perfect Continuous</w:t>
      </w:r>
    </w:p>
    <w:p w14:paraId="0A7AEA94" w14:textId="77777777" w:rsidR="00B6431E" w:rsidRPr="00812C8B" w:rsidRDefault="00B6431E" w:rsidP="00A67D2F">
      <w:pPr>
        <w:rPr>
          <w:lang w:val="en-US"/>
        </w:rPr>
      </w:pPr>
      <w:r w:rsidRPr="00B6431E">
        <w:rPr>
          <w:lang w:val="en-US"/>
        </w:rPr>
        <w:t xml:space="preserve">He </w:t>
      </w:r>
      <w:r w:rsidRPr="00B6431E">
        <w:rPr>
          <w:b/>
          <w:bCs/>
          <w:lang w:val="en-US"/>
        </w:rPr>
        <w:t>had been waiting</w:t>
      </w:r>
      <w:r w:rsidRPr="00B6431E">
        <w:rPr>
          <w:lang w:val="en-US"/>
        </w:rPr>
        <w:t xml:space="preserve"> for the bus for ages before it arrived. </w:t>
      </w:r>
    </w:p>
    <w:p w14:paraId="4128CD88" w14:textId="2885E4BE" w:rsidR="00B6431E" w:rsidRPr="00B6431E" w:rsidRDefault="00B6431E" w:rsidP="00A67D2F">
      <w:r w:rsidRPr="00B6431E">
        <w:t>Он целую вечность ждал автобуса, прежде чем тот приехал.</w:t>
      </w:r>
    </w:p>
    <w:p w14:paraId="1E171FA1" w14:textId="77777777" w:rsidR="00A67D2F" w:rsidRPr="00A67D2F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Future Simple</w:t>
      </w:r>
    </w:p>
    <w:p w14:paraId="3101AD37" w14:textId="77777777" w:rsidR="00B6431E" w:rsidRPr="00812C8B" w:rsidRDefault="00B6431E" w:rsidP="00A67D2F">
      <w:pPr>
        <w:rPr>
          <w:lang w:val="en-US"/>
        </w:rPr>
      </w:pPr>
      <w:r w:rsidRPr="00B6431E">
        <w:rPr>
          <w:lang w:val="en-US"/>
        </w:rPr>
        <w:t xml:space="preserve">He </w:t>
      </w:r>
      <w:r w:rsidRPr="00B6431E">
        <w:rPr>
          <w:b/>
          <w:bCs/>
          <w:lang w:val="en-US"/>
        </w:rPr>
        <w:t>will play</w:t>
      </w:r>
      <w:r w:rsidRPr="00B6431E">
        <w:rPr>
          <w:lang w:val="en-US"/>
        </w:rPr>
        <w:t xml:space="preserve"> tennis with his friends tomorrow afternoon. </w:t>
      </w:r>
    </w:p>
    <w:p w14:paraId="45763419" w14:textId="285EE0A3" w:rsidR="00B6431E" w:rsidRPr="00B6431E" w:rsidRDefault="00B6431E" w:rsidP="00A67D2F">
      <w:r w:rsidRPr="00B6431E">
        <w:t>Он будет играть в теннис со своими друзьями завтра днем.</w:t>
      </w:r>
    </w:p>
    <w:p w14:paraId="479F9FB2" w14:textId="5FF497F3" w:rsidR="00A67D2F" w:rsidRPr="00812C8B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Future Continuous</w:t>
      </w:r>
    </w:p>
    <w:p w14:paraId="36579FB1" w14:textId="77777777" w:rsidR="00B6431E" w:rsidRPr="00B6431E" w:rsidRDefault="00B6431E" w:rsidP="00B6431E">
      <w:pPr>
        <w:rPr>
          <w:lang w:val="en-US"/>
        </w:rPr>
      </w:pPr>
      <w:r w:rsidRPr="00B6431E">
        <w:rPr>
          <w:lang w:val="en-US"/>
        </w:rPr>
        <w:t xml:space="preserve">She </w:t>
      </w:r>
      <w:r w:rsidRPr="00B6431E">
        <w:rPr>
          <w:b/>
          <w:bCs/>
          <w:lang w:val="en-US"/>
        </w:rPr>
        <w:t>will be working</w:t>
      </w:r>
      <w:r w:rsidRPr="00B6431E">
        <w:rPr>
          <w:lang w:val="en-US"/>
        </w:rPr>
        <w:t xml:space="preserve"> in the garden at this time on Saturday.</w:t>
      </w:r>
    </w:p>
    <w:p w14:paraId="7EF1F2D0" w14:textId="12048995" w:rsidR="00B6431E" w:rsidRPr="00B6431E" w:rsidRDefault="00B6431E" w:rsidP="00B6431E">
      <w:r w:rsidRPr="00B6431E">
        <w:rPr>
          <w:rFonts w:hint="cs"/>
        </w:rPr>
        <w:t>В</w:t>
      </w:r>
      <w:r w:rsidRPr="00B6431E">
        <w:t xml:space="preserve"> </w:t>
      </w:r>
      <w:r w:rsidRPr="00B6431E">
        <w:rPr>
          <w:rFonts w:hint="cs"/>
        </w:rPr>
        <w:t>это</w:t>
      </w:r>
      <w:r w:rsidRPr="00B6431E">
        <w:t xml:space="preserve"> </w:t>
      </w:r>
      <w:r w:rsidRPr="00B6431E">
        <w:rPr>
          <w:rFonts w:hint="cs"/>
        </w:rPr>
        <w:t>время</w:t>
      </w:r>
      <w:r w:rsidRPr="00B6431E">
        <w:t xml:space="preserve"> </w:t>
      </w:r>
      <w:r w:rsidRPr="00B6431E">
        <w:rPr>
          <w:rFonts w:hint="cs"/>
        </w:rPr>
        <w:t>в</w:t>
      </w:r>
      <w:r w:rsidRPr="00B6431E">
        <w:t xml:space="preserve"> </w:t>
      </w:r>
      <w:r w:rsidRPr="00B6431E">
        <w:rPr>
          <w:rFonts w:hint="cs"/>
        </w:rPr>
        <w:t>субботу</w:t>
      </w:r>
      <w:r w:rsidRPr="00B6431E">
        <w:t xml:space="preserve"> </w:t>
      </w:r>
      <w:r w:rsidRPr="00B6431E">
        <w:rPr>
          <w:rFonts w:hint="cs"/>
        </w:rPr>
        <w:t>она</w:t>
      </w:r>
      <w:r w:rsidRPr="00B6431E">
        <w:t xml:space="preserve"> </w:t>
      </w:r>
      <w:r w:rsidRPr="00B6431E">
        <w:rPr>
          <w:rFonts w:hint="cs"/>
        </w:rPr>
        <w:t>будет</w:t>
      </w:r>
      <w:r w:rsidRPr="00B6431E">
        <w:t xml:space="preserve"> </w:t>
      </w:r>
      <w:r w:rsidRPr="00B6431E">
        <w:rPr>
          <w:rFonts w:hint="cs"/>
        </w:rPr>
        <w:t>работать</w:t>
      </w:r>
      <w:r w:rsidRPr="00B6431E">
        <w:t xml:space="preserve"> </w:t>
      </w:r>
      <w:r w:rsidRPr="00B6431E">
        <w:rPr>
          <w:rFonts w:hint="cs"/>
        </w:rPr>
        <w:t>в</w:t>
      </w:r>
      <w:r w:rsidRPr="00B6431E">
        <w:t xml:space="preserve"> </w:t>
      </w:r>
      <w:r w:rsidRPr="00B6431E">
        <w:rPr>
          <w:rFonts w:hint="cs"/>
        </w:rPr>
        <w:t>саду</w:t>
      </w:r>
      <w:r w:rsidRPr="00B6431E">
        <w:t>.</w:t>
      </w:r>
    </w:p>
    <w:p w14:paraId="24332AC1" w14:textId="77777777" w:rsidR="00A67D2F" w:rsidRPr="00A67D2F" w:rsidRDefault="00A67D2F" w:rsidP="00A67D2F">
      <w:pPr>
        <w:rPr>
          <w:i/>
          <w:iCs/>
          <w:lang w:val="en-US"/>
        </w:rPr>
      </w:pPr>
      <w:r w:rsidRPr="00A67D2F">
        <w:rPr>
          <w:i/>
          <w:iCs/>
          <w:lang w:val="en-US"/>
        </w:rPr>
        <w:t>Future Perfect</w:t>
      </w:r>
    </w:p>
    <w:p w14:paraId="47069DBA" w14:textId="77777777" w:rsidR="00B6431E" w:rsidRPr="00812C8B" w:rsidRDefault="00B6431E" w:rsidP="00EF3DC8">
      <w:pPr>
        <w:rPr>
          <w:lang w:val="en-US"/>
        </w:rPr>
      </w:pPr>
      <w:r w:rsidRPr="00B6431E">
        <w:rPr>
          <w:lang w:val="en-US"/>
        </w:rPr>
        <w:t xml:space="preserve">He </w:t>
      </w:r>
      <w:r w:rsidRPr="00B6431E">
        <w:rPr>
          <w:b/>
          <w:bCs/>
          <w:lang w:val="en-US"/>
        </w:rPr>
        <w:t>will have repaired</w:t>
      </w:r>
      <w:r w:rsidRPr="00B6431E">
        <w:rPr>
          <w:lang w:val="en-US"/>
        </w:rPr>
        <w:t xml:space="preserve"> the car by the end of the day. </w:t>
      </w:r>
    </w:p>
    <w:p w14:paraId="134305D7" w14:textId="63DDBC7D" w:rsidR="00EF3DC8" w:rsidRDefault="00B6431E" w:rsidP="00EF3DC8">
      <w:r w:rsidRPr="00B6431E">
        <w:t>Он починит машину к концу дня.</w:t>
      </w:r>
    </w:p>
    <w:p w14:paraId="091608F5" w14:textId="77777777" w:rsidR="00B6431E" w:rsidRPr="00B6431E" w:rsidRDefault="00B6431E" w:rsidP="00EF3DC8"/>
    <w:p w14:paraId="7B24EC1B" w14:textId="73B4529F" w:rsidR="00EF3DC8" w:rsidRDefault="00EF3DC8" w:rsidP="00EF3DC8">
      <w:pPr>
        <w:pStyle w:val="2"/>
      </w:pPr>
      <w:r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2D7B990B" w14:textId="45CCDC04" w:rsidR="00EF3DC8" w:rsidRPr="006D130B" w:rsidRDefault="008E2B04" w:rsidP="008E2B04">
      <w:r w:rsidRPr="008E2B04">
        <w:t>7</w:t>
      </w:r>
      <w:r w:rsidR="00EF3DC8">
        <w:t xml:space="preserve">. </w:t>
      </w:r>
      <w:r w:rsidR="006D130B" w:rsidRPr="006D130B">
        <w:t xml:space="preserve">Образуется страдательный залог через вспомогательный глагол </w:t>
      </w:r>
      <w:r w:rsidR="006D130B" w:rsidRPr="006D130B">
        <w:rPr>
          <w:lang w:val="en-US"/>
        </w:rPr>
        <w:t>to</w:t>
      </w:r>
      <w:r w:rsidR="006D130B" w:rsidRPr="006D130B">
        <w:t xml:space="preserve"> </w:t>
      </w:r>
      <w:r w:rsidR="006D130B" w:rsidRPr="006D130B">
        <w:rPr>
          <w:lang w:val="en-US"/>
        </w:rPr>
        <w:t>be</w:t>
      </w:r>
      <w:r w:rsidR="006D130B" w:rsidRPr="006D130B">
        <w:t xml:space="preserve"> + форма глагола с -</w:t>
      </w:r>
      <w:r w:rsidR="006D130B" w:rsidRPr="006D130B">
        <w:rPr>
          <w:lang w:val="en-US"/>
        </w:rPr>
        <w:t>ed</w:t>
      </w:r>
      <w:r w:rsidR="006D130B" w:rsidRPr="006D130B">
        <w:t xml:space="preserve"> (причастие прошедшего времени). Вспомогательный глагол стоит в форме того спряжения, которое соответствует времени, </w:t>
      </w:r>
      <w:r w:rsidR="006D130B">
        <w:t xml:space="preserve">соответствующему действию, например </w:t>
      </w:r>
      <w:r w:rsidR="006D130B" w:rsidRPr="006D130B">
        <w:rPr>
          <w:lang w:val="en-US"/>
        </w:rPr>
        <w:t>is</w:t>
      </w:r>
      <w:r w:rsidR="006D130B">
        <w:t xml:space="preserve">, </w:t>
      </w:r>
      <w:r w:rsidR="006D130B" w:rsidRPr="006D130B">
        <w:rPr>
          <w:lang w:val="en-US"/>
        </w:rPr>
        <w:t>is</w:t>
      </w:r>
      <w:r w:rsidR="006D130B" w:rsidRPr="006D130B">
        <w:t xml:space="preserve"> </w:t>
      </w:r>
      <w:r w:rsidR="006D130B" w:rsidRPr="006D130B">
        <w:rPr>
          <w:lang w:val="en-US"/>
        </w:rPr>
        <w:t>being</w:t>
      </w:r>
      <w:r w:rsidR="006D130B">
        <w:t xml:space="preserve">, </w:t>
      </w:r>
      <w:r w:rsidR="006D130B" w:rsidRPr="006D130B">
        <w:rPr>
          <w:lang w:val="en-US"/>
        </w:rPr>
        <w:t>has</w:t>
      </w:r>
      <w:r w:rsidR="006D130B" w:rsidRPr="006D130B">
        <w:t xml:space="preserve"> </w:t>
      </w:r>
      <w:r w:rsidR="006D130B" w:rsidRPr="006D130B">
        <w:rPr>
          <w:lang w:val="en-US"/>
        </w:rPr>
        <w:t>been</w:t>
      </w:r>
      <w:r w:rsidR="006D130B">
        <w:t xml:space="preserve">, </w:t>
      </w:r>
      <w:r w:rsidR="006D130B" w:rsidRPr="006D130B">
        <w:rPr>
          <w:lang w:val="en-US"/>
        </w:rPr>
        <w:t>will</w:t>
      </w:r>
      <w:r w:rsidR="006D130B" w:rsidRPr="006D130B">
        <w:t xml:space="preserve"> </w:t>
      </w:r>
      <w:r w:rsidR="006D130B" w:rsidRPr="006D130B">
        <w:rPr>
          <w:lang w:val="en-US"/>
        </w:rPr>
        <w:t>have</w:t>
      </w:r>
      <w:r w:rsidR="006D130B" w:rsidRPr="006D130B">
        <w:t xml:space="preserve"> </w:t>
      </w:r>
      <w:r w:rsidR="006D130B" w:rsidRPr="006D130B">
        <w:rPr>
          <w:lang w:val="en-US"/>
        </w:rPr>
        <w:t>been</w:t>
      </w:r>
      <w:r w:rsidR="006D130B">
        <w:t>.</w:t>
      </w:r>
    </w:p>
    <w:p w14:paraId="091D36BD" w14:textId="77777777" w:rsidR="006D130B" w:rsidRPr="00F56661" w:rsidRDefault="006D130B" w:rsidP="008E2B04"/>
    <w:p w14:paraId="5ECBF2B3" w14:textId="77777777" w:rsidR="008E2B04" w:rsidRPr="00F56661" w:rsidRDefault="008E2B04" w:rsidP="008E2B04"/>
    <w:p w14:paraId="7F3B46AD" w14:textId="5EB594A1" w:rsidR="009801E5" w:rsidRDefault="009801E5" w:rsidP="009801E5">
      <w:pPr>
        <w:pStyle w:val="2"/>
      </w:pPr>
      <w:r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41F1BB8C" w14:textId="5B149B7B" w:rsidR="009801E5" w:rsidRDefault="008E2B04" w:rsidP="009801E5">
      <w:r>
        <w:t>9</w:t>
      </w:r>
      <w:r w:rsidR="009801E5" w:rsidRPr="009801E5">
        <w:t xml:space="preserve">. </w:t>
      </w:r>
      <w:r w:rsidR="006D130B" w:rsidRPr="006D130B">
        <w:t>Особой возвратной формы глагола в английском языке нет. Здесь используют возвратные местоимения. Например: I wash myself. — Я мою себя.</w:t>
      </w:r>
    </w:p>
    <w:p w14:paraId="4DA83926" w14:textId="77777777" w:rsidR="009801E5" w:rsidRDefault="009801E5" w:rsidP="009801E5"/>
    <w:p w14:paraId="63FB681F" w14:textId="3F113D38" w:rsidR="009801E5" w:rsidRDefault="009801E5" w:rsidP="009801E5">
      <w:pPr>
        <w:pStyle w:val="2"/>
      </w:pPr>
      <w:r>
        <w:t>Условные и сослагательные формы</w:t>
      </w:r>
    </w:p>
    <w:p w14:paraId="3FEF03EB" w14:textId="523A8603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 или сослагательной. </w:t>
      </w:r>
    </w:p>
    <w:p w14:paraId="7486DAB1" w14:textId="77777777" w:rsidR="00A63271" w:rsidRDefault="00C8786C" w:rsidP="009801E5">
      <w:r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238E854A" w14:textId="591A8795" w:rsidR="00C8786C" w:rsidRPr="00C8786C" w:rsidRDefault="00A63271" w:rsidP="009801E5">
      <w:r>
        <w:t xml:space="preserve">До того, как объект совершает действие, никому и дела может не быть. Но может быть такое, что других это и заинтересует. Этот другой может что-то желать, предполагать на счет объекта. «Желательно бы ему хорошо учиться» </w:t>
      </w:r>
      <w:r w:rsidR="00630047">
        <w:t>–</w:t>
      </w:r>
      <w:r>
        <w:t xml:space="preserve"> вот эта ситуация. И такая ситуация называется сослагательной формой.</w:t>
      </w:r>
    </w:p>
    <w:p w14:paraId="76F7C459" w14:textId="0748F2B3" w:rsidR="006D130B" w:rsidRDefault="009801E5" w:rsidP="009801E5">
      <w:r w:rsidRPr="009801E5">
        <w:t>1</w:t>
      </w:r>
      <w:r w:rsidR="002D26E9">
        <w:t>1</w:t>
      </w:r>
      <w:r w:rsidRPr="009801E5">
        <w:t xml:space="preserve">. </w:t>
      </w:r>
      <w:r w:rsidR="006D130B" w:rsidRPr="006D130B">
        <w:t>Признак</w:t>
      </w:r>
      <w:r w:rsidR="005A4F68">
        <w:t xml:space="preserve"> того</w:t>
      </w:r>
      <w:r w:rsidR="006D130B" w:rsidRPr="006D130B">
        <w:t xml:space="preserve">, что в предложении </w:t>
      </w:r>
      <w:r w:rsidR="005A4F68">
        <w:t>есть</w:t>
      </w:r>
      <w:r w:rsidR="006D130B" w:rsidRPr="006D130B">
        <w:t xml:space="preserve"> условное наклонение:</w:t>
      </w:r>
      <w:r w:rsidR="005A4F68">
        <w:t xml:space="preserve"> </w:t>
      </w:r>
      <w:r w:rsidR="006D130B">
        <w:t xml:space="preserve">предложение сложное, между главной и придаточной частью используется специальный союзе, например </w:t>
      </w:r>
      <w:r w:rsidR="006D130B">
        <w:rPr>
          <w:lang w:val="en-US"/>
        </w:rPr>
        <w:t>if</w:t>
      </w:r>
      <w:r w:rsidR="005A4F68">
        <w:t>.</w:t>
      </w:r>
    </w:p>
    <w:p w14:paraId="3087CD5E" w14:textId="1F983A7F" w:rsidR="005A4F68" w:rsidRDefault="005A4F68" w:rsidP="009801E5">
      <w:r>
        <w:t>Признаки того, что в предложении есть сослагательное наклонение:</w:t>
      </w:r>
    </w:p>
    <w:p w14:paraId="245FDF37" w14:textId="7474CC37" w:rsidR="005A4F68" w:rsidRDefault="005A4F68" w:rsidP="009801E5">
      <w:r>
        <w:t xml:space="preserve">1) предложение сложное, причем в главной части используется конструкция </w:t>
      </w:r>
      <w:r w:rsidRPr="005A4F68">
        <w:rPr>
          <w:lang w:val="en-US"/>
        </w:rPr>
        <w:t>would</w:t>
      </w:r>
      <w:r w:rsidRPr="005A4F68">
        <w:t>/</w:t>
      </w:r>
      <w:r w:rsidRPr="005A4F68">
        <w:rPr>
          <w:lang w:val="en-US"/>
        </w:rPr>
        <w:t>could</w:t>
      </w:r>
      <w:r w:rsidRPr="005A4F68">
        <w:t>/</w:t>
      </w:r>
      <w:r w:rsidRPr="005A4F68">
        <w:rPr>
          <w:lang w:val="en-US"/>
        </w:rPr>
        <w:t>might</w:t>
      </w:r>
      <w:r w:rsidRPr="005A4F68">
        <w:t xml:space="preserve"> + инфинитив в главной части</w:t>
      </w:r>
      <w:r>
        <w:t>;</w:t>
      </w:r>
    </w:p>
    <w:p w14:paraId="4A1754F4" w14:textId="5D1675AC" w:rsidR="005A4F68" w:rsidRDefault="005A4F68" w:rsidP="009801E5">
      <w:r>
        <w:t xml:space="preserve">2) в придаточной части используется </w:t>
      </w:r>
      <w:r>
        <w:rPr>
          <w:lang w:val="en-US"/>
        </w:rPr>
        <w:t>were</w:t>
      </w:r>
      <w:r w:rsidRPr="005A4F68">
        <w:t xml:space="preserve"> </w:t>
      </w:r>
      <w:r>
        <w:t>для всех лиц;</w:t>
      </w:r>
    </w:p>
    <w:p w14:paraId="2C6B01BA" w14:textId="02FAA491" w:rsidR="005A4F68" w:rsidRPr="005A4F68" w:rsidRDefault="005A4F68" w:rsidP="009801E5">
      <w:r>
        <w:t xml:space="preserve">3) в предложении есть слова, выражающие желание, пожелание, например </w:t>
      </w:r>
      <w:r w:rsidRPr="005A4F68">
        <w:rPr>
          <w:lang w:val="en-US"/>
        </w:rPr>
        <w:t>wish</w:t>
      </w:r>
      <w:r>
        <w:t>.</w:t>
      </w:r>
    </w:p>
    <w:p w14:paraId="672A009A" w14:textId="0FC51232" w:rsidR="00CD7671" w:rsidRPr="00CD7671" w:rsidRDefault="009801E5" w:rsidP="009801E5">
      <w:r>
        <w:t>1</w:t>
      </w:r>
      <w:r w:rsidR="002D26E9">
        <w:t>2</w:t>
      </w:r>
      <w:r>
        <w:t xml:space="preserve">. </w:t>
      </w:r>
      <w:r w:rsidR="00CD7671">
        <w:t xml:space="preserve">Сослагательное наклонение образуется использованием специальных слов (например, </w:t>
      </w:r>
      <w:r w:rsidR="00CD7671">
        <w:rPr>
          <w:lang w:val="en-US"/>
        </w:rPr>
        <w:t>wish</w:t>
      </w:r>
      <w:r w:rsidR="00CD7671" w:rsidRPr="00CD7671">
        <w:t>)</w:t>
      </w:r>
      <w:r w:rsidR="00CD7671">
        <w:t xml:space="preserve">, конструкции </w:t>
      </w:r>
      <w:r w:rsidR="00CD7671" w:rsidRPr="00CD7671">
        <w:rPr>
          <w:lang w:val="en-US"/>
        </w:rPr>
        <w:t>would</w:t>
      </w:r>
      <w:r w:rsidR="00CD7671">
        <w:t>,</w:t>
      </w:r>
      <w:r w:rsidR="00CD7671" w:rsidRPr="00CD7671">
        <w:t xml:space="preserve"> </w:t>
      </w:r>
      <w:r w:rsidR="00CD7671" w:rsidRPr="00CD7671">
        <w:rPr>
          <w:lang w:val="en-US"/>
        </w:rPr>
        <w:t>could</w:t>
      </w:r>
      <w:r w:rsidR="00CD7671">
        <w:t xml:space="preserve">, </w:t>
      </w:r>
      <w:r w:rsidR="00CD7671" w:rsidRPr="00CD7671">
        <w:rPr>
          <w:lang w:val="en-US"/>
        </w:rPr>
        <w:t>might</w:t>
      </w:r>
      <w:r w:rsidR="00CD7671" w:rsidRPr="00CD7671">
        <w:t xml:space="preserve"> + инфинитив в глав</w:t>
      </w:r>
      <w:r w:rsidR="00CD7671">
        <w:t>ной части.</w:t>
      </w:r>
    </w:p>
    <w:p w14:paraId="48FDCC32" w14:textId="01E5C7AE" w:rsidR="009801E5" w:rsidRDefault="005A4F68" w:rsidP="009801E5">
      <w:r>
        <w:t>Для образования условного</w:t>
      </w:r>
      <w:r w:rsidR="00CD7671">
        <w:t xml:space="preserve"> </w:t>
      </w:r>
      <w:r>
        <w:t>наклонения нужно поставить глагол в каждой из частей сложного предложения в правильной форме: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4F68" w14:paraId="0D2C3A7F" w14:textId="77777777" w:rsidTr="005A4F68">
        <w:tc>
          <w:tcPr>
            <w:tcW w:w="4672" w:type="dxa"/>
          </w:tcPr>
          <w:p w14:paraId="3B8A05C1" w14:textId="47AFBCEE" w:rsidR="005A4F68" w:rsidRDefault="005A4F68" w:rsidP="005A4F68">
            <w:pPr>
              <w:jc w:val="center"/>
            </w:pPr>
            <w:r w:rsidRPr="005A4F68">
              <w:t>If-</w:t>
            </w:r>
            <w:r>
              <w:t>предложение</w:t>
            </w:r>
          </w:p>
        </w:tc>
        <w:tc>
          <w:tcPr>
            <w:tcW w:w="4673" w:type="dxa"/>
          </w:tcPr>
          <w:p w14:paraId="390B9A53" w14:textId="1FC1E4DB" w:rsidR="005A4F68" w:rsidRDefault="005A4F68" w:rsidP="005A4F68">
            <w:pPr>
              <w:jc w:val="center"/>
            </w:pPr>
            <w:r>
              <w:t>главная часть предложения</w:t>
            </w:r>
          </w:p>
        </w:tc>
      </w:tr>
      <w:tr w:rsidR="005A4F68" w14:paraId="3F4C9395" w14:textId="77777777" w:rsidTr="00310F5C">
        <w:tc>
          <w:tcPr>
            <w:tcW w:w="9345" w:type="dxa"/>
            <w:gridSpan w:val="2"/>
          </w:tcPr>
          <w:p w14:paraId="70DBE77D" w14:textId="45D6A75F" w:rsidR="005A4F68" w:rsidRPr="005A4F68" w:rsidRDefault="005A4F68" w:rsidP="005A4F68">
            <w:pPr>
              <w:jc w:val="center"/>
              <w:rPr>
                <w:b/>
                <w:bCs/>
              </w:rPr>
            </w:pPr>
            <w:r w:rsidRPr="005A4F68">
              <w:rPr>
                <w:b/>
                <w:bCs/>
                <w:i/>
                <w:iCs/>
                <w:lang w:val="en-US"/>
              </w:rPr>
              <w:t>Zero Conditional</w:t>
            </w:r>
          </w:p>
        </w:tc>
      </w:tr>
      <w:tr w:rsidR="005A4F68" w14:paraId="4CCCFB0E" w14:textId="77777777" w:rsidTr="005A4F68">
        <w:tc>
          <w:tcPr>
            <w:tcW w:w="4672" w:type="dxa"/>
          </w:tcPr>
          <w:p w14:paraId="77C687A1" w14:textId="6C7577D4" w:rsidR="005A4F68" w:rsidRDefault="005A4F68" w:rsidP="005A4F68">
            <w:pPr>
              <w:jc w:val="center"/>
            </w:pPr>
            <w:r>
              <w:rPr>
                <w:lang w:val="en-US"/>
              </w:rPr>
              <w:t>p</w:t>
            </w:r>
            <w:r w:rsidRPr="005A4F68">
              <w:t xml:space="preserve">resent </w:t>
            </w:r>
            <w:r>
              <w:rPr>
                <w:lang w:val="en-US"/>
              </w:rPr>
              <w:t>s</w:t>
            </w:r>
            <w:r w:rsidRPr="005A4F68">
              <w:t>imple</w:t>
            </w:r>
          </w:p>
        </w:tc>
        <w:tc>
          <w:tcPr>
            <w:tcW w:w="4673" w:type="dxa"/>
          </w:tcPr>
          <w:p w14:paraId="164E16CA" w14:textId="16FD8DEE" w:rsidR="005A4F68" w:rsidRDefault="005A4F68" w:rsidP="005A4F68">
            <w:pPr>
              <w:jc w:val="center"/>
            </w:pPr>
            <w:r>
              <w:t>p</w:t>
            </w:r>
            <w:r w:rsidRPr="005A4F68">
              <w:t xml:space="preserve">resent </w:t>
            </w:r>
            <w:r>
              <w:rPr>
                <w:lang w:val="en-US"/>
              </w:rPr>
              <w:t>s</w:t>
            </w:r>
            <w:r w:rsidRPr="005A4F68">
              <w:t>imple</w:t>
            </w:r>
          </w:p>
        </w:tc>
      </w:tr>
      <w:tr w:rsidR="005A4F68" w14:paraId="770F7953" w14:textId="77777777" w:rsidTr="006F4DDA">
        <w:tc>
          <w:tcPr>
            <w:tcW w:w="9345" w:type="dxa"/>
            <w:gridSpan w:val="2"/>
          </w:tcPr>
          <w:p w14:paraId="0E8DF57D" w14:textId="3E7F2386" w:rsidR="005A4F68" w:rsidRPr="005A4F68" w:rsidRDefault="005A4F68" w:rsidP="005A4F68">
            <w:pPr>
              <w:jc w:val="center"/>
            </w:pPr>
            <w:r w:rsidRPr="005A4F68">
              <w:rPr>
                <w:b/>
                <w:bCs/>
                <w:i/>
                <w:iCs/>
              </w:rPr>
              <w:lastRenderedPageBreak/>
              <w:t>First Conditional</w:t>
            </w:r>
            <w:r>
              <w:rPr>
                <w:i/>
                <w:iCs/>
                <w:lang w:val="en-US"/>
              </w:rPr>
              <w:t xml:space="preserve"> (</w:t>
            </w:r>
            <w:r>
              <w:rPr>
                <w:i/>
                <w:iCs/>
              </w:rPr>
              <w:t>реальное условие)</w:t>
            </w:r>
          </w:p>
        </w:tc>
      </w:tr>
      <w:tr w:rsidR="005A4F68" w:rsidRPr="00CD7671" w14:paraId="348C3C95" w14:textId="77777777" w:rsidTr="005A4F68">
        <w:tc>
          <w:tcPr>
            <w:tcW w:w="4672" w:type="dxa"/>
          </w:tcPr>
          <w:p w14:paraId="27AE58D8" w14:textId="0A3C42B7" w:rsidR="005A4F68" w:rsidRDefault="00CD7671" w:rsidP="00CD7671">
            <w:pPr>
              <w:jc w:val="center"/>
            </w:pPr>
            <w:r w:rsidRPr="00CD7671">
              <w:rPr>
                <w:lang w:val="en-US"/>
              </w:rPr>
              <w:t>p</w:t>
            </w:r>
            <w:r w:rsidRPr="00CD7671">
              <w:t xml:space="preserve">resent </w:t>
            </w:r>
            <w:r w:rsidRPr="00CD7671">
              <w:rPr>
                <w:lang w:val="en-US"/>
              </w:rPr>
              <w:t>s</w:t>
            </w:r>
            <w:r w:rsidRPr="00CD7671">
              <w:t>imple</w:t>
            </w:r>
          </w:p>
        </w:tc>
        <w:tc>
          <w:tcPr>
            <w:tcW w:w="4673" w:type="dxa"/>
          </w:tcPr>
          <w:p w14:paraId="66931B53" w14:textId="05A493D8" w:rsidR="005A4F68" w:rsidRPr="00CD7671" w:rsidRDefault="005A4F68" w:rsidP="00CD7671">
            <w:pPr>
              <w:jc w:val="center"/>
            </w:pPr>
            <w:r w:rsidRPr="00CD7671">
              <w:rPr>
                <w:lang w:val="en-US"/>
              </w:rPr>
              <w:t>will</w:t>
            </w:r>
            <w:r w:rsidRPr="00CD7671">
              <w:t xml:space="preserve"> + </w:t>
            </w:r>
            <w:r w:rsidR="00CD7671">
              <w:t>инфинитив</w:t>
            </w:r>
            <w:r w:rsidR="00CD7671" w:rsidRPr="00CD7671">
              <w:t xml:space="preserve"> </w:t>
            </w:r>
            <w:r w:rsidR="00CD7671">
              <w:t>без</w:t>
            </w:r>
            <w:r w:rsidR="00CD7671" w:rsidRPr="00CD7671">
              <w:t xml:space="preserve"> </w:t>
            </w:r>
            <w:r w:rsidR="00CD7671">
              <w:rPr>
                <w:lang w:val="en-US"/>
              </w:rPr>
              <w:t>to</w:t>
            </w:r>
            <w:r w:rsidR="00CD7671" w:rsidRPr="00CD7671">
              <w:t xml:space="preserve"> (</w:t>
            </w:r>
            <w:r w:rsidR="00CD7671">
              <w:t>глагол</w:t>
            </w:r>
            <w:r w:rsidR="00CD7671" w:rsidRPr="00CD7671">
              <w:t xml:space="preserve"> </w:t>
            </w:r>
            <w:r w:rsidR="00CD7671">
              <w:rPr>
                <w:lang w:val="en-US"/>
              </w:rPr>
              <w:t>to</w:t>
            </w:r>
            <w:r w:rsidR="00CD7671" w:rsidRPr="00CD7671">
              <w:t xml:space="preserve"> </w:t>
            </w:r>
            <w:r w:rsidR="00CD7671">
              <w:rPr>
                <w:lang w:val="en-US"/>
              </w:rPr>
              <w:t>be</w:t>
            </w:r>
            <w:r w:rsidR="00CD7671" w:rsidRPr="00CD7671">
              <w:t xml:space="preserve"> </w:t>
            </w:r>
            <w:r w:rsidR="00CD7671">
              <w:t xml:space="preserve">во всех формах имеет форму </w:t>
            </w:r>
            <w:r w:rsidR="00CD7671">
              <w:rPr>
                <w:lang w:val="en-US"/>
              </w:rPr>
              <w:t>were</w:t>
            </w:r>
            <w:r w:rsidR="00CD7671" w:rsidRPr="00CD7671">
              <w:t>)</w:t>
            </w:r>
          </w:p>
        </w:tc>
      </w:tr>
      <w:tr w:rsidR="00CD7671" w14:paraId="7062F8E0" w14:textId="77777777" w:rsidTr="0029426F">
        <w:tc>
          <w:tcPr>
            <w:tcW w:w="9345" w:type="dxa"/>
            <w:gridSpan w:val="2"/>
          </w:tcPr>
          <w:p w14:paraId="3E702C5E" w14:textId="4957B43A" w:rsidR="00CD7671" w:rsidRDefault="00CD7671" w:rsidP="00CD7671">
            <w:pPr>
              <w:jc w:val="center"/>
            </w:pPr>
            <w:r w:rsidRPr="00CD7671">
              <w:rPr>
                <w:b/>
                <w:bCs/>
                <w:i/>
                <w:iCs/>
              </w:rPr>
              <w:t>Second Conditional</w:t>
            </w:r>
            <w:r w:rsidRPr="00CD7671">
              <w:t xml:space="preserve"> (нереальное условие)</w:t>
            </w:r>
          </w:p>
        </w:tc>
      </w:tr>
      <w:tr w:rsidR="005A4F68" w14:paraId="02713D27" w14:textId="77777777" w:rsidTr="005A4F68">
        <w:tc>
          <w:tcPr>
            <w:tcW w:w="4672" w:type="dxa"/>
          </w:tcPr>
          <w:p w14:paraId="4CBA5A35" w14:textId="7A3E382A" w:rsidR="005A4F68" w:rsidRDefault="00CD7671" w:rsidP="00CD7671">
            <w:pPr>
              <w:jc w:val="center"/>
            </w:pPr>
            <w:r>
              <w:rPr>
                <w:lang w:val="en-US"/>
              </w:rPr>
              <w:t>p</w:t>
            </w:r>
            <w:r w:rsidRPr="00CD7671">
              <w:t xml:space="preserve">ast </w:t>
            </w:r>
            <w:r>
              <w:rPr>
                <w:lang w:val="en-US"/>
              </w:rPr>
              <w:t>s</w:t>
            </w:r>
            <w:r w:rsidRPr="00CD7671">
              <w:t>imple</w:t>
            </w:r>
          </w:p>
        </w:tc>
        <w:tc>
          <w:tcPr>
            <w:tcW w:w="4673" w:type="dxa"/>
          </w:tcPr>
          <w:p w14:paraId="242389FC" w14:textId="3A295B6D" w:rsidR="005A4F68" w:rsidRDefault="00CD7671" w:rsidP="00CD7671">
            <w:pPr>
              <w:jc w:val="center"/>
            </w:pPr>
            <w:r w:rsidRPr="00CD7671">
              <w:t xml:space="preserve">will + инфинитив без </w:t>
            </w:r>
            <w:r w:rsidRPr="00CD7671">
              <w:rPr>
                <w:lang w:val="en-US"/>
              </w:rPr>
              <w:t>to</w:t>
            </w:r>
          </w:p>
        </w:tc>
      </w:tr>
      <w:tr w:rsidR="00CD7671" w14:paraId="4BB2E1C3" w14:textId="77777777" w:rsidTr="00EC5B2C">
        <w:tc>
          <w:tcPr>
            <w:tcW w:w="9345" w:type="dxa"/>
            <w:gridSpan w:val="2"/>
          </w:tcPr>
          <w:p w14:paraId="36A74FF3" w14:textId="5D7D430D" w:rsidR="00CD7671" w:rsidRDefault="00CD7671" w:rsidP="00CD7671">
            <w:pPr>
              <w:jc w:val="center"/>
            </w:pPr>
            <w:r w:rsidRPr="00CD7671">
              <w:rPr>
                <w:b/>
                <w:bCs/>
                <w:i/>
                <w:iCs/>
              </w:rPr>
              <w:t>Third Conditional</w:t>
            </w:r>
            <w:r w:rsidRPr="00CD7671">
              <w:t xml:space="preserve"> (нереальное условие в прошлом)</w:t>
            </w:r>
          </w:p>
        </w:tc>
      </w:tr>
      <w:tr w:rsidR="00CD7671" w14:paraId="0B803567" w14:textId="77777777" w:rsidTr="005A4F68">
        <w:tc>
          <w:tcPr>
            <w:tcW w:w="4672" w:type="dxa"/>
          </w:tcPr>
          <w:p w14:paraId="288BD06E" w14:textId="07051FF6" w:rsidR="00CD7671" w:rsidRDefault="00CD7671" w:rsidP="00CD7671">
            <w:pPr>
              <w:jc w:val="center"/>
            </w:pPr>
            <w:r>
              <w:rPr>
                <w:lang w:val="en-US"/>
              </w:rPr>
              <w:t>p</w:t>
            </w:r>
            <w:r w:rsidRPr="00CD7671">
              <w:t xml:space="preserve">ast </w:t>
            </w:r>
            <w:r>
              <w:rPr>
                <w:lang w:val="en-US"/>
              </w:rPr>
              <w:t>p</w:t>
            </w:r>
            <w:r w:rsidRPr="00CD7671">
              <w:t>erfect</w:t>
            </w:r>
          </w:p>
        </w:tc>
        <w:tc>
          <w:tcPr>
            <w:tcW w:w="4673" w:type="dxa"/>
          </w:tcPr>
          <w:p w14:paraId="16C7D698" w14:textId="2E59EFFF" w:rsidR="00CD7671" w:rsidRPr="00CD7671" w:rsidRDefault="00CD7671" w:rsidP="00CD7671">
            <w:pPr>
              <w:jc w:val="center"/>
            </w:pPr>
            <w:r w:rsidRPr="00661E5E">
              <w:t xml:space="preserve">would have + </w:t>
            </w:r>
            <w:r>
              <w:t xml:space="preserve">форма с окончанием </w:t>
            </w:r>
            <w:r w:rsidRPr="00CD7671">
              <w:t>-</w:t>
            </w:r>
            <w:r>
              <w:rPr>
                <w:lang w:val="en-US"/>
              </w:rPr>
              <w:t>ed</w:t>
            </w:r>
          </w:p>
        </w:tc>
      </w:tr>
    </w:tbl>
    <w:p w14:paraId="2AD053FF" w14:textId="45845CB8" w:rsidR="009801E5" w:rsidRDefault="009801E5" w:rsidP="009801E5"/>
    <w:p w14:paraId="7ED5E7D0" w14:textId="2A718119" w:rsidR="00CD7671" w:rsidRPr="00812C8B" w:rsidRDefault="00CD7671" w:rsidP="009801E5">
      <w:pPr>
        <w:rPr>
          <w:lang w:val="en-US"/>
        </w:rPr>
      </w:pPr>
      <w:r>
        <w:t>Примеры</w:t>
      </w:r>
    </w:p>
    <w:p w14:paraId="43A68BD0" w14:textId="4AFDE9C4" w:rsidR="00CD7671" w:rsidRPr="00812C8B" w:rsidRDefault="00CD7671" w:rsidP="00CD7671">
      <w:pPr>
        <w:rPr>
          <w:i/>
          <w:iCs/>
          <w:lang w:val="en-US"/>
        </w:rPr>
      </w:pPr>
      <w:r w:rsidRPr="00CD7671">
        <w:rPr>
          <w:i/>
          <w:iCs/>
          <w:lang w:val="en-US"/>
        </w:rPr>
        <w:t>Zero Conditional</w:t>
      </w:r>
    </w:p>
    <w:p w14:paraId="674E85F9" w14:textId="77777777" w:rsidR="00CD7671" w:rsidRPr="00CD7671" w:rsidRDefault="00CD7671" w:rsidP="00CD7671">
      <w:pPr>
        <w:rPr>
          <w:lang w:val="en-US"/>
        </w:rPr>
      </w:pPr>
      <w:r w:rsidRPr="00CD7671">
        <w:rPr>
          <w:lang w:val="en-US"/>
        </w:rPr>
        <w:t>If she cooks dinner, he cleans the kitchen.</w:t>
      </w:r>
    </w:p>
    <w:p w14:paraId="41DA3C73" w14:textId="59352D9D" w:rsidR="00CD7671" w:rsidRDefault="00CD7671" w:rsidP="00CD7671"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она</w:t>
      </w:r>
      <w:r>
        <w:t xml:space="preserve"> </w:t>
      </w:r>
      <w:r>
        <w:rPr>
          <w:rFonts w:hint="cs"/>
        </w:rPr>
        <w:t>готовит</w:t>
      </w:r>
      <w:r>
        <w:t xml:space="preserve"> </w:t>
      </w:r>
      <w:r>
        <w:rPr>
          <w:rFonts w:hint="cs"/>
        </w:rPr>
        <w:t>ужин</w:t>
      </w:r>
      <w:r>
        <w:t xml:space="preserve">, </w:t>
      </w:r>
      <w:r>
        <w:rPr>
          <w:rFonts w:hint="cs"/>
        </w:rPr>
        <w:t>он</w:t>
      </w:r>
      <w:r>
        <w:t xml:space="preserve"> </w:t>
      </w:r>
      <w:r>
        <w:rPr>
          <w:rFonts w:hint="cs"/>
        </w:rPr>
        <w:t>убирает</w:t>
      </w:r>
      <w:r>
        <w:t xml:space="preserve"> </w:t>
      </w:r>
      <w:r>
        <w:rPr>
          <w:rFonts w:hint="cs"/>
        </w:rPr>
        <w:t>кухню</w:t>
      </w:r>
      <w:r>
        <w:t>.</w:t>
      </w:r>
    </w:p>
    <w:p w14:paraId="6C4DDDDE" w14:textId="2DD4283F" w:rsidR="00CD7671" w:rsidRPr="00812C8B" w:rsidRDefault="00CD7671" w:rsidP="00CD7671">
      <w:pPr>
        <w:rPr>
          <w:i/>
          <w:iCs/>
          <w:lang w:val="en-US"/>
        </w:rPr>
      </w:pPr>
      <w:r w:rsidRPr="00CD7671">
        <w:rPr>
          <w:i/>
          <w:iCs/>
          <w:lang w:val="en-US"/>
        </w:rPr>
        <w:t>First Conditional</w:t>
      </w:r>
    </w:p>
    <w:p w14:paraId="0245828A" w14:textId="77777777" w:rsidR="00CD7671" w:rsidRPr="00CD7671" w:rsidRDefault="00CD7671" w:rsidP="00CD7671">
      <w:pPr>
        <w:rPr>
          <w:lang w:val="en-US"/>
        </w:rPr>
      </w:pPr>
      <w:r w:rsidRPr="00CD7671">
        <w:rPr>
          <w:lang w:val="en-US"/>
        </w:rPr>
        <w:t>If he finishes his work early, he will play tennis.</w:t>
      </w:r>
    </w:p>
    <w:p w14:paraId="0448698E" w14:textId="12D6725D" w:rsidR="00CD7671" w:rsidRDefault="00CD7671" w:rsidP="00CD7671"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он</w:t>
      </w:r>
      <w:r>
        <w:t xml:space="preserve"> </w:t>
      </w:r>
      <w:r>
        <w:rPr>
          <w:rFonts w:hint="cs"/>
        </w:rPr>
        <w:t>закончит</w:t>
      </w:r>
      <w:r>
        <w:t xml:space="preserve"> </w:t>
      </w:r>
      <w:r>
        <w:rPr>
          <w:rFonts w:hint="cs"/>
        </w:rPr>
        <w:t>работу</w:t>
      </w:r>
      <w:r>
        <w:t xml:space="preserve"> </w:t>
      </w:r>
      <w:r>
        <w:rPr>
          <w:rFonts w:hint="cs"/>
        </w:rPr>
        <w:t>раньше</w:t>
      </w:r>
      <w:r>
        <w:t xml:space="preserve">, </w:t>
      </w:r>
      <w:r>
        <w:rPr>
          <w:rFonts w:hint="cs"/>
        </w:rPr>
        <w:t>он</w:t>
      </w:r>
      <w:r>
        <w:t xml:space="preserve"> </w:t>
      </w:r>
      <w:r>
        <w:rPr>
          <w:rFonts w:hint="cs"/>
        </w:rPr>
        <w:t>будет</w:t>
      </w:r>
      <w:r>
        <w:t xml:space="preserve"> </w:t>
      </w:r>
      <w:r>
        <w:rPr>
          <w:rFonts w:hint="cs"/>
        </w:rPr>
        <w:t>играть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теннис</w:t>
      </w:r>
      <w:r>
        <w:t>.</w:t>
      </w:r>
    </w:p>
    <w:p w14:paraId="6906193E" w14:textId="1559B42A" w:rsidR="00CD7671" w:rsidRPr="00CD7671" w:rsidRDefault="00CD7671" w:rsidP="00CD7671">
      <w:pPr>
        <w:rPr>
          <w:i/>
          <w:iCs/>
          <w:lang w:val="en-US"/>
        </w:rPr>
      </w:pPr>
      <w:r w:rsidRPr="00CD7671">
        <w:rPr>
          <w:i/>
          <w:iCs/>
          <w:lang w:val="en-US"/>
        </w:rPr>
        <w:t xml:space="preserve">Second Conditional </w:t>
      </w:r>
    </w:p>
    <w:p w14:paraId="2A034341" w14:textId="77777777" w:rsidR="00CD7671" w:rsidRPr="00CD7671" w:rsidRDefault="00CD7671" w:rsidP="00CD7671">
      <w:pPr>
        <w:rPr>
          <w:lang w:val="en-US"/>
        </w:rPr>
      </w:pPr>
      <w:r w:rsidRPr="00CD7671">
        <w:rPr>
          <w:lang w:val="en-US"/>
        </w:rPr>
        <w:t>If she lived in London, she would visit museums every day.</w:t>
      </w:r>
    </w:p>
    <w:p w14:paraId="2D67D976" w14:textId="4678C71F" w:rsidR="00CD7671" w:rsidRDefault="00CD7671" w:rsidP="00CD7671"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бы</w:t>
      </w:r>
      <w:r>
        <w:t xml:space="preserve"> </w:t>
      </w:r>
      <w:r>
        <w:rPr>
          <w:rFonts w:hint="cs"/>
        </w:rPr>
        <w:t>она</w:t>
      </w:r>
      <w:r>
        <w:t xml:space="preserve"> </w:t>
      </w:r>
      <w:r>
        <w:rPr>
          <w:rFonts w:hint="cs"/>
        </w:rPr>
        <w:t>жила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Лондоне</w:t>
      </w:r>
      <w:r>
        <w:t xml:space="preserve">, </w:t>
      </w:r>
      <w:r>
        <w:rPr>
          <w:rFonts w:hint="cs"/>
        </w:rPr>
        <w:t>она</w:t>
      </w:r>
      <w:r>
        <w:t xml:space="preserve"> </w:t>
      </w:r>
      <w:r>
        <w:rPr>
          <w:rFonts w:hint="cs"/>
        </w:rPr>
        <w:t>бы</w:t>
      </w:r>
      <w:r>
        <w:t xml:space="preserve"> </w:t>
      </w:r>
      <w:r>
        <w:rPr>
          <w:rFonts w:hint="cs"/>
        </w:rPr>
        <w:t>посещала</w:t>
      </w:r>
      <w:r>
        <w:t xml:space="preserve"> </w:t>
      </w:r>
      <w:r>
        <w:rPr>
          <w:rFonts w:hint="cs"/>
        </w:rPr>
        <w:t>музеи</w:t>
      </w:r>
      <w:r>
        <w:t xml:space="preserve"> </w:t>
      </w:r>
      <w:r>
        <w:rPr>
          <w:rFonts w:hint="cs"/>
        </w:rPr>
        <w:t>каждый</w:t>
      </w:r>
      <w:r>
        <w:t xml:space="preserve"> </w:t>
      </w:r>
      <w:r>
        <w:rPr>
          <w:rFonts w:hint="cs"/>
        </w:rPr>
        <w:t>день</w:t>
      </w:r>
      <w:r>
        <w:t>.</w:t>
      </w:r>
    </w:p>
    <w:p w14:paraId="040E5D30" w14:textId="05878102" w:rsidR="00CD7671" w:rsidRPr="00812C8B" w:rsidRDefault="00CD7671" w:rsidP="00CD7671">
      <w:pPr>
        <w:rPr>
          <w:lang w:val="en-US"/>
        </w:rPr>
      </w:pPr>
      <w:r w:rsidRPr="00812C8B">
        <w:rPr>
          <w:lang w:val="en-US"/>
        </w:rPr>
        <w:t>Third Conditional</w:t>
      </w:r>
    </w:p>
    <w:p w14:paraId="36199B55" w14:textId="77777777" w:rsidR="00CD7671" w:rsidRPr="00CD7671" w:rsidRDefault="00CD7671" w:rsidP="00CD7671">
      <w:pPr>
        <w:rPr>
          <w:lang w:val="en-US"/>
        </w:rPr>
      </w:pPr>
      <w:r w:rsidRPr="00CD7671">
        <w:rPr>
          <w:lang w:val="en-US"/>
        </w:rPr>
        <w:t>If he had locked the door, the cat would not have escaped.</w:t>
      </w:r>
    </w:p>
    <w:p w14:paraId="41377D8B" w14:textId="7D9A039F" w:rsidR="00CD7671" w:rsidRDefault="00CD7671" w:rsidP="00CD7671">
      <w:r>
        <w:rPr>
          <w:rFonts w:hint="cs"/>
        </w:rPr>
        <w:t>Если</w:t>
      </w:r>
      <w:r>
        <w:t xml:space="preserve"> </w:t>
      </w:r>
      <w:r>
        <w:rPr>
          <w:rFonts w:hint="cs"/>
        </w:rPr>
        <w:t>бы</w:t>
      </w:r>
      <w:r>
        <w:t xml:space="preserve"> </w:t>
      </w:r>
      <w:r>
        <w:rPr>
          <w:rFonts w:hint="cs"/>
        </w:rPr>
        <w:t>он</w:t>
      </w:r>
      <w:r>
        <w:t xml:space="preserve"> </w:t>
      </w:r>
      <w:r>
        <w:rPr>
          <w:rFonts w:hint="cs"/>
        </w:rPr>
        <w:t>запер</w:t>
      </w:r>
      <w:r>
        <w:t xml:space="preserve"> </w:t>
      </w:r>
      <w:r>
        <w:rPr>
          <w:rFonts w:hint="cs"/>
        </w:rPr>
        <w:t>дверь</w:t>
      </w:r>
      <w:r>
        <w:t xml:space="preserve">, </w:t>
      </w:r>
      <w:r>
        <w:rPr>
          <w:rFonts w:hint="cs"/>
        </w:rPr>
        <w:t>кошка</w:t>
      </w:r>
      <w:r>
        <w:t xml:space="preserve"> </w:t>
      </w:r>
      <w:r>
        <w:rPr>
          <w:rFonts w:hint="cs"/>
        </w:rPr>
        <w:t>бы</w:t>
      </w:r>
      <w:r>
        <w:t xml:space="preserve"> </w:t>
      </w:r>
      <w:r>
        <w:rPr>
          <w:rFonts w:hint="cs"/>
        </w:rPr>
        <w:t>не</w:t>
      </w:r>
      <w:r>
        <w:t xml:space="preserve"> </w:t>
      </w:r>
      <w:r>
        <w:rPr>
          <w:rFonts w:hint="cs"/>
        </w:rPr>
        <w:t>убежала</w:t>
      </w:r>
      <w:r>
        <w:t>.</w:t>
      </w:r>
    </w:p>
    <w:p w14:paraId="7A72E0A7" w14:textId="77777777" w:rsidR="00CD7671" w:rsidRPr="00CD7671" w:rsidRDefault="00CD7671" w:rsidP="00CD7671"/>
    <w:p w14:paraId="0460DFA7" w14:textId="3C13F4CC" w:rsidR="00A63271" w:rsidRPr="00A63271" w:rsidRDefault="009801E5" w:rsidP="002D26E9">
      <w:pPr>
        <w:pStyle w:val="2"/>
      </w:pPr>
      <w:r>
        <w:t>Составно</w:t>
      </w:r>
      <w:r w:rsidR="00007EAF">
        <w:t xml:space="preserve">е </w:t>
      </w:r>
      <w:r>
        <w:t>сказуемое</w:t>
      </w:r>
    </w:p>
    <w:p w14:paraId="26C3DC37" w14:textId="791A358F" w:rsidR="002D26E9" w:rsidRDefault="002D26E9" w:rsidP="009801E5">
      <w:r>
        <w:t>13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25EF3948" w14:textId="77777777" w:rsidR="00CD7671" w:rsidRPr="00CD7671" w:rsidRDefault="00CD7671" w:rsidP="00CD7671">
      <w:r w:rsidRPr="00CD7671">
        <w:rPr>
          <w:rFonts w:hint="cs"/>
        </w:rPr>
        <w:t>Составное</w:t>
      </w:r>
      <w:r w:rsidRPr="00CD7671">
        <w:t xml:space="preserve"> </w:t>
      </w:r>
      <w:r w:rsidRPr="00CD7671">
        <w:rPr>
          <w:rFonts w:hint="cs"/>
        </w:rPr>
        <w:t>именное</w:t>
      </w:r>
      <w:r w:rsidRPr="00CD7671">
        <w:t xml:space="preserve"> </w:t>
      </w:r>
      <w:r w:rsidRPr="00CD7671">
        <w:rPr>
          <w:rFonts w:hint="cs"/>
        </w:rPr>
        <w:t>сказуемое</w:t>
      </w:r>
      <w:r w:rsidRPr="00CD7671">
        <w:t xml:space="preserve"> </w:t>
      </w:r>
      <w:r w:rsidRPr="00CD7671">
        <w:rPr>
          <w:rFonts w:hint="cs"/>
        </w:rPr>
        <w:t>строится</w:t>
      </w:r>
      <w:r w:rsidRPr="00CD7671">
        <w:t xml:space="preserve"> </w:t>
      </w:r>
      <w:r w:rsidRPr="00CD7671">
        <w:rPr>
          <w:rFonts w:hint="cs"/>
        </w:rPr>
        <w:t>из</w:t>
      </w:r>
      <w:r w:rsidRPr="00CD7671">
        <w:t xml:space="preserve"> </w:t>
      </w:r>
      <w:r w:rsidRPr="00CD7671">
        <w:rPr>
          <w:rFonts w:hint="cs"/>
        </w:rPr>
        <w:t>двух</w:t>
      </w:r>
      <w:r w:rsidRPr="00CD7671">
        <w:t xml:space="preserve"> </w:t>
      </w:r>
      <w:r w:rsidRPr="00CD7671">
        <w:rPr>
          <w:rFonts w:hint="cs"/>
        </w:rPr>
        <w:t>частей</w:t>
      </w:r>
      <w:r w:rsidRPr="00CD7671">
        <w:t xml:space="preserve">: </w:t>
      </w:r>
      <w:r w:rsidRPr="00CD7671">
        <w:rPr>
          <w:rFonts w:hint="cs"/>
        </w:rPr>
        <w:t>связки</w:t>
      </w:r>
      <w:r w:rsidRPr="00CD7671">
        <w:t xml:space="preserve"> </w:t>
      </w:r>
      <w:r w:rsidRPr="00CD7671">
        <w:rPr>
          <w:rFonts w:hint="cs"/>
        </w:rPr>
        <w:t>и</w:t>
      </w:r>
      <w:r w:rsidRPr="00CD7671">
        <w:t xml:space="preserve"> </w:t>
      </w:r>
      <w:r w:rsidRPr="00CD7671">
        <w:rPr>
          <w:rFonts w:hint="cs"/>
        </w:rPr>
        <w:t>именной</w:t>
      </w:r>
      <w:r w:rsidRPr="00CD7671">
        <w:t xml:space="preserve"> </w:t>
      </w:r>
      <w:r w:rsidRPr="00CD7671">
        <w:rPr>
          <w:rFonts w:hint="cs"/>
        </w:rPr>
        <w:t>части</w:t>
      </w:r>
      <w:r w:rsidRPr="00CD7671">
        <w:t xml:space="preserve">. </w:t>
      </w:r>
      <w:r w:rsidRPr="00CD7671">
        <w:rPr>
          <w:rFonts w:hint="cs"/>
        </w:rPr>
        <w:t>Связка</w:t>
      </w:r>
      <w:r w:rsidRPr="00CD7671">
        <w:t xml:space="preserve"> </w:t>
      </w:r>
      <w:r w:rsidRPr="00CD7671">
        <w:rPr>
          <w:rFonts w:hint="cs"/>
        </w:rPr>
        <w:t>обычно</w:t>
      </w:r>
      <w:r w:rsidRPr="00CD7671">
        <w:t xml:space="preserve"> </w:t>
      </w:r>
      <w:r w:rsidRPr="00CD7671">
        <w:rPr>
          <w:rFonts w:hint="cs"/>
        </w:rPr>
        <w:t>выражается</w:t>
      </w:r>
      <w:r w:rsidRPr="00CD7671">
        <w:t xml:space="preserve"> </w:t>
      </w:r>
      <w:r w:rsidRPr="00CD7671">
        <w:rPr>
          <w:rFonts w:hint="cs"/>
        </w:rPr>
        <w:t>глаголами</w:t>
      </w:r>
      <w:r w:rsidRPr="00CD7671">
        <w:t xml:space="preserve"> be, seem, become, look, feel, remain, appear, </w:t>
      </w:r>
      <w:r w:rsidRPr="00CD7671">
        <w:rPr>
          <w:rFonts w:hint="cs"/>
        </w:rPr>
        <w:t>которые</w:t>
      </w:r>
      <w:r w:rsidRPr="00CD7671">
        <w:t xml:space="preserve"> </w:t>
      </w:r>
      <w:r w:rsidRPr="00CD7671">
        <w:rPr>
          <w:rFonts w:hint="cs"/>
        </w:rPr>
        <w:t>не</w:t>
      </w:r>
      <w:r w:rsidRPr="00CD7671">
        <w:t xml:space="preserve"> </w:t>
      </w:r>
      <w:r w:rsidRPr="00CD7671">
        <w:rPr>
          <w:rFonts w:hint="cs"/>
        </w:rPr>
        <w:t>обозначают</w:t>
      </w:r>
      <w:r w:rsidRPr="00CD7671">
        <w:t xml:space="preserve"> </w:t>
      </w:r>
      <w:r w:rsidRPr="00CD7671">
        <w:rPr>
          <w:rFonts w:hint="cs"/>
        </w:rPr>
        <w:t>действия</w:t>
      </w:r>
      <w:r w:rsidRPr="00CD7671">
        <w:t xml:space="preserve">, </w:t>
      </w:r>
      <w:r w:rsidRPr="00CD7671">
        <w:rPr>
          <w:rFonts w:hint="cs"/>
        </w:rPr>
        <w:t>а</w:t>
      </w:r>
      <w:r w:rsidRPr="00CD7671">
        <w:t xml:space="preserve"> </w:t>
      </w:r>
      <w:r w:rsidRPr="00CD7671">
        <w:rPr>
          <w:rFonts w:hint="cs"/>
        </w:rPr>
        <w:t>связывают</w:t>
      </w:r>
      <w:r w:rsidRPr="00CD7671">
        <w:t xml:space="preserve"> </w:t>
      </w:r>
      <w:r w:rsidRPr="00CD7671">
        <w:rPr>
          <w:rFonts w:hint="cs"/>
        </w:rPr>
        <w:t>подлежащее</w:t>
      </w:r>
      <w:r w:rsidRPr="00CD7671">
        <w:t xml:space="preserve"> </w:t>
      </w:r>
      <w:r w:rsidRPr="00CD7671">
        <w:rPr>
          <w:rFonts w:hint="cs"/>
        </w:rPr>
        <w:t>с</w:t>
      </w:r>
      <w:r w:rsidRPr="00CD7671">
        <w:t xml:space="preserve"> </w:t>
      </w:r>
      <w:r w:rsidRPr="00CD7671">
        <w:rPr>
          <w:rFonts w:hint="cs"/>
        </w:rPr>
        <w:t>его</w:t>
      </w:r>
      <w:r w:rsidRPr="00CD7671">
        <w:t xml:space="preserve"> </w:t>
      </w:r>
      <w:r w:rsidRPr="00CD7671">
        <w:rPr>
          <w:rFonts w:hint="cs"/>
        </w:rPr>
        <w:t>характеристикой</w:t>
      </w:r>
      <w:r w:rsidRPr="00CD7671">
        <w:t xml:space="preserve">. </w:t>
      </w:r>
    </w:p>
    <w:p w14:paraId="7461549F" w14:textId="65754AD5" w:rsidR="00D01912" w:rsidRDefault="00CD7671" w:rsidP="00CD7671">
      <w:r w:rsidRPr="00CD7671">
        <w:rPr>
          <w:rFonts w:hint="cs"/>
        </w:rPr>
        <w:t>Именная</w:t>
      </w:r>
      <w:r w:rsidRPr="00CD7671">
        <w:t xml:space="preserve"> </w:t>
      </w:r>
      <w:r w:rsidRPr="00CD7671">
        <w:rPr>
          <w:rFonts w:hint="cs"/>
        </w:rPr>
        <w:t>часть</w:t>
      </w:r>
      <w:r w:rsidRPr="00CD7671">
        <w:t xml:space="preserve"> </w:t>
      </w:r>
      <w:r w:rsidRPr="00CD7671">
        <w:rPr>
          <w:rFonts w:hint="cs"/>
        </w:rPr>
        <w:t>выражается</w:t>
      </w:r>
      <w:r w:rsidRPr="00CD7671">
        <w:t xml:space="preserve"> </w:t>
      </w:r>
      <w:r w:rsidRPr="00CD7671">
        <w:rPr>
          <w:rFonts w:hint="cs"/>
        </w:rPr>
        <w:t>существительным</w:t>
      </w:r>
      <w:r w:rsidRPr="00CD7671">
        <w:t xml:space="preserve">, </w:t>
      </w:r>
      <w:r w:rsidRPr="00CD7671">
        <w:rPr>
          <w:rFonts w:hint="cs"/>
        </w:rPr>
        <w:t>прилагательным</w:t>
      </w:r>
      <w:r w:rsidRPr="00CD7671">
        <w:t xml:space="preserve">, </w:t>
      </w:r>
      <w:r w:rsidRPr="00CD7671">
        <w:rPr>
          <w:rFonts w:hint="cs"/>
        </w:rPr>
        <w:t>местоимением</w:t>
      </w:r>
      <w:r w:rsidRPr="00CD7671">
        <w:t xml:space="preserve">, </w:t>
      </w:r>
      <w:r w:rsidRPr="00CD7671">
        <w:rPr>
          <w:rFonts w:hint="cs"/>
        </w:rPr>
        <w:t>иногда</w:t>
      </w:r>
      <w:r w:rsidRPr="00CD7671">
        <w:t xml:space="preserve"> </w:t>
      </w:r>
      <w:r w:rsidRPr="00CD7671">
        <w:rPr>
          <w:rFonts w:hint="cs"/>
        </w:rPr>
        <w:t>инфинитивом</w:t>
      </w:r>
      <w:r w:rsidRPr="00CD7671">
        <w:t xml:space="preserve"> </w:t>
      </w:r>
      <w:r w:rsidRPr="00CD7671">
        <w:rPr>
          <w:rFonts w:hint="cs"/>
        </w:rPr>
        <w:t>или</w:t>
      </w:r>
      <w:r w:rsidRPr="00CD7671">
        <w:t xml:space="preserve"> </w:t>
      </w:r>
      <w:r w:rsidRPr="00CD7671">
        <w:rPr>
          <w:rFonts w:hint="cs"/>
        </w:rPr>
        <w:t>причастием</w:t>
      </w:r>
      <w:r w:rsidRPr="00CD7671">
        <w:t xml:space="preserve">, </w:t>
      </w:r>
      <w:r w:rsidRPr="00CD7671">
        <w:rPr>
          <w:rFonts w:hint="cs"/>
        </w:rPr>
        <w:t>и</w:t>
      </w:r>
      <w:r w:rsidRPr="00CD7671">
        <w:t xml:space="preserve"> </w:t>
      </w:r>
      <w:r w:rsidRPr="00CD7671">
        <w:rPr>
          <w:rFonts w:hint="cs"/>
        </w:rPr>
        <w:t>именно</w:t>
      </w:r>
      <w:r w:rsidRPr="00CD7671">
        <w:t xml:space="preserve"> </w:t>
      </w:r>
      <w:r w:rsidRPr="00CD7671">
        <w:rPr>
          <w:rFonts w:hint="cs"/>
        </w:rPr>
        <w:t>она</w:t>
      </w:r>
      <w:r w:rsidRPr="00CD7671">
        <w:t xml:space="preserve"> </w:t>
      </w:r>
      <w:r w:rsidRPr="00CD7671">
        <w:rPr>
          <w:rFonts w:hint="cs"/>
        </w:rPr>
        <w:t>даёт</w:t>
      </w:r>
      <w:r w:rsidRPr="00CD7671">
        <w:t xml:space="preserve"> </w:t>
      </w:r>
      <w:r w:rsidRPr="00CD7671">
        <w:rPr>
          <w:rFonts w:hint="cs"/>
        </w:rPr>
        <w:t>смысловую</w:t>
      </w:r>
      <w:r w:rsidRPr="00CD7671">
        <w:t xml:space="preserve"> </w:t>
      </w:r>
      <w:r w:rsidRPr="00CD7671">
        <w:rPr>
          <w:rFonts w:hint="cs"/>
        </w:rPr>
        <w:t>нагрузку</w:t>
      </w:r>
      <w:r w:rsidRPr="00CD7671">
        <w:t xml:space="preserve">, </w:t>
      </w:r>
      <w:r w:rsidRPr="00CD7671">
        <w:rPr>
          <w:rFonts w:hint="cs"/>
        </w:rPr>
        <w:t>сообщая</w:t>
      </w:r>
      <w:r w:rsidRPr="00CD7671">
        <w:t xml:space="preserve"> </w:t>
      </w:r>
      <w:r w:rsidRPr="00CD7671">
        <w:rPr>
          <w:rFonts w:hint="cs"/>
        </w:rPr>
        <w:t>кто</w:t>
      </w:r>
      <w:r w:rsidRPr="00CD7671">
        <w:t xml:space="preserve">, </w:t>
      </w:r>
      <w:r w:rsidRPr="00CD7671">
        <w:rPr>
          <w:rFonts w:hint="cs"/>
        </w:rPr>
        <w:t>что</w:t>
      </w:r>
      <w:r w:rsidRPr="00CD7671">
        <w:t xml:space="preserve"> </w:t>
      </w:r>
      <w:r w:rsidRPr="00CD7671">
        <w:rPr>
          <w:rFonts w:hint="cs"/>
        </w:rPr>
        <w:t>или</w:t>
      </w:r>
      <w:r w:rsidRPr="00CD7671">
        <w:t xml:space="preserve"> </w:t>
      </w:r>
      <w:r w:rsidRPr="00CD7671">
        <w:rPr>
          <w:rFonts w:hint="cs"/>
        </w:rPr>
        <w:t>какой</w:t>
      </w:r>
      <w:r w:rsidRPr="00CD7671">
        <w:t xml:space="preserve"> </w:t>
      </w:r>
      <w:r w:rsidRPr="00CD7671">
        <w:rPr>
          <w:rFonts w:hint="cs"/>
        </w:rPr>
        <w:t>предмет</w:t>
      </w:r>
      <w:r w:rsidRPr="00CD7671">
        <w:t xml:space="preserve">. </w:t>
      </w:r>
      <w:r w:rsidRPr="00CD7671">
        <w:rPr>
          <w:rFonts w:hint="cs"/>
        </w:rPr>
        <w:t>Например</w:t>
      </w:r>
      <w:r w:rsidRPr="00CD7671">
        <w:t xml:space="preserve">: She is a teacher </w:t>
      </w:r>
      <w:r w:rsidRPr="00CD7671">
        <w:rPr>
          <w:rFonts w:hint="cs"/>
        </w:rPr>
        <w:t>–</w:t>
      </w:r>
      <w:r w:rsidRPr="00CD7671">
        <w:t xml:space="preserve"> </w:t>
      </w:r>
      <w:r w:rsidRPr="00CD7671">
        <w:rPr>
          <w:rFonts w:hint="cs"/>
        </w:rPr>
        <w:t>Она</w:t>
      </w:r>
      <w:r w:rsidRPr="00CD7671">
        <w:t xml:space="preserve"> </w:t>
      </w:r>
      <w:r w:rsidRPr="00CD7671">
        <w:rPr>
          <w:rFonts w:hint="cs"/>
        </w:rPr>
        <w:t>есть</w:t>
      </w:r>
      <w:r w:rsidRPr="00CD7671">
        <w:t xml:space="preserve"> </w:t>
      </w:r>
      <w:r w:rsidRPr="00CD7671">
        <w:rPr>
          <w:rFonts w:hint="cs"/>
        </w:rPr>
        <w:t>учитель</w:t>
      </w:r>
      <w:r w:rsidRPr="00CD7671">
        <w:t>.</w:t>
      </w:r>
    </w:p>
    <w:p w14:paraId="3C1E6140" w14:textId="34058130" w:rsidR="00CD7671" w:rsidRDefault="00CD7671" w:rsidP="00CD7671">
      <w:r w:rsidRPr="00CD7671">
        <w:t>Составное глагольное сказуемое состоит из двух частей, но в отличие от именного оно связано с действием. Обычно это вспомогательный или модальный элемент и смысловой глагол. Первая часть показывает модальность, а вторая часть — само действие. Например: She can swim — Она может плавать.</w:t>
      </w:r>
    </w:p>
    <w:p w14:paraId="610CCAC2" w14:textId="77777777" w:rsidR="00CD7671" w:rsidRPr="00CD7671" w:rsidRDefault="00CD7671" w:rsidP="00CD7671"/>
    <w:p w14:paraId="6EAA7BDD" w14:textId="0F59CAA4" w:rsidR="00A63271" w:rsidRPr="00A63271" w:rsidRDefault="009B34D9" w:rsidP="009801E5">
      <w:r>
        <w:t>1</w:t>
      </w:r>
      <w:r w:rsidR="00CD7671">
        <w:t>4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E742" w14:textId="77777777" w:rsidR="00704264" w:rsidRDefault="00704264" w:rsidP="009801E5">
      <w:pPr>
        <w:spacing w:after="0" w:line="240" w:lineRule="auto"/>
      </w:pPr>
      <w:r>
        <w:separator/>
      </w:r>
    </w:p>
  </w:endnote>
  <w:endnote w:type="continuationSeparator" w:id="0">
    <w:p w14:paraId="77306173" w14:textId="77777777" w:rsidR="00704264" w:rsidRDefault="00704264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8CE9" w14:textId="77777777" w:rsidR="00704264" w:rsidRDefault="00704264" w:rsidP="009801E5">
      <w:pPr>
        <w:spacing w:after="0" w:line="240" w:lineRule="auto"/>
      </w:pPr>
      <w:r>
        <w:separator/>
      </w:r>
    </w:p>
  </w:footnote>
  <w:footnote w:type="continuationSeparator" w:id="0">
    <w:p w14:paraId="14D453DB" w14:textId="77777777" w:rsidR="00704264" w:rsidRDefault="00704264" w:rsidP="009801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AA4"/>
    <w:multiLevelType w:val="multilevel"/>
    <w:tmpl w:val="B5F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E7B47"/>
    <w:multiLevelType w:val="multilevel"/>
    <w:tmpl w:val="711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24FE8"/>
    <w:multiLevelType w:val="multilevel"/>
    <w:tmpl w:val="7AB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C10B4"/>
    <w:multiLevelType w:val="multilevel"/>
    <w:tmpl w:val="1B9C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100898">
    <w:abstractNumId w:val="3"/>
  </w:num>
  <w:num w:numId="2" w16cid:durableId="1746147472">
    <w:abstractNumId w:val="0"/>
  </w:num>
  <w:num w:numId="3" w16cid:durableId="1174493252">
    <w:abstractNumId w:val="2"/>
  </w:num>
  <w:num w:numId="4" w16cid:durableId="2088919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07EAF"/>
    <w:rsid w:val="00040706"/>
    <w:rsid w:val="00054B25"/>
    <w:rsid w:val="00061CBB"/>
    <w:rsid w:val="000B5AB0"/>
    <w:rsid w:val="001843D7"/>
    <w:rsid w:val="00191CFF"/>
    <w:rsid w:val="001A6551"/>
    <w:rsid w:val="001E00FC"/>
    <w:rsid w:val="0020611A"/>
    <w:rsid w:val="00245CDC"/>
    <w:rsid w:val="00296000"/>
    <w:rsid w:val="002A461F"/>
    <w:rsid w:val="002D26E9"/>
    <w:rsid w:val="003672EE"/>
    <w:rsid w:val="003A1A78"/>
    <w:rsid w:val="003A2AB8"/>
    <w:rsid w:val="003C3AD5"/>
    <w:rsid w:val="004203E5"/>
    <w:rsid w:val="00427C92"/>
    <w:rsid w:val="004A4218"/>
    <w:rsid w:val="004C7CDF"/>
    <w:rsid w:val="004D4435"/>
    <w:rsid w:val="004F5D02"/>
    <w:rsid w:val="004F67CA"/>
    <w:rsid w:val="00504ED6"/>
    <w:rsid w:val="005A4F68"/>
    <w:rsid w:val="005C2B7B"/>
    <w:rsid w:val="00620565"/>
    <w:rsid w:val="00630047"/>
    <w:rsid w:val="00643715"/>
    <w:rsid w:val="00662BA3"/>
    <w:rsid w:val="006C1610"/>
    <w:rsid w:val="006D02A8"/>
    <w:rsid w:val="006D130B"/>
    <w:rsid w:val="006D3FEC"/>
    <w:rsid w:val="00704264"/>
    <w:rsid w:val="0072021E"/>
    <w:rsid w:val="0075460B"/>
    <w:rsid w:val="00767D97"/>
    <w:rsid w:val="007F7682"/>
    <w:rsid w:val="00812C8B"/>
    <w:rsid w:val="00817F2B"/>
    <w:rsid w:val="008271DB"/>
    <w:rsid w:val="00843AAB"/>
    <w:rsid w:val="008813A9"/>
    <w:rsid w:val="008C6991"/>
    <w:rsid w:val="008D1A37"/>
    <w:rsid w:val="008E2B04"/>
    <w:rsid w:val="00906B71"/>
    <w:rsid w:val="00952C98"/>
    <w:rsid w:val="009677B8"/>
    <w:rsid w:val="009801E5"/>
    <w:rsid w:val="009B34D9"/>
    <w:rsid w:val="00A36FB0"/>
    <w:rsid w:val="00A63271"/>
    <w:rsid w:val="00A67D2F"/>
    <w:rsid w:val="00A972A7"/>
    <w:rsid w:val="00AB1031"/>
    <w:rsid w:val="00B1596F"/>
    <w:rsid w:val="00B22B96"/>
    <w:rsid w:val="00B35E08"/>
    <w:rsid w:val="00B5458C"/>
    <w:rsid w:val="00B6431E"/>
    <w:rsid w:val="00C04B5A"/>
    <w:rsid w:val="00C562E6"/>
    <w:rsid w:val="00C57F4E"/>
    <w:rsid w:val="00C8786C"/>
    <w:rsid w:val="00CD7671"/>
    <w:rsid w:val="00CE5A57"/>
    <w:rsid w:val="00D01912"/>
    <w:rsid w:val="00D5241F"/>
    <w:rsid w:val="00DA18E2"/>
    <w:rsid w:val="00E651BF"/>
    <w:rsid w:val="00E7635B"/>
    <w:rsid w:val="00E86EEB"/>
    <w:rsid w:val="00EF3DC8"/>
    <w:rsid w:val="00EF4A6E"/>
    <w:rsid w:val="00F27111"/>
    <w:rsid w:val="00F43FBB"/>
    <w:rsid w:val="00F56661"/>
    <w:rsid w:val="00F9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2B04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  <w:style w:type="table" w:customStyle="1" w:styleId="11">
    <w:name w:val="Сетка таблицы1"/>
    <w:basedOn w:val="a1"/>
    <w:next w:val="af"/>
    <w:uiPriority w:val="39"/>
    <w:rsid w:val="0075460B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754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7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35</cp:revision>
  <dcterms:created xsi:type="dcterms:W3CDTF">2025-09-13T04:15:00Z</dcterms:created>
  <dcterms:modified xsi:type="dcterms:W3CDTF">2026-04-27T03:55:00Z</dcterms:modified>
</cp:coreProperties>
</file>