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DD507" w14:textId="5327CC84" w:rsidR="00EA07FE" w:rsidRPr="00EA07FE" w:rsidRDefault="009D116F" w:rsidP="00EA07FE">
      <w:pPr>
        <w:rPr>
          <w:rFonts w:ascii="Aptos" w:eastAsia="Aptos" w:hAnsi="Aptos" w:cs="Times New Roman"/>
        </w:rPr>
      </w:pPr>
      <w:r w:rsidRPr="009D116F">
        <w:rPr>
          <w:rFonts w:ascii="Aptos" w:eastAsia="Aptos" w:hAnsi="Aptos" w:cs="Times New Roman"/>
        </w:rPr>
        <w:t>1.</w:t>
      </w:r>
      <w:r w:rsidR="00EA07FE" w:rsidRPr="00EA07FE">
        <w:rPr>
          <w:rFonts w:eastAsia="Aptos" w:cs="Times New Roman"/>
        </w:rPr>
        <w:t xml:space="preserve"> </w:t>
      </w:r>
      <w:r w:rsidR="00EA07FE" w:rsidRPr="00EA07FE">
        <w:rPr>
          <w:rFonts w:ascii="Aptos" w:eastAsia="Aptos" w:hAnsi="Aptos" w:cs="Times New Roman"/>
        </w:rPr>
        <w:t>Место в предложении: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EA07FE" w:rsidRPr="00EA07FE" w14:paraId="7A13829D" w14:textId="77777777" w:rsidTr="00F617C2"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24AAE" w14:textId="77777777" w:rsidR="00EA07FE" w:rsidRPr="00EA07FE" w:rsidRDefault="00EA07FE" w:rsidP="00EA07FE">
            <w:pPr>
              <w:rPr>
                <w:rFonts w:ascii="Aptos" w:eastAsia="Aptos" w:hAnsi="Aptos" w:cs="Times New Roman"/>
              </w:rPr>
            </w:pPr>
            <w:r w:rsidRPr="00EA07FE">
              <w:rPr>
                <w:rFonts w:ascii="Aptos" w:eastAsia="Aptos" w:hAnsi="Aptos" w:cs="Times New Roman"/>
              </w:rPr>
              <w:t>She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7C696" w14:textId="77777777" w:rsidR="00EA07FE" w:rsidRPr="00EA07FE" w:rsidRDefault="00EA07FE" w:rsidP="00EA07FE">
            <w:pPr>
              <w:rPr>
                <w:rFonts w:ascii="Aptos" w:eastAsia="Aptos" w:hAnsi="Aptos" w:cs="Times New Roman"/>
              </w:rPr>
            </w:pPr>
            <w:r w:rsidRPr="00EA07FE">
              <w:rPr>
                <w:rFonts w:ascii="Aptos" w:eastAsia="Aptos" w:hAnsi="Aptos" w:cs="Times New Roman"/>
              </w:rPr>
              <w:t>bought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A2602" w14:textId="77777777" w:rsidR="00EA07FE" w:rsidRPr="00EA07FE" w:rsidRDefault="00EA07FE" w:rsidP="00EA07FE">
            <w:pPr>
              <w:rPr>
                <w:rFonts w:ascii="Aptos" w:eastAsia="Aptos" w:hAnsi="Aptos" w:cs="Times New Roman"/>
              </w:rPr>
            </w:pPr>
            <w:r w:rsidRPr="00EA07FE">
              <w:rPr>
                <w:rFonts w:ascii="Aptos" w:eastAsia="Aptos" w:hAnsi="Aptos" w:cs="Times New Roman"/>
              </w:rPr>
              <w:t>a new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E0F971" w14:textId="77777777" w:rsidR="00EA07FE" w:rsidRPr="00EA07FE" w:rsidRDefault="00EA07FE" w:rsidP="00EA07FE">
            <w:pPr>
              <w:rPr>
                <w:rFonts w:ascii="Aptos" w:eastAsia="Aptos" w:hAnsi="Aptos" w:cs="Times New Roman"/>
              </w:rPr>
            </w:pPr>
            <w:r w:rsidRPr="00EA07FE">
              <w:rPr>
                <w:rFonts w:ascii="Aptos" w:eastAsia="Aptos" w:hAnsi="Aptos" w:cs="Times New Roman"/>
              </w:rPr>
              <w:t>book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E07F2" w14:textId="77777777" w:rsidR="00EA07FE" w:rsidRPr="00EA07FE" w:rsidRDefault="00EA07FE" w:rsidP="00EA07FE">
            <w:pPr>
              <w:rPr>
                <w:rFonts w:ascii="Aptos" w:eastAsia="Aptos" w:hAnsi="Aptos" w:cs="Times New Roman"/>
              </w:rPr>
            </w:pPr>
            <w:r w:rsidRPr="00EA07FE">
              <w:rPr>
                <w:rFonts w:ascii="Aptos" w:eastAsia="Aptos" w:hAnsi="Aptos" w:cs="Times New Roman"/>
              </w:rPr>
              <w:t>yesterday</w:t>
            </w:r>
          </w:p>
        </w:tc>
      </w:tr>
      <w:tr w:rsidR="00EA07FE" w:rsidRPr="00EA07FE" w14:paraId="65391683" w14:textId="77777777" w:rsidTr="00F617C2"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86BE9B" w14:textId="77777777" w:rsidR="00EA07FE" w:rsidRPr="00EA07FE" w:rsidRDefault="00EA07FE" w:rsidP="00EA07FE">
            <w:pPr>
              <w:rPr>
                <w:rFonts w:ascii="Aptos" w:eastAsia="Aptos" w:hAnsi="Aptos" w:cs="Times New Roman"/>
              </w:rPr>
            </w:pPr>
            <w:r w:rsidRPr="00EA07FE">
              <w:rPr>
                <w:rFonts w:ascii="Aptos" w:eastAsia="Aptos" w:hAnsi="Aptos" w:cs="Times New Roman"/>
              </w:rPr>
              <w:t>подлежащее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B1B80" w14:textId="77777777" w:rsidR="00EA07FE" w:rsidRPr="00EA07FE" w:rsidRDefault="00EA07FE" w:rsidP="00EA07FE">
            <w:pPr>
              <w:rPr>
                <w:rFonts w:ascii="Aptos" w:eastAsia="Aptos" w:hAnsi="Aptos" w:cs="Times New Roman"/>
              </w:rPr>
            </w:pPr>
            <w:r w:rsidRPr="00EA07FE">
              <w:rPr>
                <w:rFonts w:ascii="Aptos" w:eastAsia="Aptos" w:hAnsi="Aptos" w:cs="Times New Roman"/>
              </w:rPr>
              <w:t>сказуемое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AB326" w14:textId="77777777" w:rsidR="00EA07FE" w:rsidRPr="00EA07FE" w:rsidRDefault="00EA07FE" w:rsidP="00EA07FE">
            <w:pPr>
              <w:rPr>
                <w:rFonts w:ascii="Aptos" w:eastAsia="Aptos" w:hAnsi="Aptos" w:cs="Times New Roman"/>
              </w:rPr>
            </w:pPr>
            <w:r w:rsidRPr="00EA07FE">
              <w:rPr>
                <w:rFonts w:ascii="Aptos" w:eastAsia="Aptos" w:hAnsi="Aptos" w:cs="Times New Roman"/>
              </w:rPr>
              <w:t>определение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794BD" w14:textId="77777777" w:rsidR="00EA07FE" w:rsidRPr="00EA07FE" w:rsidRDefault="00EA07FE" w:rsidP="00EA07FE">
            <w:pPr>
              <w:rPr>
                <w:rFonts w:ascii="Aptos" w:eastAsia="Aptos" w:hAnsi="Aptos" w:cs="Times New Roman"/>
              </w:rPr>
            </w:pPr>
            <w:r w:rsidRPr="00EA07FE">
              <w:rPr>
                <w:rFonts w:ascii="Aptos" w:eastAsia="Aptos" w:hAnsi="Aptos" w:cs="Times New Roman"/>
              </w:rPr>
              <w:t>дополнение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211FE" w14:textId="77777777" w:rsidR="00EA07FE" w:rsidRPr="00EA07FE" w:rsidRDefault="00EA07FE" w:rsidP="00EA07FE">
            <w:pPr>
              <w:rPr>
                <w:rFonts w:ascii="Aptos" w:eastAsia="Aptos" w:hAnsi="Aptos" w:cs="Times New Roman"/>
              </w:rPr>
            </w:pPr>
            <w:r w:rsidRPr="00EA07FE">
              <w:rPr>
                <w:rFonts w:ascii="Aptos" w:eastAsia="Aptos" w:hAnsi="Aptos" w:cs="Times New Roman"/>
              </w:rPr>
              <w:t>обстоятельство</w:t>
            </w:r>
          </w:p>
        </w:tc>
      </w:tr>
    </w:tbl>
    <w:p w14:paraId="51EEF750" w14:textId="77777777" w:rsidR="009D116F" w:rsidRPr="009D116F" w:rsidRDefault="009D116F" w:rsidP="009D116F">
      <w:pPr>
        <w:rPr>
          <w:rFonts w:ascii="Aptos" w:eastAsia="Aptos" w:hAnsi="Aptos" w:cs="Times New Roman"/>
        </w:rPr>
      </w:pPr>
    </w:p>
    <w:p w14:paraId="57929798" w14:textId="6CF99D1D" w:rsidR="009D116F" w:rsidRPr="00A22557" w:rsidRDefault="009D116F" w:rsidP="00A22557">
      <w:pPr>
        <w:pStyle w:val="1"/>
      </w:pPr>
      <w:r w:rsidRPr="00A22557">
        <w:t>Определение - прилагательное</w:t>
      </w:r>
    </w:p>
    <w:p w14:paraId="648F880D" w14:textId="55F5BF5B" w:rsidR="00B66A17" w:rsidRPr="00B66A17" w:rsidRDefault="009D116F" w:rsidP="009D116F">
      <w:pPr>
        <w:rPr>
          <w:rFonts w:ascii="Aptos" w:eastAsia="Aptos" w:hAnsi="Aptos" w:cs="Times New Roman"/>
        </w:rPr>
      </w:pPr>
      <w:r w:rsidRPr="009D116F">
        <w:rPr>
          <w:rFonts w:ascii="Aptos" w:eastAsia="Aptos" w:hAnsi="Aptos" w:cs="Times New Roman"/>
        </w:rPr>
        <w:t xml:space="preserve">2. </w:t>
      </w:r>
      <w:r w:rsidR="00B66A17">
        <w:rPr>
          <w:rFonts w:ascii="Aptos" w:eastAsia="Aptos" w:hAnsi="Aptos" w:cs="Times New Roman"/>
        </w:rPr>
        <w:t>Мы нашли сказуемое и подлежащее, тем самым ухватив самую важную информацию в предложении. Теперь мы хотим узнать подробности того, что же в нем происходит. Начинаем поиски с подробностей про подлежащее. Эти подробности подлежащего называют определением.</w:t>
      </w:r>
    </w:p>
    <w:p w14:paraId="03F6BBA9" w14:textId="5A6884EE" w:rsidR="00B66A17" w:rsidRPr="00B66A17" w:rsidRDefault="009D116F" w:rsidP="009D116F">
      <w:r w:rsidRPr="009D116F">
        <w:rPr>
          <w:rFonts w:ascii="Aptos" w:eastAsia="Aptos" w:hAnsi="Aptos" w:cs="Times New Roman"/>
        </w:rPr>
        <w:t xml:space="preserve">3. </w:t>
      </w:r>
      <w:r w:rsidR="00AA4296">
        <w:t>Если определением подлежащего являются слова определенной формы и со значением признака, то такие слова называются прилагательными.</w:t>
      </w:r>
    </w:p>
    <w:p w14:paraId="7C02AFFC" w14:textId="2FF7ED76" w:rsidR="00EA07FE" w:rsidRDefault="00EA07FE" w:rsidP="00EA07FE">
      <w:r>
        <w:t>4</w:t>
      </w:r>
      <w:r w:rsidR="009D116F" w:rsidRPr="00113530">
        <w:t xml:space="preserve">. </w:t>
      </w:r>
      <w:bookmarkStart w:id="0" w:name="_Hlk208650288"/>
      <w:r>
        <w:t xml:space="preserve">Прилагательные имеют степени сравнения. </w:t>
      </w:r>
    </w:p>
    <w:p w14:paraId="0464CAAE" w14:textId="5F0A0C46" w:rsidR="00EA07FE" w:rsidRPr="00EA07FE" w:rsidRDefault="00EA07FE" w:rsidP="00EA07FE">
      <w:r>
        <w:t>Сравнительная степень образуется так:</w:t>
      </w:r>
    </w:p>
    <w:p w14:paraId="0E2646DE" w14:textId="77777777" w:rsidR="00EA07FE" w:rsidRPr="00EA07FE" w:rsidRDefault="00EA07FE" w:rsidP="00EA07FE">
      <w:r w:rsidRPr="00EA07FE">
        <w:t>1) для кратких прилагательных: базовая форма прилагательного + -er. Например: happy – happ – happier.</w:t>
      </w:r>
    </w:p>
    <w:p w14:paraId="6D7970E9" w14:textId="77777777" w:rsidR="00EA07FE" w:rsidRPr="00EA07FE" w:rsidRDefault="00EA07FE" w:rsidP="00EA07FE">
      <w:r w:rsidRPr="00EA07FE">
        <w:t>2) для полных прилагательных: more + adjective. Например: more interesting.</w:t>
      </w:r>
    </w:p>
    <w:p w14:paraId="66ED98AC" w14:textId="570D7C4F" w:rsidR="00EA07FE" w:rsidRPr="00EA07FE" w:rsidRDefault="00EA07FE" w:rsidP="00EA07FE">
      <w:r w:rsidRPr="00EA07FE">
        <w:t>Превосходная степень</w:t>
      </w:r>
      <w:r>
        <w:t xml:space="preserve"> образуется так:</w:t>
      </w:r>
    </w:p>
    <w:p w14:paraId="4406EC67" w14:textId="77777777" w:rsidR="00EA07FE" w:rsidRPr="00EA07FE" w:rsidRDefault="00EA07FE" w:rsidP="00EA07FE">
      <w:r w:rsidRPr="00EA07FE">
        <w:t xml:space="preserve">1) для кратких прилагательных: базовая форма + -est. Например: happy – happ – happiest </w:t>
      </w:r>
    </w:p>
    <w:p w14:paraId="58A8172A" w14:textId="6FF874B7" w:rsidR="00EA07FE" w:rsidRPr="00EA07FE" w:rsidRDefault="00EA07FE" w:rsidP="00EA07FE">
      <w:r w:rsidRPr="00EA07FE">
        <w:t xml:space="preserve">2) </w:t>
      </w:r>
      <w:r>
        <w:t>д</w:t>
      </w:r>
      <w:r w:rsidRPr="00EA07FE">
        <w:t>ля полных прилагательных: most + прилагательное. Например: most interesting.</w:t>
      </w:r>
    </w:p>
    <w:p w14:paraId="438D87BD" w14:textId="77777777" w:rsidR="00EA07FE" w:rsidRDefault="00EA07FE" w:rsidP="00EA07FE">
      <w:r w:rsidRPr="00EA07FE">
        <w:t>Прилагательное не согласуется с существительным. Например: a big house (большой дом) - big houses (большие дома).</w:t>
      </w:r>
    </w:p>
    <w:bookmarkEnd w:id="0"/>
    <w:p w14:paraId="5CCCE856" w14:textId="77777777" w:rsidR="00113530" w:rsidRPr="00113530" w:rsidRDefault="00113530" w:rsidP="009D116F"/>
    <w:p w14:paraId="668B6CE5" w14:textId="2194C4E4" w:rsidR="00F117CB" w:rsidRDefault="00F117CB" w:rsidP="00F117CB">
      <w:pPr>
        <w:pStyle w:val="1"/>
      </w:pPr>
      <w:r w:rsidRPr="00F117CB">
        <w:t xml:space="preserve">Определение </w:t>
      </w:r>
      <w:r>
        <w:t>–</w:t>
      </w:r>
      <w:r w:rsidRPr="00F117CB">
        <w:t xml:space="preserve"> </w:t>
      </w:r>
      <w:r>
        <w:t>наречие</w:t>
      </w:r>
    </w:p>
    <w:p w14:paraId="3805A1DE" w14:textId="2F103E5A" w:rsidR="00EA07FE" w:rsidRPr="00EA07FE" w:rsidRDefault="00EA07FE" w:rsidP="00EA07FE">
      <w:r>
        <w:t>5</w:t>
      </w:r>
      <w:r w:rsidR="00F117CB">
        <w:t xml:space="preserve">. </w:t>
      </w:r>
      <w:r w:rsidRPr="00EA07FE">
        <w:t>Наречие – это то, что изменяет глагол, прилагательное или другое наречие. Наречия часто заканчиваются на -ly. Наречия тоже имеют степени сравнения.</w:t>
      </w:r>
    </w:p>
    <w:p w14:paraId="4B1F97AA" w14:textId="77777777" w:rsidR="00EA07FE" w:rsidRPr="00EA07FE" w:rsidRDefault="00EA07FE" w:rsidP="00EA07FE">
      <w:r w:rsidRPr="00EA07FE">
        <w:t>Наречия, которые совпадают по форме с прилагательными, обычно используют окончания -er и -est для сравнительной и превосходной степени. Например:</w:t>
      </w:r>
      <w:r w:rsidRPr="00EA07FE">
        <w:rPr>
          <w:i/>
          <w:iCs/>
        </w:rPr>
        <w:t xml:space="preserve"> fast - faster – fastest</w:t>
      </w:r>
      <w:r w:rsidRPr="00EA07FE">
        <w:t>.</w:t>
      </w:r>
    </w:p>
    <w:p w14:paraId="4B7FD521" w14:textId="160A42AE" w:rsidR="00F117CB" w:rsidRPr="00EA07FE" w:rsidRDefault="00EA07FE" w:rsidP="00EA07FE">
      <w:pPr>
        <w:rPr>
          <w:lang w:val="en-US"/>
        </w:rPr>
      </w:pPr>
      <w:r w:rsidRPr="00EA07FE">
        <w:t>Большинство наречий на -ly сравниваются с помощью слов more и most. Например</w:t>
      </w:r>
      <w:r w:rsidRPr="00EA07FE">
        <w:rPr>
          <w:lang w:val="en-US"/>
        </w:rPr>
        <w:t xml:space="preserve">: </w:t>
      </w:r>
      <w:r w:rsidRPr="00EA07FE">
        <w:rPr>
          <w:i/>
          <w:iCs/>
          <w:lang w:val="en-US"/>
        </w:rPr>
        <w:t>The new office is located more conveniently.</w:t>
      </w:r>
      <w:r w:rsidRPr="00EA07FE">
        <w:rPr>
          <w:lang w:val="en-US"/>
        </w:rPr>
        <w:t xml:space="preserve"> — </w:t>
      </w:r>
      <w:r w:rsidRPr="00EA07FE">
        <w:t>Новый</w:t>
      </w:r>
      <w:r w:rsidRPr="00EA07FE">
        <w:rPr>
          <w:lang w:val="en-US"/>
        </w:rPr>
        <w:t xml:space="preserve"> </w:t>
      </w:r>
      <w:r w:rsidRPr="00EA07FE">
        <w:t>офис</w:t>
      </w:r>
      <w:r w:rsidRPr="00EA07FE">
        <w:rPr>
          <w:lang w:val="en-US"/>
        </w:rPr>
        <w:t xml:space="preserve"> </w:t>
      </w:r>
      <w:r w:rsidRPr="00EA07FE">
        <w:t>расположен</w:t>
      </w:r>
      <w:r w:rsidRPr="00EA07FE">
        <w:rPr>
          <w:lang w:val="en-US"/>
        </w:rPr>
        <w:t xml:space="preserve"> </w:t>
      </w:r>
      <w:r w:rsidRPr="00EA07FE">
        <w:t>удобнее</w:t>
      </w:r>
      <w:r w:rsidRPr="00EA07FE">
        <w:rPr>
          <w:lang w:val="en-US"/>
        </w:rPr>
        <w:t>.</w:t>
      </w:r>
    </w:p>
    <w:p w14:paraId="283462DE" w14:textId="77777777" w:rsidR="00943C1E" w:rsidRPr="00EA07FE" w:rsidRDefault="00943C1E" w:rsidP="00F117CB">
      <w:pPr>
        <w:rPr>
          <w:lang w:val="en-US"/>
        </w:rPr>
      </w:pPr>
    </w:p>
    <w:p w14:paraId="67B1A6C1" w14:textId="0B2EFCCC" w:rsidR="00943C1E" w:rsidRPr="00943C1E" w:rsidRDefault="00EA07FE" w:rsidP="00F117CB">
      <w:r>
        <w:lastRenderedPageBreak/>
        <w:t>6</w:t>
      </w:r>
      <w:r w:rsidR="00943C1E">
        <w:t>.</w:t>
      </w:r>
      <w:r w:rsidR="00943C1E" w:rsidRPr="00943C1E">
        <w:rPr>
          <w:rFonts w:ascii="Aptos" w:eastAsia="Aptos" w:hAnsi="Aptos" w:cs="Times New Roman"/>
        </w:rPr>
        <w:t xml:space="preserve"> </w:t>
      </w:r>
      <w:bookmarkStart w:id="1" w:name="_Hlk208738366"/>
      <w:r w:rsidR="00943C1E">
        <w:t>Мы уточнили подлежащее с помощью определения. Но особенности, уточнения могут быть не только у подлежащего. Действие тоже может иметь дополнительный признак. Этот дополнительный признак называется дополнением.</w:t>
      </w:r>
      <w:bookmarkEnd w:id="1"/>
    </w:p>
    <w:sectPr w:rsidR="00943C1E" w:rsidRPr="00943C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71C"/>
    <w:rsid w:val="00113530"/>
    <w:rsid w:val="00135F19"/>
    <w:rsid w:val="00385F35"/>
    <w:rsid w:val="003A00E9"/>
    <w:rsid w:val="003C3AD5"/>
    <w:rsid w:val="0056633C"/>
    <w:rsid w:val="00575FC7"/>
    <w:rsid w:val="0063671C"/>
    <w:rsid w:val="007D5C1A"/>
    <w:rsid w:val="007E74B6"/>
    <w:rsid w:val="00891BF4"/>
    <w:rsid w:val="00943C1E"/>
    <w:rsid w:val="009A173E"/>
    <w:rsid w:val="009D116F"/>
    <w:rsid w:val="00A13A6E"/>
    <w:rsid w:val="00A22557"/>
    <w:rsid w:val="00A32AC1"/>
    <w:rsid w:val="00AA4296"/>
    <w:rsid w:val="00B66A17"/>
    <w:rsid w:val="00B7714B"/>
    <w:rsid w:val="00C86E8F"/>
    <w:rsid w:val="00EA07FE"/>
    <w:rsid w:val="00F11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23C482"/>
  <w15:chartTrackingRefBased/>
  <w15:docId w15:val="{DB71F2D3-CB03-4362-AD9E-4BE2DF948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3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67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67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67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67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67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67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67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3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367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671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3671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367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367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367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367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3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67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367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3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3671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3671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3671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3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3671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367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273</Words>
  <Characters>1561</Characters>
  <Application>Microsoft Office Word</Application>
  <DocSecurity>0</DocSecurity>
  <Lines>13</Lines>
  <Paragraphs>3</Paragraphs>
  <ScaleCrop>false</ScaleCrop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Назаров Руслан</dc:creator>
  <cp:keywords/>
  <dc:description/>
  <cp:lastModifiedBy>Назаров Руслан</cp:lastModifiedBy>
  <cp:revision>20</cp:revision>
  <dcterms:created xsi:type="dcterms:W3CDTF">2025-09-13T04:59:00Z</dcterms:created>
  <dcterms:modified xsi:type="dcterms:W3CDTF">2026-03-26T11:39:00Z</dcterms:modified>
</cp:coreProperties>
</file>