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12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Workshop: Cubicle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Part 4</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Cubicle</w:t>
      </w:r>
      <w:r>
        <w:rPr>
          <w:rFonts w:ascii="Calibri" w:hAnsi="Calibri" w:cs="Calibri" w:eastAsia="Calibri"/>
          <w:color w:val="auto"/>
          <w:spacing w:val="0"/>
          <w:position w:val="0"/>
          <w:sz w:val="22"/>
          <w:shd w:fill="auto" w:val="clear"/>
        </w:rPr>
        <w:t xml:space="preserve">" is a place, where you can browse some of the most popular Rubik's cubes in the world and add some new cubes that you have discovered.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final part of the workshop, so if you missed some parts, make sure you complete it before you continue because all parts of this workshop are related to each other.</w:t>
      </w:r>
    </w:p>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Main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final step you should implement some validation, notification to improve the user experience and protect the data that is stored in the database.</w:t>
      </w:r>
    </w:p>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Installing Dependencies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express-validator</w:t>
        </w:r>
      </w:hyperlink>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do some </w:t>
      </w:r>
      <w:r>
        <w:rPr>
          <w:rFonts w:ascii="Calibri" w:hAnsi="Calibri" w:cs="Calibri" w:eastAsia="Calibri"/>
          <w:b/>
          <w:color w:val="auto"/>
          <w:spacing w:val="0"/>
          <w:position w:val="0"/>
          <w:sz w:val="22"/>
          <w:shd w:fill="auto" w:val="clear"/>
        </w:rPr>
        <w:t xml:space="preserve">validation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sanitization </w:t>
      </w:r>
      <w:r>
        <w:rPr>
          <w:rFonts w:ascii="Calibri" w:hAnsi="Calibri" w:cs="Calibri" w:eastAsia="Calibri"/>
          <w:color w:val="auto"/>
          <w:spacing w:val="0"/>
          <w:position w:val="0"/>
          <w:sz w:val="22"/>
          <w:shd w:fill="auto" w:val="clear"/>
        </w:rPr>
        <w:t xml:space="preserve">or continue using Mongoose to do validations as well.</w:t>
      </w:r>
    </w:p>
    <w:p>
      <w:pPr>
        <w:keepNext w:val="true"/>
        <w:keepLines w:val="true"/>
        <w:numPr>
          <w:ilvl w:val="0"/>
          <w:numId w:val="2"/>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Validations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some user register or login, implement the following validations: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Username</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w:t>
      </w:r>
      <w:r>
        <w:rPr>
          <w:rFonts w:ascii="Calibri" w:hAnsi="Calibri" w:cs="Calibri" w:eastAsia="Calibri"/>
          <w:b/>
          <w:color w:val="auto"/>
          <w:spacing w:val="0"/>
          <w:position w:val="0"/>
          <w:sz w:val="22"/>
          <w:shd w:fill="auto" w:val="clear"/>
        </w:rPr>
        <w:t xml:space="preserve">unique </w:t>
      </w:r>
      <w:r>
        <w:rPr>
          <w:rFonts w:ascii="Calibri" w:hAnsi="Calibri" w:cs="Calibri" w:eastAsia="Calibri"/>
          <w:color w:val="auto"/>
          <w:spacing w:val="0"/>
          <w:position w:val="0"/>
          <w:sz w:val="22"/>
          <w:shd w:fill="auto" w:val="clear"/>
        </w:rPr>
        <w:t xml:space="preserve">(add "</w:t>
      </w:r>
      <w:r>
        <w:rPr>
          <w:rFonts w:ascii="Consolas" w:hAnsi="Consolas" w:cs="Consolas" w:eastAsia="Consolas"/>
          <w:b/>
          <w:color w:val="auto"/>
          <w:spacing w:val="0"/>
          <w:position w:val="0"/>
          <w:sz w:val="22"/>
          <w:shd w:fill="auto" w:val="clear"/>
        </w:rPr>
        <w:t xml:space="preserve">unique: true"</w:t>
      </w:r>
      <w:r>
        <w:rPr>
          <w:rFonts w:ascii="Calibri" w:hAnsi="Calibri" w:cs="Calibri" w:eastAsia="Calibri"/>
          <w:color w:val="auto"/>
          <w:spacing w:val="0"/>
          <w:position w:val="0"/>
          <w:sz w:val="22"/>
          <w:shd w:fill="auto" w:val="clear"/>
        </w:rPr>
        <w:t xml:space="preserve"> property to each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username)</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consist only of </w:t>
      </w:r>
      <w:r>
        <w:rPr>
          <w:rFonts w:ascii="Calibri" w:hAnsi="Calibri" w:cs="Calibri" w:eastAsia="Calibri"/>
          <w:b/>
          <w:color w:val="auto"/>
          <w:spacing w:val="0"/>
          <w:position w:val="0"/>
          <w:sz w:val="22"/>
          <w:shd w:fill="auto" w:val="clear"/>
        </w:rPr>
        <w:t xml:space="preserve">English letters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digits</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at least </w:t>
      </w:r>
      <w:r>
        <w:rPr>
          <w:rFonts w:ascii="Calibri" w:hAnsi="Calibri" w:cs="Calibri" w:eastAsia="Calibri"/>
          <w:b/>
          <w:color w:val="auto"/>
          <w:spacing w:val="0"/>
          <w:position w:val="0"/>
          <w:sz w:val="22"/>
          <w:shd w:fill="auto" w:val="clear"/>
        </w:rPr>
        <w:t xml:space="preserve">5 characters</w:t>
      </w:r>
      <w:r>
        <w:rPr>
          <w:rFonts w:ascii="Calibri" w:hAnsi="Calibri" w:cs="Calibri" w:eastAsia="Calibri"/>
          <w:color w:val="auto"/>
          <w:spacing w:val="0"/>
          <w:position w:val="0"/>
          <w:sz w:val="22"/>
          <w:shd w:fill="auto" w:val="clear"/>
        </w:rPr>
        <w:t xml:space="preserve"> long</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Password</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consist only of </w:t>
      </w:r>
      <w:r>
        <w:rPr>
          <w:rFonts w:ascii="Calibri" w:hAnsi="Calibri" w:cs="Calibri" w:eastAsia="Calibri"/>
          <w:b/>
          <w:color w:val="auto"/>
          <w:spacing w:val="0"/>
          <w:position w:val="0"/>
          <w:sz w:val="22"/>
          <w:shd w:fill="auto" w:val="clear"/>
        </w:rPr>
        <w:t xml:space="preserve">English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digits</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at least </w:t>
      </w:r>
      <w:r>
        <w:rPr>
          <w:rFonts w:ascii="Calibri" w:hAnsi="Calibri" w:cs="Calibri" w:eastAsia="Calibri"/>
          <w:b/>
          <w:color w:val="auto"/>
          <w:spacing w:val="0"/>
          <w:position w:val="0"/>
          <w:sz w:val="22"/>
          <w:shd w:fill="auto" w:val="clear"/>
        </w:rPr>
        <w:t xml:space="preserve">8 characters</w:t>
      </w:r>
      <w:r>
        <w:rPr>
          <w:rFonts w:ascii="Calibri" w:hAnsi="Calibri" w:cs="Calibri" w:eastAsia="Calibri"/>
          <w:color w:val="auto"/>
          <w:spacing w:val="0"/>
          <w:position w:val="0"/>
          <w:sz w:val="22"/>
          <w:shd w:fill="auto" w:val="clear"/>
        </w:rPr>
        <w:t xml:space="preserve"> long</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Re-Password </w:t>
      </w:r>
      <w:r>
        <w:rPr>
          <w:rFonts w:ascii="Calibri" w:hAnsi="Calibri" w:cs="Calibri" w:eastAsia="Calibri"/>
          <w:color w:val="auto"/>
          <w:spacing w:val="0"/>
          <w:position w:val="0"/>
          <w:sz w:val="22"/>
          <w:shd w:fill="auto" w:val="clear"/>
        </w:rPr>
        <w:t xml:space="preserve">- (only in Register Page)</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as the given password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19" w:dyaOrig="3956">
          <v:rect xmlns:o="urn:schemas-microsoft-com:office:office" xmlns:v="urn:schemas-microsoft-com:vml" id="rectole0000000000" style="width:420.950000pt;height:197.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371" w:dyaOrig="3516">
          <v:rect xmlns:o="urn:schemas-microsoft-com:office:office" xmlns:v="urn:schemas-microsoft-com:vml" id="rectole0000000001" style="width:418.550000pt;height:175.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Cube and Accessory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cube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accessory</w:t>
      </w:r>
      <w:r>
        <w:rPr>
          <w:rFonts w:ascii="Calibri" w:hAnsi="Calibri" w:cs="Calibri" w:eastAsia="Calibri"/>
          <w:color w:val="auto"/>
          <w:spacing w:val="0"/>
          <w:position w:val="0"/>
          <w:sz w:val="22"/>
          <w:shd w:fill="auto" w:val="clear"/>
        </w:rPr>
        <w:t xml:space="preserve"> forms also should have some validation:</w:t>
      </w:r>
    </w:p>
    <w:p>
      <w:pPr>
        <w:numPr>
          <w:ilvl w:val="0"/>
          <w:numId w:val="1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 At least </w:t>
      </w:r>
      <w:r>
        <w:rPr>
          <w:rFonts w:ascii="Calibri" w:hAnsi="Calibri" w:cs="Calibri" w:eastAsia="Calibri"/>
          <w:b/>
          <w:color w:val="auto"/>
          <w:spacing w:val="0"/>
          <w:position w:val="0"/>
          <w:sz w:val="22"/>
          <w:shd w:fill="auto" w:val="clear"/>
        </w:rPr>
        <w:t xml:space="preserve">5 characters long</w:t>
      </w:r>
      <w:r>
        <w:rPr>
          <w:rFonts w:ascii="Calibri" w:hAnsi="Calibri" w:cs="Calibri" w:eastAsia="Calibri"/>
          <w:color w:val="auto"/>
          <w:spacing w:val="0"/>
          <w:position w:val="0"/>
          <w:sz w:val="22"/>
          <w:shd w:fill="auto" w:val="clear"/>
        </w:rPr>
        <w:t xml:space="preserve">, who could be </w:t>
      </w:r>
      <w:r>
        <w:rPr>
          <w:rFonts w:ascii="Calibri" w:hAnsi="Calibri" w:cs="Calibri" w:eastAsia="Calibri"/>
          <w:b/>
          <w:color w:val="auto"/>
          <w:spacing w:val="0"/>
          <w:position w:val="0"/>
          <w:sz w:val="22"/>
          <w:shd w:fill="auto" w:val="clear"/>
        </w:rPr>
        <w:t xml:space="preserve">English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digits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whitespaces</w:t>
      </w:r>
    </w:p>
    <w:p>
      <w:pPr>
        <w:numPr>
          <w:ilvl w:val="0"/>
          <w:numId w:val="1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  At least 20 characters, who could be </w:t>
      </w:r>
      <w:r>
        <w:rPr>
          <w:rFonts w:ascii="Calibri" w:hAnsi="Calibri" w:cs="Calibri" w:eastAsia="Calibri"/>
          <w:b/>
          <w:color w:val="auto"/>
          <w:spacing w:val="0"/>
          <w:position w:val="0"/>
          <w:sz w:val="22"/>
          <w:shd w:fill="auto" w:val="clear"/>
        </w:rPr>
        <w:t xml:space="preserve">English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digits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whitespaces</w:t>
      </w:r>
    </w:p>
    <w:p>
      <w:pPr>
        <w:numPr>
          <w:ilvl w:val="0"/>
          <w:numId w:val="1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ImageUrl - </w:t>
      </w:r>
      <w:r>
        <w:rPr>
          <w:rFonts w:ascii="Calibri" w:hAnsi="Calibri" w:cs="Calibri" w:eastAsia="Calibri"/>
          <w:color w:val="auto"/>
          <w:spacing w:val="0"/>
          <w:position w:val="0"/>
          <w:sz w:val="22"/>
          <w:shd w:fill="auto" w:val="clear"/>
        </w:rPr>
        <w:t xml:space="preserve">Referring to actual picture (starts with </w:t>
      </w:r>
      <w:r>
        <w:rPr>
          <w:rFonts w:ascii="Calibri" w:hAnsi="Calibri" w:cs="Calibri" w:eastAsia="Calibri"/>
          <w:b/>
          <w:color w:val="auto"/>
          <w:spacing w:val="0"/>
          <w:position w:val="0"/>
          <w:sz w:val="22"/>
          <w:shd w:fill="auto" w:val="clear"/>
        </w:rPr>
        <w:t xml:space="preserve">http://</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https://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object w:dxaOrig="8384" w:dyaOrig="4092">
          <v:rect xmlns:o="urn:schemas-microsoft-com:office:office" xmlns:v="urn:schemas-microsoft-com:vml" id="rectole0000000002" style="width:419.200000pt;height:204.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Error Handling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errors, for instance, If the given username is </w:t>
      </w:r>
      <w:r>
        <w:rPr>
          <w:rFonts w:ascii="Calibri" w:hAnsi="Calibri" w:cs="Calibri" w:eastAsia="Calibri"/>
          <w:b/>
          <w:color w:val="auto"/>
          <w:spacing w:val="0"/>
          <w:position w:val="0"/>
          <w:sz w:val="22"/>
          <w:shd w:fill="auto" w:val="clear"/>
        </w:rPr>
        <w:t xml:space="preserve">already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taken, does not exist</w:t>
      </w:r>
      <w:r>
        <w:rPr>
          <w:rFonts w:ascii="Calibri" w:hAnsi="Calibri" w:cs="Calibri" w:eastAsia="Calibri"/>
          <w:color w:val="auto"/>
          <w:spacing w:val="0"/>
          <w:position w:val="0"/>
          <w:sz w:val="22"/>
          <w:shd w:fill="auto" w:val="clear"/>
        </w:rPr>
        <w:t xml:space="preserve"> or the given </w:t>
      </w:r>
      <w:r>
        <w:rPr>
          <w:rFonts w:ascii="Calibri" w:hAnsi="Calibri" w:cs="Calibri" w:eastAsia="Calibri"/>
          <w:b/>
          <w:color w:val="auto"/>
          <w:spacing w:val="0"/>
          <w:position w:val="0"/>
          <w:sz w:val="22"/>
          <w:shd w:fill="auto" w:val="clear"/>
        </w:rPr>
        <w:t xml:space="preserve">password </w:t>
      </w:r>
      <w:r>
        <w:rPr>
          <w:rFonts w:ascii="Calibri" w:hAnsi="Calibri" w:cs="Calibri" w:eastAsia="Calibri"/>
          <w:color w:val="auto"/>
          <w:spacing w:val="0"/>
          <w:position w:val="0"/>
          <w:sz w:val="22"/>
          <w:shd w:fill="auto" w:val="clear"/>
        </w:rPr>
        <w:t xml:space="preserve">(while login) is </w:t>
      </w:r>
      <w:r>
        <w:rPr>
          <w:rFonts w:ascii="Calibri" w:hAnsi="Calibri" w:cs="Calibri" w:eastAsia="Calibri"/>
          <w:b/>
          <w:color w:val="auto"/>
          <w:spacing w:val="0"/>
          <w:position w:val="0"/>
          <w:sz w:val="22"/>
          <w:shd w:fill="auto" w:val="clear"/>
        </w:rPr>
        <w:t xml:space="preserve">incorrect</w:t>
      </w:r>
      <w:r>
        <w:rPr>
          <w:rFonts w:ascii="Calibri" w:hAnsi="Calibri" w:cs="Calibri" w:eastAsia="Calibri"/>
          <w:color w:val="auto"/>
          <w:spacing w:val="0"/>
          <w:position w:val="0"/>
          <w:sz w:val="22"/>
          <w:shd w:fill="auto" w:val="clear"/>
        </w:rPr>
        <w:t xml:space="preserve">, handle the error properly and show an appropriate notification.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017" w:dyaOrig="3777">
          <v:rect xmlns:o="urn:schemas-microsoft-com:office:office" xmlns:v="urn:schemas-microsoft-com:vml" id="rectole0000000003" style="width:500.850000pt;height:188.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Template Update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use the notifications which are shown in the pictures, you should modify a little your </w:t>
      </w:r>
      <w:r>
        <w:rPr>
          <w:rFonts w:ascii="Calibri" w:hAnsi="Calibri" w:cs="Calibri" w:eastAsia="Calibri"/>
          <w:b/>
          <w:color w:val="auto"/>
          <w:spacing w:val="0"/>
          <w:position w:val="0"/>
          <w:sz w:val="22"/>
          <w:shd w:fill="auto" w:val="clear"/>
        </w:rPr>
        <w:t xml:space="preserve">main layout hbs</w:t>
      </w:r>
      <w:r>
        <w:rPr>
          <w:rFonts w:ascii="Calibri" w:hAnsi="Calibri" w:cs="Calibri" w:eastAsia="Calibri"/>
          <w:color w:val="auto"/>
          <w:spacing w:val="0"/>
          <w:position w:val="0"/>
          <w:sz w:val="22"/>
          <w:shd w:fill="auto" w:val="clear"/>
        </w:rPr>
        <w:t xml:space="preserve"> file. Create a </w:t>
      </w:r>
      <w:r>
        <w:rPr>
          <w:rFonts w:ascii="Calibri" w:hAnsi="Calibri" w:cs="Calibri" w:eastAsia="Calibri"/>
          <w:b/>
          <w:color w:val="auto"/>
          <w:spacing w:val="0"/>
          <w:position w:val="0"/>
          <w:sz w:val="22"/>
          <w:shd w:fill="auto" w:val="clear"/>
        </w:rPr>
        <w:t xml:space="preserve">div</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notifications"</w:t>
      </w:r>
      <w:r>
        <w:rPr>
          <w:rFonts w:ascii="Calibri" w:hAnsi="Calibri" w:cs="Calibri" w:eastAsia="Calibri"/>
          <w:color w:val="auto"/>
          <w:spacing w:val="0"/>
          <w:position w:val="0"/>
          <w:sz w:val="22"/>
          <w:shd w:fill="auto" w:val="clear"/>
        </w:rPr>
        <w:t xml:space="preserve">, between the </w:t>
      </w:r>
      <w:r>
        <w:rPr>
          <w:rFonts w:ascii="Calibri" w:hAnsi="Calibri" w:cs="Calibri" w:eastAsia="Calibri"/>
          <w:b/>
          <w:color w:val="auto"/>
          <w:spacing w:val="0"/>
          <w:position w:val="0"/>
          <w:sz w:val="22"/>
          <w:shd w:fill="auto" w:val="clear"/>
        </w:rPr>
        <w:t xml:space="preserve">header</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element, which holds a single </w:t>
      </w:r>
      <w:r>
        <w:rPr>
          <w:rFonts w:ascii="Calibri" w:hAnsi="Calibri" w:cs="Calibri" w:eastAsia="Calibri"/>
          <w:b/>
          <w:color w:val="auto"/>
          <w:spacing w:val="0"/>
          <w:position w:val="0"/>
          <w:sz w:val="22"/>
          <w:shd w:fill="auto" w:val="clear"/>
        </w:rPr>
        <w:t xml:space="preserve">paragraph</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notification-message</w:t>
      </w:r>
      <w:r>
        <w:rPr>
          <w:rFonts w:ascii="Calibri" w:hAnsi="Calibri" w:cs="Calibri" w:eastAsia="Calibri"/>
          <w:color w:val="auto"/>
          <w:spacing w:val="0"/>
          <w:position w:val="0"/>
          <w:sz w:val="22"/>
          <w:shd w:fill="auto" w:val="clear"/>
        </w:rPr>
        <w:t xml:space="preserve">". Check the picture below:</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959" w:dyaOrig="4684">
          <v:rect xmlns:o="urn:schemas-microsoft-com:office:office" xmlns:v="urn:schemas-microsoft-com:vml" id="rectole0000000004" style="width:297.950000pt;height:234.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you should append the following styles into the </w:t>
      </w:r>
      <w:r>
        <w:rPr>
          <w:rFonts w:ascii="Calibri" w:hAnsi="Calibri" w:cs="Calibri" w:eastAsia="Calibri"/>
          <w:b/>
          <w:color w:val="auto"/>
          <w:spacing w:val="0"/>
          <w:position w:val="0"/>
          <w:sz w:val="22"/>
          <w:shd w:fill="auto" w:val="clear"/>
        </w:rPr>
        <w:t xml:space="preserve">site.css</w:t>
      </w:r>
      <w:r>
        <w:rPr>
          <w:rFonts w:ascii="Calibri" w:hAnsi="Calibri" w:cs="Calibri" w:eastAsia="Calibri"/>
          <w:color w:val="auto"/>
          <w:spacing w:val="0"/>
          <w:position w:val="0"/>
          <w:sz w:val="22"/>
          <w:shd w:fill="auto" w:val="clear"/>
        </w:rPr>
        <w:t xml:space="preserve"> file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onsolas" w:hAnsi="Consolas" w:cs="Consolas" w:eastAsia="Consolas"/>
          <w:b/>
          <w:color w:val="auto"/>
          <w:spacing w:val="0"/>
          <w:position w:val="0"/>
          <w:sz w:val="72"/>
          <w:shd w:fill="auto" w:val="clear"/>
        </w:rPr>
      </w:pPr>
    </w:p>
    <w:p>
      <w:pPr>
        <w:spacing w:before="80" w:after="120" w:line="276"/>
        <w:ind w:right="0" w:left="0" w:firstLine="0"/>
        <w:jc w:val="left"/>
        <w:rPr>
          <w:rFonts w:ascii="Consolas" w:hAnsi="Consolas" w:cs="Consolas" w:eastAsia="Consolas"/>
          <w:b/>
          <w:color w:val="auto"/>
          <w:spacing w:val="0"/>
          <w:position w:val="0"/>
          <w:sz w:val="72"/>
          <w:shd w:fill="auto" w:val="clear"/>
        </w:rPr>
      </w:pPr>
    </w:p>
    <w:p>
      <w:pPr>
        <w:spacing w:before="80" w:after="120" w:line="276"/>
        <w:ind w:right="0" w:left="0" w:firstLine="0"/>
        <w:jc w:val="center"/>
        <w:rPr>
          <w:rFonts w:ascii="Segoe UI Emoji" w:hAnsi="Segoe UI Emoji" w:cs="Segoe UI Emoji" w:eastAsia="Segoe UI Emoji"/>
          <w:b/>
          <w:color w:val="auto"/>
          <w:spacing w:val="0"/>
          <w:position w:val="0"/>
          <w:sz w:val="72"/>
          <w:shd w:fill="auto" w:val="clear"/>
        </w:rPr>
      </w:pPr>
      <w:r>
        <w:rPr>
          <w:rFonts w:ascii="Consolas" w:hAnsi="Consolas" w:cs="Consolas" w:eastAsia="Consolas"/>
          <w:b/>
          <w:color w:val="auto"/>
          <w:spacing w:val="0"/>
          <w:position w:val="0"/>
          <w:sz w:val="72"/>
          <w:shd w:fill="auto" w:val="clear"/>
        </w:rPr>
        <w:t xml:space="preserve">Good Luck! </w:t>
      </w:r>
      <w:r>
        <w:rPr>
          <w:rFonts w:ascii="Segoe UI Emoji" w:hAnsi="Segoe UI Emoji" w:cs="Segoe UI Emoji" w:eastAsia="Segoe UI Emoji"/>
          <w:b/>
          <w:color w:val="auto"/>
          <w:spacing w:val="0"/>
          <w:position w:val="0"/>
          <w:sz w:val="7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npmjs.com/package/express-validator"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