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240" w:rsidRPr="00316E41" w:rsidRDefault="00DE4240" w:rsidP="00316E41">
      <w:pPr>
        <w:pStyle w:val="a5"/>
        <w:rPr>
          <w:sz w:val="28"/>
          <w:szCs w:val="28"/>
        </w:rPr>
      </w:pPr>
      <w:r w:rsidRPr="00316E41">
        <w:rPr>
          <w:sz w:val="28"/>
          <w:szCs w:val="28"/>
        </w:rPr>
        <w:t>Министерство науки и высшего образования Российской Федерации</w:t>
      </w:r>
    </w:p>
    <w:p w:rsidR="00DE4240" w:rsidRPr="00316E41" w:rsidRDefault="00DE4240" w:rsidP="00316E41">
      <w:pPr>
        <w:pStyle w:val="a5"/>
      </w:pPr>
      <w:r w:rsidRPr="00316E41">
        <w:rPr>
          <w:sz w:val="28"/>
          <w:szCs w:val="28"/>
        </w:rPr>
        <w:t xml:space="preserve">Федеральное государственное автономное образовательное </w:t>
      </w:r>
      <w:r w:rsidRPr="00316E41">
        <w:rPr>
          <w:sz w:val="28"/>
          <w:szCs w:val="28"/>
        </w:rPr>
        <w:br/>
        <w:t>учреждение высшего образования</w:t>
      </w:r>
    </w:p>
    <w:p w:rsidR="00DE4240" w:rsidRPr="00316E41" w:rsidRDefault="00DE4240" w:rsidP="00316E41">
      <w:pPr>
        <w:pStyle w:val="a5"/>
        <w:rPr>
          <w:sz w:val="28"/>
        </w:rPr>
      </w:pPr>
      <w:r w:rsidRPr="00316E41">
        <w:rPr>
          <w:sz w:val="28"/>
        </w:rPr>
        <w:t>Национальный исследовательский Нижегородский государственный университет им. Н.И. Лобачевского</w:t>
      </w:r>
    </w:p>
    <w:p w:rsidR="00DE4240" w:rsidRPr="00316E41" w:rsidRDefault="00DE4240" w:rsidP="00316E41">
      <w:pPr>
        <w:pStyle w:val="a5"/>
        <w:rPr>
          <w:sz w:val="28"/>
        </w:rPr>
      </w:pPr>
    </w:p>
    <w:p w:rsidR="00DE4240" w:rsidRPr="00316E41" w:rsidRDefault="00DE4240" w:rsidP="00316E41">
      <w:pPr>
        <w:spacing w:after="202"/>
        <w:ind w:right="124"/>
        <w:jc w:val="center"/>
        <w:rPr>
          <w:szCs w:val="28"/>
        </w:rPr>
      </w:pPr>
      <w:r w:rsidRPr="00316E41">
        <w:rPr>
          <w:szCs w:val="28"/>
        </w:rPr>
        <w:t>Институт информационных технологий, математики и механики</w:t>
      </w:r>
    </w:p>
    <w:p w:rsidR="00DE4240" w:rsidRPr="00316E41" w:rsidRDefault="00DE4240" w:rsidP="00316E41">
      <w:pPr>
        <w:pStyle w:val="a5"/>
        <w:rPr>
          <w:sz w:val="28"/>
        </w:rPr>
      </w:pPr>
      <w:r w:rsidRPr="00316E41">
        <w:rPr>
          <w:sz w:val="28"/>
        </w:rPr>
        <w:t>Направление подготовки: «Прикладная математика и информатика»</w:t>
      </w:r>
    </w:p>
    <w:p w:rsidR="00DE4240" w:rsidRPr="006204D2" w:rsidRDefault="00DE4240" w:rsidP="00DE4240">
      <w:pPr>
        <w:pStyle w:val="a5"/>
        <w:jc w:val="both"/>
        <w:rPr>
          <w:sz w:val="28"/>
        </w:rPr>
      </w:pPr>
    </w:p>
    <w:p w:rsidR="00DE4240" w:rsidRDefault="00DE4240" w:rsidP="00DE4240">
      <w:pPr>
        <w:pStyle w:val="a5"/>
        <w:rPr>
          <w:sz w:val="28"/>
        </w:rPr>
      </w:pPr>
    </w:p>
    <w:p w:rsidR="00444800" w:rsidRPr="006204D2" w:rsidRDefault="00444800" w:rsidP="00DE4240">
      <w:pPr>
        <w:pStyle w:val="a5"/>
        <w:rPr>
          <w:sz w:val="28"/>
        </w:rPr>
      </w:pPr>
    </w:p>
    <w:p w:rsidR="00DE4240" w:rsidRPr="007A0F69" w:rsidRDefault="007A0F69" w:rsidP="00DD248D">
      <w:pPr>
        <w:pStyle w:val="a5"/>
        <w:rPr>
          <w:bCs/>
          <w:sz w:val="40"/>
        </w:rPr>
      </w:pPr>
      <w:r>
        <w:rPr>
          <w:b/>
          <w:sz w:val="40"/>
          <w:lang w:val="en-US"/>
        </w:rPr>
        <w:t>Лабораторная работа №3</w:t>
      </w:r>
    </w:p>
    <w:p w:rsidR="00DD248D" w:rsidRPr="00316E41" w:rsidRDefault="00DD248D" w:rsidP="00DD248D">
      <w:pPr>
        <w:pStyle w:val="a5"/>
        <w:rPr>
          <w:bCs/>
          <w:sz w:val="40"/>
        </w:rPr>
      </w:pPr>
    </w:p>
    <w:p w:rsidR="00DE4240" w:rsidRPr="00316E41" w:rsidRDefault="00DE4240" w:rsidP="00DE4240">
      <w:pPr>
        <w:pStyle w:val="a5"/>
        <w:rPr>
          <w:b/>
          <w:sz w:val="40"/>
        </w:rPr>
      </w:pPr>
      <w:r w:rsidRPr="00316E41">
        <w:rPr>
          <w:b/>
          <w:sz w:val="40"/>
        </w:rPr>
        <w:t>«</w:t>
      </w:r>
      <w:r w:rsidR="007A0F69">
        <w:rPr>
          <w:b/>
          <w:sz w:val="40"/>
        </w:rPr>
        <w:t>Вычисление арифметических выражений</w:t>
      </w:r>
      <w:r w:rsidRPr="00316E41">
        <w:rPr>
          <w:b/>
          <w:sz w:val="40"/>
        </w:rPr>
        <w:t>»</w:t>
      </w:r>
    </w:p>
    <w:p w:rsidR="00DE4240" w:rsidRDefault="00DE4240"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316E41" w:rsidRPr="005348E2" w:rsidRDefault="00316E41" w:rsidP="00DE4240">
      <w:pPr>
        <w:pStyle w:val="a5"/>
        <w:rPr>
          <w:sz w:val="28"/>
        </w:rPr>
      </w:pPr>
    </w:p>
    <w:p w:rsidR="00DE4240" w:rsidRDefault="00FC4EDA" w:rsidP="00B772DA">
      <w:pPr>
        <w:ind w:left="5812" w:firstLine="0"/>
        <w:jc w:val="right"/>
        <w:rPr>
          <w:b/>
          <w:bCs/>
          <w:szCs w:val="28"/>
        </w:rPr>
      </w:pPr>
      <w:r w:rsidRPr="008A064F">
        <w:rPr>
          <w:b/>
          <w:bCs/>
          <w:szCs w:val="28"/>
        </w:rPr>
        <w:t xml:space="preserve">   </w:t>
      </w:r>
      <w:r w:rsidR="00DE4240" w:rsidRPr="006204D2">
        <w:rPr>
          <w:b/>
          <w:bCs/>
          <w:szCs w:val="28"/>
        </w:rPr>
        <w:t>Выполнил</w:t>
      </w:r>
      <w:r w:rsidR="00DE4240" w:rsidRPr="006204D2">
        <w:rPr>
          <w:bCs/>
          <w:szCs w:val="28"/>
        </w:rPr>
        <w:t>:</w:t>
      </w:r>
      <w:r w:rsidR="00DE4240" w:rsidRPr="006204D2">
        <w:rPr>
          <w:b/>
          <w:bCs/>
          <w:szCs w:val="28"/>
        </w:rPr>
        <w:t xml:space="preserve"> </w:t>
      </w:r>
    </w:p>
    <w:p w:rsidR="00DE4240" w:rsidRPr="006204D2" w:rsidRDefault="00DE4240" w:rsidP="00B772DA">
      <w:pPr>
        <w:ind w:left="5812" w:firstLine="0"/>
        <w:jc w:val="right"/>
        <w:rPr>
          <w:szCs w:val="28"/>
        </w:rPr>
      </w:pPr>
      <w:r w:rsidRPr="006204D2">
        <w:rPr>
          <w:bCs/>
          <w:szCs w:val="28"/>
        </w:rPr>
        <w:t>с</w:t>
      </w:r>
      <w:r w:rsidR="007A0F69">
        <w:rPr>
          <w:szCs w:val="28"/>
        </w:rPr>
        <w:t>тудент группы 3822Б1ПМ2</w:t>
      </w:r>
    </w:p>
    <w:p w:rsidR="00DE4240" w:rsidRDefault="007A0F69" w:rsidP="007A0F69">
      <w:pPr>
        <w:tabs>
          <w:tab w:val="left" w:pos="6375"/>
          <w:tab w:val="right" w:pos="9355"/>
        </w:tabs>
        <w:ind w:left="5670" w:firstLine="0"/>
        <w:jc w:val="left"/>
        <w:rPr>
          <w:szCs w:val="28"/>
        </w:rPr>
      </w:pPr>
      <w:r>
        <w:rPr>
          <w:noProof/>
          <w:szCs w:val="28"/>
        </w:rPr>
        <w:pict>
          <v:line id="Прямая соединительная линия 11" o:spid="_x0000_s1026" style="position:absolute;left:0;text-align:left;flip:x;z-index:251659264;visibility:visible;mso-width-relative:margin" from="281.7pt,14.25pt" to="392.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" strokecolor="black [3200]" strokeweight=".5pt">
            <v:stroke joinstyle="miter"/>
          </v:line>
        </w:pict>
      </w:r>
      <w:r>
        <w:rPr>
          <w:szCs w:val="28"/>
        </w:rPr>
        <w:tab/>
      </w:r>
      <w:r>
        <w:rPr>
          <w:szCs w:val="28"/>
        </w:rPr>
        <w:tab/>
        <w:t>Махнёв Р</w:t>
      </w:r>
      <w:r w:rsidR="00DE4240">
        <w:rPr>
          <w:szCs w:val="28"/>
        </w:rPr>
        <w:t>.</w:t>
      </w:r>
      <w:r>
        <w:rPr>
          <w:szCs w:val="28"/>
        </w:rPr>
        <w:t>Д</w:t>
      </w:r>
      <w:r w:rsidR="009723AA">
        <w:rPr>
          <w:szCs w:val="28"/>
        </w:rPr>
        <w:t>.</w:t>
      </w:r>
    </w:p>
    <w:p w:rsidR="00444800" w:rsidRPr="006204D2" w:rsidRDefault="00444800" w:rsidP="00444800">
      <w:pPr>
        <w:spacing w:before="200"/>
        <w:ind w:left="5670" w:firstLine="0"/>
        <w:rPr>
          <w:szCs w:val="28"/>
        </w:rPr>
      </w:pPr>
    </w:p>
    <w:p w:rsidR="00DE4240" w:rsidRDefault="001F4AA4" w:rsidP="00E25FBC">
      <w:pPr>
        <w:ind w:left="5103" w:firstLine="0"/>
        <w:jc w:val="right"/>
        <w:rPr>
          <w:szCs w:val="28"/>
        </w:rPr>
      </w:pPr>
      <w:r>
        <w:rPr>
          <w:b/>
          <w:szCs w:val="28"/>
        </w:rPr>
        <w:t>Научный руководитель</w:t>
      </w:r>
      <w:r w:rsidR="00DE4240" w:rsidRPr="006204D2">
        <w:rPr>
          <w:szCs w:val="28"/>
        </w:rPr>
        <w:t>:</w:t>
      </w:r>
      <w:r w:rsidR="007A0F69">
        <w:rPr>
          <w:szCs w:val="28"/>
        </w:rPr>
        <w:t xml:space="preserve"> </w:t>
      </w:r>
      <w:r w:rsidR="007A0F69">
        <w:rPr>
          <w:szCs w:val="28"/>
        </w:rPr>
        <w:br/>
        <w:t>асс.</w:t>
      </w:r>
      <w:r w:rsidR="00E25FBC">
        <w:rPr>
          <w:szCs w:val="28"/>
        </w:rPr>
        <w:t xml:space="preserve"> кафедры МОСТ</w:t>
      </w:r>
    </w:p>
    <w:p w:rsidR="00DE4240" w:rsidRPr="00C97334" w:rsidRDefault="00FA2256" w:rsidP="00B772DA">
      <w:pPr>
        <w:ind w:left="5670" w:firstLine="0"/>
        <w:jc w:val="right"/>
        <w:rPr>
          <w:szCs w:val="28"/>
        </w:rPr>
      </w:pPr>
      <w:r>
        <w:rPr>
          <w:noProof/>
          <w:szCs w:val="28"/>
        </w:rPr>
        <w:pict>
          <v:line id="Прямая соединительная линия 12" o:spid="_x0000_s1027" style="position:absolute;left:0;text-align:left;flip:x;z-index:251660288;visibility:visible;mso-width-relative:margin" from="281.7pt,14.15pt" to="37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" strokecolor="black [3200]" strokeweight=".5pt">
            <v:stroke joinstyle="miter"/>
          </v:line>
        </w:pict>
      </w:r>
      <w:r w:rsidR="007A0F69">
        <w:rPr>
          <w:szCs w:val="28"/>
        </w:rPr>
        <w:t>Воденеева А.А.</w:t>
      </w:r>
    </w:p>
    <w:p w:rsidR="009723AA" w:rsidRDefault="009723AA" w:rsidP="00DE4240">
      <w:pPr>
        <w:pStyle w:val="a5"/>
        <w:rPr>
          <w:sz w:val="28"/>
        </w:rPr>
      </w:pPr>
    </w:p>
    <w:p w:rsidR="00316E41" w:rsidRDefault="00316E41"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B772DA" w:rsidRPr="005348E2" w:rsidRDefault="00B772DA" w:rsidP="00DE4240">
      <w:pPr>
        <w:pStyle w:val="a5"/>
        <w:rPr>
          <w:sz w:val="28"/>
        </w:rPr>
      </w:pPr>
    </w:p>
    <w:p w:rsidR="00DE4240" w:rsidRDefault="00DE4240" w:rsidP="00DE4240">
      <w:pPr>
        <w:ind w:firstLine="0"/>
        <w:jc w:val="center"/>
        <w:rPr>
          <w:szCs w:val="28"/>
        </w:rPr>
      </w:pPr>
      <w:r w:rsidRPr="006204D2">
        <w:rPr>
          <w:szCs w:val="28"/>
        </w:rPr>
        <w:t>Нижний Новгород</w:t>
      </w:r>
    </w:p>
    <w:p w:rsidR="00DE4240" w:rsidRPr="00DE4240" w:rsidRDefault="00A92B3C" w:rsidP="00DE4240">
      <w:pPr>
        <w:ind w:firstLine="0"/>
        <w:jc w:val="center"/>
        <w:rPr>
          <w:szCs w:val="28"/>
        </w:rPr>
      </w:pPr>
      <w:r>
        <w:rPr>
          <w:szCs w:val="28"/>
        </w:rPr>
        <w:t>2022</w:t>
      </w:r>
    </w:p>
    <w:p w:rsidR="00795A9C" w:rsidRPr="00116BD3" w:rsidRDefault="00116BD3" w:rsidP="00786B03">
      <w:pPr>
        <w:suppressAutoHyphens w:val="0"/>
        <w:ind w:firstLine="0"/>
        <w:jc w:val="left"/>
        <w:rPr>
          <w:b/>
          <w:sz w:val="32"/>
        </w:rPr>
      </w:pPr>
      <w:r w:rsidRPr="00A61D32">
        <w:rPr>
          <w:b/>
          <w:sz w:val="36"/>
        </w:rPr>
        <w:lastRenderedPageBreak/>
        <w:t>Оглавление</w:t>
      </w:r>
    </w:p>
    <w:p w:rsidR="002922F4" w:rsidRDefault="00FA2256">
      <w:pPr>
        <w:pStyle w:val="12"/>
        <w:rPr>
          <w:rFonts w:asciiTheme="minorHAnsi" w:eastAsiaTheme="minorEastAsia" w:hAnsiTheme="minorHAnsi" w:cstheme="minorBidi"/>
          <w:noProof/>
          <w:sz w:val="22"/>
          <w:szCs w:val="22"/>
        </w:rPr>
      </w:pPr>
      <w:r>
        <w:fldChar w:fldCharType="begin"/>
      </w:r>
      <w:r w:rsidR="00116BD3">
        <w:instrText xml:space="preserve"> TOC \o "1-2" \h \z \u </w:instrText>
      </w:r>
      <w:r>
        <w:fldChar w:fldCharType="separate"/>
      </w:r>
      <w:hyperlink w:anchor="_Toc105451805" w:history="1">
        <w:r w:rsidR="002922F4" w:rsidRPr="001578AB">
          <w:rPr>
            <w:rStyle w:val="ad"/>
            <w:noProof/>
          </w:rPr>
          <w:t>Введение</w:t>
        </w:r>
        <w:r w:rsidR="002922F4">
          <w:rPr>
            <w:noProof/>
            <w:webHidden/>
          </w:rPr>
          <w:tab/>
        </w:r>
        <w:r>
          <w:rPr>
            <w:noProof/>
            <w:webHidden/>
          </w:rPr>
          <w:fldChar w:fldCharType="begin"/>
        </w:r>
        <w:r w:rsidR="002922F4">
          <w:rPr>
            <w:noProof/>
            <w:webHidden/>
          </w:rPr>
          <w:instrText xml:space="preserve"> PAGEREF _Toc105451805 \h </w:instrText>
        </w:r>
        <w:r>
          <w:rPr>
            <w:noProof/>
            <w:webHidden/>
          </w:rPr>
        </w:r>
        <w:r>
          <w:rPr>
            <w:noProof/>
            <w:webHidden/>
          </w:rPr>
          <w:fldChar w:fldCharType="separate"/>
        </w:r>
        <w:r w:rsidR="00B8788F">
          <w:rPr>
            <w:noProof/>
            <w:webHidden/>
          </w:rPr>
          <w:t>4</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06" w:history="1">
        <w:r w:rsidR="002922F4" w:rsidRPr="001578AB">
          <w:rPr>
            <w:rStyle w:val="ad"/>
            <w:noProof/>
          </w:rPr>
          <w:t>1.</w:t>
        </w:r>
        <w:r w:rsidR="002922F4">
          <w:rPr>
            <w:rFonts w:asciiTheme="minorHAnsi" w:eastAsiaTheme="minorEastAsia" w:hAnsiTheme="minorHAnsi" w:cstheme="minorBidi"/>
            <w:noProof/>
            <w:sz w:val="22"/>
            <w:szCs w:val="22"/>
          </w:rPr>
          <w:tab/>
        </w:r>
        <w:r w:rsidR="002922F4" w:rsidRPr="001578AB">
          <w:rPr>
            <w:rStyle w:val="ad"/>
            <w:noProof/>
          </w:rPr>
          <w:t>Основные понятия и определения</w:t>
        </w:r>
        <w:r w:rsidR="002922F4">
          <w:rPr>
            <w:noProof/>
            <w:webHidden/>
          </w:rPr>
          <w:tab/>
        </w:r>
        <w:r>
          <w:rPr>
            <w:noProof/>
            <w:webHidden/>
          </w:rPr>
          <w:fldChar w:fldCharType="begin"/>
        </w:r>
        <w:r w:rsidR="002922F4">
          <w:rPr>
            <w:noProof/>
            <w:webHidden/>
          </w:rPr>
          <w:instrText xml:space="preserve"> PAGEREF _Toc105451806 \h </w:instrText>
        </w:r>
        <w:r>
          <w:rPr>
            <w:noProof/>
            <w:webHidden/>
          </w:rPr>
        </w:r>
        <w:r>
          <w:rPr>
            <w:noProof/>
            <w:webHidden/>
          </w:rPr>
          <w:fldChar w:fldCharType="separate"/>
        </w:r>
        <w:r w:rsidR="00B8788F">
          <w:rPr>
            <w:noProof/>
            <w:webHidden/>
          </w:rPr>
          <w:t>6</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07" w:history="1">
        <w:r w:rsidR="002922F4" w:rsidRPr="001578AB">
          <w:rPr>
            <w:rStyle w:val="ad"/>
            <w:noProof/>
          </w:rPr>
          <w:t>2.</w:t>
        </w:r>
        <w:r w:rsidR="002922F4">
          <w:rPr>
            <w:rFonts w:asciiTheme="minorHAnsi" w:eastAsiaTheme="minorEastAsia" w:hAnsiTheme="minorHAnsi" w:cstheme="minorBidi"/>
            <w:noProof/>
            <w:sz w:val="22"/>
            <w:szCs w:val="22"/>
          </w:rPr>
          <w:tab/>
        </w:r>
        <w:r w:rsidR="002922F4" w:rsidRPr="001578AB">
          <w:rPr>
            <w:rStyle w:val="ad"/>
            <w:noProof/>
          </w:rPr>
          <w:t>Постановка задачи и цель работы</w:t>
        </w:r>
        <w:r w:rsidR="002922F4">
          <w:rPr>
            <w:noProof/>
            <w:webHidden/>
          </w:rPr>
          <w:tab/>
        </w:r>
        <w:r>
          <w:rPr>
            <w:noProof/>
            <w:webHidden/>
          </w:rPr>
          <w:fldChar w:fldCharType="begin"/>
        </w:r>
        <w:r w:rsidR="002922F4">
          <w:rPr>
            <w:noProof/>
            <w:webHidden/>
          </w:rPr>
          <w:instrText xml:space="preserve"> PAGEREF _Toc105451807 \h </w:instrText>
        </w:r>
        <w:r>
          <w:rPr>
            <w:noProof/>
            <w:webHidden/>
          </w:rPr>
        </w:r>
        <w:r>
          <w:rPr>
            <w:noProof/>
            <w:webHidden/>
          </w:rPr>
          <w:fldChar w:fldCharType="separate"/>
        </w:r>
        <w:r w:rsidR="00B8788F">
          <w:rPr>
            <w:noProof/>
            <w:webHidden/>
          </w:rPr>
          <w:t>8</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08" w:history="1">
        <w:r w:rsidR="002922F4" w:rsidRPr="001578AB">
          <w:rPr>
            <w:rStyle w:val="ad"/>
            <w:noProof/>
          </w:rPr>
          <w:t>2.1.</w:t>
        </w:r>
        <w:r w:rsidR="002922F4">
          <w:rPr>
            <w:rFonts w:asciiTheme="minorHAnsi" w:eastAsiaTheme="minorEastAsia" w:hAnsiTheme="minorHAnsi" w:cstheme="minorBidi"/>
            <w:noProof/>
            <w:sz w:val="22"/>
            <w:szCs w:val="22"/>
          </w:rPr>
          <w:tab/>
        </w:r>
        <w:r w:rsidR="002922F4" w:rsidRPr="001578AB">
          <w:rPr>
            <w:rStyle w:val="ad"/>
            <w:noProof/>
          </w:rPr>
          <w:t>Математическая постановка задачи</w:t>
        </w:r>
        <w:r w:rsidR="002922F4">
          <w:rPr>
            <w:noProof/>
            <w:webHidden/>
          </w:rPr>
          <w:tab/>
        </w:r>
        <w:r>
          <w:rPr>
            <w:noProof/>
            <w:webHidden/>
          </w:rPr>
          <w:fldChar w:fldCharType="begin"/>
        </w:r>
        <w:r w:rsidR="002922F4">
          <w:rPr>
            <w:noProof/>
            <w:webHidden/>
          </w:rPr>
          <w:instrText xml:space="preserve"> PAGEREF _Toc105451808 \h </w:instrText>
        </w:r>
        <w:r>
          <w:rPr>
            <w:noProof/>
            <w:webHidden/>
          </w:rPr>
        </w:r>
        <w:r>
          <w:rPr>
            <w:noProof/>
            <w:webHidden/>
          </w:rPr>
          <w:fldChar w:fldCharType="separate"/>
        </w:r>
        <w:r w:rsidR="00B8788F">
          <w:rPr>
            <w:noProof/>
            <w:webHidden/>
          </w:rPr>
          <w:t>8</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09" w:history="1">
        <w:r w:rsidR="002922F4" w:rsidRPr="001578AB">
          <w:rPr>
            <w:rStyle w:val="ad"/>
            <w:noProof/>
          </w:rPr>
          <w:t>2.2.</w:t>
        </w:r>
        <w:r w:rsidR="002922F4">
          <w:rPr>
            <w:rFonts w:asciiTheme="minorHAnsi" w:eastAsiaTheme="minorEastAsia" w:hAnsiTheme="minorHAnsi" w:cstheme="minorBidi"/>
            <w:noProof/>
            <w:sz w:val="22"/>
            <w:szCs w:val="22"/>
          </w:rPr>
          <w:tab/>
        </w:r>
        <w:r w:rsidR="002922F4" w:rsidRPr="001578AB">
          <w:rPr>
            <w:rStyle w:val="ad"/>
            <w:noProof/>
          </w:rPr>
          <w:t>Цель и задачи работы</w:t>
        </w:r>
        <w:r w:rsidR="002922F4">
          <w:rPr>
            <w:noProof/>
            <w:webHidden/>
          </w:rPr>
          <w:tab/>
        </w:r>
        <w:r>
          <w:rPr>
            <w:noProof/>
            <w:webHidden/>
          </w:rPr>
          <w:fldChar w:fldCharType="begin"/>
        </w:r>
        <w:r w:rsidR="002922F4">
          <w:rPr>
            <w:noProof/>
            <w:webHidden/>
          </w:rPr>
          <w:instrText xml:space="preserve"> PAGEREF _Toc105451809 \h </w:instrText>
        </w:r>
        <w:r>
          <w:rPr>
            <w:noProof/>
            <w:webHidden/>
          </w:rPr>
        </w:r>
        <w:r>
          <w:rPr>
            <w:noProof/>
            <w:webHidden/>
          </w:rPr>
          <w:fldChar w:fldCharType="separate"/>
        </w:r>
        <w:r w:rsidR="00B8788F">
          <w:rPr>
            <w:noProof/>
            <w:webHidden/>
          </w:rPr>
          <w:t>8</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10" w:history="1">
        <w:r w:rsidR="002922F4" w:rsidRPr="001578AB">
          <w:rPr>
            <w:rStyle w:val="ad"/>
            <w:noProof/>
          </w:rPr>
          <w:t>3.</w:t>
        </w:r>
        <w:r w:rsidR="002922F4">
          <w:rPr>
            <w:rFonts w:asciiTheme="minorHAnsi" w:eastAsiaTheme="minorEastAsia" w:hAnsiTheme="minorHAnsi" w:cstheme="minorBidi"/>
            <w:noProof/>
            <w:sz w:val="22"/>
            <w:szCs w:val="22"/>
          </w:rPr>
          <w:tab/>
        </w:r>
        <w:r w:rsidR="002922F4" w:rsidRPr="001578AB">
          <w:rPr>
            <w:rStyle w:val="ad"/>
            <w:noProof/>
          </w:rPr>
          <w:t>Последовательный жадный алгоритм</w:t>
        </w:r>
        <w:r w:rsidR="002922F4" w:rsidRPr="001578AB">
          <w:rPr>
            <w:rStyle w:val="ad"/>
            <w:noProof/>
            <w:lang w:val="en-US"/>
          </w:rPr>
          <w:t xml:space="preserve"> </w:t>
        </w:r>
        <w:r w:rsidR="002922F4" w:rsidRPr="001578AB">
          <w:rPr>
            <w:rStyle w:val="ad"/>
            <w:noProof/>
          </w:rPr>
          <w:t>раскраски графа</w:t>
        </w:r>
        <w:r w:rsidR="002922F4">
          <w:rPr>
            <w:noProof/>
            <w:webHidden/>
          </w:rPr>
          <w:tab/>
        </w:r>
        <w:r>
          <w:rPr>
            <w:noProof/>
            <w:webHidden/>
          </w:rPr>
          <w:fldChar w:fldCharType="begin"/>
        </w:r>
        <w:r w:rsidR="002922F4">
          <w:rPr>
            <w:noProof/>
            <w:webHidden/>
          </w:rPr>
          <w:instrText xml:space="preserve"> PAGEREF _Toc105451810 \h </w:instrText>
        </w:r>
        <w:r>
          <w:rPr>
            <w:noProof/>
            <w:webHidden/>
          </w:rPr>
        </w:r>
        <w:r>
          <w:rPr>
            <w:noProof/>
            <w:webHidden/>
          </w:rPr>
          <w:fldChar w:fldCharType="separate"/>
        </w:r>
        <w:r w:rsidR="00B8788F">
          <w:rPr>
            <w:noProof/>
            <w:webHidden/>
          </w:rPr>
          <w:t>10</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1" w:history="1">
        <w:r w:rsidR="002922F4" w:rsidRPr="001578AB">
          <w:rPr>
            <w:rStyle w:val="ad"/>
            <w:noProof/>
          </w:rPr>
          <w:t>3.1.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Pr>
            <w:noProof/>
            <w:webHidden/>
          </w:rPr>
          <w:fldChar w:fldCharType="begin"/>
        </w:r>
        <w:r w:rsidR="002922F4">
          <w:rPr>
            <w:noProof/>
            <w:webHidden/>
          </w:rPr>
          <w:instrText xml:space="preserve"> PAGEREF _Toc105451811 \h </w:instrText>
        </w:r>
        <w:r>
          <w:rPr>
            <w:noProof/>
            <w:webHidden/>
          </w:rPr>
        </w:r>
        <w:r>
          <w:rPr>
            <w:noProof/>
            <w:webHidden/>
          </w:rPr>
          <w:fldChar w:fldCharType="separate"/>
        </w:r>
        <w:r w:rsidR="00B8788F">
          <w:rPr>
            <w:noProof/>
            <w:webHidden/>
          </w:rPr>
          <w:t>10</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2" w:history="1">
        <w:r w:rsidR="002922F4" w:rsidRPr="001578AB">
          <w:rPr>
            <w:rStyle w:val="ad"/>
            <w:noProof/>
          </w:rPr>
          <w:t>3.2.</w:t>
        </w:r>
        <w:r w:rsidR="002922F4">
          <w:rPr>
            <w:rFonts w:asciiTheme="minorHAnsi" w:eastAsiaTheme="minorEastAsia" w:hAnsiTheme="minorHAnsi" w:cstheme="minorBidi"/>
            <w:noProof/>
            <w:sz w:val="22"/>
            <w:szCs w:val="22"/>
          </w:rPr>
          <w:tab/>
        </w:r>
        <w:r w:rsidR="002922F4" w:rsidRPr="001578AB">
          <w:rPr>
            <w:rStyle w:val="ad"/>
            <w:noProof/>
          </w:rPr>
          <w:t>Схема последовательного жадного алгоритма</w:t>
        </w:r>
        <w:r w:rsidR="002922F4">
          <w:rPr>
            <w:noProof/>
            <w:webHidden/>
          </w:rPr>
          <w:tab/>
        </w:r>
        <w:r>
          <w:rPr>
            <w:noProof/>
            <w:webHidden/>
          </w:rPr>
          <w:fldChar w:fldCharType="begin"/>
        </w:r>
        <w:r w:rsidR="002922F4">
          <w:rPr>
            <w:noProof/>
            <w:webHidden/>
          </w:rPr>
          <w:instrText xml:space="preserve"> PAGEREF _Toc105451812 \h </w:instrText>
        </w:r>
        <w:r>
          <w:rPr>
            <w:noProof/>
            <w:webHidden/>
          </w:rPr>
        </w:r>
        <w:r>
          <w:rPr>
            <w:noProof/>
            <w:webHidden/>
          </w:rPr>
          <w:fldChar w:fldCharType="separate"/>
        </w:r>
        <w:r w:rsidR="00B8788F">
          <w:rPr>
            <w:noProof/>
            <w:webHidden/>
          </w:rPr>
          <w:t>10</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13" w:history="1">
        <w:r w:rsidR="002922F4" w:rsidRPr="001578AB">
          <w:rPr>
            <w:rStyle w:val="ad"/>
            <w:noProof/>
          </w:rPr>
          <w:t>4.</w:t>
        </w:r>
        <w:r w:rsidR="002922F4">
          <w:rPr>
            <w:rFonts w:asciiTheme="minorHAnsi" w:eastAsiaTheme="minorEastAsia" w:hAnsiTheme="minorHAnsi" w:cstheme="minorBidi"/>
            <w:noProof/>
            <w:sz w:val="22"/>
            <w:szCs w:val="22"/>
          </w:rPr>
          <w:tab/>
        </w:r>
        <w:r w:rsidR="002922F4" w:rsidRPr="001578AB">
          <w:rPr>
            <w:rStyle w:val="ad"/>
            <w:noProof/>
          </w:rPr>
          <w:t>Параллельные алгоритмы</w:t>
        </w:r>
        <w:r w:rsidR="002922F4">
          <w:rPr>
            <w:noProof/>
            <w:webHidden/>
          </w:rPr>
          <w:tab/>
        </w:r>
        <w:r>
          <w:rPr>
            <w:noProof/>
            <w:webHidden/>
          </w:rPr>
          <w:fldChar w:fldCharType="begin"/>
        </w:r>
        <w:r w:rsidR="002922F4">
          <w:rPr>
            <w:noProof/>
            <w:webHidden/>
          </w:rPr>
          <w:instrText xml:space="preserve"> PAGEREF _Toc105451813 \h </w:instrText>
        </w:r>
        <w:r>
          <w:rPr>
            <w:noProof/>
            <w:webHidden/>
          </w:rPr>
        </w:r>
        <w:r>
          <w:rPr>
            <w:noProof/>
            <w:webHidden/>
          </w:rPr>
          <w:fldChar w:fldCharType="separate"/>
        </w:r>
        <w:r w:rsidR="00B8788F">
          <w:rPr>
            <w:noProof/>
            <w:webHidden/>
          </w:rPr>
          <w:t>13</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4" w:history="1">
        <w:r w:rsidR="002922F4" w:rsidRPr="001578AB">
          <w:rPr>
            <w:rStyle w:val="ad"/>
            <w:noProof/>
          </w:rPr>
          <w:t>4.1.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Pr>
            <w:noProof/>
            <w:webHidden/>
          </w:rPr>
          <w:fldChar w:fldCharType="begin"/>
        </w:r>
        <w:r w:rsidR="002922F4">
          <w:rPr>
            <w:noProof/>
            <w:webHidden/>
          </w:rPr>
          <w:instrText xml:space="preserve"> PAGEREF _Toc105451814 \h </w:instrText>
        </w:r>
        <w:r>
          <w:rPr>
            <w:noProof/>
            <w:webHidden/>
          </w:rPr>
        </w:r>
        <w:r>
          <w:rPr>
            <w:noProof/>
            <w:webHidden/>
          </w:rPr>
          <w:fldChar w:fldCharType="separate"/>
        </w:r>
        <w:r w:rsidR="00B8788F">
          <w:rPr>
            <w:noProof/>
            <w:webHidden/>
          </w:rPr>
          <w:t>13</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5" w:history="1">
        <w:r w:rsidR="002922F4" w:rsidRPr="001578AB">
          <w:rPr>
            <w:rStyle w:val="ad"/>
            <w:noProof/>
          </w:rPr>
          <w:t>4.2.</w:t>
        </w:r>
        <w:r w:rsidR="002922F4">
          <w:rPr>
            <w:rFonts w:asciiTheme="minorHAnsi" w:eastAsiaTheme="minorEastAsia" w:hAnsiTheme="minorHAnsi" w:cstheme="minorBidi"/>
            <w:noProof/>
            <w:sz w:val="22"/>
            <w:szCs w:val="22"/>
          </w:rPr>
          <w:tab/>
        </w:r>
        <w:r w:rsidR="002922F4" w:rsidRPr="001578AB">
          <w:rPr>
            <w:rStyle w:val="ad"/>
            <w:noProof/>
          </w:rPr>
          <w:t>Схема стандартного алгоритма Джонса-Плассмана</w:t>
        </w:r>
        <w:r w:rsidR="002922F4">
          <w:rPr>
            <w:noProof/>
            <w:webHidden/>
          </w:rPr>
          <w:tab/>
        </w:r>
        <w:r>
          <w:rPr>
            <w:noProof/>
            <w:webHidden/>
          </w:rPr>
          <w:fldChar w:fldCharType="begin"/>
        </w:r>
        <w:r w:rsidR="002922F4">
          <w:rPr>
            <w:noProof/>
            <w:webHidden/>
          </w:rPr>
          <w:instrText xml:space="preserve"> PAGEREF _Toc105451815 \h </w:instrText>
        </w:r>
        <w:r>
          <w:rPr>
            <w:noProof/>
            <w:webHidden/>
          </w:rPr>
        </w:r>
        <w:r>
          <w:rPr>
            <w:noProof/>
            <w:webHidden/>
          </w:rPr>
          <w:fldChar w:fldCharType="separate"/>
        </w:r>
        <w:r w:rsidR="00B8788F">
          <w:rPr>
            <w:noProof/>
            <w:webHidden/>
          </w:rPr>
          <w:t>14</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6" w:history="1">
        <w:r w:rsidR="002922F4" w:rsidRPr="001578AB">
          <w:rPr>
            <w:rStyle w:val="ad"/>
            <w:noProof/>
          </w:rPr>
          <w:t>4.3.</w:t>
        </w:r>
        <w:r w:rsidR="002922F4">
          <w:rPr>
            <w:rFonts w:asciiTheme="minorHAnsi" w:eastAsiaTheme="minorEastAsia" w:hAnsiTheme="minorHAnsi" w:cstheme="minorBidi"/>
            <w:noProof/>
            <w:sz w:val="22"/>
            <w:szCs w:val="22"/>
          </w:rPr>
          <w:tab/>
        </w:r>
        <w:r w:rsidR="002922F4" w:rsidRPr="001578AB">
          <w:rPr>
            <w:rStyle w:val="ad"/>
            <w:noProof/>
          </w:rPr>
          <w:t>Модифицированный алгоритм Джонса-Плассмана</w:t>
        </w:r>
        <w:r w:rsidR="002922F4">
          <w:rPr>
            <w:noProof/>
            <w:webHidden/>
          </w:rPr>
          <w:tab/>
        </w:r>
        <w:r>
          <w:rPr>
            <w:noProof/>
            <w:webHidden/>
          </w:rPr>
          <w:fldChar w:fldCharType="begin"/>
        </w:r>
        <w:r w:rsidR="002922F4">
          <w:rPr>
            <w:noProof/>
            <w:webHidden/>
          </w:rPr>
          <w:instrText xml:space="preserve"> PAGEREF _Toc105451816 \h </w:instrText>
        </w:r>
        <w:r>
          <w:rPr>
            <w:noProof/>
            <w:webHidden/>
          </w:rPr>
        </w:r>
        <w:r>
          <w:rPr>
            <w:noProof/>
            <w:webHidden/>
          </w:rPr>
          <w:fldChar w:fldCharType="separate"/>
        </w:r>
        <w:r w:rsidR="00B8788F">
          <w:rPr>
            <w:noProof/>
            <w:webHidden/>
          </w:rPr>
          <w:t>15</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7" w:history="1">
        <w:r w:rsidR="002922F4" w:rsidRPr="001578AB">
          <w:rPr>
            <w:rStyle w:val="ad"/>
            <w:noProof/>
          </w:rPr>
          <w:t>4.4.</w:t>
        </w:r>
        <w:r w:rsidR="002922F4">
          <w:rPr>
            <w:rFonts w:asciiTheme="minorHAnsi" w:eastAsiaTheme="minorEastAsia" w:hAnsiTheme="minorHAnsi" w:cstheme="minorBidi"/>
            <w:noProof/>
            <w:sz w:val="22"/>
            <w:szCs w:val="22"/>
          </w:rPr>
          <w:tab/>
        </w:r>
        <w:r w:rsidR="002922F4" w:rsidRPr="001578AB">
          <w:rPr>
            <w:rStyle w:val="ad"/>
            <w:noProof/>
          </w:rPr>
          <w:t>Алгоритм Чаталюрека</w:t>
        </w:r>
        <w:r w:rsidR="002922F4">
          <w:rPr>
            <w:noProof/>
            <w:webHidden/>
          </w:rPr>
          <w:tab/>
        </w:r>
        <w:r>
          <w:rPr>
            <w:noProof/>
            <w:webHidden/>
          </w:rPr>
          <w:fldChar w:fldCharType="begin"/>
        </w:r>
        <w:r w:rsidR="002922F4">
          <w:rPr>
            <w:noProof/>
            <w:webHidden/>
          </w:rPr>
          <w:instrText xml:space="preserve"> PAGEREF _Toc105451817 \h </w:instrText>
        </w:r>
        <w:r>
          <w:rPr>
            <w:noProof/>
            <w:webHidden/>
          </w:rPr>
        </w:r>
        <w:r>
          <w:rPr>
            <w:noProof/>
            <w:webHidden/>
          </w:rPr>
          <w:fldChar w:fldCharType="separate"/>
        </w:r>
        <w:r w:rsidR="00B8788F">
          <w:rPr>
            <w:noProof/>
            <w:webHidden/>
          </w:rPr>
          <w:t>15</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18" w:history="1">
        <w:r w:rsidR="002922F4" w:rsidRPr="001578AB">
          <w:rPr>
            <w:rStyle w:val="ad"/>
            <w:noProof/>
          </w:rPr>
          <w:t>5.</w:t>
        </w:r>
        <w:r w:rsidR="002922F4">
          <w:rPr>
            <w:rFonts w:asciiTheme="minorHAnsi" w:eastAsiaTheme="minorEastAsia" w:hAnsiTheme="minorHAnsi" w:cstheme="minorBidi"/>
            <w:noProof/>
            <w:sz w:val="22"/>
            <w:szCs w:val="22"/>
          </w:rPr>
          <w:tab/>
        </w:r>
        <w:r w:rsidR="002922F4" w:rsidRPr="001578AB">
          <w:rPr>
            <w:rStyle w:val="ad"/>
            <w:noProof/>
          </w:rPr>
          <w:t>Переносимые параллельные реализации</w:t>
        </w:r>
        <w:r w:rsidR="002922F4">
          <w:rPr>
            <w:noProof/>
            <w:webHidden/>
          </w:rPr>
          <w:tab/>
        </w:r>
        <w:r>
          <w:rPr>
            <w:noProof/>
            <w:webHidden/>
          </w:rPr>
          <w:fldChar w:fldCharType="begin"/>
        </w:r>
        <w:r w:rsidR="002922F4">
          <w:rPr>
            <w:noProof/>
            <w:webHidden/>
          </w:rPr>
          <w:instrText xml:space="preserve"> PAGEREF _Toc105451818 \h </w:instrText>
        </w:r>
        <w:r>
          <w:rPr>
            <w:noProof/>
            <w:webHidden/>
          </w:rPr>
        </w:r>
        <w:r>
          <w:rPr>
            <w:noProof/>
            <w:webHidden/>
          </w:rPr>
          <w:fldChar w:fldCharType="separate"/>
        </w:r>
        <w:r w:rsidR="00B8788F">
          <w:rPr>
            <w:noProof/>
            <w:webHidden/>
          </w:rPr>
          <w:t>17</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19" w:history="1">
        <w:r w:rsidR="002922F4" w:rsidRPr="001578AB">
          <w:rPr>
            <w:rStyle w:val="ad"/>
            <w:noProof/>
          </w:rPr>
          <w:t>5.1.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Pr>
            <w:noProof/>
            <w:webHidden/>
          </w:rPr>
          <w:fldChar w:fldCharType="begin"/>
        </w:r>
        <w:r w:rsidR="002922F4">
          <w:rPr>
            <w:noProof/>
            <w:webHidden/>
          </w:rPr>
          <w:instrText xml:space="preserve"> PAGEREF _Toc105451819 \h </w:instrText>
        </w:r>
        <w:r>
          <w:rPr>
            <w:noProof/>
            <w:webHidden/>
          </w:rPr>
        </w:r>
        <w:r>
          <w:rPr>
            <w:noProof/>
            <w:webHidden/>
          </w:rPr>
          <w:fldChar w:fldCharType="separate"/>
        </w:r>
        <w:r w:rsidR="00B8788F">
          <w:rPr>
            <w:noProof/>
            <w:webHidden/>
          </w:rPr>
          <w:t>17</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0" w:history="1">
        <w:r w:rsidR="002922F4" w:rsidRPr="001578AB">
          <w:rPr>
            <w:rStyle w:val="ad"/>
            <w:noProof/>
          </w:rPr>
          <w:t>5.2.</w:t>
        </w:r>
        <w:r w:rsidR="002922F4">
          <w:rPr>
            <w:rFonts w:asciiTheme="minorHAnsi" w:eastAsiaTheme="minorEastAsia" w:hAnsiTheme="minorHAnsi" w:cstheme="minorBidi"/>
            <w:noProof/>
            <w:sz w:val="22"/>
            <w:szCs w:val="22"/>
          </w:rPr>
          <w:tab/>
        </w:r>
        <w:r w:rsidR="002922F4" w:rsidRPr="001578AB">
          <w:rPr>
            <w:rStyle w:val="ad"/>
            <w:noProof/>
          </w:rPr>
          <w:t xml:space="preserve">Переносимая параллельная реализация с использованием модели </w:t>
        </w:r>
        <w:r w:rsidR="002922F4" w:rsidRPr="001578AB">
          <w:rPr>
            <w:rStyle w:val="ad"/>
            <w:noProof/>
            <w:lang w:val="en-US"/>
          </w:rPr>
          <w:t>KOKKOS</w:t>
        </w:r>
        <w:r w:rsidR="002922F4">
          <w:rPr>
            <w:noProof/>
            <w:webHidden/>
          </w:rPr>
          <w:tab/>
        </w:r>
        <w:r>
          <w:rPr>
            <w:noProof/>
            <w:webHidden/>
          </w:rPr>
          <w:fldChar w:fldCharType="begin"/>
        </w:r>
        <w:r w:rsidR="002922F4">
          <w:rPr>
            <w:noProof/>
            <w:webHidden/>
          </w:rPr>
          <w:instrText xml:space="preserve"> PAGEREF _Toc105451820 \h </w:instrText>
        </w:r>
        <w:r>
          <w:rPr>
            <w:noProof/>
            <w:webHidden/>
          </w:rPr>
        </w:r>
        <w:r>
          <w:rPr>
            <w:noProof/>
            <w:webHidden/>
          </w:rPr>
          <w:fldChar w:fldCharType="separate"/>
        </w:r>
        <w:r w:rsidR="00B8788F">
          <w:rPr>
            <w:noProof/>
            <w:webHidden/>
          </w:rPr>
          <w:t>19</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1" w:history="1">
        <w:r w:rsidR="002922F4" w:rsidRPr="001578AB">
          <w:rPr>
            <w:rStyle w:val="ad"/>
            <w:noProof/>
          </w:rPr>
          <w:t>5.3.</w:t>
        </w:r>
        <w:r w:rsidR="002922F4">
          <w:rPr>
            <w:rFonts w:asciiTheme="minorHAnsi" w:eastAsiaTheme="minorEastAsia" w:hAnsiTheme="minorHAnsi" w:cstheme="minorBidi"/>
            <w:noProof/>
            <w:sz w:val="22"/>
            <w:szCs w:val="22"/>
          </w:rPr>
          <w:tab/>
        </w:r>
        <w:r w:rsidR="002922F4" w:rsidRPr="001578AB">
          <w:rPr>
            <w:rStyle w:val="ad"/>
            <w:noProof/>
          </w:rPr>
          <w:t xml:space="preserve">Переносимая параллельная реализация с использованием модели </w:t>
        </w:r>
        <w:r w:rsidR="002922F4" w:rsidRPr="001578AB">
          <w:rPr>
            <w:rStyle w:val="ad"/>
            <w:noProof/>
            <w:lang w:val="en-US"/>
          </w:rPr>
          <w:t>Data</w:t>
        </w:r>
        <w:r w:rsidR="002922F4" w:rsidRPr="001578AB">
          <w:rPr>
            <w:rStyle w:val="ad"/>
            <w:noProof/>
          </w:rPr>
          <w:t xml:space="preserve"> </w:t>
        </w:r>
        <w:r w:rsidR="002922F4" w:rsidRPr="001578AB">
          <w:rPr>
            <w:rStyle w:val="ad"/>
            <w:noProof/>
            <w:lang w:val="en-US"/>
          </w:rPr>
          <w:t>Parallel</w:t>
        </w:r>
        <w:r w:rsidR="002922F4" w:rsidRPr="001578AB">
          <w:rPr>
            <w:rStyle w:val="ad"/>
            <w:noProof/>
          </w:rPr>
          <w:t xml:space="preserve"> </w:t>
        </w:r>
        <w:r w:rsidR="002922F4" w:rsidRPr="001578AB">
          <w:rPr>
            <w:rStyle w:val="ad"/>
            <w:noProof/>
            <w:lang w:val="en-US"/>
          </w:rPr>
          <w:t>C</w:t>
        </w:r>
        <w:r w:rsidR="002922F4" w:rsidRPr="001578AB">
          <w:rPr>
            <w:rStyle w:val="ad"/>
            <w:noProof/>
          </w:rPr>
          <w:t>++</w:t>
        </w:r>
        <w:r w:rsidR="002922F4">
          <w:rPr>
            <w:noProof/>
            <w:webHidden/>
          </w:rPr>
          <w:tab/>
        </w:r>
        <w:r>
          <w:rPr>
            <w:noProof/>
            <w:webHidden/>
          </w:rPr>
          <w:fldChar w:fldCharType="begin"/>
        </w:r>
        <w:r w:rsidR="002922F4">
          <w:rPr>
            <w:noProof/>
            <w:webHidden/>
          </w:rPr>
          <w:instrText xml:space="preserve"> PAGEREF _Toc105451821 \h </w:instrText>
        </w:r>
        <w:r>
          <w:rPr>
            <w:noProof/>
            <w:webHidden/>
          </w:rPr>
        </w:r>
        <w:r>
          <w:rPr>
            <w:noProof/>
            <w:webHidden/>
          </w:rPr>
          <w:fldChar w:fldCharType="separate"/>
        </w:r>
        <w:r w:rsidR="00B8788F">
          <w:rPr>
            <w:noProof/>
            <w:webHidden/>
          </w:rPr>
          <w:t>20</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2" w:history="1">
        <w:r w:rsidR="002922F4" w:rsidRPr="001578AB">
          <w:rPr>
            <w:rStyle w:val="ad"/>
            <w:noProof/>
          </w:rPr>
          <w:t>5.4.</w:t>
        </w:r>
        <w:r w:rsidR="002922F4">
          <w:rPr>
            <w:rFonts w:asciiTheme="minorHAnsi" w:eastAsiaTheme="minorEastAsia" w:hAnsiTheme="minorHAnsi" w:cstheme="minorBidi"/>
            <w:noProof/>
            <w:sz w:val="22"/>
            <w:szCs w:val="22"/>
          </w:rPr>
          <w:tab/>
        </w:r>
        <w:r w:rsidR="002922F4" w:rsidRPr="001578AB">
          <w:rPr>
            <w:rStyle w:val="ad"/>
            <w:noProof/>
          </w:rPr>
          <w:t xml:space="preserve">Реализация алгоритма Чаталюрека для </w:t>
        </w:r>
        <w:r w:rsidR="002922F4" w:rsidRPr="001578AB">
          <w:rPr>
            <w:rStyle w:val="ad"/>
            <w:noProof/>
            <w:lang w:val="en-US"/>
          </w:rPr>
          <w:t>GPU</w:t>
        </w:r>
        <w:r w:rsidR="002922F4">
          <w:rPr>
            <w:noProof/>
            <w:webHidden/>
          </w:rPr>
          <w:tab/>
        </w:r>
        <w:r>
          <w:rPr>
            <w:noProof/>
            <w:webHidden/>
          </w:rPr>
          <w:fldChar w:fldCharType="begin"/>
        </w:r>
        <w:r w:rsidR="002922F4">
          <w:rPr>
            <w:noProof/>
            <w:webHidden/>
          </w:rPr>
          <w:instrText xml:space="preserve"> PAGEREF _Toc105451822 \h </w:instrText>
        </w:r>
        <w:r>
          <w:rPr>
            <w:noProof/>
            <w:webHidden/>
          </w:rPr>
        </w:r>
        <w:r>
          <w:rPr>
            <w:noProof/>
            <w:webHidden/>
          </w:rPr>
          <w:fldChar w:fldCharType="separate"/>
        </w:r>
        <w:r w:rsidR="00B8788F">
          <w:rPr>
            <w:noProof/>
            <w:webHidden/>
          </w:rPr>
          <w:t>20</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23" w:history="1">
        <w:r w:rsidR="002922F4" w:rsidRPr="001578AB">
          <w:rPr>
            <w:rStyle w:val="ad"/>
            <w:noProof/>
          </w:rPr>
          <w:t>6.</w:t>
        </w:r>
        <w:r w:rsidR="002922F4">
          <w:rPr>
            <w:rFonts w:asciiTheme="minorHAnsi" w:eastAsiaTheme="minorEastAsia" w:hAnsiTheme="minorHAnsi" w:cstheme="minorBidi"/>
            <w:noProof/>
            <w:sz w:val="22"/>
            <w:szCs w:val="22"/>
          </w:rPr>
          <w:tab/>
        </w:r>
        <w:r w:rsidR="002922F4" w:rsidRPr="001578AB">
          <w:rPr>
            <w:rStyle w:val="ad"/>
            <w:noProof/>
          </w:rPr>
          <w:t>Программная реализация</w:t>
        </w:r>
        <w:r w:rsidR="002922F4">
          <w:rPr>
            <w:noProof/>
            <w:webHidden/>
          </w:rPr>
          <w:tab/>
        </w:r>
        <w:r>
          <w:rPr>
            <w:noProof/>
            <w:webHidden/>
          </w:rPr>
          <w:fldChar w:fldCharType="begin"/>
        </w:r>
        <w:r w:rsidR="002922F4">
          <w:rPr>
            <w:noProof/>
            <w:webHidden/>
          </w:rPr>
          <w:instrText xml:space="preserve"> PAGEREF _Toc105451823 \h </w:instrText>
        </w:r>
        <w:r>
          <w:rPr>
            <w:noProof/>
            <w:webHidden/>
          </w:rPr>
        </w:r>
        <w:r>
          <w:rPr>
            <w:noProof/>
            <w:webHidden/>
          </w:rPr>
          <w:fldChar w:fldCharType="separate"/>
        </w:r>
        <w:r w:rsidR="00B8788F">
          <w:rPr>
            <w:noProof/>
            <w:webHidden/>
          </w:rPr>
          <w:t>22</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4" w:history="1">
        <w:r w:rsidR="002922F4" w:rsidRPr="001578AB">
          <w:rPr>
            <w:rStyle w:val="ad"/>
            <w:noProof/>
          </w:rPr>
          <w:t>6.1.</w:t>
        </w:r>
        <w:r w:rsidR="002922F4">
          <w:rPr>
            <w:rFonts w:asciiTheme="minorHAnsi" w:eastAsiaTheme="minorEastAsia" w:hAnsiTheme="minorHAnsi" w:cstheme="minorBidi"/>
            <w:noProof/>
            <w:sz w:val="22"/>
            <w:szCs w:val="22"/>
          </w:rPr>
          <w:tab/>
        </w:r>
        <w:r w:rsidR="002922F4" w:rsidRPr="001578AB">
          <w:rPr>
            <w:rStyle w:val="ad"/>
            <w:noProof/>
          </w:rPr>
          <w:t>Файловая структура программы</w:t>
        </w:r>
        <w:r w:rsidR="002922F4">
          <w:rPr>
            <w:noProof/>
            <w:webHidden/>
          </w:rPr>
          <w:tab/>
        </w:r>
        <w:r>
          <w:rPr>
            <w:noProof/>
            <w:webHidden/>
          </w:rPr>
          <w:fldChar w:fldCharType="begin"/>
        </w:r>
        <w:r w:rsidR="002922F4">
          <w:rPr>
            <w:noProof/>
            <w:webHidden/>
          </w:rPr>
          <w:instrText xml:space="preserve"> PAGEREF _Toc105451824 \h </w:instrText>
        </w:r>
        <w:r>
          <w:rPr>
            <w:noProof/>
            <w:webHidden/>
          </w:rPr>
        </w:r>
        <w:r>
          <w:rPr>
            <w:noProof/>
            <w:webHidden/>
          </w:rPr>
          <w:fldChar w:fldCharType="separate"/>
        </w:r>
        <w:r w:rsidR="00B8788F">
          <w:rPr>
            <w:noProof/>
            <w:webHidden/>
          </w:rPr>
          <w:t>22</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5" w:history="1">
        <w:r w:rsidR="002922F4" w:rsidRPr="001578AB">
          <w:rPr>
            <w:rStyle w:val="ad"/>
            <w:noProof/>
          </w:rPr>
          <w:t>6.2.</w:t>
        </w:r>
        <w:r w:rsidR="002922F4">
          <w:rPr>
            <w:rFonts w:asciiTheme="minorHAnsi" w:eastAsiaTheme="minorEastAsia" w:hAnsiTheme="minorHAnsi" w:cstheme="minorBidi"/>
            <w:noProof/>
            <w:sz w:val="22"/>
            <w:szCs w:val="22"/>
          </w:rPr>
          <w:tab/>
        </w:r>
        <w:r w:rsidR="002922F4" w:rsidRPr="001578AB">
          <w:rPr>
            <w:rStyle w:val="ad"/>
            <w:noProof/>
          </w:rPr>
          <w:t>Структуры данных</w:t>
        </w:r>
        <w:r w:rsidR="002922F4">
          <w:rPr>
            <w:noProof/>
            <w:webHidden/>
          </w:rPr>
          <w:tab/>
        </w:r>
        <w:r>
          <w:rPr>
            <w:noProof/>
            <w:webHidden/>
          </w:rPr>
          <w:fldChar w:fldCharType="begin"/>
        </w:r>
        <w:r w:rsidR="002922F4">
          <w:rPr>
            <w:noProof/>
            <w:webHidden/>
          </w:rPr>
          <w:instrText xml:space="preserve"> PAGEREF _Toc105451825 \h </w:instrText>
        </w:r>
        <w:r>
          <w:rPr>
            <w:noProof/>
            <w:webHidden/>
          </w:rPr>
        </w:r>
        <w:r>
          <w:rPr>
            <w:noProof/>
            <w:webHidden/>
          </w:rPr>
          <w:fldChar w:fldCharType="separate"/>
        </w:r>
        <w:r w:rsidR="00B8788F">
          <w:rPr>
            <w:noProof/>
            <w:webHidden/>
          </w:rPr>
          <w:t>22</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6" w:history="1">
        <w:r w:rsidR="002922F4" w:rsidRPr="001578AB">
          <w:rPr>
            <w:rStyle w:val="ad"/>
            <w:noProof/>
          </w:rPr>
          <w:t>6.3.</w:t>
        </w:r>
        <w:r w:rsidR="002922F4">
          <w:rPr>
            <w:rFonts w:asciiTheme="minorHAnsi" w:eastAsiaTheme="minorEastAsia" w:hAnsiTheme="minorHAnsi" w:cstheme="minorBidi"/>
            <w:noProof/>
            <w:sz w:val="22"/>
            <w:szCs w:val="22"/>
          </w:rPr>
          <w:tab/>
        </w:r>
        <w:r w:rsidR="002922F4" w:rsidRPr="001578AB">
          <w:rPr>
            <w:rStyle w:val="ad"/>
            <w:noProof/>
          </w:rPr>
          <w:t>Модульная структура программы</w:t>
        </w:r>
        <w:r w:rsidR="002922F4">
          <w:rPr>
            <w:noProof/>
            <w:webHidden/>
          </w:rPr>
          <w:tab/>
        </w:r>
        <w:r>
          <w:rPr>
            <w:noProof/>
            <w:webHidden/>
          </w:rPr>
          <w:fldChar w:fldCharType="begin"/>
        </w:r>
        <w:r w:rsidR="002922F4">
          <w:rPr>
            <w:noProof/>
            <w:webHidden/>
          </w:rPr>
          <w:instrText xml:space="preserve"> PAGEREF _Toc105451826 \h </w:instrText>
        </w:r>
        <w:r>
          <w:rPr>
            <w:noProof/>
            <w:webHidden/>
          </w:rPr>
        </w:r>
        <w:r>
          <w:rPr>
            <w:noProof/>
            <w:webHidden/>
          </w:rPr>
          <w:fldChar w:fldCharType="separate"/>
        </w:r>
        <w:r w:rsidR="00B8788F">
          <w:rPr>
            <w:noProof/>
            <w:webHidden/>
          </w:rPr>
          <w:t>23</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27" w:history="1">
        <w:r w:rsidR="002922F4" w:rsidRPr="001578AB">
          <w:rPr>
            <w:rStyle w:val="ad"/>
            <w:noProof/>
          </w:rPr>
          <w:t>7.</w:t>
        </w:r>
        <w:r w:rsidR="002922F4">
          <w:rPr>
            <w:rFonts w:asciiTheme="minorHAnsi" w:eastAsiaTheme="minorEastAsia" w:hAnsiTheme="minorHAnsi" w:cstheme="minorBidi"/>
            <w:noProof/>
            <w:sz w:val="22"/>
            <w:szCs w:val="22"/>
          </w:rPr>
          <w:tab/>
        </w:r>
        <w:r w:rsidR="002922F4" w:rsidRPr="001578AB">
          <w:rPr>
            <w:rStyle w:val="ad"/>
            <w:noProof/>
          </w:rPr>
          <w:t>Результаты экспериментов</w:t>
        </w:r>
        <w:r w:rsidR="002922F4">
          <w:rPr>
            <w:noProof/>
            <w:webHidden/>
          </w:rPr>
          <w:tab/>
        </w:r>
        <w:r>
          <w:rPr>
            <w:noProof/>
            <w:webHidden/>
          </w:rPr>
          <w:fldChar w:fldCharType="begin"/>
        </w:r>
        <w:r w:rsidR="002922F4">
          <w:rPr>
            <w:noProof/>
            <w:webHidden/>
          </w:rPr>
          <w:instrText xml:space="preserve"> PAGEREF _Toc105451827 \h </w:instrText>
        </w:r>
        <w:r>
          <w:rPr>
            <w:noProof/>
            <w:webHidden/>
          </w:rPr>
        </w:r>
        <w:r>
          <w:rPr>
            <w:noProof/>
            <w:webHidden/>
          </w:rPr>
          <w:fldChar w:fldCharType="separate"/>
        </w:r>
        <w:r w:rsidR="00B8788F">
          <w:rPr>
            <w:noProof/>
            <w:webHidden/>
          </w:rPr>
          <w:t>29</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8" w:history="1">
        <w:r w:rsidR="002922F4" w:rsidRPr="001578AB">
          <w:rPr>
            <w:rStyle w:val="ad"/>
            <w:noProof/>
          </w:rPr>
          <w:t>7.1.</w:t>
        </w:r>
        <w:r w:rsidR="002922F4">
          <w:rPr>
            <w:rFonts w:asciiTheme="minorHAnsi" w:eastAsiaTheme="minorEastAsia" w:hAnsiTheme="minorHAnsi" w:cstheme="minorBidi"/>
            <w:noProof/>
            <w:sz w:val="22"/>
            <w:szCs w:val="22"/>
          </w:rPr>
          <w:tab/>
        </w:r>
        <w:r w:rsidR="002922F4" w:rsidRPr="001578AB">
          <w:rPr>
            <w:rStyle w:val="ad"/>
            <w:noProof/>
          </w:rPr>
          <w:t>Методика проведения экспериментов</w:t>
        </w:r>
        <w:r w:rsidR="002922F4">
          <w:rPr>
            <w:noProof/>
            <w:webHidden/>
          </w:rPr>
          <w:tab/>
        </w:r>
        <w:r>
          <w:rPr>
            <w:noProof/>
            <w:webHidden/>
          </w:rPr>
          <w:fldChar w:fldCharType="begin"/>
        </w:r>
        <w:r w:rsidR="002922F4">
          <w:rPr>
            <w:noProof/>
            <w:webHidden/>
          </w:rPr>
          <w:instrText xml:space="preserve"> PAGEREF _Toc105451828 \h </w:instrText>
        </w:r>
        <w:r>
          <w:rPr>
            <w:noProof/>
            <w:webHidden/>
          </w:rPr>
        </w:r>
        <w:r>
          <w:rPr>
            <w:noProof/>
            <w:webHidden/>
          </w:rPr>
          <w:fldChar w:fldCharType="separate"/>
        </w:r>
        <w:r w:rsidR="00B8788F">
          <w:rPr>
            <w:noProof/>
            <w:webHidden/>
          </w:rPr>
          <w:t>29</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29" w:history="1">
        <w:r w:rsidR="002922F4" w:rsidRPr="001578AB">
          <w:rPr>
            <w:rStyle w:val="ad"/>
            <w:noProof/>
          </w:rPr>
          <w:t>7.2.</w:t>
        </w:r>
        <w:r w:rsidR="002922F4">
          <w:rPr>
            <w:rFonts w:asciiTheme="minorHAnsi" w:eastAsiaTheme="minorEastAsia" w:hAnsiTheme="minorHAnsi" w:cstheme="minorBidi"/>
            <w:noProof/>
            <w:sz w:val="22"/>
            <w:szCs w:val="22"/>
          </w:rPr>
          <w:tab/>
        </w:r>
        <w:r w:rsidR="002922F4" w:rsidRPr="001578AB">
          <w:rPr>
            <w:rStyle w:val="ad"/>
            <w:noProof/>
          </w:rPr>
          <w:t>Последовательный жадный алгоритм</w:t>
        </w:r>
        <w:r w:rsidR="002922F4">
          <w:rPr>
            <w:noProof/>
            <w:webHidden/>
          </w:rPr>
          <w:tab/>
        </w:r>
        <w:r>
          <w:rPr>
            <w:noProof/>
            <w:webHidden/>
          </w:rPr>
          <w:fldChar w:fldCharType="begin"/>
        </w:r>
        <w:r w:rsidR="002922F4">
          <w:rPr>
            <w:noProof/>
            <w:webHidden/>
          </w:rPr>
          <w:instrText xml:space="preserve"> PAGEREF _Toc105451829 \h </w:instrText>
        </w:r>
        <w:r>
          <w:rPr>
            <w:noProof/>
            <w:webHidden/>
          </w:rPr>
        </w:r>
        <w:r>
          <w:rPr>
            <w:noProof/>
            <w:webHidden/>
          </w:rPr>
          <w:fldChar w:fldCharType="separate"/>
        </w:r>
        <w:r w:rsidR="00B8788F">
          <w:rPr>
            <w:noProof/>
            <w:webHidden/>
          </w:rPr>
          <w:t>31</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30" w:history="1">
        <w:r w:rsidR="002922F4" w:rsidRPr="001578AB">
          <w:rPr>
            <w:rStyle w:val="ad"/>
            <w:noProof/>
          </w:rPr>
          <w:t>7.3.</w:t>
        </w:r>
        <w:r w:rsidR="002922F4">
          <w:rPr>
            <w:rFonts w:asciiTheme="minorHAnsi" w:eastAsiaTheme="minorEastAsia" w:hAnsiTheme="minorHAnsi" w:cstheme="minorBidi"/>
            <w:noProof/>
            <w:sz w:val="22"/>
            <w:szCs w:val="22"/>
          </w:rPr>
          <w:tab/>
        </w:r>
        <w:r w:rsidR="002922F4" w:rsidRPr="001578AB">
          <w:rPr>
            <w:rStyle w:val="ad"/>
            <w:noProof/>
          </w:rPr>
          <w:t>Параллельные алгоритмы</w:t>
        </w:r>
        <w:r w:rsidR="002922F4">
          <w:rPr>
            <w:noProof/>
            <w:webHidden/>
          </w:rPr>
          <w:tab/>
        </w:r>
        <w:r>
          <w:rPr>
            <w:noProof/>
            <w:webHidden/>
          </w:rPr>
          <w:fldChar w:fldCharType="begin"/>
        </w:r>
        <w:r w:rsidR="002922F4">
          <w:rPr>
            <w:noProof/>
            <w:webHidden/>
          </w:rPr>
          <w:instrText xml:space="preserve"> PAGEREF _Toc105451830 \h </w:instrText>
        </w:r>
        <w:r>
          <w:rPr>
            <w:noProof/>
            <w:webHidden/>
          </w:rPr>
        </w:r>
        <w:r>
          <w:rPr>
            <w:noProof/>
            <w:webHidden/>
          </w:rPr>
          <w:fldChar w:fldCharType="separate"/>
        </w:r>
        <w:r w:rsidR="00B8788F">
          <w:rPr>
            <w:noProof/>
            <w:webHidden/>
          </w:rPr>
          <w:t>32</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31" w:history="1">
        <w:r w:rsidR="002922F4" w:rsidRPr="001578AB">
          <w:rPr>
            <w:rStyle w:val="ad"/>
            <w:noProof/>
          </w:rPr>
          <w:t>7.4.</w:t>
        </w:r>
        <w:r w:rsidR="002922F4">
          <w:rPr>
            <w:rFonts w:asciiTheme="minorHAnsi" w:eastAsiaTheme="minorEastAsia" w:hAnsiTheme="minorHAnsi" w:cstheme="minorBidi"/>
            <w:noProof/>
            <w:sz w:val="22"/>
            <w:szCs w:val="22"/>
          </w:rPr>
          <w:tab/>
        </w:r>
        <w:r w:rsidR="002922F4" w:rsidRPr="001578AB">
          <w:rPr>
            <w:rStyle w:val="ad"/>
            <w:noProof/>
          </w:rPr>
          <w:t>Реализация с использованием KOKKOS и Data Parallel C++</w:t>
        </w:r>
        <w:r w:rsidR="002922F4">
          <w:rPr>
            <w:noProof/>
            <w:webHidden/>
          </w:rPr>
          <w:tab/>
        </w:r>
        <w:r>
          <w:rPr>
            <w:noProof/>
            <w:webHidden/>
          </w:rPr>
          <w:fldChar w:fldCharType="begin"/>
        </w:r>
        <w:r w:rsidR="002922F4">
          <w:rPr>
            <w:noProof/>
            <w:webHidden/>
          </w:rPr>
          <w:instrText xml:space="preserve"> PAGEREF _Toc105451831 \h </w:instrText>
        </w:r>
        <w:r>
          <w:rPr>
            <w:noProof/>
            <w:webHidden/>
          </w:rPr>
        </w:r>
        <w:r>
          <w:rPr>
            <w:noProof/>
            <w:webHidden/>
          </w:rPr>
          <w:fldChar w:fldCharType="separate"/>
        </w:r>
        <w:r w:rsidR="00B8788F">
          <w:rPr>
            <w:noProof/>
            <w:webHidden/>
          </w:rPr>
          <w:t>35</w:t>
        </w:r>
        <w:r>
          <w:rPr>
            <w:noProof/>
            <w:webHidden/>
          </w:rPr>
          <w:fldChar w:fldCharType="end"/>
        </w:r>
      </w:hyperlink>
    </w:p>
    <w:p w:rsidR="002922F4" w:rsidRDefault="00FA2256">
      <w:pPr>
        <w:pStyle w:val="21"/>
        <w:rPr>
          <w:rFonts w:asciiTheme="minorHAnsi" w:eastAsiaTheme="minorEastAsia" w:hAnsiTheme="minorHAnsi" w:cstheme="minorBidi"/>
          <w:noProof/>
          <w:sz w:val="22"/>
          <w:szCs w:val="22"/>
        </w:rPr>
      </w:pPr>
      <w:hyperlink w:anchor="_Toc105451832" w:history="1">
        <w:r w:rsidR="002922F4" w:rsidRPr="001578AB">
          <w:rPr>
            <w:rStyle w:val="ad"/>
            <w:noProof/>
          </w:rPr>
          <w:t>7.5.</w:t>
        </w:r>
        <w:r w:rsidR="002922F4">
          <w:rPr>
            <w:rFonts w:asciiTheme="minorHAnsi" w:eastAsiaTheme="minorEastAsia" w:hAnsiTheme="minorHAnsi" w:cstheme="minorBidi"/>
            <w:noProof/>
            <w:sz w:val="22"/>
            <w:szCs w:val="22"/>
          </w:rPr>
          <w:tab/>
        </w:r>
        <w:r w:rsidR="002922F4" w:rsidRPr="001578AB">
          <w:rPr>
            <w:rStyle w:val="ad"/>
            <w:noProof/>
          </w:rPr>
          <w:t xml:space="preserve">Запуск реализаций алгоритма Чаталюрека на </w:t>
        </w:r>
        <w:r w:rsidR="002922F4" w:rsidRPr="001578AB">
          <w:rPr>
            <w:rStyle w:val="ad"/>
            <w:noProof/>
            <w:lang w:val="en-US"/>
          </w:rPr>
          <w:t>GPU</w:t>
        </w:r>
        <w:r w:rsidR="002922F4">
          <w:rPr>
            <w:noProof/>
            <w:webHidden/>
          </w:rPr>
          <w:tab/>
        </w:r>
        <w:r>
          <w:rPr>
            <w:noProof/>
            <w:webHidden/>
          </w:rPr>
          <w:fldChar w:fldCharType="begin"/>
        </w:r>
        <w:r w:rsidR="002922F4">
          <w:rPr>
            <w:noProof/>
            <w:webHidden/>
          </w:rPr>
          <w:instrText xml:space="preserve"> PAGEREF _Toc105451832 \h </w:instrText>
        </w:r>
        <w:r>
          <w:rPr>
            <w:noProof/>
            <w:webHidden/>
          </w:rPr>
        </w:r>
        <w:r>
          <w:rPr>
            <w:noProof/>
            <w:webHidden/>
          </w:rPr>
          <w:fldChar w:fldCharType="separate"/>
        </w:r>
        <w:r w:rsidR="00B8788F">
          <w:rPr>
            <w:noProof/>
            <w:webHidden/>
          </w:rPr>
          <w:t>38</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33" w:history="1">
        <w:r w:rsidR="002922F4" w:rsidRPr="001578AB">
          <w:rPr>
            <w:rStyle w:val="ad"/>
            <w:noProof/>
          </w:rPr>
          <w:t>Заключение</w:t>
        </w:r>
        <w:r w:rsidR="002922F4">
          <w:rPr>
            <w:noProof/>
            <w:webHidden/>
          </w:rPr>
          <w:tab/>
        </w:r>
        <w:r>
          <w:rPr>
            <w:noProof/>
            <w:webHidden/>
          </w:rPr>
          <w:fldChar w:fldCharType="begin"/>
        </w:r>
        <w:r w:rsidR="002922F4">
          <w:rPr>
            <w:noProof/>
            <w:webHidden/>
          </w:rPr>
          <w:instrText xml:space="preserve"> PAGEREF _Toc105451833 \h </w:instrText>
        </w:r>
        <w:r>
          <w:rPr>
            <w:noProof/>
            <w:webHidden/>
          </w:rPr>
        </w:r>
        <w:r>
          <w:rPr>
            <w:noProof/>
            <w:webHidden/>
          </w:rPr>
          <w:fldChar w:fldCharType="separate"/>
        </w:r>
        <w:r w:rsidR="00B8788F">
          <w:rPr>
            <w:noProof/>
            <w:webHidden/>
          </w:rPr>
          <w:t>42</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34" w:history="1">
        <w:r w:rsidR="002922F4" w:rsidRPr="001578AB">
          <w:rPr>
            <w:rStyle w:val="ad"/>
            <w:noProof/>
          </w:rPr>
          <w:t>Список</w:t>
        </w:r>
        <w:r w:rsidR="002922F4" w:rsidRPr="001578AB">
          <w:rPr>
            <w:rStyle w:val="ad"/>
            <w:noProof/>
            <w:lang w:val="en-US"/>
          </w:rPr>
          <w:t xml:space="preserve"> </w:t>
        </w:r>
        <w:r w:rsidR="002922F4" w:rsidRPr="001578AB">
          <w:rPr>
            <w:rStyle w:val="ad"/>
            <w:noProof/>
          </w:rPr>
          <w:t>литературы</w:t>
        </w:r>
        <w:r w:rsidR="002922F4">
          <w:rPr>
            <w:noProof/>
            <w:webHidden/>
          </w:rPr>
          <w:tab/>
        </w:r>
        <w:r>
          <w:rPr>
            <w:noProof/>
            <w:webHidden/>
          </w:rPr>
          <w:fldChar w:fldCharType="begin"/>
        </w:r>
        <w:r w:rsidR="002922F4">
          <w:rPr>
            <w:noProof/>
            <w:webHidden/>
          </w:rPr>
          <w:instrText xml:space="preserve"> PAGEREF _Toc105451834 \h </w:instrText>
        </w:r>
        <w:r>
          <w:rPr>
            <w:noProof/>
            <w:webHidden/>
          </w:rPr>
        </w:r>
        <w:r>
          <w:rPr>
            <w:noProof/>
            <w:webHidden/>
          </w:rPr>
          <w:fldChar w:fldCharType="separate"/>
        </w:r>
        <w:r w:rsidR="00B8788F">
          <w:rPr>
            <w:noProof/>
            <w:webHidden/>
          </w:rPr>
          <w:t>44</w:t>
        </w:r>
        <w:r>
          <w:rPr>
            <w:noProof/>
            <w:webHidden/>
          </w:rPr>
          <w:fldChar w:fldCharType="end"/>
        </w:r>
      </w:hyperlink>
    </w:p>
    <w:p w:rsidR="002922F4" w:rsidRDefault="00FA2256">
      <w:pPr>
        <w:pStyle w:val="12"/>
        <w:rPr>
          <w:rFonts w:asciiTheme="minorHAnsi" w:eastAsiaTheme="minorEastAsia" w:hAnsiTheme="minorHAnsi" w:cstheme="minorBidi"/>
          <w:noProof/>
          <w:sz w:val="22"/>
          <w:szCs w:val="22"/>
        </w:rPr>
      </w:pPr>
      <w:hyperlink w:anchor="_Toc105451835" w:history="1">
        <w:r w:rsidR="002922F4" w:rsidRPr="001578AB">
          <w:rPr>
            <w:rStyle w:val="ad"/>
            <w:noProof/>
          </w:rPr>
          <w:t>Приложение А. Фрагменты кода программы</w:t>
        </w:r>
        <w:r w:rsidR="002922F4">
          <w:rPr>
            <w:noProof/>
            <w:webHidden/>
          </w:rPr>
          <w:tab/>
        </w:r>
        <w:r>
          <w:rPr>
            <w:noProof/>
            <w:webHidden/>
          </w:rPr>
          <w:fldChar w:fldCharType="begin"/>
        </w:r>
        <w:r w:rsidR="002922F4">
          <w:rPr>
            <w:noProof/>
            <w:webHidden/>
          </w:rPr>
          <w:instrText xml:space="preserve"> PAGEREF _Toc105451835 \h </w:instrText>
        </w:r>
        <w:r>
          <w:rPr>
            <w:noProof/>
            <w:webHidden/>
          </w:rPr>
        </w:r>
        <w:r>
          <w:rPr>
            <w:noProof/>
            <w:webHidden/>
          </w:rPr>
          <w:fldChar w:fldCharType="separate"/>
        </w:r>
        <w:r w:rsidR="00B8788F">
          <w:rPr>
            <w:noProof/>
            <w:webHidden/>
          </w:rPr>
          <w:t>46</w:t>
        </w:r>
        <w:r>
          <w:rPr>
            <w:noProof/>
            <w:webHidden/>
          </w:rPr>
          <w:fldChar w:fldCharType="end"/>
        </w:r>
      </w:hyperlink>
    </w:p>
    <w:p w:rsidR="0050694B" w:rsidRPr="002462EB" w:rsidRDefault="00FA2256" w:rsidP="001072A6">
      <w:pPr>
        <w:suppressAutoHyphens w:val="0"/>
        <w:ind w:firstLine="0"/>
        <w:sectPr w:rsidR="0050694B" w:rsidRPr="002462EB" w:rsidSect="00A91FA4">
          <w:pgSz w:w="11906" w:h="16838"/>
          <w:pgMar w:top="1134" w:right="850" w:bottom="1134" w:left="1701" w:header="708" w:footer="708" w:gutter="0"/>
          <w:cols w:space="708"/>
          <w:docGrid w:linePitch="360"/>
        </w:sectPr>
      </w:pPr>
      <w:r>
        <w:fldChar w:fldCharType="end"/>
      </w:r>
    </w:p>
    <w:p w:rsidR="00891BF5" w:rsidRPr="007A0F69" w:rsidRDefault="00D00FDF" w:rsidP="00AB58AD">
      <w:pPr>
        <w:pStyle w:val="1"/>
        <w:numPr>
          <w:ilvl w:val="0"/>
          <w:numId w:val="0"/>
        </w:numPr>
        <w:suppressLineNumbers/>
        <w:rPr>
          <w:lang w:val="en-US"/>
        </w:rPr>
      </w:pPr>
      <w:bookmarkStart w:id="0" w:name="_Toc101687159"/>
      <w:bookmarkStart w:id="1" w:name="_Toc105451805"/>
      <w:r w:rsidRPr="005A6B78">
        <w:rPr>
          <w:rStyle w:val="a6"/>
          <w:b/>
          <w:bCs w:val="0"/>
        </w:rPr>
        <w:lastRenderedPageBreak/>
        <w:t>Введение</w:t>
      </w:r>
      <w:bookmarkEnd w:id="0"/>
      <w:bookmarkEnd w:id="1"/>
    </w:p>
    <w:p w:rsidR="007A0F69" w:rsidRPr="007A0F69" w:rsidRDefault="007A0F69" w:rsidP="007A0F69">
      <w:pPr>
        <w:suppressLineNumbers/>
        <w:rPr>
          <w:lang w:val="en-US"/>
        </w:rPr>
      </w:pPr>
      <w:r w:rsidRPr="007A0F69">
        <w:rPr>
          <w:lang w:val="en-US"/>
        </w:rPr>
        <w:t>Вычислительные системы используют различные типы структур данных, чтобы обеспечить эффективное выполнение операций и хранение информации. Стек - это тип структуры данных, которая позволяет выполнять операции добавления и удаления элементов в определенном порядке. В данной лабораторной работе мы разработаем структуру данных Стек, а также используем ее для расчета арифметических выражений в обратной польской нотации.</w:t>
      </w:r>
    </w:p>
    <w:p w:rsidR="007A0F69" w:rsidRPr="007A0F69" w:rsidRDefault="007A0F69" w:rsidP="007A0F69">
      <w:pPr>
        <w:suppressLineNumbers/>
        <w:rPr>
          <w:lang w:val="en-US"/>
        </w:rPr>
      </w:pPr>
    </w:p>
    <w:p w:rsidR="00447166" w:rsidRDefault="00447166" w:rsidP="00AB58AD">
      <w:pPr>
        <w:pStyle w:val="1"/>
        <w:suppressLineNumbers/>
      </w:pPr>
      <w:bookmarkStart w:id="2" w:name="_Toc105451807"/>
      <w:bookmarkStart w:id="3" w:name="_Toc101687161"/>
      <w:r>
        <w:lastRenderedPageBreak/>
        <w:t>Постановка задачи</w:t>
      </w:r>
      <w:bookmarkEnd w:id="2"/>
    </w:p>
    <w:p w:rsidR="007A0F69" w:rsidRPr="007A0F69" w:rsidRDefault="007A0F69" w:rsidP="007A0F69">
      <w:pPr>
        <w:suppressLineNumbers/>
        <w:ind w:firstLine="708"/>
      </w:pPr>
      <w:r>
        <w:t>Основные цели и задачи работы заключаются в следующем:</w:t>
      </w:r>
    </w:p>
    <w:p w:rsidR="007A0F69" w:rsidRDefault="007A0F69" w:rsidP="007A0F69">
      <w:pPr>
        <w:pStyle w:val="af2"/>
        <w:numPr>
          <w:ilvl w:val="0"/>
          <w:numId w:val="49"/>
        </w:numPr>
        <w:suppressLineNumbers/>
      </w:pPr>
      <w:r>
        <w:t>Разработка структуры данных Шаблонный класс TStack и его методов.</w:t>
      </w:r>
    </w:p>
    <w:p w:rsidR="007A0F69" w:rsidRDefault="007A0F69" w:rsidP="007A0F69">
      <w:pPr>
        <w:pStyle w:val="af2"/>
        <w:numPr>
          <w:ilvl w:val="0"/>
          <w:numId w:val="49"/>
        </w:numPr>
        <w:suppressLineNumbers/>
      </w:pPr>
      <w:r>
        <w:t>Реализация интерфейса и методов для работы с обратной польской записью (постфиксная форма).</w:t>
      </w:r>
    </w:p>
    <w:p w:rsidR="007A0F69" w:rsidRDefault="007A0F69" w:rsidP="007A0F69">
      <w:pPr>
        <w:pStyle w:val="af2"/>
        <w:numPr>
          <w:ilvl w:val="0"/>
          <w:numId w:val="49"/>
        </w:numPr>
        <w:suppressLineNumbers/>
      </w:pPr>
      <w:r>
        <w:t>Разработка и реализация тестов на основе Google Test для классов TStack и методов постфиксной записи.</w:t>
      </w:r>
    </w:p>
    <w:p w:rsidR="007A0F69" w:rsidRDefault="007A0F69" w:rsidP="007A0F69">
      <w:pPr>
        <w:pStyle w:val="af2"/>
        <w:numPr>
          <w:ilvl w:val="0"/>
          <w:numId w:val="49"/>
        </w:numPr>
        <w:suppressLineNumbers/>
      </w:pPr>
      <w:r>
        <w:t>Публикация исходных кодов в открытом репозитории GitHub.</w:t>
      </w:r>
    </w:p>
    <w:p w:rsidR="007A0F69" w:rsidRPr="00447166" w:rsidRDefault="007A0F69" w:rsidP="007A0F69">
      <w:pPr>
        <w:pStyle w:val="af2"/>
        <w:numPr>
          <w:ilvl w:val="0"/>
          <w:numId w:val="49"/>
        </w:numPr>
        <w:suppressLineNumbers/>
      </w:pPr>
      <w:r>
        <w:t>В ходе работы мы будем использовать различные инструменты, включая систему контроля версий Git, фреймворк для автоматических тестов Google Test и среду разработки Microsoft Visual Studio.</w:t>
      </w:r>
    </w:p>
    <w:bookmarkEnd w:id="3"/>
    <w:p w:rsidR="00A943AD" w:rsidRDefault="00A943AD" w:rsidP="00AB58AD">
      <w:pPr>
        <w:suppressLineNumbers/>
        <w:ind w:firstLine="0"/>
      </w:pPr>
    </w:p>
    <w:p w:rsidR="003747B4" w:rsidRDefault="007A0F69" w:rsidP="00AB58AD">
      <w:pPr>
        <w:pStyle w:val="1"/>
        <w:suppressLineNumbers/>
      </w:pPr>
      <w:r>
        <w:lastRenderedPageBreak/>
        <w:t>Основная часть</w:t>
      </w:r>
    </w:p>
    <w:p w:rsidR="00866311" w:rsidRDefault="007A0F69" w:rsidP="00AB58AD">
      <w:pPr>
        <w:pStyle w:val="2"/>
        <w:suppressLineNumbers/>
      </w:pPr>
      <w:r>
        <w:t>Стек</w:t>
      </w:r>
    </w:p>
    <w:p w:rsidR="007A0F69" w:rsidRDefault="007A0F69" w:rsidP="00AB58AD">
      <w:pPr>
        <w:suppressLineNumbers/>
      </w:pPr>
      <w:r w:rsidRPr="007A0F69">
        <w:t>Стек - это структура данных, которая хранит элементы в порядке “последним пришел - первым ушел” (LIFO, Last In First Out). Это значит, что последний добавленный элемент будет первым извлечен из стека. Стек часто используется для моделирования таких вещей, как очередь задач, которую нужно выполнить, или для хранения состояний во время вычисления. Основные операции со стеком - это добавление элементов (push) и извлечение элементов (pop). Также стек может быть пуст (empty), и у него есть вершина (top), которая указывает на последний добавленный элемент.</w:t>
      </w:r>
    </w:p>
    <w:p w:rsidR="0043638D" w:rsidRDefault="007A0F69" w:rsidP="00AB58AD">
      <w:pPr>
        <w:pStyle w:val="2"/>
        <w:suppressLineNumbers/>
      </w:pPr>
      <w:r>
        <w:t>Постфиксная запись</w:t>
      </w:r>
    </w:p>
    <w:p w:rsidR="007A0F69" w:rsidRDefault="007A0F69" w:rsidP="007A0F69">
      <w:pPr>
        <w:suppressLineNumbers/>
      </w:pPr>
      <w:r>
        <w:t xml:space="preserve">Постфиксная запись - это запись, в которой </w:t>
      </w:r>
      <w:r>
        <w:t>операнды и операции записываются в одну строку, причем операции идут после своих операндов. Например, выражение “2 3 + *” означает “взять два, взять еще три, сложить их, потом взять рез</w:t>
      </w:r>
      <w:r>
        <w:t>ультат и умножить его на себя”.</w:t>
      </w:r>
    </w:p>
    <w:p w:rsidR="007A0F69" w:rsidRDefault="007A0F69" w:rsidP="007A0F69">
      <w:pPr>
        <w:suppressLineNumbers/>
      </w:pPr>
      <w:r>
        <w:t>Данная запись</w:t>
      </w:r>
      <w:r>
        <w:t xml:space="preserve"> удобна для стековых вычислений, так как позволяет легко отделить уже обработанные операнды от тех, ко</w:t>
      </w:r>
      <w:r>
        <w:t>торые еще нужно обработать.</w:t>
      </w:r>
    </w:p>
    <w:p w:rsidR="007A0F69" w:rsidRPr="00D768CA" w:rsidRDefault="007A0F69" w:rsidP="007A0F69">
      <w:pPr>
        <w:suppressLineNumbers/>
      </w:pPr>
      <w:r>
        <w:t>Для работы с постфиксной записью можно использовать с</w:t>
      </w:r>
      <w:r>
        <w:t xml:space="preserve">труктуру данных “стек”. Когда </w:t>
      </w:r>
      <w:r>
        <w:t xml:space="preserve"> </w:t>
      </w:r>
      <w:r>
        <w:t>считается</w:t>
      </w:r>
      <w:r>
        <w:t xml:space="preserve"> очередной символ из строки, если это операнд, то мы просто добавляем его в стек. Если это операция, то мы извлекаем из стека </w:t>
      </w:r>
      <w:r>
        <w:t xml:space="preserve">один или </w:t>
      </w:r>
      <w:r>
        <w:t>два верхних операнда, применяем к ним</w:t>
      </w:r>
      <w:r>
        <w:t xml:space="preserve"> или ему</w:t>
      </w:r>
      <w:r>
        <w:t xml:space="preserve"> операцию, результат кладем обратно в стек. После того, как мы обработали всю строку, в стеке останется один результат.</w:t>
      </w:r>
    </w:p>
    <w:p w:rsidR="00B448A1" w:rsidRPr="00D768CA" w:rsidRDefault="007A0F69" w:rsidP="00AB58AD">
      <w:pPr>
        <w:pStyle w:val="1"/>
        <w:suppressLineNumbers/>
      </w:pPr>
      <w:r>
        <w:lastRenderedPageBreak/>
        <w:t>Програмная реализация</w:t>
      </w:r>
    </w:p>
    <w:p w:rsidR="007A0F69" w:rsidRPr="007A0F69" w:rsidRDefault="007A0F69" w:rsidP="007A0F69">
      <w:pPr>
        <w:pStyle w:val="2"/>
        <w:suppressLineNumbers/>
      </w:pPr>
      <w:r>
        <w:t>Стек</w:t>
      </w:r>
    </w:p>
    <w:p w:rsidR="007A0F69" w:rsidRDefault="007A0F69" w:rsidP="00AB58AD">
      <w:pPr>
        <w:suppressLineNumbers/>
      </w:pPr>
    </w:p>
    <w:p w:rsidR="00CB5B08" w:rsidRDefault="00044E05" w:rsidP="00AB58AD">
      <w:pPr>
        <w:suppressLineNumbers/>
      </w:pPr>
      <w:r>
        <w:t>поддержки параллелизма данных в C++. Компилятор D</w:t>
      </w:r>
      <w:r>
        <w:rPr>
          <w:lang w:val="en-US"/>
        </w:rPr>
        <w:t>ata</w:t>
      </w:r>
      <w:r w:rsidRPr="00044E05">
        <w:t xml:space="preserve"> </w:t>
      </w:r>
      <w:r>
        <w:t>P</w:t>
      </w:r>
      <w:r>
        <w:rPr>
          <w:lang w:val="en-US"/>
        </w:rPr>
        <w:t>arallel</w:t>
      </w:r>
      <w:r w:rsidRPr="00044E05">
        <w:t xml:space="preserve"> </w:t>
      </w:r>
      <w:r>
        <w:t>C++ основан на SYCL и включает несколько расширений и широкую гетерогенную поддержку для устройств GPU, CPU и FPGA.</w:t>
      </w:r>
    </w:p>
    <w:p w:rsidR="003F7F33" w:rsidRDefault="003F7F33" w:rsidP="00AB58AD">
      <w:pPr>
        <w:suppressLineNumbers/>
      </w:pPr>
      <w:r>
        <w:t xml:space="preserve">Для всех трех технологий программирования была произведена оптимизация производительности за счет </w:t>
      </w:r>
      <w:r w:rsidR="008C2ABB">
        <w:t>замены</w:t>
      </w:r>
      <w:r>
        <w:t xml:space="preserve"> массивов конфликтных цветов, получаемых для шага разрешения конфликтов, на битовые сдвиги. Так как на графах, подобранных для экспериментов, массивы конфликтных цветов не были слишком велики, то каждое добавление конфликтного цвета в массив было заменено на битовый сдвиг по номеру данного цвета. Такой способ идейно был позаимствован из встроенной версии раскраски вершин библиотеки </w:t>
      </w:r>
      <w:r>
        <w:rPr>
          <w:lang w:val="en-US"/>
        </w:rPr>
        <w:t>KOKKOS</w:t>
      </w:r>
      <w:r w:rsidRPr="003F7F33">
        <w:t>.</w:t>
      </w:r>
    </w:p>
    <w:p w:rsidR="007A0F69" w:rsidRDefault="007A0F69" w:rsidP="007A0F69">
      <w:pPr>
        <w:suppressLineNumbers/>
      </w:pPr>
      <w:r>
        <w:t>void TStack::Push(const T &amp;elem) - этот метод принимает элемент типа T и помещает его в конец стека. Возвращает ничего.</w:t>
      </w:r>
    </w:p>
    <w:p w:rsidR="007A0F69" w:rsidRDefault="007A0F69" w:rsidP="007A0F69">
      <w:pPr>
        <w:suppressLineNumbers/>
      </w:pPr>
    </w:p>
    <w:p w:rsidR="007A0F69" w:rsidRDefault="007A0F69" w:rsidP="007A0F69">
      <w:pPr>
        <w:suppressLineNumbers/>
      </w:pPr>
      <w:r>
        <w:t>explicit TStack::TStack(size_t _size) - конструктор стека принимает размер массива и выделяет для него память. Возвращает созданный объект класса TStack.</w:t>
      </w:r>
    </w:p>
    <w:p w:rsidR="007A0F69" w:rsidRDefault="007A0F69" w:rsidP="007A0F69">
      <w:pPr>
        <w:suppressLineNumbers/>
      </w:pPr>
    </w:p>
    <w:p w:rsidR="007A0F69" w:rsidRDefault="007A0F69" w:rsidP="007A0F69">
      <w:pPr>
        <w:suppressLineNumbers/>
      </w:pPr>
      <w:r>
        <w:t>TStack::TStack(const TStack &amp;stack) - копирующий конструктор. Принимает другой объект этого же класса и создает его копию. Возвращает копию исходного объекта.</w:t>
      </w:r>
    </w:p>
    <w:p w:rsidR="007A0F69" w:rsidRDefault="007A0F69" w:rsidP="007A0F69">
      <w:pPr>
        <w:suppressLineNumbers/>
      </w:pPr>
    </w:p>
    <w:p w:rsidR="007A0F69" w:rsidRDefault="007A0F69" w:rsidP="007A0F69">
      <w:pPr>
        <w:suppressLineNumbers/>
      </w:pPr>
      <w:r>
        <w:t>TStack::TStack(TStack &amp;&amp;stack) noexcept - конструктор перемещения. Перемещает элементы из другого стека в новый. Возвращает перемещенный объект.</w:t>
      </w:r>
    </w:p>
    <w:p w:rsidR="007A0F69" w:rsidRDefault="007A0F69" w:rsidP="007A0F69">
      <w:pPr>
        <w:suppressLineNumbers/>
      </w:pPr>
    </w:p>
    <w:p w:rsidR="007A0F69" w:rsidRDefault="007A0F69" w:rsidP="007A0F69">
      <w:pPr>
        <w:suppressLineNumbers/>
      </w:pPr>
      <w:r>
        <w:t>bool TStack::operator==(const TStack &amp;stack) const - оператор сравнения. Сравнивает два стека и возвращает true, если они равны.</w:t>
      </w:r>
    </w:p>
    <w:p w:rsidR="007A0F69" w:rsidRDefault="007A0F69" w:rsidP="007A0F69">
      <w:pPr>
        <w:suppressLineNumbers/>
      </w:pPr>
    </w:p>
    <w:p w:rsidR="007A0F69" w:rsidRDefault="007A0F69" w:rsidP="007A0F69">
      <w:pPr>
        <w:suppressLineNumbers/>
      </w:pPr>
      <w:r>
        <w:t>bool TStack::operator!=(const TStack &amp;stack) const - оператор неравенства. Возвращает true, если два стека не равны.</w:t>
      </w:r>
    </w:p>
    <w:p w:rsidR="007A0F69" w:rsidRDefault="007A0F69" w:rsidP="007A0F69">
      <w:pPr>
        <w:suppressLineNumbers/>
      </w:pPr>
    </w:p>
    <w:p w:rsidR="007A0F69" w:rsidRDefault="007A0F69" w:rsidP="007A0F69">
      <w:pPr>
        <w:suppressLineNumbers/>
      </w:pPr>
      <w:r>
        <w:t>~TStack() - деструктор. Освобождает память, выделенную под массив элементов.</w:t>
      </w:r>
    </w:p>
    <w:p w:rsidR="007A0F69" w:rsidRDefault="007A0F69" w:rsidP="007A0F69">
      <w:pPr>
        <w:suppressLineNumbers/>
      </w:pPr>
    </w:p>
    <w:p w:rsidR="007A0F69" w:rsidRPr="003F7F33" w:rsidRDefault="007A0F69" w:rsidP="007A0F69">
      <w:pPr>
        <w:suppressLineNumbers/>
      </w:pPr>
      <w:r>
        <w:t>T &amp;TStack::Top() - возвращает верхний элемент стека.</w:t>
      </w:r>
    </w:p>
    <w:p w:rsidR="00946378" w:rsidRPr="00D768CA" w:rsidRDefault="00946378" w:rsidP="00AB58AD">
      <w:pPr>
        <w:pStyle w:val="2"/>
        <w:suppressLineNumbers/>
      </w:pPr>
      <w:bookmarkStart w:id="4" w:name="_Toc101687172"/>
      <w:bookmarkStart w:id="5" w:name="_Toc105451820"/>
      <w:r w:rsidRPr="00D768CA">
        <w:t>Перенос</w:t>
      </w:r>
      <w:r w:rsidR="00D768CA" w:rsidRPr="00D768CA">
        <w:t>имая</w:t>
      </w:r>
      <w:r w:rsidRPr="00D768CA">
        <w:t xml:space="preserve"> параллельн</w:t>
      </w:r>
      <w:r w:rsidR="00D768CA" w:rsidRPr="00D768CA">
        <w:t>ая</w:t>
      </w:r>
      <w:r w:rsidRPr="00D768CA">
        <w:t xml:space="preserve"> </w:t>
      </w:r>
      <w:r w:rsidR="00D768CA" w:rsidRPr="00D768CA">
        <w:t>реализация</w:t>
      </w:r>
      <w:r w:rsidRPr="00D768CA">
        <w:t xml:space="preserve"> </w:t>
      </w:r>
      <w:r w:rsidR="00D768CA" w:rsidRPr="00D768CA">
        <w:t>с использованием модели</w:t>
      </w:r>
      <w:r w:rsidRPr="00D768CA">
        <w:t xml:space="preserve"> </w:t>
      </w:r>
      <w:r w:rsidRPr="00D768CA">
        <w:rPr>
          <w:lang w:val="en-US"/>
        </w:rPr>
        <w:t>K</w:t>
      </w:r>
      <w:r w:rsidR="00044E05" w:rsidRPr="00D768CA">
        <w:rPr>
          <w:lang w:val="en-US"/>
        </w:rPr>
        <w:t>OKKOS</w:t>
      </w:r>
      <w:bookmarkEnd w:id="4"/>
      <w:bookmarkEnd w:id="5"/>
    </w:p>
    <w:p w:rsidR="003F7F33" w:rsidRDefault="00946378" w:rsidP="00AB58AD">
      <w:pPr>
        <w:suppressLineNumbers/>
      </w:pPr>
      <w:r w:rsidRPr="00885339">
        <w:t xml:space="preserve">Для модификации параллельных алгоритмов под модель </w:t>
      </w:r>
      <w:r w:rsidRPr="00885339">
        <w:rPr>
          <w:lang w:val="en-US"/>
        </w:rPr>
        <w:t>K</w:t>
      </w:r>
      <w:r w:rsidR="00044E05">
        <w:rPr>
          <w:lang w:val="en-US"/>
        </w:rPr>
        <w:t>OKKOS</w:t>
      </w:r>
      <w:r w:rsidRPr="00885339">
        <w:t xml:space="preserve"> был</w:t>
      </w:r>
      <w:r w:rsidR="00B07BB5">
        <w:t>и</w:t>
      </w:r>
      <w:r w:rsidRPr="00885339">
        <w:t xml:space="preserve"> использован</w:t>
      </w:r>
      <w:r w:rsidR="00B07BB5">
        <w:t>ы</w:t>
      </w:r>
      <w:r w:rsidRPr="00885339">
        <w:t xml:space="preserve"> </w:t>
      </w:r>
      <w:r w:rsidR="006061EA" w:rsidRPr="00B07BB5">
        <w:t>конструкция</w:t>
      </w:r>
      <w:r w:rsidRPr="00B07BB5">
        <w:t xml:space="preserve"> </w:t>
      </w:r>
      <w:r w:rsidRPr="00B07BB5">
        <w:rPr>
          <w:lang w:val="en-US"/>
        </w:rPr>
        <w:t>MDRangePolicy</w:t>
      </w:r>
      <w:r w:rsidR="00B07BB5">
        <w:t xml:space="preserve"> (</w:t>
      </w:r>
      <w:r w:rsidR="00B07BB5" w:rsidRPr="00B07BB5">
        <w:t xml:space="preserve">встроенное средство ранжирования модели </w:t>
      </w:r>
      <w:r w:rsidR="00B07BB5" w:rsidRPr="00B07BB5">
        <w:rPr>
          <w:lang w:val="en-US"/>
        </w:rPr>
        <w:t>KOKKOS</w:t>
      </w:r>
      <w:r w:rsidR="00B07BB5" w:rsidRPr="00B07BB5">
        <w:t xml:space="preserve"> </w:t>
      </w:r>
      <w:r w:rsidRPr="00B07BB5">
        <w:t>для распараллеливания плотно вложенных циклов</w:t>
      </w:r>
      <w:r w:rsidR="00B07BB5">
        <w:t>)</w:t>
      </w:r>
      <w:r w:rsidR="00044E05" w:rsidRPr="00B07BB5">
        <w:t>,</w:t>
      </w:r>
      <w:r w:rsidRPr="00B07BB5">
        <w:t xml:space="preserve"> </w:t>
      </w:r>
      <w:r w:rsidR="00B07BB5" w:rsidRPr="00B07BB5">
        <w:t>а также</w:t>
      </w:r>
      <w:r w:rsidRPr="00B07BB5">
        <w:t xml:space="preserve"> </w:t>
      </w:r>
      <w:r w:rsidR="00C568F8">
        <w:t xml:space="preserve">встроенное </w:t>
      </w:r>
      <w:r w:rsidRPr="00B07BB5">
        <w:t xml:space="preserve">распараллеливание </w:t>
      </w:r>
      <w:r w:rsidR="006670A1" w:rsidRPr="00B07BB5">
        <w:t>одиночного цикла.</w:t>
      </w:r>
      <w:r w:rsidR="007003BC" w:rsidRPr="00B07BB5">
        <w:t xml:space="preserve"> </w:t>
      </w:r>
      <w:r w:rsidR="007003BC">
        <w:t xml:space="preserve">Основное отличие реализации на </w:t>
      </w:r>
      <w:r w:rsidR="007003BC">
        <w:rPr>
          <w:lang w:val="en-US"/>
        </w:rPr>
        <w:t>K</w:t>
      </w:r>
      <w:r w:rsidR="00044E05">
        <w:rPr>
          <w:lang w:val="en-US"/>
        </w:rPr>
        <w:t>OKKOS</w:t>
      </w:r>
      <w:r w:rsidR="007003BC" w:rsidRPr="007003BC">
        <w:t xml:space="preserve"> </w:t>
      </w:r>
      <w:r w:rsidR="007003BC">
        <w:t xml:space="preserve">от реализации на </w:t>
      </w:r>
      <w:r w:rsidR="007003BC">
        <w:rPr>
          <w:lang w:val="en-US"/>
        </w:rPr>
        <w:t>OpenMP</w:t>
      </w:r>
      <w:r w:rsidR="007003BC">
        <w:t xml:space="preserve"> – </w:t>
      </w:r>
      <w:r w:rsidR="007003BC">
        <w:rPr>
          <w:lang w:val="en-US"/>
        </w:rPr>
        <w:t>K</w:t>
      </w:r>
      <w:r w:rsidR="00044E05">
        <w:rPr>
          <w:lang w:val="en-US"/>
        </w:rPr>
        <w:t>OKKOS</w:t>
      </w:r>
      <w:r w:rsidR="007003BC" w:rsidRPr="007003BC">
        <w:t xml:space="preserve"> </w:t>
      </w:r>
      <w:r w:rsidR="007003BC">
        <w:t>самостоятельно распределяет работу по ресур</w:t>
      </w:r>
      <w:r w:rsidR="0001506E">
        <w:t xml:space="preserve">сам исполнения. </w:t>
      </w:r>
      <w:r w:rsidR="007003BC">
        <w:t xml:space="preserve">Для одиночного цикла каждая итерация принимается за единицу работы, которая идентифицируется номером итерации цикла, а диапазон цикла определяет общий объем работы. Указывается диапазон итераций и тело вычислений, далее </w:t>
      </w:r>
      <w:r w:rsidR="00044E05">
        <w:rPr>
          <w:lang w:val="en-US"/>
        </w:rPr>
        <w:t>KOKKOS</w:t>
      </w:r>
      <w:r w:rsidR="00044E05" w:rsidRPr="00044E05">
        <w:t xml:space="preserve"> </w:t>
      </w:r>
      <w:r w:rsidR="007003BC">
        <w:t>определяет, как будет распределятьс</w:t>
      </w:r>
      <w:r w:rsidR="00CE36D2">
        <w:t>я работа по имеющимся ресурсам.</w:t>
      </w:r>
      <w:r w:rsidR="0001506E" w:rsidRPr="0001506E">
        <w:t xml:space="preserve"> </w:t>
      </w:r>
      <w:r w:rsidR="007003BC">
        <w:t>Вычислительные тела передаются как функторы. Рабочие элементы передаются шаблону и распределя</w:t>
      </w:r>
      <w:r w:rsidR="008C2ABB">
        <w:t>ю</w:t>
      </w:r>
      <w:r w:rsidR="007003BC">
        <w:t>тся по функторам один за другим. Тело функтора имеет доступ ко всем нужным данным через элементы данных функтора.</w:t>
      </w:r>
      <w:r w:rsidR="0001506E" w:rsidRPr="0001506E">
        <w:t xml:space="preserve"> </w:t>
      </w:r>
      <w:r w:rsidR="007003BC">
        <w:t>Для плотно вложенных циклов у</w:t>
      </w:r>
      <w:r w:rsidR="007003BC" w:rsidRPr="007003BC">
        <w:t xml:space="preserve">казывается размерность пространства циклов, списки инициализаторов начала и конца </w:t>
      </w:r>
      <w:r w:rsidR="007003BC" w:rsidRPr="007003BC">
        <w:lastRenderedPageBreak/>
        <w:t xml:space="preserve">каждого цикла, и лямбда принимает </w:t>
      </w:r>
      <w:r w:rsidR="00CE36D2">
        <w:t>соответствующее число индексов</w:t>
      </w:r>
      <w:r w:rsidR="00AB58AD" w:rsidRPr="003849BD">
        <w:t xml:space="preserve"> (</w:t>
      </w:r>
      <w:r w:rsidR="003849BD" w:rsidRPr="003849BD">
        <w:t xml:space="preserve">Приложение А, </w:t>
      </w:r>
      <w:r w:rsidR="003849BD">
        <w:t>строка </w:t>
      </w:r>
      <w:r w:rsidR="003849BD" w:rsidRPr="003849BD">
        <w:t>3</w:t>
      </w:r>
      <w:r w:rsidR="00246F1A">
        <w:t>81</w:t>
      </w:r>
      <w:r w:rsidR="00AB58AD" w:rsidRPr="003849BD">
        <w:t>)</w:t>
      </w:r>
      <w:r w:rsidR="00CE36D2" w:rsidRPr="003849BD">
        <w:t>.</w:t>
      </w:r>
    </w:p>
    <w:p w:rsidR="006670A1" w:rsidRPr="00D768CA" w:rsidRDefault="00D768CA" w:rsidP="00AB58AD">
      <w:pPr>
        <w:pStyle w:val="2"/>
        <w:suppressLineNumbers/>
      </w:pPr>
      <w:bookmarkStart w:id="6" w:name="_Toc101687173"/>
      <w:bookmarkStart w:id="7" w:name="_Toc105451821"/>
      <w:r w:rsidRPr="00D768CA">
        <w:t xml:space="preserve">Переносимая параллельная реализация с использованием модели </w:t>
      </w:r>
      <w:r w:rsidR="006670A1" w:rsidRPr="00D768CA">
        <w:rPr>
          <w:lang w:val="en-US"/>
        </w:rPr>
        <w:t>D</w:t>
      </w:r>
      <w:r w:rsidR="00704829" w:rsidRPr="00D768CA">
        <w:rPr>
          <w:lang w:val="en-US"/>
        </w:rPr>
        <w:t>ata</w:t>
      </w:r>
      <w:r w:rsidR="00044E05" w:rsidRPr="00D768CA">
        <w:t xml:space="preserve"> </w:t>
      </w:r>
      <w:r w:rsidR="006670A1" w:rsidRPr="00D768CA">
        <w:rPr>
          <w:lang w:val="en-US"/>
        </w:rPr>
        <w:t>P</w:t>
      </w:r>
      <w:r w:rsidR="00704829" w:rsidRPr="00D768CA">
        <w:rPr>
          <w:lang w:val="en-US"/>
        </w:rPr>
        <w:t>arallel</w:t>
      </w:r>
      <w:r w:rsidR="00044E05" w:rsidRPr="00D768CA">
        <w:t xml:space="preserve"> </w:t>
      </w:r>
      <w:r w:rsidR="006670A1" w:rsidRPr="00D768CA">
        <w:rPr>
          <w:lang w:val="en-US"/>
        </w:rPr>
        <w:t>C</w:t>
      </w:r>
      <w:r w:rsidR="006670A1" w:rsidRPr="00D768CA">
        <w:t>++</w:t>
      </w:r>
      <w:bookmarkEnd w:id="6"/>
      <w:bookmarkEnd w:id="7"/>
    </w:p>
    <w:p w:rsidR="0017520C" w:rsidRPr="0017520C" w:rsidRDefault="0017520C" w:rsidP="00AB58AD">
      <w:pPr>
        <w:suppressLineNumbers/>
      </w:pPr>
      <w:r>
        <w:t xml:space="preserve">Для модификации параллельных алгоритмов под модель </w:t>
      </w:r>
      <w:r>
        <w:rPr>
          <w:lang w:val="en-US"/>
        </w:rPr>
        <w:t>Data</w:t>
      </w:r>
      <w:r w:rsidR="00044E05">
        <w:rPr>
          <w:lang w:val="en-US"/>
        </w:rPr>
        <w:t> </w:t>
      </w:r>
      <w:r>
        <w:rPr>
          <w:lang w:val="en-US"/>
        </w:rPr>
        <w:t>Parallel</w:t>
      </w:r>
      <w:r w:rsidR="00044E05">
        <w:rPr>
          <w:lang w:val="en-US"/>
        </w:rPr>
        <w:t> </w:t>
      </w:r>
      <w:r>
        <w:rPr>
          <w:lang w:val="en-US"/>
        </w:rPr>
        <w:t>C</w:t>
      </w:r>
      <w:r w:rsidRPr="0017520C">
        <w:t>++</w:t>
      </w:r>
      <w:r>
        <w:t xml:space="preserve"> было использовано многомерное распараллеливание </w:t>
      </w:r>
      <w:r w:rsidR="00044E05">
        <w:t xml:space="preserve">вложенных и одиночных </w:t>
      </w:r>
      <w:r>
        <w:t xml:space="preserve">циклов, аналогично тому, как это было сделано для модели </w:t>
      </w:r>
      <w:r>
        <w:rPr>
          <w:lang w:val="en-US"/>
        </w:rPr>
        <w:t>K</w:t>
      </w:r>
      <w:r w:rsidR="00044E05">
        <w:rPr>
          <w:lang w:val="en-US"/>
        </w:rPr>
        <w:t>OKKOS</w:t>
      </w:r>
      <w:r w:rsidRPr="0017520C">
        <w:t>.</w:t>
      </w:r>
      <w:r w:rsidR="0001506E">
        <w:t xml:space="preserve"> Были</w:t>
      </w:r>
      <w:r w:rsidR="00044E05">
        <w:t xml:space="preserve"> использованы имеющиеся в ней средства </w:t>
      </w:r>
      <w:r w:rsidR="00044E05" w:rsidRPr="00885339">
        <w:t>распараллеливания</w:t>
      </w:r>
      <w:r w:rsidR="00044E05">
        <w:t xml:space="preserve"> циклов</w:t>
      </w:r>
      <w:r w:rsidR="00044E05" w:rsidRPr="00885339">
        <w:t>.</w:t>
      </w:r>
      <w:r w:rsidR="00044E05">
        <w:t xml:space="preserve"> Так же, как и предыдущая модель, </w:t>
      </w:r>
      <w:r w:rsidR="00044E05">
        <w:rPr>
          <w:lang w:val="en-US"/>
        </w:rPr>
        <w:t>Data</w:t>
      </w:r>
      <w:r w:rsidR="00C568F8">
        <w:t> </w:t>
      </w:r>
      <w:r w:rsidR="00044E05">
        <w:rPr>
          <w:lang w:val="en-US"/>
        </w:rPr>
        <w:t>Parallel</w:t>
      </w:r>
      <w:r w:rsidR="00C568F8">
        <w:t> </w:t>
      </w:r>
      <w:r w:rsidR="00044E05">
        <w:rPr>
          <w:lang w:val="en-US"/>
        </w:rPr>
        <w:t>C</w:t>
      </w:r>
      <w:r w:rsidR="00044E05" w:rsidRPr="00044E05">
        <w:t xml:space="preserve">++ </w:t>
      </w:r>
      <w:r w:rsidR="00044E05">
        <w:t>самостоятельно распределяет объемы работы по имеющимся</w:t>
      </w:r>
      <w:r w:rsidR="00CE36D2">
        <w:t xml:space="preserve"> физическим</w:t>
      </w:r>
      <w:r w:rsidR="0001506E">
        <w:t xml:space="preserve"> ресурсам. </w:t>
      </w:r>
      <w:r w:rsidR="00044E05">
        <w:t>Для о</w:t>
      </w:r>
      <w:r w:rsidR="00CE36D2">
        <w:t>диночного цикла каждая итерация – это</w:t>
      </w:r>
      <w:r w:rsidR="00044E05">
        <w:t xml:space="preserve"> единиц</w:t>
      </w:r>
      <w:r w:rsidR="00CE36D2">
        <w:t>а</w:t>
      </w:r>
      <w:r w:rsidR="00044E05">
        <w:t xml:space="preserve"> работы</w:t>
      </w:r>
      <w:r w:rsidR="00CE36D2">
        <w:t xml:space="preserve"> с</w:t>
      </w:r>
      <w:r w:rsidR="00044E05">
        <w:t xml:space="preserve"> номером</w:t>
      </w:r>
      <w:r w:rsidR="00CE36D2">
        <w:t>, соответствующим номеру итерации</w:t>
      </w:r>
      <w:r w:rsidR="00044E05">
        <w:t xml:space="preserve">, а диапазон цикла определяет общий объем работы. </w:t>
      </w:r>
      <w:r w:rsidR="00CE36D2">
        <w:t>Требовалось указать тело функции вычислений и задать диапазон цикла.</w:t>
      </w:r>
      <w:r w:rsidR="0001506E">
        <w:t xml:space="preserve"> </w:t>
      </w:r>
      <w:r w:rsidR="00CE36D2">
        <w:t>Передача вычислений была реализована через функторы. Шаблон получает объем работы и распределяет его по функторам, которые имеют доступ к данны</w:t>
      </w:r>
      <w:r w:rsidR="006061EA">
        <w:t>м</w:t>
      </w:r>
      <w:r w:rsidR="00CE36D2">
        <w:t xml:space="preserve"> через элементы данных функтора.</w:t>
      </w:r>
      <w:r w:rsidR="0001506E">
        <w:t xml:space="preserve"> </w:t>
      </w:r>
      <w:r>
        <w:t xml:space="preserve">Так же, как и для </w:t>
      </w:r>
      <w:r>
        <w:rPr>
          <w:lang w:val="en-US"/>
        </w:rPr>
        <w:t>K</w:t>
      </w:r>
      <w:r w:rsidR="00044E05">
        <w:rPr>
          <w:lang w:val="en-US"/>
        </w:rPr>
        <w:t>OKKOS</w:t>
      </w:r>
      <w:r w:rsidRPr="0017520C">
        <w:t>,</w:t>
      </w:r>
      <w:r>
        <w:t xml:space="preserve"> были использованы лямбда-выражения. Дополнительно</w:t>
      </w:r>
      <w:r w:rsidRPr="0017520C">
        <w:t xml:space="preserve"> потребовалось п</w:t>
      </w:r>
      <w:r>
        <w:t>ереработать механизмы выделения и освобождения памяти</w:t>
      </w:r>
      <w:r w:rsidR="00CE36D2">
        <w:t xml:space="preserve"> для получения оптимальной производительности</w:t>
      </w:r>
      <w:r w:rsidR="00044E05">
        <w:t xml:space="preserve">. </w:t>
      </w:r>
      <w:r w:rsidR="00CE36D2">
        <w:t>Д</w:t>
      </w:r>
      <w:r w:rsidR="00044E05">
        <w:t>ля работы с</w:t>
      </w:r>
      <w:r w:rsidRPr="0017520C">
        <w:t xml:space="preserve"> раскраск</w:t>
      </w:r>
      <w:r w:rsidR="00044E05">
        <w:t>ой</w:t>
      </w:r>
      <w:r w:rsidRPr="0017520C">
        <w:t xml:space="preserve"> подграфов и разрешени</w:t>
      </w:r>
      <w:r w:rsidR="00CE36D2">
        <w:t>я</w:t>
      </w:r>
      <w:r w:rsidRPr="0017520C">
        <w:t xml:space="preserve"> конфликтов</w:t>
      </w:r>
      <w:r w:rsidR="00CE36D2">
        <w:t xml:space="preserve"> были разработаны специальные функции-ядра</w:t>
      </w:r>
      <w:r w:rsidRPr="0017520C">
        <w:t>.</w:t>
      </w:r>
    </w:p>
    <w:p w:rsidR="00EF3FD5" w:rsidRDefault="00A01C93" w:rsidP="00AB58AD">
      <w:pPr>
        <w:pStyle w:val="2"/>
        <w:suppressLineNumbers/>
      </w:pPr>
      <w:bookmarkStart w:id="8" w:name="_Toc101687174"/>
      <w:bookmarkStart w:id="9" w:name="_Toc105451822"/>
      <w:r>
        <w:t xml:space="preserve">Реализация алгоритма Чаталюрека для </w:t>
      </w:r>
      <w:r>
        <w:rPr>
          <w:lang w:val="en-US"/>
        </w:rPr>
        <w:t>GPU</w:t>
      </w:r>
      <w:bookmarkEnd w:id="8"/>
      <w:bookmarkEnd w:id="9"/>
    </w:p>
    <w:p w:rsidR="00C568F8" w:rsidRDefault="003F7F33" w:rsidP="00AB58AD">
      <w:pPr>
        <w:suppressLineNumbers/>
      </w:pPr>
      <w:r>
        <w:t xml:space="preserve">В данной работе для работы на </w:t>
      </w:r>
      <w:r>
        <w:rPr>
          <w:lang w:val="en-US"/>
        </w:rPr>
        <w:t>GPU</w:t>
      </w:r>
      <w:r>
        <w:t xml:space="preserve"> был выбран алгоритм Чаталюрека.</w:t>
      </w:r>
      <w:r w:rsidR="0001506E">
        <w:t xml:space="preserve"> </w:t>
      </w:r>
      <w:r w:rsidR="00C568F8">
        <w:t>Свойство переносимости кода, написанного на KOKKOS и Data Parallel C++ позволило не писать новую реализацию, а лишь усовершенствовать написанную для CPU.</w:t>
      </w:r>
    </w:p>
    <w:p w:rsidR="00CB5B08" w:rsidRDefault="00C568F8" w:rsidP="00AB58AD">
      <w:pPr>
        <w:suppressLineNumbers/>
      </w:pPr>
      <w:r>
        <w:t xml:space="preserve">Для всех трех технологий программирования была произведена оптимизация производительности за счет изменения структуры данных: </w:t>
      </w:r>
      <w:r>
        <w:lastRenderedPageBreak/>
        <w:t xml:space="preserve">массив конфликтных цветов, получаемых для шага разрешения конфликтов, был заменен на битовые сдвиги. </w:t>
      </w:r>
      <w:r w:rsidR="00297D23">
        <w:t xml:space="preserve">Каждое </w:t>
      </w:r>
      <w:r>
        <w:t>добавление конфликтного цвета в массив было заменено на битовый сдвиг по номеру данного цвета.</w:t>
      </w:r>
      <w:r w:rsidR="00297D23">
        <w:t xml:space="preserve"> </w:t>
      </w:r>
      <w:r w:rsidR="003F7F33">
        <w:t>Алгоритмические преобразования алгоритма не выполнялись, но было применено кэширование данных в объемных по рабочему пространству циклах для наиболее эффективной работы с памятью.</w:t>
      </w:r>
    </w:p>
    <w:p w:rsidR="00916A02" w:rsidRDefault="00916A02" w:rsidP="00AB58AD">
      <w:pPr>
        <w:pStyle w:val="1"/>
        <w:suppressLineNumbers/>
      </w:pPr>
      <w:bookmarkStart w:id="10" w:name="_Toc101687175"/>
      <w:bookmarkStart w:id="11" w:name="_Toc105451823"/>
      <w:r>
        <w:lastRenderedPageBreak/>
        <w:t>Программная реализация</w:t>
      </w:r>
      <w:bookmarkEnd w:id="10"/>
      <w:bookmarkEnd w:id="11"/>
    </w:p>
    <w:p w:rsidR="00E660F1" w:rsidRDefault="00E660F1" w:rsidP="00AB58AD">
      <w:pPr>
        <w:suppressLineNumbers/>
      </w:pPr>
      <w:r>
        <w:t xml:space="preserve">Реализация выполнена на языке программирования </w:t>
      </w:r>
      <w:r>
        <w:rPr>
          <w:lang w:val="en-US"/>
        </w:rPr>
        <w:t>C</w:t>
      </w:r>
      <w:r w:rsidR="006670A1">
        <w:t>++</w:t>
      </w:r>
      <w:r>
        <w:t xml:space="preserve">, для распараллеливания </w:t>
      </w:r>
      <w:r w:rsidR="0083356D">
        <w:t>применяли</w:t>
      </w:r>
      <w:r>
        <w:t>сь технологи</w:t>
      </w:r>
      <w:r w:rsidR="0083356D">
        <w:t>и</w:t>
      </w:r>
      <w:r>
        <w:t xml:space="preserve"> </w:t>
      </w:r>
      <w:r>
        <w:rPr>
          <w:lang w:val="en-US"/>
        </w:rPr>
        <w:t>OpenMP</w:t>
      </w:r>
      <w:r w:rsidR="0083356D">
        <w:t xml:space="preserve">, </w:t>
      </w:r>
      <w:r w:rsidR="0083356D">
        <w:rPr>
          <w:lang w:val="en-US"/>
        </w:rPr>
        <w:t>Data</w:t>
      </w:r>
      <w:r w:rsidR="00CE36D2">
        <w:t xml:space="preserve"> </w:t>
      </w:r>
      <w:r w:rsidR="0083356D">
        <w:rPr>
          <w:lang w:val="en-US"/>
        </w:rPr>
        <w:t>Parallel</w:t>
      </w:r>
      <w:r w:rsidR="00CE36D2">
        <w:t xml:space="preserve"> </w:t>
      </w:r>
      <w:r w:rsidR="0083356D">
        <w:rPr>
          <w:lang w:val="en-US"/>
        </w:rPr>
        <w:t>C</w:t>
      </w:r>
      <w:r w:rsidR="0083356D" w:rsidRPr="0083356D">
        <w:t xml:space="preserve">++ </w:t>
      </w:r>
      <w:r w:rsidR="0083356D">
        <w:t xml:space="preserve">и </w:t>
      </w:r>
      <w:r w:rsidR="0083356D">
        <w:rPr>
          <w:lang w:val="en-US"/>
        </w:rPr>
        <w:t>K</w:t>
      </w:r>
      <w:r w:rsidR="00CE36D2">
        <w:rPr>
          <w:lang w:val="en-US"/>
        </w:rPr>
        <w:t>OKKOS</w:t>
      </w:r>
      <w:r>
        <w:t>.</w:t>
      </w:r>
    </w:p>
    <w:p w:rsidR="00E660F1" w:rsidRDefault="00CE36D2" w:rsidP="00AB58AD">
      <w:pPr>
        <w:pStyle w:val="2"/>
        <w:suppressLineNumbers/>
      </w:pPr>
      <w:bookmarkStart w:id="12" w:name="_Toc101687176"/>
      <w:bookmarkStart w:id="13" w:name="_Toc105451824"/>
      <w:r>
        <w:t>Файловая структура программы</w:t>
      </w:r>
      <w:bookmarkEnd w:id="12"/>
      <w:bookmarkEnd w:id="13"/>
    </w:p>
    <w:p w:rsidR="00D767B2" w:rsidRPr="00D767B2" w:rsidRDefault="00D767B2" w:rsidP="00AB58AD">
      <w:pPr>
        <w:suppressLineNumbers/>
      </w:pPr>
      <w:r>
        <w:t>Исходный код программы находится в следующих файлах:</w:t>
      </w:r>
    </w:p>
    <w:p w:rsidR="00E660F1" w:rsidRDefault="00E660F1" w:rsidP="00AB58AD">
      <w:pPr>
        <w:pStyle w:val="af2"/>
        <w:numPr>
          <w:ilvl w:val="0"/>
          <w:numId w:val="15"/>
        </w:numPr>
        <w:suppressLineNumbers/>
        <w:ind w:left="0" w:firstLine="0"/>
      </w:pPr>
      <w:r w:rsidRPr="00F246EB">
        <w:rPr>
          <w:rFonts w:ascii="Consolas" w:hAnsi="Consolas"/>
        </w:rPr>
        <w:t>graphio.h</w:t>
      </w:r>
      <w:r>
        <w:t xml:space="preserve"> – заголовочный файл ввода-вывода графовой конструкции</w:t>
      </w:r>
      <w:r w:rsidR="007266A5" w:rsidRPr="007266A5">
        <w:t>;</w:t>
      </w:r>
    </w:p>
    <w:p w:rsidR="00E660F1" w:rsidRDefault="00E660F1" w:rsidP="00AB58AD">
      <w:pPr>
        <w:pStyle w:val="af2"/>
        <w:numPr>
          <w:ilvl w:val="0"/>
          <w:numId w:val="15"/>
        </w:numPr>
        <w:suppressLineNumbers/>
        <w:ind w:left="0" w:firstLine="0"/>
      </w:pPr>
      <w:r w:rsidRPr="00F246EB">
        <w:rPr>
          <w:rFonts w:ascii="Consolas" w:hAnsi="Consolas"/>
        </w:rPr>
        <w:t>graphio.</w:t>
      </w:r>
      <w:r w:rsidRPr="00F246EB">
        <w:rPr>
          <w:rFonts w:ascii="Consolas" w:hAnsi="Consolas"/>
          <w:lang w:val="en-US"/>
        </w:rPr>
        <w:t>c</w:t>
      </w:r>
      <w:r w:rsidRPr="00E660F1">
        <w:t xml:space="preserve"> – </w:t>
      </w:r>
      <w:r>
        <w:t>файл с реализацией функций ввода-вывода</w:t>
      </w:r>
      <w:r w:rsidR="007266A5" w:rsidRPr="007266A5">
        <w:t>;</w:t>
      </w:r>
    </w:p>
    <w:p w:rsidR="00E660F1" w:rsidRDefault="00E660F1" w:rsidP="00AB58AD">
      <w:pPr>
        <w:pStyle w:val="af2"/>
        <w:numPr>
          <w:ilvl w:val="0"/>
          <w:numId w:val="15"/>
        </w:numPr>
        <w:suppressLineNumbers/>
        <w:ind w:left="0" w:firstLine="0"/>
      </w:pPr>
      <w:r w:rsidRPr="00F246EB">
        <w:rPr>
          <w:rFonts w:ascii="Consolas" w:hAnsi="Consolas"/>
        </w:rPr>
        <w:t>coloring.h</w:t>
      </w:r>
      <w:r>
        <w:t xml:space="preserve"> – заголовочный файл с описанием функций приоритета</w:t>
      </w:r>
      <w:r w:rsidR="007266A5" w:rsidRPr="007266A5">
        <w:t>;</w:t>
      </w:r>
    </w:p>
    <w:p w:rsidR="00E660F1" w:rsidRDefault="00E660F1" w:rsidP="00AB58AD">
      <w:pPr>
        <w:pStyle w:val="af2"/>
        <w:numPr>
          <w:ilvl w:val="0"/>
          <w:numId w:val="15"/>
        </w:numPr>
        <w:suppressLineNumbers/>
        <w:ind w:left="0" w:firstLine="0"/>
      </w:pPr>
      <w:r w:rsidRPr="00F246EB">
        <w:rPr>
          <w:rFonts w:ascii="Consolas" w:hAnsi="Consolas"/>
        </w:rPr>
        <w:t>coloring.</w:t>
      </w:r>
      <w:r w:rsidRPr="00F246EB">
        <w:rPr>
          <w:rFonts w:ascii="Consolas" w:hAnsi="Consolas"/>
          <w:lang w:val="en-US"/>
        </w:rPr>
        <w:t>c</w:t>
      </w:r>
      <w:r>
        <w:t xml:space="preserve"> – файл с</w:t>
      </w:r>
      <w:r w:rsidR="007266A5">
        <w:t xml:space="preserve"> реализацией функций приоритета</w:t>
      </w:r>
      <w:r w:rsidR="007266A5" w:rsidRPr="007266A5">
        <w:t>;</w:t>
      </w:r>
    </w:p>
    <w:p w:rsidR="00F246EB" w:rsidRDefault="00F246EB" w:rsidP="00AB58AD">
      <w:pPr>
        <w:pStyle w:val="af2"/>
        <w:numPr>
          <w:ilvl w:val="0"/>
          <w:numId w:val="15"/>
        </w:numPr>
        <w:suppressLineNumbers/>
        <w:ind w:left="0" w:firstLine="0"/>
      </w:pPr>
      <w:r w:rsidRPr="00F246EB">
        <w:rPr>
          <w:rFonts w:ascii="Consolas" w:hAnsi="Consolas"/>
          <w:lang w:val="en-US"/>
        </w:rPr>
        <w:t>greedycoloring</w:t>
      </w:r>
      <w:r w:rsidRPr="00F246EB">
        <w:rPr>
          <w:rFonts w:ascii="Consolas" w:hAnsi="Consolas"/>
        </w:rPr>
        <w:t>.</w:t>
      </w:r>
      <w:r w:rsidRPr="00F246EB">
        <w:rPr>
          <w:rFonts w:ascii="Consolas" w:hAnsi="Consolas"/>
          <w:lang w:val="en-US"/>
        </w:rPr>
        <w:t>c</w:t>
      </w:r>
      <w:r>
        <w:t xml:space="preserve"> – файл с реализацией последовательного жадного алгоритма</w:t>
      </w:r>
      <w:r w:rsidR="007266A5" w:rsidRPr="007266A5">
        <w:t>;</w:t>
      </w:r>
    </w:p>
    <w:p w:rsidR="00F246EB" w:rsidRDefault="00F246EB" w:rsidP="00AB58AD">
      <w:pPr>
        <w:pStyle w:val="af2"/>
        <w:numPr>
          <w:ilvl w:val="0"/>
          <w:numId w:val="15"/>
        </w:numPr>
        <w:suppressLineNumbers/>
        <w:ind w:left="0" w:firstLine="0"/>
      </w:pPr>
      <w:r w:rsidRPr="00F246EB">
        <w:rPr>
          <w:rFonts w:ascii="Consolas" w:hAnsi="Consolas"/>
          <w:lang w:val="en-US"/>
        </w:rPr>
        <w:t>parmeths</w:t>
      </w:r>
      <w:r w:rsidRPr="00F246EB">
        <w:rPr>
          <w:rFonts w:ascii="Consolas" w:hAnsi="Consolas"/>
        </w:rPr>
        <w:t>.</w:t>
      </w:r>
      <w:r w:rsidRPr="00F246EB">
        <w:rPr>
          <w:rFonts w:ascii="Consolas" w:hAnsi="Consolas"/>
          <w:lang w:val="en-US"/>
        </w:rPr>
        <w:t>c</w:t>
      </w:r>
      <w:r w:rsidRPr="00F246EB">
        <w:t xml:space="preserve"> – </w:t>
      </w:r>
      <w:r>
        <w:t>файл с реализацией параллельных алгоритмов</w:t>
      </w:r>
      <w:r w:rsidR="00CE36D2">
        <w:t xml:space="preserve"> с применением технологии </w:t>
      </w:r>
      <w:r w:rsidR="00CE36D2">
        <w:rPr>
          <w:lang w:val="en-US"/>
        </w:rPr>
        <w:t>OpenMP</w:t>
      </w:r>
      <w:r w:rsidR="007266A5" w:rsidRPr="007266A5">
        <w:t>;</w:t>
      </w:r>
    </w:p>
    <w:p w:rsidR="00CE36D2" w:rsidRPr="00CE36D2" w:rsidRDefault="00CE36D2" w:rsidP="00AB58AD">
      <w:pPr>
        <w:pStyle w:val="af2"/>
        <w:numPr>
          <w:ilvl w:val="0"/>
          <w:numId w:val="15"/>
        </w:numPr>
        <w:suppressLineNumbers/>
        <w:ind w:left="0" w:firstLine="0"/>
      </w:pPr>
      <w:r w:rsidRPr="00CE36D2">
        <w:rPr>
          <w:rFonts w:ascii="Consolas" w:hAnsi="Consolas"/>
          <w:lang w:val="en-US"/>
        </w:rPr>
        <w:t>parmethskokkos</w:t>
      </w:r>
      <w:r w:rsidRPr="00CE36D2">
        <w:rPr>
          <w:rFonts w:ascii="Consolas" w:hAnsi="Consolas"/>
        </w:rPr>
        <w:t>.</w:t>
      </w:r>
      <w:r w:rsidRPr="00CE36D2">
        <w:rPr>
          <w:rFonts w:ascii="Consolas" w:hAnsi="Consolas"/>
          <w:lang w:val="en-US"/>
        </w:rPr>
        <w:t>c</w:t>
      </w:r>
      <w:r w:rsidRPr="00CE36D2">
        <w:t xml:space="preserve"> – </w:t>
      </w:r>
      <w:r>
        <w:t xml:space="preserve">файл с реализацией параллельных алгоритмов с применением технологии </w:t>
      </w:r>
      <w:r>
        <w:rPr>
          <w:lang w:val="en-US"/>
        </w:rPr>
        <w:t>KOKKOS</w:t>
      </w:r>
      <w:r w:rsidR="007266A5" w:rsidRPr="007266A5">
        <w:t>;</w:t>
      </w:r>
    </w:p>
    <w:p w:rsidR="00CE36D2" w:rsidRPr="00CE36D2" w:rsidRDefault="00CE36D2" w:rsidP="00AB58AD">
      <w:pPr>
        <w:pStyle w:val="af2"/>
        <w:numPr>
          <w:ilvl w:val="0"/>
          <w:numId w:val="15"/>
        </w:numPr>
        <w:suppressLineNumbers/>
        <w:ind w:left="0" w:firstLine="0"/>
      </w:pPr>
      <w:r w:rsidRPr="00CE36D2">
        <w:rPr>
          <w:rFonts w:ascii="Consolas" w:hAnsi="Consolas"/>
        </w:rPr>
        <w:t>parmeths</w:t>
      </w:r>
      <w:r w:rsidRPr="00CE36D2">
        <w:rPr>
          <w:rFonts w:ascii="Consolas" w:hAnsi="Consolas"/>
          <w:lang w:val="en-US"/>
        </w:rPr>
        <w:t>ycl</w:t>
      </w:r>
      <w:r w:rsidRPr="00CE36D2">
        <w:rPr>
          <w:rFonts w:ascii="Consolas" w:hAnsi="Consolas"/>
        </w:rPr>
        <w:t>.c</w:t>
      </w:r>
      <w:r w:rsidRPr="00CE36D2">
        <w:t xml:space="preserve"> – файл с реализацией параллельных алгоритмов с применением технологии </w:t>
      </w:r>
      <w:r>
        <w:rPr>
          <w:lang w:val="en-US"/>
        </w:rPr>
        <w:t>Data</w:t>
      </w:r>
      <w:r w:rsidRPr="00CE36D2">
        <w:t xml:space="preserve"> </w:t>
      </w:r>
      <w:r>
        <w:rPr>
          <w:lang w:val="en-US"/>
        </w:rPr>
        <w:t>Parallel</w:t>
      </w:r>
      <w:r w:rsidRPr="00CE36D2">
        <w:t xml:space="preserve"> </w:t>
      </w:r>
      <w:r>
        <w:rPr>
          <w:lang w:val="en-US"/>
        </w:rPr>
        <w:t>C</w:t>
      </w:r>
      <w:r w:rsidRPr="00CE36D2">
        <w:t>++</w:t>
      </w:r>
      <w:r w:rsidR="007266A5" w:rsidRPr="007266A5">
        <w:t>;</w:t>
      </w:r>
    </w:p>
    <w:p w:rsidR="00CE36D2" w:rsidRDefault="00CE36D2" w:rsidP="00AB58AD">
      <w:pPr>
        <w:pStyle w:val="af2"/>
        <w:numPr>
          <w:ilvl w:val="0"/>
          <w:numId w:val="15"/>
        </w:numPr>
        <w:suppressLineNumbers/>
        <w:ind w:left="0" w:firstLine="0"/>
      </w:pPr>
      <w:r w:rsidRPr="00CE36D2">
        <w:rPr>
          <w:rFonts w:ascii="Consolas" w:hAnsi="Consolas"/>
          <w:lang w:val="en-US"/>
        </w:rPr>
        <w:t>chatalyurekopt</w:t>
      </w:r>
      <w:r w:rsidRPr="00CE36D2">
        <w:rPr>
          <w:rFonts w:ascii="Consolas" w:hAnsi="Consolas"/>
        </w:rPr>
        <w:t>.</w:t>
      </w:r>
      <w:r w:rsidRPr="00CE36D2">
        <w:rPr>
          <w:rFonts w:ascii="Consolas" w:hAnsi="Consolas"/>
          <w:lang w:val="en-US"/>
        </w:rPr>
        <w:t>c</w:t>
      </w:r>
      <w:r w:rsidRPr="00CE36D2">
        <w:t xml:space="preserve"> – </w:t>
      </w:r>
      <w:r>
        <w:t xml:space="preserve">файл с реализацией оптимизированного </w:t>
      </w:r>
      <w:r w:rsidR="007D23EB">
        <w:t xml:space="preserve">под </w:t>
      </w:r>
      <w:r w:rsidR="007D23EB">
        <w:rPr>
          <w:lang w:val="en-US"/>
        </w:rPr>
        <w:t>GPU</w:t>
      </w:r>
      <w:r w:rsidR="007D23EB" w:rsidRPr="007D23EB">
        <w:t xml:space="preserve"> </w:t>
      </w:r>
      <w:r>
        <w:t xml:space="preserve">алгоритма Чаталюрека с применением технологии </w:t>
      </w:r>
      <w:r>
        <w:rPr>
          <w:lang w:val="en-US"/>
        </w:rPr>
        <w:t>Data</w:t>
      </w:r>
      <w:r>
        <w:t> </w:t>
      </w:r>
      <w:r>
        <w:rPr>
          <w:lang w:val="en-US"/>
        </w:rPr>
        <w:t>Parallel</w:t>
      </w:r>
      <w:r>
        <w:t> </w:t>
      </w:r>
      <w:r>
        <w:rPr>
          <w:lang w:val="en-US"/>
        </w:rPr>
        <w:t>C</w:t>
      </w:r>
      <w:r w:rsidRPr="00CE36D2">
        <w:t>++</w:t>
      </w:r>
      <w:r w:rsidR="007266A5" w:rsidRPr="007266A5">
        <w:t>;</w:t>
      </w:r>
    </w:p>
    <w:p w:rsidR="00D51038" w:rsidRDefault="007D23EB" w:rsidP="00AB58AD">
      <w:pPr>
        <w:pStyle w:val="af2"/>
        <w:numPr>
          <w:ilvl w:val="0"/>
          <w:numId w:val="15"/>
        </w:numPr>
        <w:suppressLineNumbers/>
        <w:ind w:left="0" w:firstLine="0"/>
      </w:pPr>
      <w:r w:rsidRPr="007D23EB">
        <w:rPr>
          <w:rFonts w:ascii="Consolas" w:hAnsi="Consolas"/>
        </w:rPr>
        <w:t xml:space="preserve"> </w:t>
      </w:r>
      <w:r w:rsidR="00F246EB" w:rsidRPr="00F246EB">
        <w:rPr>
          <w:rFonts w:ascii="Consolas" w:hAnsi="Consolas"/>
          <w:lang w:val="en-US"/>
        </w:rPr>
        <w:t>main</w:t>
      </w:r>
      <w:r w:rsidR="00F246EB" w:rsidRPr="00F246EB">
        <w:rPr>
          <w:rFonts w:ascii="Consolas" w:hAnsi="Consolas"/>
        </w:rPr>
        <w:t>.</w:t>
      </w:r>
      <w:r w:rsidR="00F246EB" w:rsidRPr="00F246EB">
        <w:rPr>
          <w:rFonts w:ascii="Consolas" w:hAnsi="Consolas"/>
          <w:lang w:val="en-US"/>
        </w:rPr>
        <w:t>c</w:t>
      </w:r>
      <w:r w:rsidR="00F246EB">
        <w:t xml:space="preserve"> – общий файл запуска алгоритмов с замерами времени</w:t>
      </w:r>
      <w:r w:rsidR="007266A5" w:rsidRPr="007266A5">
        <w:t>.</w:t>
      </w:r>
    </w:p>
    <w:p w:rsidR="00F246EB" w:rsidRDefault="00F246EB" w:rsidP="00AB58AD">
      <w:pPr>
        <w:pStyle w:val="2"/>
        <w:suppressLineNumbers/>
      </w:pPr>
      <w:bookmarkStart w:id="14" w:name="_Toc101687177"/>
      <w:bookmarkStart w:id="15" w:name="_Toc105451825"/>
      <w:r>
        <w:t>Структуры данных</w:t>
      </w:r>
      <w:bookmarkEnd w:id="14"/>
      <w:bookmarkEnd w:id="15"/>
    </w:p>
    <w:p w:rsidR="00F246EB" w:rsidRPr="00E660F1" w:rsidRDefault="00F246EB" w:rsidP="00AB58AD">
      <w:pPr>
        <w:suppressLineNumbers/>
      </w:pPr>
      <w:r w:rsidRPr="00F246EB">
        <w:t>В программе использовались следующие структуры данных для представления графа:</w:t>
      </w:r>
    </w:p>
    <w:p w:rsidR="00916A02" w:rsidRPr="00957FD6" w:rsidRDefault="00916A02" w:rsidP="00AB58AD">
      <w:pPr>
        <w:pStyle w:val="af2"/>
        <w:numPr>
          <w:ilvl w:val="0"/>
          <w:numId w:val="16"/>
        </w:numPr>
        <w:suppressLineNumbers/>
        <w:ind w:left="0" w:firstLine="0"/>
        <w:rPr>
          <w:rFonts w:ascii="Consolas" w:hAnsi="Consolas"/>
        </w:rPr>
      </w:pPr>
      <w:r w:rsidRPr="00957FD6">
        <w:rPr>
          <w:rFonts w:ascii="Consolas" w:hAnsi="Consolas"/>
        </w:rPr>
        <w:t>typedef struct edge;</w:t>
      </w:r>
      <w:r w:rsidR="00F246EB" w:rsidRPr="00957FD6">
        <w:rPr>
          <w:rFonts w:ascii="Consolas" w:hAnsi="Consolas"/>
        </w:rPr>
        <w:t xml:space="preserve"> // </w:t>
      </w:r>
      <w:r w:rsidRPr="00957FD6">
        <w:rPr>
          <w:rFonts w:ascii="Consolas" w:hAnsi="Consolas"/>
        </w:rPr>
        <w:t>структура</w:t>
      </w:r>
      <w:r w:rsidR="00F246EB" w:rsidRPr="00957FD6">
        <w:rPr>
          <w:rFonts w:ascii="Consolas" w:hAnsi="Consolas"/>
        </w:rPr>
        <w:t xml:space="preserve"> </w:t>
      </w:r>
      <w:r w:rsidRPr="00957FD6">
        <w:rPr>
          <w:rFonts w:ascii="Consolas" w:hAnsi="Consolas"/>
        </w:rPr>
        <w:t>ребра графа</w:t>
      </w:r>
    </w:p>
    <w:p w:rsidR="00916A02" w:rsidRDefault="00916A02" w:rsidP="00AB58AD">
      <w:pPr>
        <w:pStyle w:val="af2"/>
        <w:numPr>
          <w:ilvl w:val="0"/>
          <w:numId w:val="16"/>
        </w:numPr>
        <w:suppressLineNumbers/>
        <w:ind w:left="0" w:firstLine="0"/>
        <w:rPr>
          <w:rFonts w:ascii="Consolas" w:hAnsi="Consolas"/>
        </w:rPr>
      </w:pPr>
      <w:r w:rsidRPr="00957FD6">
        <w:rPr>
          <w:rFonts w:ascii="Consolas" w:hAnsi="Consolas"/>
        </w:rPr>
        <w:t>typedef struct crsGraph; // структура графа на списках смежности</w:t>
      </w:r>
    </w:p>
    <w:p w:rsidR="00D767B2" w:rsidRPr="00D767B2" w:rsidRDefault="00D767B2" w:rsidP="00AB58AD">
      <w:pPr>
        <w:pStyle w:val="af2"/>
        <w:suppressLineNumbers/>
        <w:ind w:left="0"/>
      </w:pPr>
      <w:r w:rsidRPr="00D767B2">
        <w:lastRenderedPageBreak/>
        <w:t>Структура содержит несколько полей:</w:t>
      </w:r>
    </w:p>
    <w:p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int</w:t>
      </w:r>
      <w:r w:rsidRPr="00957FD6">
        <w:rPr>
          <w:rFonts w:ascii="Consolas" w:hAnsi="Consolas"/>
        </w:rPr>
        <w:t xml:space="preserve">* </w:t>
      </w:r>
      <w:r w:rsidRPr="00957FD6">
        <w:rPr>
          <w:rFonts w:ascii="Consolas" w:hAnsi="Consolas"/>
          <w:lang w:val="en-US"/>
        </w:rPr>
        <w:t>Adjncy</w:t>
      </w:r>
      <w:r w:rsidRPr="00957FD6">
        <w:rPr>
          <w:rFonts w:ascii="Consolas" w:hAnsi="Consolas"/>
        </w:rPr>
        <w:t>; // массив номеров вершин, связанных с данной, послед</w:t>
      </w:r>
      <w:r w:rsidR="007D23EB" w:rsidRPr="00957FD6">
        <w:rPr>
          <w:rFonts w:ascii="Consolas" w:hAnsi="Consolas"/>
        </w:rPr>
        <w:t>овательно для каждой вершины</w:t>
      </w:r>
    </w:p>
    <w:p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int</w:t>
      </w:r>
      <w:r w:rsidRPr="00957FD6">
        <w:rPr>
          <w:rFonts w:ascii="Consolas" w:hAnsi="Consolas"/>
        </w:rPr>
        <w:t xml:space="preserve">* </w:t>
      </w:r>
      <w:r w:rsidRPr="00957FD6">
        <w:rPr>
          <w:rFonts w:ascii="Consolas" w:hAnsi="Consolas"/>
          <w:lang w:val="en-US"/>
        </w:rPr>
        <w:t>Xadj</w:t>
      </w:r>
      <w:r w:rsidRPr="00957FD6">
        <w:rPr>
          <w:rFonts w:ascii="Consolas" w:hAnsi="Consolas"/>
        </w:rPr>
        <w:t>; // массив индексов начала списка смежности каждой вершины в массиве Adjncy с фиктивным элементом – индексом последнего элемента массива Adjncy, увеличенным на единицу</w:t>
      </w:r>
    </w:p>
    <w:p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double</w:t>
      </w:r>
      <w:r w:rsidRPr="00957FD6">
        <w:rPr>
          <w:rFonts w:ascii="Consolas" w:hAnsi="Consolas"/>
        </w:rPr>
        <w:t>* Eweights; // массив весов ребер</w:t>
      </w:r>
    </w:p>
    <w:p w:rsidR="000255A0"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 xml:space="preserve">int V; // </w:t>
      </w:r>
      <w:r w:rsidRPr="00957FD6">
        <w:rPr>
          <w:rFonts w:ascii="Consolas" w:hAnsi="Consolas"/>
        </w:rPr>
        <w:t>количество вершин</w:t>
      </w:r>
      <w:r w:rsidRPr="00957FD6">
        <w:rPr>
          <w:rFonts w:ascii="Consolas" w:hAnsi="Consolas"/>
          <w:lang w:val="en-US"/>
        </w:rPr>
        <w:t xml:space="preserve"> </w:t>
      </w:r>
      <w:r w:rsidRPr="00957FD6">
        <w:rPr>
          <w:rFonts w:ascii="Consolas" w:hAnsi="Consolas"/>
        </w:rPr>
        <w:t>графа</w:t>
      </w:r>
    </w:p>
    <w:p w:rsidR="00D51038" w:rsidRDefault="00D51038" w:rsidP="00AB58AD">
      <w:pPr>
        <w:pStyle w:val="2"/>
        <w:suppressLineNumbers/>
      </w:pPr>
      <w:bookmarkStart w:id="16" w:name="_Toc101687178"/>
      <w:bookmarkStart w:id="17" w:name="_Toc105451826"/>
      <w:r>
        <w:t>Модульная структура программы</w:t>
      </w:r>
      <w:bookmarkEnd w:id="16"/>
      <w:bookmarkEnd w:id="17"/>
    </w:p>
    <w:p w:rsidR="00D767B2" w:rsidRDefault="00D767B2" w:rsidP="00AB58AD">
      <w:pPr>
        <w:suppressLineNumbers/>
      </w:pPr>
      <w:r>
        <w:t>Программный комплекс имеет следующую структуру</w:t>
      </w:r>
      <w:r w:rsidR="00DC2894">
        <w:t xml:space="preserve"> (</w:t>
      </w:r>
      <w:r w:rsidR="00FA2256">
        <w:fldChar w:fldCharType="begin"/>
      </w:r>
      <w:r w:rsidR="00DC2894">
        <w:instrText xml:space="preserve"> REF _Ref105154721 \h </w:instrText>
      </w:r>
      <w:r w:rsidR="00FA2256">
        <w:fldChar w:fldCharType="separate"/>
      </w:r>
      <w:r w:rsidR="00B8788F">
        <w:t xml:space="preserve">Рисунок </w:t>
      </w:r>
      <w:r w:rsidR="00B8788F">
        <w:rPr>
          <w:noProof/>
        </w:rPr>
        <w:t>4</w:t>
      </w:r>
      <w:r w:rsidR="00FA2256">
        <w:fldChar w:fldCharType="end"/>
      </w:r>
      <w:r w:rsidR="00DC2894">
        <w:t>)</w:t>
      </w:r>
      <w:r>
        <w:t>:</w:t>
      </w:r>
    </w:p>
    <w:p w:rsidR="00D767B2" w:rsidRDefault="00D767B2" w:rsidP="00AB58AD">
      <w:pPr>
        <w:pStyle w:val="af8"/>
        <w:suppressLineNumbers/>
      </w:pPr>
      <w:r>
        <w:rPr>
          <w:noProof/>
        </w:rPr>
        <w:drawing>
          <wp:inline distT="0" distB="0" distL="0" distR="0">
            <wp:extent cx="5991225" cy="251968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91988" cy="2520001"/>
                    </a:xfrm>
                    <a:prstGeom prst="rect">
                      <a:avLst/>
                    </a:prstGeom>
                    <a:noFill/>
                  </pic:spPr>
                </pic:pic>
              </a:graphicData>
            </a:graphic>
          </wp:inline>
        </w:drawing>
      </w:r>
    </w:p>
    <w:p w:rsidR="00DC2894" w:rsidRDefault="00DC2894" w:rsidP="00AB58AD">
      <w:pPr>
        <w:pStyle w:val="af8"/>
        <w:suppressLineNumbers/>
      </w:pPr>
      <w:bookmarkStart w:id="18" w:name="_Ref105154721"/>
      <w:r>
        <w:t xml:space="preserve">Рисунок </w:t>
      </w:r>
      <w:fldSimple w:instr=" SEQ Рисунок \* ARABIC ">
        <w:r w:rsidR="00B8788F">
          <w:rPr>
            <w:noProof/>
          </w:rPr>
          <w:t>4</w:t>
        </w:r>
      </w:fldSimple>
      <w:bookmarkEnd w:id="18"/>
      <w:r>
        <w:t>. Структура программного комплекса</w:t>
      </w:r>
    </w:p>
    <w:p w:rsidR="00DC2894" w:rsidRPr="00D767B2" w:rsidRDefault="00DC2894" w:rsidP="00AB58AD">
      <w:pPr>
        <w:pStyle w:val="af8"/>
        <w:suppressLineNumbers/>
      </w:pPr>
    </w:p>
    <w:p w:rsidR="00D51038" w:rsidRDefault="00916A02" w:rsidP="00AB58AD">
      <w:pPr>
        <w:pStyle w:val="af2"/>
        <w:numPr>
          <w:ilvl w:val="0"/>
          <w:numId w:val="18"/>
        </w:numPr>
        <w:suppressLineNumbers/>
        <w:ind w:left="0" w:firstLine="0"/>
      </w:pPr>
      <w:r w:rsidRPr="00EF3FD5">
        <w:rPr>
          <w:rFonts w:ascii="Consolas" w:hAnsi="Consolas"/>
          <w:lang w:val="en-US"/>
        </w:rPr>
        <w:t>int</w:t>
      </w:r>
      <w:r w:rsidRPr="00EF3FD5">
        <w:rPr>
          <w:rFonts w:ascii="Consolas" w:hAnsi="Consolas"/>
        </w:rPr>
        <w:t xml:space="preserve"> </w:t>
      </w:r>
      <w:r w:rsidRPr="00EF3FD5">
        <w:rPr>
          <w:rFonts w:ascii="Consolas" w:hAnsi="Consolas"/>
          <w:lang w:val="en-US"/>
        </w:rPr>
        <w:t>init</w:t>
      </w:r>
      <w:r w:rsidRPr="00EF3FD5">
        <w:rPr>
          <w:rFonts w:ascii="Consolas" w:hAnsi="Consolas"/>
        </w:rPr>
        <w:t>_</w:t>
      </w:r>
      <w:r w:rsidRPr="00EF3FD5">
        <w:rPr>
          <w:rFonts w:ascii="Consolas" w:hAnsi="Consolas"/>
          <w:lang w:val="en-US"/>
        </w:rPr>
        <w:t>graph</w:t>
      </w:r>
      <w:r w:rsidRPr="00EF3FD5">
        <w:rPr>
          <w:rFonts w:ascii="Consolas" w:hAnsi="Consolas"/>
        </w:rPr>
        <w:t>(</w:t>
      </w:r>
      <w:r w:rsidRPr="00EF3FD5">
        <w:rPr>
          <w:rFonts w:ascii="Consolas" w:hAnsi="Consolas"/>
          <w:lang w:val="en-US"/>
        </w:rPr>
        <w:t>crsGraph</w:t>
      </w:r>
      <w:r w:rsidRPr="00EF3FD5">
        <w:rPr>
          <w:rFonts w:ascii="Consolas" w:hAnsi="Consolas"/>
        </w:rPr>
        <w:t xml:space="preserve">* </w:t>
      </w:r>
      <w:r w:rsidRPr="00EF3FD5">
        <w:rPr>
          <w:rFonts w:ascii="Consolas" w:hAnsi="Consolas"/>
          <w:lang w:val="en-US"/>
        </w:rPr>
        <w:t>gr</w:t>
      </w:r>
      <w:r w:rsidRPr="00EF3FD5">
        <w:rPr>
          <w:rFonts w:ascii="Consolas" w:hAnsi="Consolas"/>
        </w:rPr>
        <w:t>);</w:t>
      </w:r>
      <w:r w:rsidR="005A7FC2" w:rsidRPr="00EF3FD5">
        <w:rPr>
          <w:rFonts w:ascii="Consolas" w:hAnsi="Consolas"/>
        </w:rPr>
        <w:t xml:space="preserve"> //</w:t>
      </w:r>
      <w:r w:rsidR="007D23EB" w:rsidRPr="00EF3FD5">
        <w:rPr>
          <w:rFonts w:ascii="Consolas" w:hAnsi="Consolas"/>
          <w:lang w:val="en-US"/>
        </w:rPr>
        <w:t xml:space="preserve"> </w:t>
      </w:r>
      <w:r w:rsidRPr="00EF3FD5">
        <w:rPr>
          <w:rFonts w:ascii="Consolas" w:hAnsi="Consolas"/>
        </w:rPr>
        <w:t>инициализация графа</w:t>
      </w:r>
    </w:p>
    <w:p w:rsidR="00E6601D" w:rsidRPr="007266A5" w:rsidRDefault="00E6601D" w:rsidP="00AB58AD">
      <w:pPr>
        <w:suppressLineNumbers/>
        <w:ind w:left="709" w:firstLine="0"/>
      </w:pPr>
      <w:r w:rsidRPr="008107AF">
        <w:rPr>
          <w:i/>
        </w:rPr>
        <w:t>Входные параметры:</w:t>
      </w:r>
      <w:r w:rsidRPr="008107AF">
        <w:t xml:space="preserve"> указатель на структуру графа</w:t>
      </w:r>
      <w:r w:rsidR="007266A5" w:rsidRPr="007266A5">
        <w:t>;</w:t>
      </w:r>
    </w:p>
    <w:p w:rsidR="00AA7C11" w:rsidRPr="007266A5" w:rsidRDefault="00E6601D" w:rsidP="00AB58AD">
      <w:pPr>
        <w:suppressLineNumbers/>
        <w:ind w:left="709" w:firstLine="0"/>
      </w:pPr>
      <w:r w:rsidRPr="008107AF">
        <w:rPr>
          <w:i/>
        </w:rPr>
        <w:t>Результат:</w:t>
      </w:r>
      <w:r w:rsidRPr="008107AF">
        <w:t xml:space="preserve"> собирает “пустой” граф, если удалось, </w:t>
      </w:r>
      <w:r w:rsidR="005C687A" w:rsidRPr="008107AF">
        <w:t>возвращает нуль</w:t>
      </w:r>
      <w:r w:rsidR="007266A5" w:rsidRPr="007266A5">
        <w:t>.</w:t>
      </w:r>
    </w:p>
    <w:p w:rsidR="00916A02" w:rsidRPr="00EF3FD5" w:rsidRDefault="00916A02" w:rsidP="00AB58AD">
      <w:pPr>
        <w:pStyle w:val="af2"/>
        <w:numPr>
          <w:ilvl w:val="0"/>
          <w:numId w:val="18"/>
        </w:numPr>
        <w:suppressLineNumbers/>
        <w:ind w:left="0" w:firstLine="0"/>
        <w:rPr>
          <w:lang w:val="en-US"/>
        </w:rPr>
      </w:pPr>
      <w:r w:rsidRPr="00EF3FD5">
        <w:rPr>
          <w:rFonts w:ascii="Consolas" w:hAnsi="Consolas"/>
          <w:lang w:val="en-US"/>
        </w:rPr>
        <w:t>int free_graph_pointers(crsGraph* gr);</w:t>
      </w:r>
      <w:r w:rsidR="005A7FC2" w:rsidRPr="00EF3FD5">
        <w:rPr>
          <w:rFonts w:ascii="Consolas" w:hAnsi="Consolas"/>
          <w:lang w:val="en-US"/>
        </w:rPr>
        <w:t xml:space="preserve"> //</w:t>
      </w:r>
      <w:r w:rsidR="007D23EB" w:rsidRPr="00EF3FD5">
        <w:rPr>
          <w:rFonts w:ascii="Consolas" w:hAnsi="Consolas"/>
          <w:lang w:val="en-US"/>
        </w:rPr>
        <w:t xml:space="preserve"> </w:t>
      </w:r>
      <w:r w:rsidRPr="00EF3FD5">
        <w:rPr>
          <w:rFonts w:ascii="Consolas" w:hAnsi="Consolas"/>
        </w:rPr>
        <w:t>освобождение</w:t>
      </w:r>
      <w:r w:rsidRPr="00EF3FD5">
        <w:rPr>
          <w:rFonts w:ascii="Consolas" w:hAnsi="Consolas"/>
          <w:lang w:val="en-US"/>
        </w:rPr>
        <w:t xml:space="preserve"> </w:t>
      </w:r>
      <w:r w:rsidRPr="00EF3FD5">
        <w:rPr>
          <w:rFonts w:ascii="Consolas" w:hAnsi="Consolas"/>
        </w:rPr>
        <w:t>указателей</w:t>
      </w:r>
    </w:p>
    <w:p w:rsidR="00E6601D" w:rsidRPr="007266A5" w:rsidRDefault="00E6601D" w:rsidP="00AB58AD">
      <w:pPr>
        <w:suppressLineNumbers/>
        <w:ind w:left="709" w:firstLine="0"/>
      </w:pPr>
      <w:r w:rsidRPr="006061EA">
        <w:rPr>
          <w:i/>
        </w:rPr>
        <w:t>Входные параметры:</w:t>
      </w:r>
      <w:r w:rsidRPr="00E6601D">
        <w:t xml:space="preserve"> указатель на структуру графа</w:t>
      </w:r>
      <w:r w:rsidR="007266A5" w:rsidRPr="007266A5">
        <w:t>;</w:t>
      </w:r>
    </w:p>
    <w:p w:rsidR="00EF3FD5" w:rsidRPr="007266A5" w:rsidRDefault="00E6601D" w:rsidP="00AB58AD">
      <w:pPr>
        <w:suppressLineNumbers/>
        <w:ind w:left="709" w:firstLine="0"/>
      </w:pPr>
      <w:r w:rsidRPr="006061EA">
        <w:rPr>
          <w:i/>
        </w:rPr>
        <w:lastRenderedPageBreak/>
        <w:t>Результат:</w:t>
      </w:r>
      <w:r w:rsidRPr="00E6601D">
        <w:t xml:space="preserve"> </w:t>
      </w:r>
      <w:r>
        <w:t xml:space="preserve">если граф пустой, выдает сообщение и </w:t>
      </w:r>
      <w:r w:rsidR="005C687A">
        <w:t>возвращает единицу</w:t>
      </w:r>
      <w:r>
        <w:t xml:space="preserve">, иначе освобождает все массивы структуры и </w:t>
      </w:r>
      <w:r w:rsidR="005C687A">
        <w:t>возвращает нуль</w:t>
      </w:r>
      <w:r w:rsidR="007266A5" w:rsidRPr="007266A5">
        <w:t>.</w:t>
      </w:r>
    </w:p>
    <w:p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read_mtx_to_crs(crsGraph* gr, const char* filename);</w:t>
      </w:r>
      <w:r w:rsidR="005A7FC2" w:rsidRPr="00EF3FD5">
        <w:rPr>
          <w:rFonts w:ascii="Consolas" w:hAnsi="Consolas"/>
          <w:lang w:val="en-US"/>
        </w:rPr>
        <w:t xml:space="preserve"> //</w:t>
      </w:r>
      <w:r w:rsidR="007D23EB" w:rsidRPr="00EF3FD5">
        <w:rPr>
          <w:rFonts w:ascii="Consolas" w:hAnsi="Consolas"/>
          <w:lang w:val="en-US"/>
        </w:rPr>
        <w:t> </w:t>
      </w:r>
      <w:r w:rsidRPr="00EF3FD5">
        <w:rPr>
          <w:rFonts w:ascii="Consolas" w:hAnsi="Consolas"/>
        </w:rPr>
        <w:t>чтение</w:t>
      </w:r>
      <w:r w:rsidRPr="00EF3FD5">
        <w:rPr>
          <w:rFonts w:ascii="Consolas" w:hAnsi="Consolas"/>
          <w:lang w:val="en-US"/>
        </w:rPr>
        <w:t xml:space="preserve"> mtx </w:t>
      </w:r>
      <w:r w:rsidRPr="00EF3FD5">
        <w:rPr>
          <w:rFonts w:ascii="Consolas" w:hAnsi="Consolas"/>
        </w:rPr>
        <w:t>в</w:t>
      </w:r>
      <w:r w:rsidRPr="00EF3FD5">
        <w:rPr>
          <w:rFonts w:ascii="Consolas" w:hAnsi="Consolas"/>
          <w:lang w:val="en-US"/>
        </w:rPr>
        <w:t xml:space="preserve">  </w:t>
      </w:r>
      <w:r w:rsidRPr="00EF3FD5">
        <w:rPr>
          <w:rFonts w:ascii="Consolas" w:hAnsi="Consolas"/>
        </w:rPr>
        <w:t>списки</w:t>
      </w:r>
      <w:r w:rsidRPr="00EF3FD5">
        <w:rPr>
          <w:rFonts w:ascii="Consolas" w:hAnsi="Consolas"/>
          <w:lang w:val="en-US"/>
        </w:rPr>
        <w:t xml:space="preserve"> </w:t>
      </w:r>
      <w:r w:rsidRPr="00EF3FD5">
        <w:rPr>
          <w:rFonts w:ascii="Consolas" w:hAnsi="Consolas"/>
        </w:rPr>
        <w:t>смежности</w:t>
      </w:r>
    </w:p>
    <w:p w:rsidR="00E6601D" w:rsidRPr="00E6601D"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xml:space="preserve">, строка с именем файла </w:t>
      </w:r>
      <w:r w:rsidRPr="008107AF">
        <w:rPr>
          <w:lang w:val="en-US"/>
        </w:rPr>
        <w:t>mtx</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собирает граф</w:t>
      </w:r>
      <w:r w:rsidR="00AA7C11">
        <w:t xml:space="preserve"> в структуру </w:t>
      </w:r>
      <w:r w:rsidR="00AA7C11" w:rsidRPr="008107AF">
        <w:rPr>
          <w:lang w:val="en-US"/>
        </w:rPr>
        <w:t>crs</w:t>
      </w:r>
      <w:r w:rsidR="00AA7C11">
        <w:t xml:space="preserve"> из файла</w:t>
      </w:r>
      <w:r w:rsidR="00AA7C11" w:rsidRPr="00AA7C11">
        <w:t xml:space="preserve"> </w:t>
      </w:r>
      <w:r w:rsidR="00AA7C11" w:rsidRPr="008107AF">
        <w:rPr>
          <w:lang w:val="en-US"/>
        </w:rPr>
        <w:t>mtx</w:t>
      </w:r>
      <w:r w:rsidRPr="00E6601D">
        <w:t>, если удалось,</w:t>
      </w:r>
      <w:r w:rsidR="005C687A">
        <w:t xml:space="preserve"> возвращает нуль</w:t>
      </w:r>
      <w:r w:rsidR="007266A5" w:rsidRPr="007266A5">
        <w:t>.</w:t>
      </w:r>
    </w:p>
    <w:p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read_gr_to_crs(crsGraph* gr, const char* filename);</w:t>
      </w:r>
      <w:r w:rsidR="005A7FC2" w:rsidRPr="00EF3FD5">
        <w:rPr>
          <w:rFonts w:ascii="Consolas" w:hAnsi="Consolas"/>
          <w:lang w:val="en-US"/>
        </w:rPr>
        <w:t xml:space="preserve"> //</w:t>
      </w:r>
      <w:r w:rsidR="007D23EB" w:rsidRPr="00EF3FD5">
        <w:rPr>
          <w:rFonts w:ascii="Consolas" w:hAnsi="Consolas"/>
          <w:lang w:val="en-US"/>
        </w:rPr>
        <w:t> </w:t>
      </w:r>
      <w:r w:rsidRPr="00EF3FD5">
        <w:rPr>
          <w:rFonts w:ascii="Consolas" w:hAnsi="Consolas"/>
        </w:rPr>
        <w:t>чтение</w:t>
      </w:r>
      <w:r w:rsidRPr="00EF3FD5">
        <w:rPr>
          <w:rFonts w:ascii="Consolas" w:hAnsi="Consolas"/>
          <w:lang w:val="en-US"/>
        </w:rPr>
        <w:t xml:space="preserve"> </w:t>
      </w:r>
      <w:r w:rsidRPr="00EF3FD5">
        <w:rPr>
          <w:rFonts w:ascii="Consolas" w:hAnsi="Consolas"/>
        </w:rPr>
        <w:t>графа</w:t>
      </w:r>
      <w:r w:rsidRPr="00EF3FD5">
        <w:rPr>
          <w:rFonts w:ascii="Consolas" w:hAnsi="Consolas"/>
          <w:lang w:val="en-US"/>
        </w:rPr>
        <w:t xml:space="preserve"> </w:t>
      </w:r>
      <w:r w:rsidRPr="00EF3FD5">
        <w:rPr>
          <w:rFonts w:ascii="Consolas" w:hAnsi="Consolas"/>
        </w:rPr>
        <w:t>в</w:t>
      </w:r>
      <w:r w:rsidRPr="00EF3FD5">
        <w:rPr>
          <w:rFonts w:ascii="Consolas" w:hAnsi="Consolas"/>
          <w:lang w:val="en-US"/>
        </w:rPr>
        <w:t xml:space="preserve"> </w:t>
      </w:r>
      <w:r w:rsidRPr="00EF3FD5">
        <w:rPr>
          <w:rFonts w:ascii="Consolas" w:hAnsi="Consolas"/>
        </w:rPr>
        <w:t>списки</w:t>
      </w:r>
      <w:r w:rsidRPr="00EF3FD5">
        <w:rPr>
          <w:rFonts w:ascii="Consolas" w:hAnsi="Consolas"/>
          <w:lang w:val="en-US"/>
        </w:rPr>
        <w:t xml:space="preserve"> </w:t>
      </w:r>
      <w:r w:rsidRPr="00EF3FD5">
        <w:rPr>
          <w:rFonts w:ascii="Consolas" w:hAnsi="Consolas"/>
        </w:rPr>
        <w:t>смежности</w:t>
      </w:r>
    </w:p>
    <w:p w:rsidR="00E6601D" w:rsidRPr="007266A5"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строка с именем файла</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собирает граф</w:t>
      </w:r>
      <w:r w:rsidR="00AA7C11">
        <w:t xml:space="preserve"> в структуру </w:t>
      </w:r>
      <w:r w:rsidR="00AA7C11" w:rsidRPr="008107AF">
        <w:rPr>
          <w:lang w:val="en-US"/>
        </w:rPr>
        <w:t>crs</w:t>
      </w:r>
      <w:r w:rsidR="00AA7C11" w:rsidRPr="00AA7C11">
        <w:t xml:space="preserve"> </w:t>
      </w:r>
      <w:r w:rsidR="00AA7C11">
        <w:t>из файла</w:t>
      </w:r>
      <w:r w:rsidRPr="00E6601D">
        <w:t xml:space="preserve">, если удалось, </w:t>
      </w:r>
      <w:r w:rsidR="005C687A">
        <w:t>возвращает нуль</w:t>
      </w:r>
      <w:r w:rsidR="007266A5" w:rsidRPr="007266A5">
        <w:t>.</w:t>
      </w:r>
    </w:p>
    <w:p w:rsidR="00916A02" w:rsidRPr="00EF3FD5" w:rsidRDefault="00916A02" w:rsidP="00AB58AD">
      <w:pPr>
        <w:pStyle w:val="af2"/>
        <w:numPr>
          <w:ilvl w:val="0"/>
          <w:numId w:val="18"/>
        </w:numPr>
        <w:suppressLineNumbers/>
        <w:ind w:left="0" w:firstLine="0"/>
        <w:rPr>
          <w:lang w:val="en-US"/>
        </w:rPr>
      </w:pPr>
      <w:r w:rsidRPr="00EF3FD5">
        <w:rPr>
          <w:rFonts w:ascii="Consolas" w:hAnsi="Consolas"/>
          <w:lang w:val="en-US"/>
        </w:rPr>
        <w:t>int write_crs_to_mtx(crsGraph* gr, const char* filename);</w:t>
      </w:r>
      <w:r w:rsidR="005A7FC2" w:rsidRPr="00EF3FD5">
        <w:rPr>
          <w:rFonts w:ascii="Consolas" w:hAnsi="Consolas"/>
          <w:lang w:val="en-US"/>
        </w:rPr>
        <w:t xml:space="preserve"> //</w:t>
      </w:r>
      <w:r w:rsidR="007D23EB" w:rsidRPr="00EF3FD5">
        <w:rPr>
          <w:rFonts w:ascii="Consolas" w:hAnsi="Consolas"/>
          <w:lang w:val="en-US"/>
        </w:rPr>
        <w:t> </w:t>
      </w:r>
      <w:r w:rsidR="00197510" w:rsidRPr="00EF3FD5">
        <w:rPr>
          <w:rFonts w:ascii="Consolas" w:hAnsi="Consolas"/>
        </w:rPr>
        <w:t>запись</w:t>
      </w:r>
      <w:r w:rsidR="00197510" w:rsidRPr="00EF3FD5">
        <w:rPr>
          <w:rFonts w:ascii="Consolas" w:hAnsi="Consolas"/>
          <w:lang w:val="en-US"/>
        </w:rPr>
        <w:t xml:space="preserve"> </w:t>
      </w:r>
      <w:r w:rsidR="00197510" w:rsidRPr="00EF3FD5">
        <w:rPr>
          <w:rFonts w:ascii="Consolas" w:hAnsi="Consolas"/>
        </w:rPr>
        <w:t>графа</w:t>
      </w:r>
      <w:r w:rsidR="00197510" w:rsidRPr="00EF3FD5">
        <w:rPr>
          <w:rFonts w:ascii="Consolas" w:hAnsi="Consolas"/>
          <w:lang w:val="en-US"/>
        </w:rPr>
        <w:t xml:space="preserve"> </w:t>
      </w:r>
      <w:r w:rsidR="00197510" w:rsidRPr="00EF3FD5">
        <w:rPr>
          <w:rFonts w:ascii="Consolas" w:hAnsi="Consolas"/>
        </w:rPr>
        <w:t>в</w:t>
      </w:r>
      <w:r w:rsidR="00197510" w:rsidRPr="00EF3FD5">
        <w:rPr>
          <w:rFonts w:ascii="Consolas" w:hAnsi="Consolas"/>
          <w:lang w:val="en-US"/>
        </w:rPr>
        <w:t xml:space="preserve"> mtx</w:t>
      </w:r>
    </w:p>
    <w:p w:rsidR="00E6601D" w:rsidRPr="00AA7C11"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xml:space="preserve">, строка с именем файла </w:t>
      </w:r>
      <w:r w:rsidR="00AA7C11" w:rsidRPr="008107AF">
        <w:rPr>
          <w:lang w:val="en-US"/>
        </w:rPr>
        <w:t>mtx</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w:t>
      </w:r>
      <w:r w:rsidR="00AA7C11">
        <w:t>записывает</w:t>
      </w:r>
      <w:r w:rsidRPr="00E6601D">
        <w:t xml:space="preserve"> граф</w:t>
      </w:r>
      <w:r w:rsidR="00AA7C11">
        <w:t xml:space="preserve"> </w:t>
      </w:r>
      <w:r w:rsidR="00AA7C11" w:rsidRPr="008107AF">
        <w:rPr>
          <w:lang w:val="en-US"/>
        </w:rPr>
        <w:t>crs</w:t>
      </w:r>
      <w:r w:rsidR="00AA7C11" w:rsidRPr="00AA7C11">
        <w:t xml:space="preserve"> </w:t>
      </w:r>
      <w:r w:rsidR="00AA7C11">
        <w:t>в файл m</w:t>
      </w:r>
      <w:r w:rsidR="00AA7C11" w:rsidRPr="008107AF">
        <w:rPr>
          <w:lang w:val="en-US"/>
        </w:rPr>
        <w:t>tx</w:t>
      </w:r>
      <w:r w:rsidRPr="00E6601D">
        <w:t xml:space="preserve">, если удалось, </w:t>
      </w:r>
      <w:r w:rsidR="005C687A">
        <w:t>возвращает нуль</w:t>
      </w:r>
      <w:r w:rsidR="007266A5" w:rsidRPr="007266A5">
        <w:t>.</w:t>
      </w:r>
    </w:p>
    <w:p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read_arr_from_bin(double*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чтение</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из</w:t>
      </w:r>
      <w:r w:rsidR="00282594" w:rsidRPr="00EF3FD5">
        <w:rPr>
          <w:rFonts w:ascii="Consolas" w:hAnsi="Consolas"/>
          <w:lang w:val="en-US"/>
        </w:rPr>
        <w:t xml:space="preserve"> </w:t>
      </w:r>
      <w:r w:rsidR="00282594" w:rsidRPr="00EF3FD5">
        <w:rPr>
          <w:rFonts w:ascii="Consolas" w:hAnsi="Consolas"/>
        </w:rPr>
        <w:t>бинарного</w:t>
      </w:r>
      <w:r w:rsidR="00282594" w:rsidRPr="00EF3FD5">
        <w:rPr>
          <w:rFonts w:ascii="Consolas" w:hAnsi="Consolas"/>
          <w:lang w:val="en-US"/>
        </w:rPr>
        <w:t xml:space="preserve"> </w:t>
      </w:r>
      <w:r w:rsidR="00282594" w:rsidRPr="00EF3FD5">
        <w:rPr>
          <w:rFonts w:ascii="Consolas" w:hAnsi="Consolas"/>
        </w:rPr>
        <w:t>файла</w:t>
      </w:r>
    </w:p>
    <w:p w:rsidR="00E6601D" w:rsidRPr="007266A5"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размер файла, имя файла</w:t>
      </w:r>
      <w:r w:rsidR="00AA7C11" w:rsidRPr="00AA7C11">
        <w:t xml:space="preserve"> </w:t>
      </w:r>
      <w:r w:rsidR="00AA7C11" w:rsidRPr="008107AF">
        <w:rPr>
          <w:lang w:val="en-US"/>
        </w:rPr>
        <w:t>bin</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w:t>
      </w:r>
      <w:r w:rsidR="00AA7C11" w:rsidRPr="00E6601D">
        <w:t>собирает граф</w:t>
      </w:r>
      <w:r w:rsidR="00AA7C11">
        <w:t xml:space="preserve"> в структуру </w:t>
      </w:r>
      <w:r w:rsidR="00AA7C11" w:rsidRPr="008107AF">
        <w:rPr>
          <w:lang w:val="en-US"/>
        </w:rPr>
        <w:t>crs</w:t>
      </w:r>
      <w:r w:rsidR="00AA7C11">
        <w:t xml:space="preserve"> из файла</w:t>
      </w:r>
      <w:r w:rsidR="00AA7C11" w:rsidRPr="00AA7C11">
        <w:t xml:space="preserve"> </w:t>
      </w:r>
      <w:r w:rsidR="00AA7C11" w:rsidRPr="008107AF">
        <w:rPr>
          <w:lang w:val="en-US"/>
        </w:rPr>
        <w:t>bin</w:t>
      </w:r>
      <w:r w:rsidR="00AA7C11" w:rsidRPr="00E6601D">
        <w:t xml:space="preserve">, если удалось, </w:t>
      </w:r>
      <w:r w:rsidR="005C687A">
        <w:t>возвращает нуль</w:t>
      </w:r>
      <w:r w:rsidR="007266A5" w:rsidRPr="007266A5">
        <w:t>.</w:t>
      </w:r>
    </w:p>
    <w:p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write_arr_to_bin(double*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запись</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в</w:t>
      </w:r>
      <w:r w:rsidR="00282594" w:rsidRPr="00EF3FD5">
        <w:rPr>
          <w:rFonts w:ascii="Consolas" w:hAnsi="Consolas"/>
          <w:lang w:val="en-US"/>
        </w:rPr>
        <w:t xml:space="preserve"> </w:t>
      </w:r>
      <w:r w:rsidR="00282594" w:rsidRPr="00EF3FD5">
        <w:rPr>
          <w:rFonts w:ascii="Consolas" w:hAnsi="Consolas"/>
        </w:rPr>
        <w:t>бинарный</w:t>
      </w:r>
      <w:r w:rsidR="00282594" w:rsidRPr="00EF3FD5">
        <w:rPr>
          <w:rFonts w:ascii="Consolas" w:hAnsi="Consolas"/>
          <w:lang w:val="en-US"/>
        </w:rPr>
        <w:t xml:space="preserve"> </w:t>
      </w:r>
      <w:r w:rsidR="00282594" w:rsidRPr="00EF3FD5">
        <w:rPr>
          <w:rFonts w:ascii="Consolas" w:hAnsi="Consolas"/>
        </w:rPr>
        <w:t>файл</w:t>
      </w:r>
    </w:p>
    <w:p w:rsidR="00E6601D" w:rsidRPr="007266A5" w:rsidRDefault="00E6601D" w:rsidP="00AB58AD">
      <w:pPr>
        <w:suppressLineNumbers/>
        <w:ind w:left="709" w:firstLine="0"/>
      </w:pPr>
      <w:r w:rsidRPr="008107AF">
        <w:rPr>
          <w:i/>
        </w:rPr>
        <w:lastRenderedPageBreak/>
        <w:t>Входные параметры:</w:t>
      </w:r>
      <w:r w:rsidRPr="00E6601D">
        <w:t xml:space="preserve"> </w:t>
      </w:r>
      <w:r w:rsidR="00AA7C11" w:rsidRPr="00E6601D">
        <w:t>указатель на структуру графа</w:t>
      </w:r>
      <w:r w:rsidR="00AA7C11">
        <w:t>, размер файла, имя файла</w:t>
      </w:r>
      <w:r w:rsidR="00AA7C11" w:rsidRPr="00AA7C11">
        <w:t xml:space="preserve"> </w:t>
      </w:r>
      <w:r w:rsidR="00AA7C11" w:rsidRPr="008107AF">
        <w:rPr>
          <w:lang w:val="en-US"/>
        </w:rPr>
        <w:t>bin</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w:t>
      </w:r>
      <w:r w:rsidR="00AA7C11">
        <w:t>записывает</w:t>
      </w:r>
      <w:r w:rsidR="00AA7C11" w:rsidRPr="00E6601D">
        <w:t xml:space="preserve"> граф</w:t>
      </w:r>
      <w:r w:rsidR="00AA7C11">
        <w:t xml:space="preserve"> </w:t>
      </w:r>
      <w:r w:rsidR="00AA7C11" w:rsidRPr="008107AF">
        <w:rPr>
          <w:lang w:val="en-US"/>
        </w:rPr>
        <w:t>crs</w:t>
      </w:r>
      <w:r w:rsidR="00AA7C11" w:rsidRPr="00AA7C11">
        <w:t xml:space="preserve"> </w:t>
      </w:r>
      <w:r w:rsidR="00AA7C11">
        <w:t>в файл bin</w:t>
      </w:r>
      <w:r w:rsidR="00AA7C11" w:rsidRPr="00E6601D">
        <w:t xml:space="preserve">, если удалось, </w:t>
      </w:r>
      <w:r w:rsidR="005C687A">
        <w:t>возвращает нуль</w:t>
      </w:r>
      <w:r w:rsidR="007266A5" w:rsidRPr="007266A5">
        <w:t>.</w:t>
      </w:r>
    </w:p>
    <w:p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write_arr_to_txt(double*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запись</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в</w:t>
      </w:r>
      <w:r w:rsidR="00282594" w:rsidRPr="00EF3FD5">
        <w:rPr>
          <w:rFonts w:ascii="Consolas" w:hAnsi="Consolas"/>
          <w:lang w:val="en-US"/>
        </w:rPr>
        <w:t xml:space="preserve"> </w:t>
      </w:r>
      <w:r w:rsidR="00282594" w:rsidRPr="00EF3FD5">
        <w:rPr>
          <w:rFonts w:ascii="Consolas" w:hAnsi="Consolas"/>
        </w:rPr>
        <w:t>текстовый</w:t>
      </w:r>
      <w:r w:rsidR="00282594" w:rsidRPr="00EF3FD5">
        <w:rPr>
          <w:rFonts w:ascii="Consolas" w:hAnsi="Consolas"/>
          <w:lang w:val="en-US"/>
        </w:rPr>
        <w:t xml:space="preserve"> </w:t>
      </w:r>
      <w:r w:rsidR="00282594" w:rsidRPr="00EF3FD5">
        <w:rPr>
          <w:rFonts w:ascii="Consolas" w:hAnsi="Consolas"/>
        </w:rPr>
        <w:t>файл</w:t>
      </w:r>
    </w:p>
    <w:p w:rsidR="00E6601D" w:rsidRPr="00E6601D" w:rsidRDefault="00E6601D" w:rsidP="00AB58AD">
      <w:pPr>
        <w:suppressLineNumbers/>
        <w:ind w:left="709" w:firstLine="0"/>
      </w:pPr>
      <w:r w:rsidRPr="008107AF">
        <w:rPr>
          <w:i/>
        </w:rPr>
        <w:t>Входные параметры:</w:t>
      </w:r>
      <w:r w:rsidRPr="00E6601D">
        <w:t xml:space="preserve"> </w:t>
      </w:r>
      <w:r w:rsidR="00AA7C11" w:rsidRPr="00E6601D">
        <w:t>указатель на структуру графа</w:t>
      </w:r>
      <w:r w:rsidR="00AA7C11">
        <w:t>, размер файла, имя файла</w:t>
      </w:r>
      <w:r w:rsidR="00AA7C11" w:rsidRPr="00AA7C11">
        <w:t xml:space="preserve"> </w:t>
      </w:r>
      <w:r w:rsidR="00AA7C11" w:rsidRPr="008107AF">
        <w:rPr>
          <w:lang w:val="en-US"/>
        </w:rPr>
        <w:t>txt</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w:t>
      </w:r>
      <w:r w:rsidR="00AA7C11">
        <w:t>записывает</w:t>
      </w:r>
      <w:r w:rsidR="00AA7C11" w:rsidRPr="00E6601D">
        <w:t xml:space="preserve"> граф</w:t>
      </w:r>
      <w:r w:rsidR="00AA7C11">
        <w:t xml:space="preserve"> </w:t>
      </w:r>
      <w:r w:rsidR="00AA7C11" w:rsidRPr="008107AF">
        <w:rPr>
          <w:lang w:val="en-US"/>
        </w:rPr>
        <w:t>crs</w:t>
      </w:r>
      <w:r w:rsidR="00AA7C11" w:rsidRPr="00AA7C11">
        <w:t xml:space="preserve"> </w:t>
      </w:r>
      <w:r w:rsidR="00AA7C11">
        <w:t>в файл txt</w:t>
      </w:r>
      <w:r w:rsidR="00AA7C11" w:rsidRPr="00E6601D">
        <w:t xml:space="preserve">, если удалось, </w:t>
      </w:r>
      <w:r w:rsidR="005C687A">
        <w:t>возвращает нуль</w:t>
      </w:r>
      <w:r w:rsidR="007266A5" w:rsidRPr="007266A5">
        <w:t>.</w:t>
      </w:r>
    </w:p>
    <w:p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void firstfit(crsGraph&amp; gr, int* priority);</w:t>
      </w:r>
      <w:r w:rsidR="005A7FC2" w:rsidRPr="00EF3FD5">
        <w:rPr>
          <w:rFonts w:ascii="Consolas" w:hAnsi="Consolas"/>
          <w:lang w:val="en-US"/>
        </w:rPr>
        <w:t xml:space="preserve"> //</w:t>
      </w:r>
      <w:r w:rsidR="007D23EB" w:rsidRPr="00EF3FD5">
        <w:rPr>
          <w:rFonts w:ascii="Consolas" w:hAnsi="Consolas"/>
          <w:lang w:val="en-US"/>
        </w:rPr>
        <w:t xml:space="preserve"> </w:t>
      </w:r>
      <w:r w:rsidRPr="00EF3FD5">
        <w:rPr>
          <w:rFonts w:ascii="Consolas" w:hAnsi="Consolas"/>
        </w:rPr>
        <w:t>функция</w:t>
      </w:r>
      <w:r w:rsidRPr="00EF3FD5">
        <w:rPr>
          <w:rFonts w:ascii="Consolas" w:hAnsi="Consolas"/>
          <w:lang w:val="en-US"/>
        </w:rPr>
        <w:t xml:space="preserve"> </w:t>
      </w:r>
      <w:r w:rsidRPr="00EF3FD5">
        <w:rPr>
          <w:rFonts w:ascii="Consolas" w:hAnsi="Consolas"/>
        </w:rPr>
        <w:t>приоритета</w:t>
      </w:r>
      <w:r w:rsidRPr="00EF3FD5">
        <w:rPr>
          <w:rFonts w:ascii="Consolas" w:hAnsi="Consolas"/>
          <w:lang w:val="en-US"/>
        </w:rPr>
        <w:t xml:space="preserve"> FF</w:t>
      </w:r>
    </w:p>
    <w:p w:rsidR="00E6601D" w:rsidRPr="007266A5" w:rsidRDefault="00E6601D" w:rsidP="00AB58AD">
      <w:pPr>
        <w:suppressLineNumbers/>
        <w:ind w:left="709" w:firstLine="0"/>
      </w:pPr>
      <w:r w:rsidRPr="008107AF">
        <w:rPr>
          <w:i/>
        </w:rPr>
        <w:t>Входные параметры:</w:t>
      </w:r>
      <w:r w:rsidRPr="00E6601D">
        <w:t xml:space="preserve"> </w:t>
      </w:r>
      <w:r w:rsidR="00AA7C11">
        <w:t>ссылка на структуру</w:t>
      </w:r>
      <w:r w:rsidRPr="00E6601D">
        <w:t xml:space="preserve"> графа</w:t>
      </w:r>
      <w:r w:rsidR="00AA7C11">
        <w:t>, массив приоритетов</w:t>
      </w:r>
      <w:r w:rsidR="007266A5" w:rsidRPr="007266A5">
        <w:t>;</w:t>
      </w:r>
    </w:p>
    <w:p w:rsidR="00EF3FD5" w:rsidRPr="007266A5" w:rsidRDefault="00E6601D" w:rsidP="00AB58AD">
      <w:pPr>
        <w:suppressLineNumbers/>
        <w:ind w:left="709" w:firstLine="0"/>
      </w:pPr>
      <w:r w:rsidRPr="008107AF">
        <w:rPr>
          <w:i/>
        </w:rPr>
        <w:t>Результат:</w:t>
      </w:r>
      <w:r w:rsidRPr="00E6601D">
        <w:t xml:space="preserve"> </w:t>
      </w:r>
      <w:r w:rsidR="00AA7C11">
        <w:t>заполняет и возвращает массив приоритетов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void largestdegreefirst(crsGraph&amp; gr, int* priority);</w:t>
      </w:r>
      <w:r w:rsidR="00583571" w:rsidRPr="00EF3FD5">
        <w:rPr>
          <w:rFonts w:ascii="Consolas" w:hAnsi="Consolas"/>
          <w:lang w:val="en-US"/>
        </w:rPr>
        <w:t xml:space="preserve"> </w:t>
      </w:r>
      <w:r w:rsidR="005A7FC2" w:rsidRPr="00EF3FD5">
        <w:rPr>
          <w:rFonts w:ascii="Consolas" w:hAnsi="Consolas"/>
          <w:lang w:val="en-US"/>
        </w:rPr>
        <w:t>//</w:t>
      </w:r>
      <w:r w:rsidR="007D23EB" w:rsidRPr="00EF3FD5">
        <w:rPr>
          <w:rFonts w:ascii="Consolas" w:hAnsi="Consolas"/>
          <w:lang w:val="en-US"/>
        </w:rPr>
        <w:t> </w:t>
      </w:r>
      <w:r w:rsidRPr="00EF3FD5">
        <w:rPr>
          <w:rFonts w:ascii="Consolas" w:hAnsi="Consolas"/>
        </w:rPr>
        <w:t>функция</w:t>
      </w:r>
      <w:r w:rsidRPr="00EF3FD5">
        <w:rPr>
          <w:rFonts w:ascii="Consolas" w:hAnsi="Consolas"/>
          <w:lang w:val="en-US"/>
        </w:rPr>
        <w:t xml:space="preserve"> </w:t>
      </w:r>
      <w:r w:rsidRPr="00EF3FD5">
        <w:rPr>
          <w:rFonts w:ascii="Consolas" w:hAnsi="Consolas"/>
        </w:rPr>
        <w:t>приоритета</w:t>
      </w:r>
      <w:r w:rsidRPr="00EF3FD5">
        <w:rPr>
          <w:rFonts w:ascii="Consolas" w:hAnsi="Consolas"/>
          <w:lang w:val="en-US"/>
        </w:rPr>
        <w:t xml:space="preserve"> LDF</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w:t>
      </w:r>
      <w:r w:rsidR="007266A5" w:rsidRPr="007266A5">
        <w:t>;</w:t>
      </w:r>
    </w:p>
    <w:p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приоритетов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void saturationdegreeordering(crsGraph&amp; gr, int* priority, int* colors);</w:t>
      </w:r>
      <w:r w:rsidR="005A7FC2" w:rsidRPr="00EF3FD5">
        <w:rPr>
          <w:rFonts w:ascii="Consolas" w:hAnsi="Consolas"/>
          <w:lang w:val="en-US"/>
        </w:rPr>
        <w:t xml:space="preserve"> //</w:t>
      </w:r>
      <w:r w:rsidR="007D23EB" w:rsidRPr="00EF3FD5">
        <w:rPr>
          <w:rFonts w:ascii="Consolas" w:hAnsi="Consolas"/>
          <w:lang w:val="en-US"/>
        </w:rPr>
        <w:t xml:space="preserve"> </w:t>
      </w:r>
      <w:r w:rsidR="00583571" w:rsidRPr="00EF3FD5">
        <w:rPr>
          <w:rFonts w:ascii="Consolas" w:hAnsi="Consolas"/>
        </w:rPr>
        <w:t>функция</w:t>
      </w:r>
      <w:r w:rsidR="00583571" w:rsidRPr="00EF3FD5">
        <w:rPr>
          <w:rFonts w:ascii="Consolas" w:hAnsi="Consolas"/>
          <w:lang w:val="en-US"/>
        </w:rPr>
        <w:t xml:space="preserve"> </w:t>
      </w:r>
      <w:r w:rsidR="00583571" w:rsidRPr="00EF3FD5">
        <w:rPr>
          <w:rFonts w:ascii="Consolas" w:hAnsi="Consolas"/>
        </w:rPr>
        <w:t>приоритета</w:t>
      </w:r>
      <w:r w:rsidR="00583571" w:rsidRPr="00EF3FD5">
        <w:rPr>
          <w:rFonts w:ascii="Consolas" w:hAnsi="Consolas"/>
          <w:lang w:val="en-US"/>
        </w:rPr>
        <w:t xml:space="preserve"> SDO</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w:t>
      </w:r>
      <w:r w:rsidR="007266A5" w:rsidRPr="007266A5">
        <w:t>;</w:t>
      </w:r>
    </w:p>
    <w:p w:rsidR="00AA7C11" w:rsidRPr="007266A5" w:rsidRDefault="00AA7C11" w:rsidP="00AB58AD">
      <w:pPr>
        <w:suppressLineNumbers/>
        <w:ind w:left="709" w:firstLine="0"/>
      </w:pPr>
      <w:r w:rsidRPr="008107AF">
        <w:rPr>
          <w:i/>
        </w:rPr>
        <w:t>Результат:</w:t>
      </w:r>
      <w:r w:rsidRPr="00E6601D">
        <w:t xml:space="preserve"> </w:t>
      </w:r>
      <w:r>
        <w:t>заполняет и возвращает массив приоритетов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void greedycoloring(crsGraph&amp; gr, int* priority, int* colors);</w:t>
      </w:r>
      <w:r w:rsidR="005A7FC2" w:rsidRPr="00EF3FD5">
        <w:rPr>
          <w:rFonts w:ascii="Consolas" w:hAnsi="Consolas"/>
          <w:lang w:val="en-US"/>
        </w:rPr>
        <w:t xml:space="preserve"> //</w:t>
      </w:r>
      <w:r w:rsidR="007D23EB" w:rsidRPr="00EF3FD5">
        <w:rPr>
          <w:rFonts w:ascii="Consolas" w:hAnsi="Consolas"/>
          <w:lang w:val="en-US"/>
        </w:rPr>
        <w:t xml:space="preserve"> </w:t>
      </w:r>
      <w:r w:rsidR="00583571" w:rsidRPr="00EF3FD5">
        <w:rPr>
          <w:rFonts w:ascii="Consolas" w:hAnsi="Consolas"/>
        </w:rPr>
        <w:t>жадная</w:t>
      </w:r>
      <w:r w:rsidR="00583571" w:rsidRPr="00EF3FD5">
        <w:rPr>
          <w:rFonts w:ascii="Consolas" w:hAnsi="Consolas"/>
          <w:lang w:val="en-US"/>
        </w:rPr>
        <w:t xml:space="preserve"> </w:t>
      </w:r>
      <w:r w:rsidR="00583571" w:rsidRPr="00EF3FD5">
        <w:rPr>
          <w:rFonts w:ascii="Consolas" w:hAnsi="Consolas"/>
        </w:rPr>
        <w:t>раскраска</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AA7C11" w:rsidP="00AB58AD">
      <w:pPr>
        <w:suppressLineNumbers/>
        <w:ind w:left="709" w:firstLine="0"/>
      </w:pPr>
      <w:r w:rsidRPr="008107AF">
        <w:rPr>
          <w:i/>
        </w:rPr>
        <w:t>Результат:</w:t>
      </w:r>
      <w:r w:rsidRPr="00E6601D">
        <w:t xml:space="preserve"> </w:t>
      </w:r>
      <w:r>
        <w:t>запол</w:t>
      </w:r>
      <w:r w:rsidR="00975B16">
        <w:t>няет и возвращает массив цветов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lastRenderedPageBreak/>
        <w:t>void</w:t>
      </w:r>
      <w:r w:rsidRPr="00EF3FD5">
        <w:rPr>
          <w:rFonts w:ascii="Consolas" w:hAnsi="Consolas"/>
        </w:rPr>
        <w:t xml:space="preserve"> </w:t>
      </w:r>
      <w:r w:rsidRPr="00EF3FD5">
        <w:rPr>
          <w:rFonts w:ascii="Consolas" w:hAnsi="Consolas"/>
          <w:lang w:val="en-US"/>
        </w:rPr>
        <w:t>jpcoloring</w:t>
      </w:r>
      <w:r w:rsidR="007D23EB" w:rsidRPr="00EF3FD5">
        <w:rPr>
          <w:rFonts w:ascii="Consolas" w:hAnsi="Consolas"/>
          <w:lang w:val="en-US"/>
        </w:rPr>
        <w:t>omp</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алгоритма Джон</w:t>
      </w:r>
      <w:r w:rsidR="00E6601D" w:rsidRPr="00EF3FD5">
        <w:rPr>
          <w:rFonts w:ascii="Consolas" w:hAnsi="Consolas"/>
        </w:rPr>
        <w:t>с</w:t>
      </w:r>
      <w:r w:rsidR="00583571" w:rsidRPr="00EF3FD5">
        <w:rPr>
          <w:rFonts w:ascii="Consolas" w:hAnsi="Consolas"/>
        </w:rPr>
        <w:t>а-Плассмана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AA7C11" w:rsidP="00AB58AD">
      <w:pPr>
        <w:suppressLineNumbers/>
        <w:ind w:left="709" w:firstLine="0"/>
      </w:pPr>
      <w:r w:rsidRPr="008107AF">
        <w:rPr>
          <w:i/>
        </w:rPr>
        <w:t>Результат:</w:t>
      </w:r>
      <w:r w:rsidRPr="00E6601D">
        <w:t xml:space="preserve"> </w:t>
      </w:r>
      <w:r>
        <w:t>запол</w:t>
      </w:r>
      <w:r w:rsidR="00975B16">
        <w:t>няет и возвращает массив цветов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jpmodalg</w:t>
      </w:r>
      <w:r w:rsidR="007D23EB" w:rsidRPr="00EF3FD5">
        <w:rPr>
          <w:rFonts w:ascii="Consolas" w:hAnsi="Consolas"/>
          <w:lang w:val="en-US"/>
        </w:rPr>
        <w:t>omp</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модифицированного алгоритма Джон</w:t>
      </w:r>
      <w:r w:rsidR="00E6601D" w:rsidRPr="00EF3FD5">
        <w:rPr>
          <w:rFonts w:ascii="Consolas" w:hAnsi="Consolas"/>
        </w:rPr>
        <w:t>с</w:t>
      </w:r>
      <w:r w:rsidR="00583571" w:rsidRPr="00EF3FD5">
        <w:rPr>
          <w:rFonts w:ascii="Consolas" w:hAnsi="Consolas"/>
        </w:rPr>
        <w:t>а-Плассмана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catalurekalg</w:t>
      </w:r>
      <w:r w:rsidR="007D23EB" w:rsidRPr="00EF3FD5">
        <w:rPr>
          <w:rFonts w:ascii="Consolas" w:hAnsi="Consolas"/>
          <w:lang w:val="en-US"/>
        </w:rPr>
        <w:t>omp</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алгоритма Чаталюрека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jpcoloringkokkos</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Джонса-Плассмана с использованием технологии </w:t>
      </w:r>
      <w:r w:rsidRPr="00EF3FD5">
        <w:rPr>
          <w:rFonts w:ascii="Consolas" w:hAnsi="Consolas"/>
          <w:lang w:val="en-US"/>
        </w:rPr>
        <w:t>KOKKOS</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jpmodalgkokkos</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модифицированного алгоритма Джонса-Плассмана с использованием технологии </w:t>
      </w:r>
      <w:r w:rsidRPr="00EF3FD5">
        <w:rPr>
          <w:rFonts w:ascii="Consolas" w:hAnsi="Consolas"/>
          <w:lang w:val="en-US"/>
        </w:rPr>
        <w:t>KOKKOS</w:t>
      </w:r>
    </w:p>
    <w:p w:rsidR="007D23EB" w:rsidRPr="007266A5" w:rsidRDefault="007D23EB" w:rsidP="00AB58AD">
      <w:pPr>
        <w:suppressLineNumbers/>
        <w:ind w:left="709" w:firstLine="0"/>
      </w:pPr>
      <w:r w:rsidRPr="008107AF">
        <w:rPr>
          <w:i/>
        </w:rPr>
        <w:lastRenderedPageBreak/>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8107AF" w:rsidRDefault="007D23EB" w:rsidP="00AB58AD">
      <w:pPr>
        <w:pStyle w:val="a"/>
        <w:suppressLineNumbers/>
        <w:rPr>
          <w:lang w:val="ru-RU"/>
        </w:rPr>
      </w:pPr>
      <w:r w:rsidRPr="00EF3FD5">
        <w:t>void</w:t>
      </w:r>
      <w:r w:rsidRPr="008107AF">
        <w:rPr>
          <w:lang w:val="ru-RU"/>
        </w:rPr>
        <w:t xml:space="preserve"> </w:t>
      </w:r>
      <w:r w:rsidRPr="00EF3FD5">
        <w:t>catalurekalgkokkos</w:t>
      </w:r>
      <w:r w:rsidRPr="008107AF">
        <w:rPr>
          <w:lang w:val="ru-RU"/>
        </w:rPr>
        <w:t>(</w:t>
      </w:r>
      <w:r w:rsidRPr="00EF3FD5">
        <w:t>crsGraph</w:t>
      </w:r>
      <w:r w:rsidRPr="008107AF">
        <w:rPr>
          <w:lang w:val="ru-RU"/>
        </w:rPr>
        <w:t xml:space="preserve">&amp; </w:t>
      </w:r>
      <w:r w:rsidRPr="00EF3FD5">
        <w:t>gr</w:t>
      </w:r>
      <w:r w:rsidRPr="008107AF">
        <w:rPr>
          <w:lang w:val="ru-RU"/>
        </w:rPr>
        <w:t xml:space="preserve">, </w:t>
      </w:r>
      <w:r w:rsidRPr="00EF3FD5">
        <w:t>int</w:t>
      </w:r>
      <w:r w:rsidRPr="008107AF">
        <w:rPr>
          <w:lang w:val="ru-RU"/>
        </w:rPr>
        <w:t xml:space="preserve">* </w:t>
      </w:r>
      <w:r w:rsidRPr="00EF3FD5">
        <w:t>priority</w:t>
      </w:r>
      <w:r w:rsidRPr="008107AF">
        <w:rPr>
          <w:lang w:val="ru-RU"/>
        </w:rPr>
        <w:t xml:space="preserve">, </w:t>
      </w:r>
      <w:r w:rsidRPr="00EF3FD5">
        <w:t>int</w:t>
      </w:r>
      <w:r w:rsidRPr="008107AF">
        <w:rPr>
          <w:lang w:val="ru-RU"/>
        </w:rPr>
        <w:t xml:space="preserve">* </w:t>
      </w:r>
      <w:r w:rsidRPr="00EF3FD5">
        <w:t>colors</w:t>
      </w:r>
      <w:r w:rsidRPr="008107AF">
        <w:rPr>
          <w:lang w:val="ru-RU"/>
        </w:rPr>
        <w:t xml:space="preserve">); // раскраска с применением алгоритма Чаталюрека с использованием технологии </w:t>
      </w:r>
      <w:r w:rsidRPr="00EF3FD5">
        <w:t>KOKKOS</w:t>
      </w:r>
    </w:p>
    <w:p w:rsidR="007D23EB" w:rsidRPr="007266A5" w:rsidRDefault="007D23EB" w:rsidP="00AB58AD">
      <w:pPr>
        <w:suppressLineNumbers/>
        <w:tabs>
          <w:tab w:val="left" w:pos="709"/>
        </w:tab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tabs>
          <w:tab w:val="left" w:pos="709"/>
        </w:tab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jpcoloringsycl</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Джонса-Плассмана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7D23EB"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jpmodalgsycl</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модифицированного алгоритма Джонса-Плассмана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catalurekalgsycl</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lastRenderedPageBreak/>
        <w:t>void</w:t>
      </w:r>
      <w:r w:rsidRPr="00EF3FD5">
        <w:rPr>
          <w:rFonts w:ascii="Consolas" w:hAnsi="Consolas"/>
        </w:rPr>
        <w:t xml:space="preserve"> </w:t>
      </w:r>
      <w:r w:rsidRPr="00EF3FD5">
        <w:rPr>
          <w:rFonts w:ascii="Consolas" w:hAnsi="Consolas"/>
          <w:lang w:val="en-US"/>
        </w:rPr>
        <w:t>catalurekalgsyclbit</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модифицированная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 и битовых операций для массива конфликтных цветов</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r w:rsidRPr="00EF3FD5">
        <w:rPr>
          <w:rFonts w:ascii="Consolas" w:hAnsi="Consolas"/>
          <w:lang w:val="en-US"/>
        </w:rPr>
        <w:t>catalurekalgsyclbitcache</w:t>
      </w:r>
      <w:r w:rsidRPr="00EF3FD5">
        <w:rPr>
          <w:rFonts w:ascii="Consolas" w:hAnsi="Consolas"/>
        </w:rPr>
        <w:t>(</w:t>
      </w:r>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модифицированная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 битовых операций для массива конфликтных цветов и кэширования</w:t>
      </w:r>
    </w:p>
    <w:p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rsidR="007D23EB"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rsidR="00993651" w:rsidRPr="00A61D32" w:rsidRDefault="00993651" w:rsidP="00AB58AD">
      <w:pPr>
        <w:pStyle w:val="1"/>
        <w:suppressLineNumbers/>
      </w:pPr>
      <w:bookmarkStart w:id="19" w:name="_Toc101687179"/>
      <w:bookmarkStart w:id="20" w:name="_Toc105451827"/>
      <w:r w:rsidRPr="00A61D32">
        <w:lastRenderedPageBreak/>
        <w:t>Результаты экспериментов</w:t>
      </w:r>
      <w:bookmarkEnd w:id="19"/>
      <w:bookmarkEnd w:id="20"/>
    </w:p>
    <w:p w:rsidR="00A367FE" w:rsidRPr="00A61D32" w:rsidRDefault="00234507" w:rsidP="00AB58AD">
      <w:pPr>
        <w:pStyle w:val="2"/>
        <w:suppressLineNumbers/>
      </w:pPr>
      <w:bookmarkStart w:id="21" w:name="_GoBack"/>
      <w:bookmarkStart w:id="22" w:name="_Toc105451828"/>
      <w:bookmarkEnd w:id="21"/>
      <w:r>
        <w:t>Методика проведения экспериментов</w:t>
      </w:r>
      <w:bookmarkEnd w:id="22"/>
    </w:p>
    <w:p w:rsidR="00EA4F23" w:rsidRPr="009B44CC" w:rsidRDefault="00EA4F23" w:rsidP="00AB58AD">
      <w:pPr>
        <w:suppressLineNumbers/>
      </w:pPr>
      <w:r>
        <w:t>Тестирование</w:t>
      </w:r>
      <w:r w:rsidR="00A367FE">
        <w:t xml:space="preserve"> проводилось на</w:t>
      </w:r>
      <w:r w:rsidR="0048484A">
        <w:t xml:space="preserve"> графах с количеством вершин от </w:t>
      </w:r>
      <w:r w:rsidRPr="00EA4F23">
        <w:t>0.</w:t>
      </w:r>
      <w:r w:rsidR="0048484A" w:rsidRPr="0048484A">
        <w:t>25</w:t>
      </w:r>
      <w:r w:rsidRPr="00EA4F23">
        <w:t xml:space="preserve"> </w:t>
      </w:r>
      <w:r>
        <w:t xml:space="preserve">млн </w:t>
      </w:r>
      <w:r w:rsidR="00A367FE">
        <w:t xml:space="preserve">до </w:t>
      </w:r>
      <w:r>
        <w:t xml:space="preserve">14.76 млн </w:t>
      </w:r>
      <w:r w:rsidR="00A367FE">
        <w:t xml:space="preserve">из коллекции </w:t>
      </w:r>
      <w:r w:rsidR="00A367FE">
        <w:rPr>
          <w:lang w:val="en-US"/>
        </w:rPr>
        <w:t>Suite</w:t>
      </w:r>
      <w:r w:rsidR="005121C8">
        <w:t xml:space="preserve"> </w:t>
      </w:r>
      <w:r w:rsidR="00A367FE">
        <w:rPr>
          <w:lang w:val="en-US"/>
        </w:rPr>
        <w:t>Spar</w:t>
      </w:r>
      <w:r w:rsidR="00225928">
        <w:rPr>
          <w:lang w:val="en-US"/>
        </w:rPr>
        <w:t>s</w:t>
      </w:r>
      <w:r w:rsidR="00A367FE">
        <w:rPr>
          <w:lang w:val="en-US"/>
        </w:rPr>
        <w:t>e</w:t>
      </w:r>
      <w:r w:rsidR="005121C8">
        <w:t xml:space="preserve"> </w:t>
      </w:r>
      <w:r w:rsidR="00A367FE">
        <w:rPr>
          <w:lang w:val="en-US"/>
        </w:rPr>
        <w:t>Matrix</w:t>
      </w:r>
      <w:r w:rsidR="005121C8">
        <w:t xml:space="preserve"> </w:t>
      </w:r>
      <w:r w:rsidR="00A367FE">
        <w:rPr>
          <w:lang w:val="en-US"/>
        </w:rPr>
        <w:t>Collection</w:t>
      </w:r>
      <w:r w:rsidR="009B44CC">
        <w:t xml:space="preserve"> </w:t>
      </w:r>
      <w:r w:rsidR="005121C8" w:rsidRPr="005121C8">
        <w:t>[</w:t>
      </w:r>
      <w:r w:rsidR="00FA2256">
        <w:fldChar w:fldCharType="begin"/>
      </w:r>
      <w:r w:rsidR="00591E93">
        <w:instrText xml:space="preserve"> REF _Ref102999159 \r \h </w:instrText>
      </w:r>
      <w:r w:rsidR="00FA2256">
        <w:fldChar w:fldCharType="separate"/>
      </w:r>
      <w:r w:rsidR="00B8788F">
        <w:t>16</w:t>
      </w:r>
      <w:r w:rsidR="00FA2256">
        <w:fldChar w:fldCharType="end"/>
      </w:r>
      <w:r w:rsidR="007047D2">
        <w:t>]</w:t>
      </w:r>
      <w:r w:rsidR="009B44CC">
        <w:t xml:space="preserve"> (</w:t>
      </w:r>
      <w:r w:rsidR="00FA2256">
        <w:fldChar w:fldCharType="begin"/>
      </w:r>
      <w:r w:rsidR="009B44CC">
        <w:instrText xml:space="preserve"> REF _Ref103002838 \h </w:instrText>
      </w:r>
      <w:r w:rsidR="00FA2256">
        <w:fldChar w:fldCharType="separate"/>
      </w:r>
      <w:r w:rsidR="00B8788F">
        <w:t xml:space="preserve">Таблица </w:t>
      </w:r>
      <w:r w:rsidR="00B8788F">
        <w:rPr>
          <w:noProof/>
        </w:rPr>
        <w:t>1</w:t>
      </w:r>
      <w:r w:rsidR="00FA2256">
        <w:fldChar w:fldCharType="end"/>
      </w:r>
      <w:r w:rsidR="009B44CC">
        <w:t>)</w:t>
      </w:r>
      <w:r w:rsidR="009B44CC" w:rsidRPr="009B44CC">
        <w:t>:</w:t>
      </w:r>
    </w:p>
    <w:p w:rsidR="009B44CC" w:rsidRDefault="009B44CC" w:rsidP="00AB58AD">
      <w:pPr>
        <w:pStyle w:val="af8"/>
        <w:suppressLineNumbers/>
      </w:pPr>
      <w:bookmarkStart w:id="23" w:name="_Ref103002838"/>
      <w:r>
        <w:t xml:space="preserve">Таблица </w:t>
      </w:r>
      <w:fldSimple w:instr=" SEQ Таблица \* ARABIC ">
        <w:r w:rsidR="00B8788F">
          <w:rPr>
            <w:noProof/>
          </w:rPr>
          <w:t>1</w:t>
        </w:r>
      </w:fldSimple>
      <w:bookmarkEnd w:id="23"/>
      <w:r>
        <w:t>. Сведения о тестовых графах</w:t>
      </w:r>
    </w:p>
    <w:tbl>
      <w:tblPr>
        <w:tblW w:w="5000" w:type="pct"/>
        <w:jc w:val="center"/>
        <w:tblLook w:val="04A0"/>
      </w:tblPr>
      <w:tblGrid>
        <w:gridCol w:w="2392"/>
        <w:gridCol w:w="2392"/>
        <w:gridCol w:w="2393"/>
        <w:gridCol w:w="2393"/>
      </w:tblGrid>
      <w:tr w:rsidR="007C2FBB" w:rsidRPr="009B44CC" w:rsidTr="00205D07">
        <w:trPr>
          <w:trHeight w:val="302"/>
          <w:jc w:val="center"/>
        </w:trPr>
        <w:tc>
          <w:tcPr>
            <w:tcW w:w="1250" w:type="pct"/>
            <w:tcBorders>
              <w:top w:val="single" w:sz="8" w:space="0" w:color="auto"/>
              <w:left w:val="single" w:sz="8" w:space="0" w:color="auto"/>
              <w:bottom w:val="nil"/>
              <w:right w:val="single" w:sz="8" w:space="0" w:color="auto"/>
            </w:tcBorders>
            <w:vAlign w:val="center"/>
          </w:tcPr>
          <w:p w:rsidR="007C2FBB" w:rsidRPr="009B44CC" w:rsidRDefault="007C2FBB" w:rsidP="00AB58AD">
            <w:pPr>
              <w:suppressLineNumbers/>
              <w:suppressAutoHyphens w:val="0"/>
              <w:spacing w:line="240" w:lineRule="auto"/>
              <w:ind w:firstLine="0"/>
              <w:jc w:val="center"/>
              <w:rPr>
                <w:b/>
                <w:bCs/>
                <w:color w:val="000000"/>
                <w:sz w:val="22"/>
              </w:rPr>
            </w:pPr>
            <w:r>
              <w:rPr>
                <w:b/>
                <w:bCs/>
                <w:color w:val="000000"/>
                <w:sz w:val="22"/>
                <w:szCs w:val="22"/>
              </w:rPr>
              <w:t>Номер графа</w:t>
            </w:r>
          </w:p>
        </w:tc>
        <w:tc>
          <w:tcPr>
            <w:tcW w:w="1250" w:type="pct"/>
            <w:tcBorders>
              <w:top w:val="single" w:sz="8" w:space="0" w:color="auto"/>
              <w:left w:val="single" w:sz="8" w:space="0" w:color="auto"/>
              <w:bottom w:val="nil"/>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b/>
                <w:bCs/>
                <w:color w:val="000000"/>
                <w:sz w:val="22"/>
              </w:rPr>
            </w:pPr>
            <w:r w:rsidRPr="009B44CC">
              <w:rPr>
                <w:b/>
                <w:bCs/>
                <w:color w:val="000000"/>
                <w:sz w:val="22"/>
                <w:szCs w:val="22"/>
              </w:rPr>
              <w:t>Название графа</w:t>
            </w:r>
          </w:p>
        </w:tc>
        <w:tc>
          <w:tcPr>
            <w:tcW w:w="1250" w:type="pct"/>
            <w:tcBorders>
              <w:top w:val="single" w:sz="8" w:space="0" w:color="auto"/>
              <w:left w:val="nil"/>
              <w:bottom w:val="nil"/>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b/>
                <w:bCs/>
                <w:color w:val="000000"/>
                <w:sz w:val="22"/>
              </w:rPr>
            </w:pPr>
            <w:r w:rsidRPr="009B44CC">
              <w:rPr>
                <w:b/>
                <w:bCs/>
                <w:color w:val="000000"/>
                <w:sz w:val="22"/>
                <w:szCs w:val="22"/>
              </w:rPr>
              <w:t>Число вершин графа</w:t>
            </w:r>
          </w:p>
        </w:tc>
        <w:tc>
          <w:tcPr>
            <w:tcW w:w="1250" w:type="pct"/>
            <w:tcBorders>
              <w:top w:val="single" w:sz="8" w:space="0" w:color="auto"/>
              <w:left w:val="nil"/>
              <w:bottom w:val="nil"/>
              <w:right w:val="single" w:sz="8" w:space="0" w:color="auto"/>
            </w:tcBorders>
            <w:shd w:val="clear" w:color="auto" w:fill="auto"/>
            <w:vAlign w:val="center"/>
          </w:tcPr>
          <w:p w:rsidR="007C2FBB" w:rsidRPr="00C74113" w:rsidRDefault="007C2FBB" w:rsidP="00AB58AD">
            <w:pPr>
              <w:suppressLineNumbers/>
              <w:suppressAutoHyphens w:val="0"/>
              <w:spacing w:line="240" w:lineRule="auto"/>
              <w:ind w:firstLine="0"/>
              <w:jc w:val="center"/>
              <w:rPr>
                <w:b/>
                <w:bCs/>
                <w:color w:val="000000"/>
                <w:sz w:val="22"/>
              </w:rPr>
            </w:pPr>
            <w:r w:rsidRPr="00C74113">
              <w:rPr>
                <w:b/>
                <w:bCs/>
                <w:sz w:val="22"/>
                <w:szCs w:val="22"/>
              </w:rPr>
              <w:t>Число ребер графа</w:t>
            </w:r>
          </w:p>
        </w:tc>
      </w:tr>
      <w:tr w:rsidR="007C2FBB" w:rsidRPr="009B44CC" w:rsidTr="00205D07">
        <w:trPr>
          <w:trHeight w:val="302"/>
          <w:jc w:val="center"/>
        </w:trPr>
        <w:tc>
          <w:tcPr>
            <w:tcW w:w="1250" w:type="pct"/>
            <w:tcBorders>
              <w:top w:val="single" w:sz="8" w:space="0" w:color="auto"/>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1</w:t>
            </w:r>
          </w:p>
        </w:tc>
        <w:tc>
          <w:tcPr>
            <w:tcW w:w="1250"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one34by</w:t>
            </w:r>
          </w:p>
        </w:tc>
        <w:tc>
          <w:tcPr>
            <w:tcW w:w="1250" w:type="pct"/>
            <w:tcBorders>
              <w:top w:val="single" w:sz="8" w:space="0" w:color="auto"/>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259 789</w:t>
            </w:r>
          </w:p>
        </w:tc>
        <w:tc>
          <w:tcPr>
            <w:tcW w:w="1250" w:type="pct"/>
            <w:tcBorders>
              <w:top w:val="single" w:sz="8" w:space="0" w:color="auto"/>
              <w:left w:val="nil"/>
              <w:bottom w:val="single" w:sz="4" w:space="0" w:color="auto"/>
              <w:right w:val="single" w:sz="8" w:space="0" w:color="auto"/>
            </w:tcBorders>
            <w:shd w:val="clear" w:color="auto" w:fill="auto"/>
            <w:vAlign w:val="center"/>
          </w:tcPr>
          <w:p w:rsidR="007C2FBB" w:rsidRPr="00C74113" w:rsidRDefault="00C74113" w:rsidP="00AB58AD">
            <w:pPr>
              <w:suppressLineNumbers/>
              <w:suppressAutoHyphens w:val="0"/>
              <w:spacing w:line="240" w:lineRule="auto"/>
              <w:ind w:firstLine="0"/>
              <w:jc w:val="center"/>
              <w:rPr>
                <w:color w:val="000000"/>
                <w:sz w:val="22"/>
              </w:rPr>
            </w:pPr>
            <w:r w:rsidRPr="00C74113">
              <w:rPr>
                <w:color w:val="000000"/>
                <w:sz w:val="22"/>
                <w:szCs w:val="22"/>
              </w:rPr>
              <w:t>1 052 008</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2</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bcsstk12</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715 176</w:t>
            </w:r>
          </w:p>
        </w:tc>
        <w:tc>
          <w:tcPr>
            <w:tcW w:w="1250" w:type="pct"/>
            <w:tcBorders>
              <w:top w:val="nil"/>
              <w:left w:val="nil"/>
              <w:bottom w:val="single" w:sz="4" w:space="0" w:color="auto"/>
              <w:right w:val="single" w:sz="8" w:space="0" w:color="auto"/>
            </w:tcBorders>
            <w:shd w:val="clear" w:color="auto" w:fill="auto"/>
            <w:vAlign w:val="center"/>
          </w:tcPr>
          <w:p w:rsidR="007C2FBB" w:rsidRPr="00C74113" w:rsidRDefault="00C74113" w:rsidP="00AB58AD">
            <w:pPr>
              <w:suppressLineNumbers/>
              <w:suppressAutoHyphens w:val="0"/>
              <w:spacing w:line="240" w:lineRule="auto"/>
              <w:ind w:firstLine="0"/>
              <w:jc w:val="center"/>
              <w:rPr>
                <w:color w:val="000000"/>
                <w:sz w:val="22"/>
              </w:rPr>
            </w:pPr>
            <w:r w:rsidRPr="00C74113">
              <w:rPr>
                <w:color w:val="000000"/>
                <w:sz w:val="22"/>
                <w:szCs w:val="22"/>
              </w:rPr>
              <w:t>1 344 024</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3</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bcsstk3</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952 203</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3 855 918</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4</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compronb</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1 391 349</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5 634 226</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5</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will12</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1 564 794</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6 023 014</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6</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pre36</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5 012 457</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19 293 338</w:t>
            </w:r>
          </w:p>
        </w:tc>
      </w:tr>
      <w:tr w:rsidR="007C2FBB" w:rsidRPr="009B44CC" w:rsidTr="00205D07">
        <w:trPr>
          <w:trHeight w:val="302"/>
          <w:jc w:val="center"/>
        </w:trPr>
        <w:tc>
          <w:tcPr>
            <w:tcW w:w="1250" w:type="pct"/>
            <w:tcBorders>
              <w:top w:val="nil"/>
              <w:left w:val="single" w:sz="8" w:space="0" w:color="auto"/>
              <w:bottom w:val="nil"/>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7</w:t>
            </w:r>
          </w:p>
        </w:tc>
        <w:tc>
          <w:tcPr>
            <w:tcW w:w="1250" w:type="pct"/>
            <w:tcBorders>
              <w:top w:val="nil"/>
              <w:left w:val="single" w:sz="8" w:space="0" w:color="auto"/>
              <w:bottom w:val="nil"/>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raw34</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6 456 202</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26 144 202</w:t>
            </w:r>
          </w:p>
        </w:tc>
      </w:tr>
      <w:tr w:rsidR="007C2FBB" w:rsidRPr="009B44CC" w:rsidTr="00205D07">
        <w:trPr>
          <w:trHeight w:val="302"/>
          <w:jc w:val="center"/>
        </w:trPr>
        <w:tc>
          <w:tcPr>
            <w:tcW w:w="1250" w:type="pct"/>
            <w:tcBorders>
              <w:top w:val="single" w:sz="4" w:space="0" w:color="auto"/>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8</w:t>
            </w:r>
          </w:p>
        </w:tc>
        <w:tc>
          <w:tcPr>
            <w:tcW w:w="1250"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dersame</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8 222 012</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33 052 488</w:t>
            </w:r>
          </w:p>
        </w:tc>
      </w:tr>
      <w:tr w:rsidR="007C2FBB" w:rsidRPr="009B44CC"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9</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mianse2</w:t>
            </w:r>
          </w:p>
        </w:tc>
        <w:tc>
          <w:tcPr>
            <w:tcW w:w="1250" w:type="pct"/>
            <w:tcBorders>
              <w:top w:val="nil"/>
              <w:left w:val="nil"/>
              <w:bottom w:val="single" w:sz="4"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11 054 532</w:t>
            </w:r>
          </w:p>
        </w:tc>
        <w:tc>
          <w:tcPr>
            <w:tcW w:w="1250" w:type="pct"/>
            <w:tcBorders>
              <w:top w:val="nil"/>
              <w:left w:val="nil"/>
              <w:bottom w:val="single" w:sz="4"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44 765 002</w:t>
            </w:r>
          </w:p>
        </w:tc>
      </w:tr>
      <w:tr w:rsidR="007C2FBB" w:rsidRPr="009B44CC" w:rsidTr="00205D07">
        <w:trPr>
          <w:trHeight w:val="302"/>
          <w:jc w:val="center"/>
        </w:trPr>
        <w:tc>
          <w:tcPr>
            <w:tcW w:w="1250" w:type="pct"/>
            <w:tcBorders>
              <w:top w:val="nil"/>
              <w:left w:val="single" w:sz="8" w:space="0" w:color="auto"/>
              <w:bottom w:val="single" w:sz="8" w:space="0" w:color="auto"/>
              <w:right w:val="single" w:sz="8" w:space="0" w:color="auto"/>
            </w:tcBorders>
            <w:vAlign w:val="center"/>
          </w:tcPr>
          <w:p w:rsidR="007C2FBB" w:rsidRPr="00EB536A" w:rsidRDefault="007C2FBB" w:rsidP="00AB58AD">
            <w:pPr>
              <w:suppressLineNumbers/>
              <w:suppressAutoHyphens w:val="0"/>
              <w:spacing w:line="240" w:lineRule="auto"/>
              <w:ind w:firstLine="0"/>
              <w:jc w:val="center"/>
              <w:rPr>
                <w:b/>
                <w:color w:val="000000"/>
                <w:sz w:val="22"/>
              </w:rPr>
            </w:pPr>
            <w:r w:rsidRPr="00EB536A">
              <w:rPr>
                <w:b/>
                <w:color w:val="000000"/>
                <w:sz w:val="22"/>
                <w:szCs w:val="22"/>
              </w:rPr>
              <w:t>10</w:t>
            </w:r>
          </w:p>
        </w:tc>
        <w:tc>
          <w:tcPr>
            <w:tcW w:w="1250" w:type="pct"/>
            <w:tcBorders>
              <w:top w:val="nil"/>
              <w:left w:val="single" w:sz="8" w:space="0" w:color="auto"/>
              <w:bottom w:val="single" w:sz="8"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nu16ddk</w:t>
            </w:r>
          </w:p>
        </w:tc>
        <w:tc>
          <w:tcPr>
            <w:tcW w:w="1250" w:type="pct"/>
            <w:tcBorders>
              <w:top w:val="nil"/>
              <w:left w:val="nil"/>
              <w:bottom w:val="single" w:sz="8" w:space="0" w:color="auto"/>
              <w:right w:val="single" w:sz="8" w:space="0" w:color="auto"/>
            </w:tcBorders>
            <w:shd w:val="clear" w:color="auto" w:fill="auto"/>
            <w:noWrap/>
            <w:vAlign w:val="center"/>
            <w:hideMark/>
          </w:tcPr>
          <w:p w:rsidR="007C2FBB" w:rsidRPr="009B44CC" w:rsidRDefault="007C2FBB" w:rsidP="00AB58AD">
            <w:pPr>
              <w:suppressLineNumbers/>
              <w:suppressAutoHyphens w:val="0"/>
              <w:spacing w:line="240" w:lineRule="auto"/>
              <w:ind w:firstLine="0"/>
              <w:jc w:val="center"/>
              <w:rPr>
                <w:color w:val="000000"/>
                <w:sz w:val="22"/>
              </w:rPr>
            </w:pPr>
            <w:r w:rsidRPr="009B44CC">
              <w:rPr>
                <w:color w:val="000000"/>
                <w:sz w:val="22"/>
                <w:szCs w:val="22"/>
              </w:rPr>
              <w:t>14 758 344</w:t>
            </w:r>
          </w:p>
        </w:tc>
        <w:tc>
          <w:tcPr>
            <w:tcW w:w="1250" w:type="pct"/>
            <w:tcBorders>
              <w:top w:val="nil"/>
              <w:left w:val="nil"/>
              <w:bottom w:val="single" w:sz="8" w:space="0" w:color="auto"/>
              <w:right w:val="single" w:sz="8" w:space="0" w:color="auto"/>
            </w:tcBorders>
            <w:shd w:val="clear" w:color="auto" w:fill="auto"/>
            <w:vAlign w:val="center"/>
          </w:tcPr>
          <w:p w:rsidR="007C2FBB" w:rsidRPr="009B44CC" w:rsidRDefault="00C74113" w:rsidP="00AB58AD">
            <w:pPr>
              <w:suppressLineNumbers/>
              <w:suppressAutoHyphens w:val="0"/>
              <w:spacing w:line="240" w:lineRule="auto"/>
              <w:ind w:firstLine="0"/>
              <w:jc w:val="center"/>
              <w:rPr>
                <w:color w:val="000000"/>
                <w:sz w:val="22"/>
              </w:rPr>
            </w:pPr>
            <w:r>
              <w:rPr>
                <w:color w:val="000000"/>
                <w:sz w:val="22"/>
                <w:szCs w:val="22"/>
              </w:rPr>
              <w:t>59 763 484</w:t>
            </w:r>
          </w:p>
        </w:tc>
      </w:tr>
    </w:tbl>
    <w:p w:rsidR="007047D2" w:rsidRPr="009B44CC" w:rsidRDefault="007047D2" w:rsidP="00AB58AD">
      <w:pPr>
        <w:pStyle w:val="af8"/>
        <w:suppressLineNumbers/>
        <w:jc w:val="left"/>
      </w:pPr>
    </w:p>
    <w:p w:rsidR="007C2FBB" w:rsidRDefault="007C2FBB" w:rsidP="00AB58AD">
      <w:pPr>
        <w:suppressLineNumbers/>
      </w:pPr>
      <w:r w:rsidRPr="007C2FBB">
        <w:t>Вычислительные эксперименты проводились на трех тестовых системах. Их характеристики приведены ниже.</w:t>
      </w:r>
      <w:r w:rsidRPr="007C2FBB">
        <w:tab/>
      </w:r>
    </w:p>
    <w:p w:rsidR="0048484A" w:rsidRPr="00653CA8" w:rsidRDefault="00EA4F23" w:rsidP="00AB58AD">
      <w:pPr>
        <w:suppressLineNumbers/>
      </w:pPr>
      <w:r w:rsidRPr="00EA4F23">
        <w:t xml:space="preserve">Тестовая система 1: </w:t>
      </w:r>
      <w:r>
        <w:t>домашний компьютер</w:t>
      </w:r>
      <w:r w:rsidR="006E7024" w:rsidRPr="006E7024">
        <w:rPr>
          <w:color w:val="FF0000"/>
        </w:rPr>
        <w:t xml:space="preserve"> </w:t>
      </w:r>
      <w:r w:rsidR="00A367FE">
        <w:t xml:space="preserve">с </w:t>
      </w:r>
      <w:r w:rsidR="008A1F4A">
        <w:t>центральным процессором</w:t>
      </w:r>
      <w:r w:rsidR="00A367FE" w:rsidRPr="007D29C4">
        <w:t xml:space="preserve"> </w:t>
      </w:r>
      <w:r w:rsidR="00A367FE" w:rsidRPr="007D29C4">
        <w:rPr>
          <w:lang w:val="en-US"/>
        </w:rPr>
        <w:t>AMD</w:t>
      </w:r>
      <w:r w:rsidR="00A367FE" w:rsidRPr="007D29C4">
        <w:t xml:space="preserve"> </w:t>
      </w:r>
      <w:r w:rsidR="00A367FE" w:rsidRPr="007D29C4">
        <w:rPr>
          <w:lang w:val="en-US"/>
        </w:rPr>
        <w:t>E</w:t>
      </w:r>
      <w:r w:rsidR="00A367FE" w:rsidRPr="007D29C4">
        <w:t xml:space="preserve">2-7110 </w:t>
      </w:r>
      <w:r w:rsidR="00A367FE" w:rsidRPr="007D29C4">
        <w:rPr>
          <w:lang w:val="en-US"/>
        </w:rPr>
        <w:t>APU</w:t>
      </w:r>
      <w:r w:rsidR="00A367FE" w:rsidRPr="007D29C4">
        <w:t xml:space="preserve"> </w:t>
      </w:r>
      <w:r w:rsidR="00095905" w:rsidRPr="00095905">
        <w:t>(</w:t>
      </w:r>
      <w:r w:rsidR="00095905">
        <w:t>1</w:t>
      </w:r>
      <w:r w:rsidR="00A367FE" w:rsidRPr="007D29C4">
        <w:t>80</w:t>
      </w:r>
      <w:r w:rsidR="00095905" w:rsidRPr="00095905">
        <w:t>0</w:t>
      </w:r>
      <w:r w:rsidR="00223021">
        <w:t xml:space="preserve"> </w:t>
      </w:r>
      <w:r w:rsidR="00095905">
        <w:rPr>
          <w:lang w:val="en-US"/>
        </w:rPr>
        <w:t>M</w:t>
      </w:r>
      <w:r w:rsidR="00A367FE" w:rsidRPr="007D29C4">
        <w:rPr>
          <w:lang w:val="en-US"/>
        </w:rPr>
        <w:t>Hz</w:t>
      </w:r>
      <w:r w:rsidR="00A367FE">
        <w:t xml:space="preserve">, </w:t>
      </w:r>
      <w:r w:rsidR="00095905">
        <w:t>4</w:t>
      </w:r>
      <w:r w:rsidR="00223021">
        <w:t xml:space="preserve"> </w:t>
      </w:r>
      <w:r w:rsidR="00A367FE" w:rsidRPr="007D29C4">
        <w:rPr>
          <w:lang w:val="en-US"/>
        </w:rPr>
        <w:t>GB</w:t>
      </w:r>
      <w:r w:rsidR="00095905" w:rsidRPr="00095905">
        <w:t>)</w:t>
      </w:r>
      <w:r w:rsidR="00653CA8" w:rsidRPr="00653CA8">
        <w:t>;</w:t>
      </w:r>
    </w:p>
    <w:p w:rsidR="00EA4F23" w:rsidRPr="00095905" w:rsidRDefault="00EA4F23" w:rsidP="00AB58AD">
      <w:pPr>
        <w:suppressLineNumbers/>
      </w:pPr>
      <w:r w:rsidRPr="00095905">
        <w:t>Тестовая система 2: узел</w:t>
      </w:r>
      <w:r w:rsidR="008A1F4A" w:rsidRPr="00095905">
        <w:t xml:space="preserve"> </w:t>
      </w:r>
      <w:r w:rsidR="0048484A" w:rsidRPr="00095905">
        <w:t>кластер</w:t>
      </w:r>
      <w:r w:rsidR="008A1F4A" w:rsidRPr="00095905">
        <w:t>а</w:t>
      </w:r>
      <w:r w:rsidR="0048484A" w:rsidRPr="00095905">
        <w:t xml:space="preserve"> </w:t>
      </w:r>
      <w:r w:rsidR="0048484A" w:rsidRPr="00095905">
        <w:rPr>
          <w:lang w:val="en-US"/>
        </w:rPr>
        <w:t>Intel</w:t>
      </w:r>
      <w:r w:rsidR="0048484A" w:rsidRPr="00095905">
        <w:t xml:space="preserve"> </w:t>
      </w:r>
      <w:r w:rsidR="0048484A" w:rsidRPr="00095905">
        <w:rPr>
          <w:lang w:val="en-US"/>
        </w:rPr>
        <w:t>DevCloud</w:t>
      </w:r>
      <w:r w:rsidR="0048484A" w:rsidRPr="00095905">
        <w:t xml:space="preserve"> </w:t>
      </w:r>
      <w:r w:rsidR="008A1F4A" w:rsidRPr="00095905">
        <w:t xml:space="preserve">с </w:t>
      </w:r>
      <w:r w:rsidR="0048484A" w:rsidRPr="00095905">
        <w:t>центральн</w:t>
      </w:r>
      <w:r w:rsidR="008A1F4A" w:rsidRPr="00095905">
        <w:t>ы</w:t>
      </w:r>
      <w:r w:rsidR="0048484A" w:rsidRPr="00095905">
        <w:t>м процессор</w:t>
      </w:r>
      <w:r w:rsidR="008A1F4A" w:rsidRPr="00095905">
        <w:t>ом</w:t>
      </w:r>
      <w:r w:rsidR="00653CA8" w:rsidRPr="00095905">
        <w:t xml:space="preserve"> Intel Xeon</w:t>
      </w:r>
      <w:r w:rsidR="00095905" w:rsidRPr="00095905">
        <w:t xml:space="preserve"> </w:t>
      </w:r>
      <w:r w:rsidR="00095905" w:rsidRPr="00095905">
        <w:rPr>
          <w:lang w:val="en-US"/>
        </w:rPr>
        <w:t>Gold</w:t>
      </w:r>
      <w:r w:rsidR="00095905" w:rsidRPr="00095905">
        <w:t xml:space="preserve"> (2400 </w:t>
      </w:r>
      <w:r w:rsidR="00095905" w:rsidRPr="00095905">
        <w:rPr>
          <w:lang w:val="en-US"/>
        </w:rPr>
        <w:t>MHz</w:t>
      </w:r>
      <w:r w:rsidR="00095905" w:rsidRPr="00095905">
        <w:t xml:space="preserve">, 192 </w:t>
      </w:r>
      <w:r w:rsidR="00095905" w:rsidRPr="00095905">
        <w:rPr>
          <w:lang w:val="en-US"/>
        </w:rPr>
        <w:t>GB</w:t>
      </w:r>
      <w:r w:rsidR="00095905" w:rsidRPr="00095905">
        <w:t>)</w:t>
      </w:r>
      <w:r w:rsidR="00653CA8" w:rsidRPr="00095905">
        <w:t>;</w:t>
      </w:r>
    </w:p>
    <w:p w:rsidR="00EA4F23" w:rsidRPr="00095905" w:rsidRDefault="00EA4F23" w:rsidP="00AB58AD">
      <w:pPr>
        <w:suppressLineNumbers/>
      </w:pPr>
      <w:r w:rsidRPr="00095905">
        <w:t xml:space="preserve">Тестовая система 3: узел кластера </w:t>
      </w:r>
      <w:r w:rsidRPr="00095905">
        <w:rPr>
          <w:lang w:val="en-US"/>
        </w:rPr>
        <w:t>Intel</w:t>
      </w:r>
      <w:r w:rsidRPr="00095905">
        <w:t xml:space="preserve"> </w:t>
      </w:r>
      <w:r w:rsidRPr="00095905">
        <w:rPr>
          <w:lang w:val="en-US"/>
        </w:rPr>
        <w:t>DevCloud</w:t>
      </w:r>
      <w:r w:rsidRPr="00095905">
        <w:t xml:space="preserve"> с </w:t>
      </w:r>
      <w:r w:rsidR="0048484A" w:rsidRPr="00095905">
        <w:t>дискретн</w:t>
      </w:r>
      <w:r w:rsidR="008A1F4A" w:rsidRPr="00095905">
        <w:t>ы</w:t>
      </w:r>
      <w:r w:rsidR="0048484A" w:rsidRPr="00095905">
        <w:t>м графическ</w:t>
      </w:r>
      <w:r w:rsidR="008A1F4A" w:rsidRPr="00095905">
        <w:t>и</w:t>
      </w:r>
      <w:r w:rsidR="0048484A" w:rsidRPr="00095905">
        <w:t>м процессор</w:t>
      </w:r>
      <w:r w:rsidR="008A1F4A" w:rsidRPr="00095905">
        <w:t>ом </w:t>
      </w:r>
      <w:r w:rsidR="0048484A" w:rsidRPr="00095905">
        <w:t>Intel Iris XE Max</w:t>
      </w:r>
      <w:r w:rsidR="00095905" w:rsidRPr="00095905">
        <w:t xml:space="preserve"> (1650 </w:t>
      </w:r>
      <w:r w:rsidR="00095905" w:rsidRPr="00095905">
        <w:rPr>
          <w:lang w:val="en-US"/>
        </w:rPr>
        <w:t>MHz</w:t>
      </w:r>
      <w:r w:rsidR="00095905" w:rsidRPr="00095905">
        <w:t xml:space="preserve">, 4 </w:t>
      </w:r>
      <w:r w:rsidR="00095905" w:rsidRPr="00095905">
        <w:rPr>
          <w:lang w:val="en-US"/>
        </w:rPr>
        <w:t>GB</w:t>
      </w:r>
      <w:r w:rsidR="00095905" w:rsidRPr="00095905">
        <w:t xml:space="preserve">, 68 </w:t>
      </w:r>
      <w:r w:rsidR="00095905" w:rsidRPr="00095905">
        <w:rPr>
          <w:lang w:val="en-US"/>
        </w:rPr>
        <w:t>GB</w:t>
      </w:r>
      <w:r w:rsidR="00095905" w:rsidRPr="00095905">
        <w:t>/</w:t>
      </w:r>
      <w:r w:rsidR="00095905">
        <w:rPr>
          <w:lang w:val="en-US"/>
        </w:rPr>
        <w:t>s</w:t>
      </w:r>
      <w:r w:rsidR="00095905" w:rsidRPr="00095905">
        <w:t>)</w:t>
      </w:r>
      <w:r w:rsidR="0048484A" w:rsidRPr="00095905">
        <w:t>.</w:t>
      </w:r>
    </w:p>
    <w:p w:rsidR="009C1870" w:rsidRDefault="00EA4F23" w:rsidP="00AB58AD">
      <w:pPr>
        <w:suppressLineNumbers/>
      </w:pPr>
      <w:r>
        <w:t>Д</w:t>
      </w:r>
      <w:r w:rsidR="0078608F">
        <w:t xml:space="preserve">ля наглядного сравнения </w:t>
      </w:r>
      <w:r w:rsidR="00A367FE">
        <w:t xml:space="preserve">были собраны результаты работы алгоритмов из таких библиотек, как последовательная и параллельная версии </w:t>
      </w:r>
      <w:r w:rsidR="00A367FE">
        <w:rPr>
          <w:lang w:val="en-US"/>
        </w:rPr>
        <w:t>ColPack</w:t>
      </w:r>
      <w:r w:rsidR="002B0FA3">
        <w:t xml:space="preserve"> </w:t>
      </w:r>
      <w:r w:rsidR="005121C8" w:rsidRPr="005121C8">
        <w:t>[</w:t>
      </w:r>
      <w:r w:rsidR="00FA2256">
        <w:fldChar w:fldCharType="begin"/>
      </w:r>
      <w:r w:rsidR="00591E93">
        <w:instrText xml:space="preserve"> REF _Ref102999176 \r \h </w:instrText>
      </w:r>
      <w:r w:rsidR="00FA2256">
        <w:fldChar w:fldCharType="separate"/>
      </w:r>
      <w:r w:rsidR="00B8788F">
        <w:t>17</w:t>
      </w:r>
      <w:r w:rsidR="00FA2256">
        <w:fldChar w:fldCharType="end"/>
      </w:r>
      <w:r w:rsidR="005121C8" w:rsidRPr="005121C8">
        <w:t xml:space="preserve">] </w:t>
      </w:r>
      <w:r w:rsidR="00A367FE">
        <w:t xml:space="preserve">и параллельная </w:t>
      </w:r>
      <w:r w:rsidR="00A367FE" w:rsidRPr="00A367FE">
        <w:t>графов</w:t>
      </w:r>
      <w:r w:rsidR="00A367FE">
        <w:t>ая</w:t>
      </w:r>
      <w:r w:rsidR="00A367FE" w:rsidRPr="00A367FE">
        <w:t xml:space="preserve"> </w:t>
      </w:r>
      <w:r w:rsidR="00A367FE">
        <w:t>библиотек</w:t>
      </w:r>
      <w:r w:rsidR="00A367FE" w:rsidRPr="00A367FE">
        <w:t xml:space="preserve">а </w:t>
      </w:r>
      <w:r w:rsidR="00A367FE" w:rsidRPr="00A367FE">
        <w:rPr>
          <w:lang w:val="en-US"/>
        </w:rPr>
        <w:t>Kokkos</w:t>
      </w:r>
      <w:r w:rsidR="005121C8" w:rsidRPr="005121C8">
        <w:t xml:space="preserve"> [</w:t>
      </w:r>
      <w:r w:rsidR="00FA2256">
        <w:fldChar w:fldCharType="begin"/>
      </w:r>
      <w:r w:rsidR="00591E93">
        <w:instrText xml:space="preserve"> REF _Ref102999114 \r \h </w:instrText>
      </w:r>
      <w:r w:rsidR="00FA2256">
        <w:fldChar w:fldCharType="separate"/>
      </w:r>
      <w:r w:rsidR="00B8788F">
        <w:t>14</w:t>
      </w:r>
      <w:r w:rsidR="00FA2256">
        <w:fldChar w:fldCharType="end"/>
      </w:r>
      <w:r w:rsidR="005121C8" w:rsidRPr="005121C8">
        <w:t>]</w:t>
      </w:r>
      <w:r w:rsidR="002B0FA3" w:rsidRPr="002B0FA3">
        <w:t>.</w:t>
      </w:r>
      <w:r w:rsidR="0001506E">
        <w:t xml:space="preserve"> </w:t>
      </w:r>
      <w:r w:rsidR="008932D4">
        <w:t xml:space="preserve">Корректность раскраски в каждом случае </w:t>
      </w:r>
      <w:r w:rsidR="008E246C">
        <w:t>была проверена</w:t>
      </w:r>
      <w:r w:rsidR="008932D4">
        <w:t xml:space="preserve"> сравнением с </w:t>
      </w:r>
      <w:r w:rsidR="008E246C">
        <w:t xml:space="preserve">результатом запуска </w:t>
      </w:r>
      <w:r w:rsidR="008932D4">
        <w:t xml:space="preserve">библиотечной </w:t>
      </w:r>
      <w:r w:rsidR="008E246C">
        <w:t>функции и по определению корректной раскраски.</w:t>
      </w:r>
    </w:p>
    <w:p w:rsidR="00B1640D" w:rsidRDefault="009C1870" w:rsidP="00AB58AD">
      <w:pPr>
        <w:suppressLineNumbers/>
      </w:pPr>
      <w:r w:rsidRPr="00B1640D">
        <w:t>В</w:t>
      </w:r>
      <w:r w:rsidR="00290EB1" w:rsidRPr="00B1640D">
        <w:t xml:space="preserve">ведем </w:t>
      </w:r>
      <w:r w:rsidRPr="00B1640D">
        <w:t>обозначения</w:t>
      </w:r>
      <w:r w:rsidR="00B1640D">
        <w:t>, использ</w:t>
      </w:r>
      <w:r w:rsidR="007C2FBB">
        <w:t>ованны</w:t>
      </w:r>
      <w:r w:rsidR="00B1640D">
        <w:t>е при анализе</w:t>
      </w:r>
      <w:r w:rsidR="00FE264F" w:rsidRPr="00B1640D">
        <w:t xml:space="preserve"> таблиц</w:t>
      </w:r>
      <w:r w:rsidRPr="00B1640D">
        <w:t>:</w:t>
      </w:r>
    </w:p>
    <w:p w:rsidR="00B1640D" w:rsidRDefault="009C1870" w:rsidP="00AB58AD">
      <w:pPr>
        <w:pStyle w:val="af2"/>
        <w:numPr>
          <w:ilvl w:val="0"/>
          <w:numId w:val="48"/>
        </w:numPr>
        <w:suppressLineNumbers/>
        <w:ind w:left="0" w:firstLine="0"/>
      </w:pPr>
      <w:r w:rsidRPr="00297D23">
        <w:rPr>
          <w:i/>
        </w:rPr>
        <w:t>SeqF</w:t>
      </w:r>
      <w:r w:rsidRPr="00297D23">
        <w:rPr>
          <w:i/>
          <w:lang w:val="en-US"/>
        </w:rPr>
        <w:t>F</w:t>
      </w:r>
      <w:r w:rsidRPr="00B1640D">
        <w:t xml:space="preserve"> – последовательный алгоритм с подстановкой функции </w:t>
      </w:r>
      <w:r w:rsidRPr="00B1640D">
        <w:rPr>
          <w:lang w:val="en-US"/>
        </w:rPr>
        <w:t>First</w:t>
      </w:r>
      <w:r w:rsidRPr="00B1640D">
        <w:t xml:space="preserve"> </w:t>
      </w:r>
      <w:r w:rsidRPr="00B1640D">
        <w:rPr>
          <w:lang w:val="en-US"/>
        </w:rPr>
        <w:t>Fit</w:t>
      </w:r>
      <w:r w:rsidRPr="00B1640D">
        <w:t>;</w:t>
      </w:r>
    </w:p>
    <w:p w:rsidR="00B1640D" w:rsidRDefault="009C1870" w:rsidP="00AB58AD">
      <w:pPr>
        <w:pStyle w:val="af2"/>
        <w:numPr>
          <w:ilvl w:val="0"/>
          <w:numId w:val="48"/>
        </w:numPr>
        <w:suppressLineNumbers/>
        <w:ind w:left="0" w:firstLine="0"/>
      </w:pPr>
      <w:r w:rsidRPr="00297D23">
        <w:rPr>
          <w:i/>
        </w:rPr>
        <w:lastRenderedPageBreak/>
        <w:t>SeqLDF</w:t>
      </w:r>
      <w:r w:rsidRPr="00B1640D">
        <w:t xml:space="preserve"> – последовательный алгоритм с подстановкой функции </w:t>
      </w:r>
      <w:r w:rsidRPr="00B1640D">
        <w:rPr>
          <w:lang w:val="en-US"/>
        </w:rPr>
        <w:t>Largest</w:t>
      </w:r>
      <w:r w:rsidRPr="00B1640D">
        <w:t xml:space="preserve"> </w:t>
      </w:r>
      <w:r w:rsidRPr="00B1640D">
        <w:rPr>
          <w:lang w:val="en-US"/>
        </w:rPr>
        <w:t>Degree</w:t>
      </w:r>
      <w:r w:rsidRPr="00B1640D">
        <w:t xml:space="preserve"> </w:t>
      </w:r>
      <w:r w:rsidRPr="00B1640D">
        <w:rPr>
          <w:lang w:val="en-US"/>
        </w:rPr>
        <w:t>First</w:t>
      </w:r>
      <w:r w:rsidRPr="00B1640D">
        <w:t>;</w:t>
      </w:r>
    </w:p>
    <w:p w:rsidR="00B1640D" w:rsidRDefault="009C1870" w:rsidP="00AB58AD">
      <w:pPr>
        <w:pStyle w:val="af2"/>
        <w:numPr>
          <w:ilvl w:val="0"/>
          <w:numId w:val="48"/>
        </w:numPr>
        <w:suppressLineNumbers/>
        <w:ind w:left="0" w:firstLine="0"/>
      </w:pPr>
      <w:r w:rsidRPr="00297D23">
        <w:rPr>
          <w:i/>
        </w:rPr>
        <w:t>SeqSDO</w:t>
      </w:r>
      <w:r w:rsidRPr="00B1640D">
        <w:t xml:space="preserve"> – последовательный алгоритм с подстановкой функции </w:t>
      </w:r>
      <w:r w:rsidRPr="00B1640D">
        <w:rPr>
          <w:lang w:val="en-US"/>
        </w:rPr>
        <w:t>Saturation</w:t>
      </w:r>
      <w:r w:rsidRPr="00B1640D">
        <w:t xml:space="preserve"> </w:t>
      </w:r>
      <w:r w:rsidRPr="00B1640D">
        <w:rPr>
          <w:lang w:val="en-US"/>
        </w:rPr>
        <w:t>Degree</w:t>
      </w:r>
      <w:r w:rsidRPr="00B1640D">
        <w:t xml:space="preserve"> </w:t>
      </w:r>
      <w:r w:rsidRPr="00B1640D">
        <w:rPr>
          <w:lang w:val="en-US"/>
        </w:rPr>
        <w:t>Ordering</w:t>
      </w:r>
      <w:r w:rsidRPr="00B1640D">
        <w:t>;</w:t>
      </w:r>
    </w:p>
    <w:p w:rsidR="00B1640D" w:rsidRDefault="009C1870" w:rsidP="00AB58AD">
      <w:pPr>
        <w:pStyle w:val="af2"/>
        <w:numPr>
          <w:ilvl w:val="0"/>
          <w:numId w:val="48"/>
        </w:numPr>
        <w:suppressLineNumbers/>
        <w:ind w:left="0" w:firstLine="0"/>
      </w:pPr>
      <w:r w:rsidRPr="00297D23">
        <w:rPr>
          <w:i/>
        </w:rPr>
        <w:t>SeqColPack</w:t>
      </w:r>
      <w:r w:rsidRPr="00B1640D">
        <w:t xml:space="preserve"> – встроенная реализация раскраски последовательной версии библиотеки </w:t>
      </w:r>
      <w:r w:rsidRPr="00B1640D">
        <w:rPr>
          <w:lang w:val="en-US"/>
        </w:rPr>
        <w:t>ColPack</w:t>
      </w:r>
      <w:r w:rsidRPr="00B1640D">
        <w:t>;</w:t>
      </w:r>
    </w:p>
    <w:p w:rsidR="00B1640D" w:rsidRDefault="009C1870" w:rsidP="00AB58AD">
      <w:pPr>
        <w:pStyle w:val="af2"/>
        <w:numPr>
          <w:ilvl w:val="0"/>
          <w:numId w:val="48"/>
        </w:numPr>
        <w:suppressLineNumbers/>
        <w:ind w:left="0" w:firstLine="0"/>
      </w:pPr>
      <w:r w:rsidRPr="00297D23">
        <w:rPr>
          <w:i/>
        </w:rPr>
        <w:t>JP</w:t>
      </w:r>
      <w:r w:rsidRPr="00B1640D">
        <w:t xml:space="preserve"> – параллельный алгоритм Джонса-Плассмана;</w:t>
      </w:r>
    </w:p>
    <w:p w:rsidR="00B1640D" w:rsidRDefault="009C1870" w:rsidP="00AB58AD">
      <w:pPr>
        <w:pStyle w:val="af2"/>
        <w:numPr>
          <w:ilvl w:val="0"/>
          <w:numId w:val="48"/>
        </w:numPr>
        <w:suppressLineNumbers/>
        <w:ind w:left="0" w:firstLine="0"/>
      </w:pPr>
      <w:r w:rsidRPr="00297D23">
        <w:rPr>
          <w:i/>
        </w:rPr>
        <w:t>ModJP</w:t>
      </w:r>
      <w:r w:rsidRPr="00B1640D">
        <w:t xml:space="preserve"> – модифицированный алгоритм Джонса-Плассмана;</w:t>
      </w:r>
    </w:p>
    <w:p w:rsidR="00B1640D" w:rsidRDefault="009C1870" w:rsidP="00AB58AD">
      <w:pPr>
        <w:pStyle w:val="af2"/>
        <w:numPr>
          <w:ilvl w:val="0"/>
          <w:numId w:val="48"/>
        </w:numPr>
        <w:suppressLineNumbers/>
        <w:ind w:left="0" w:firstLine="0"/>
      </w:pPr>
      <w:r w:rsidRPr="00297D23">
        <w:rPr>
          <w:i/>
        </w:rPr>
        <w:t>Catalyurek</w:t>
      </w:r>
      <w:r w:rsidRPr="00B1640D">
        <w:t xml:space="preserve"> – алгоритм Чаталюрека;</w:t>
      </w:r>
    </w:p>
    <w:p w:rsidR="00B1640D" w:rsidRDefault="009C1870" w:rsidP="00AB58AD">
      <w:pPr>
        <w:pStyle w:val="af2"/>
        <w:numPr>
          <w:ilvl w:val="0"/>
          <w:numId w:val="48"/>
        </w:numPr>
        <w:suppressLineNumbers/>
        <w:ind w:left="0" w:firstLine="0"/>
      </w:pPr>
      <w:r w:rsidRPr="00297D23">
        <w:rPr>
          <w:i/>
        </w:rPr>
        <w:t>ParColPack</w:t>
      </w:r>
      <w:r w:rsidRPr="00B1640D">
        <w:t xml:space="preserve"> – встроенная реализация раскраски параллельной версии библиотеки </w:t>
      </w:r>
      <w:r w:rsidRPr="00B1640D">
        <w:rPr>
          <w:lang w:val="en-US"/>
        </w:rPr>
        <w:t>ColPack</w:t>
      </w:r>
      <w:r w:rsidRPr="00B1640D">
        <w:t>;</w:t>
      </w:r>
    </w:p>
    <w:p w:rsidR="00B1640D" w:rsidRDefault="00FE264F" w:rsidP="00AB58AD">
      <w:pPr>
        <w:pStyle w:val="af2"/>
        <w:numPr>
          <w:ilvl w:val="0"/>
          <w:numId w:val="48"/>
        </w:numPr>
        <w:suppressLineNumbers/>
        <w:ind w:left="0" w:firstLine="0"/>
      </w:pPr>
      <w:r w:rsidRPr="00297D23">
        <w:rPr>
          <w:i/>
        </w:rPr>
        <w:t>Kokkos</w:t>
      </w:r>
      <w:r w:rsidR="009C1870" w:rsidRPr="00297D23">
        <w:rPr>
          <w:i/>
        </w:rPr>
        <w:t>VB</w:t>
      </w:r>
      <w:r w:rsidR="009C1870" w:rsidRPr="00B1640D">
        <w:t xml:space="preserve"> – встроенная реализация раскраски графовой библиотеки Kokkos;</w:t>
      </w:r>
    </w:p>
    <w:p w:rsidR="00B1640D" w:rsidRDefault="00FE264F" w:rsidP="00AB58AD">
      <w:pPr>
        <w:pStyle w:val="af2"/>
        <w:numPr>
          <w:ilvl w:val="0"/>
          <w:numId w:val="48"/>
        </w:numPr>
        <w:suppressLineNumbers/>
        <w:ind w:left="0" w:firstLine="0"/>
      </w:pPr>
      <w:r w:rsidRPr="00297D23">
        <w:rPr>
          <w:i/>
        </w:rPr>
        <w:t>Kokkos</w:t>
      </w:r>
      <w:r w:rsidRPr="00B1640D">
        <w:t xml:space="preserve"> – собственная реализация алгоритма Чаталюрека на KOKKOS;</w:t>
      </w:r>
    </w:p>
    <w:p w:rsidR="00B1640D" w:rsidRDefault="00FE264F" w:rsidP="00AB58AD">
      <w:pPr>
        <w:pStyle w:val="af2"/>
        <w:numPr>
          <w:ilvl w:val="0"/>
          <w:numId w:val="48"/>
        </w:numPr>
        <w:suppressLineNumbers/>
        <w:ind w:left="0" w:firstLine="0"/>
      </w:pPr>
      <w:r w:rsidRPr="00297D23">
        <w:rPr>
          <w:i/>
        </w:rPr>
        <w:t>DPC</w:t>
      </w:r>
      <w:r w:rsidRPr="00B1640D">
        <w:t xml:space="preserve"> – собственная реализация алгоритма Чаталюрека на Data Parallel C++;</w:t>
      </w:r>
    </w:p>
    <w:p w:rsidR="00B1640D" w:rsidRDefault="00FE264F" w:rsidP="00AB58AD">
      <w:pPr>
        <w:pStyle w:val="af2"/>
        <w:numPr>
          <w:ilvl w:val="0"/>
          <w:numId w:val="48"/>
        </w:numPr>
        <w:suppressLineNumbers/>
        <w:ind w:left="0" w:firstLine="0"/>
      </w:pPr>
      <w:r w:rsidRPr="00297D23">
        <w:rPr>
          <w:i/>
        </w:rPr>
        <w:t>KokkosVBBIT</w:t>
      </w:r>
      <w:r w:rsidRPr="00B1640D">
        <w:t xml:space="preserve"> – встроенная реализация раскраски с использованием битовых операций из встроенной библиотеки KOKKOS;</w:t>
      </w:r>
    </w:p>
    <w:p w:rsidR="00B1640D" w:rsidRDefault="00FE264F" w:rsidP="00AB58AD">
      <w:pPr>
        <w:pStyle w:val="af2"/>
        <w:numPr>
          <w:ilvl w:val="0"/>
          <w:numId w:val="48"/>
        </w:numPr>
        <w:suppressLineNumbers/>
        <w:ind w:left="0" w:firstLine="0"/>
      </w:pPr>
      <w:r w:rsidRPr="00297D23">
        <w:rPr>
          <w:i/>
        </w:rPr>
        <w:t>BitKokkos</w:t>
      </w:r>
      <w:r w:rsidRPr="00B1640D">
        <w:t xml:space="preserve"> – собственная реализация алгоритма Чаталюрека с битовой модификацией на KOKKOS;</w:t>
      </w:r>
    </w:p>
    <w:p w:rsidR="00B1640D" w:rsidRDefault="00FE264F" w:rsidP="00AB58AD">
      <w:pPr>
        <w:pStyle w:val="af2"/>
        <w:numPr>
          <w:ilvl w:val="0"/>
          <w:numId w:val="48"/>
        </w:numPr>
        <w:suppressLineNumbers/>
        <w:ind w:left="0" w:firstLine="0"/>
      </w:pPr>
      <w:r w:rsidRPr="00297D23">
        <w:rPr>
          <w:i/>
        </w:rPr>
        <w:t>BitDPC</w:t>
      </w:r>
      <w:r w:rsidRPr="00B1640D">
        <w:t xml:space="preserve"> – собственная реализация алгоритма Чаталюрека с битовой модификацией на Data Parallel C++;</w:t>
      </w:r>
    </w:p>
    <w:p w:rsidR="00B1640D" w:rsidRDefault="00FE264F" w:rsidP="00AB58AD">
      <w:pPr>
        <w:pStyle w:val="af2"/>
        <w:numPr>
          <w:ilvl w:val="0"/>
          <w:numId w:val="48"/>
        </w:numPr>
        <w:suppressLineNumbers/>
        <w:ind w:left="0" w:firstLine="0"/>
      </w:pPr>
      <w:r w:rsidRPr="00297D23">
        <w:rPr>
          <w:i/>
        </w:rPr>
        <w:t>CacheBitKokkos</w:t>
      </w:r>
      <w:r w:rsidRPr="00B1640D">
        <w:t xml:space="preserve"> – собственная реализация алгоритма Чаталюрека с битовой модификацией и кэшированием на KOKKOS;</w:t>
      </w:r>
    </w:p>
    <w:p w:rsidR="00B1640D" w:rsidRDefault="00FE264F" w:rsidP="00AB58AD">
      <w:pPr>
        <w:pStyle w:val="af2"/>
        <w:numPr>
          <w:ilvl w:val="0"/>
          <w:numId w:val="48"/>
        </w:numPr>
        <w:suppressLineNumbers/>
        <w:ind w:left="0" w:firstLine="0"/>
      </w:pPr>
      <w:r w:rsidRPr="00297D23">
        <w:rPr>
          <w:i/>
        </w:rPr>
        <w:t>CacheBitDPC</w:t>
      </w:r>
      <w:r w:rsidRPr="00B1640D">
        <w:t xml:space="preserve"> – собственная реализация алгоритма Чаталюрека с битовой модификацией и кэшированием на Data Parallel C++;</w:t>
      </w:r>
    </w:p>
    <w:p w:rsidR="00B1640D" w:rsidRDefault="009C1870" w:rsidP="00AB58AD">
      <w:pPr>
        <w:pStyle w:val="af2"/>
        <w:numPr>
          <w:ilvl w:val="0"/>
          <w:numId w:val="48"/>
        </w:numPr>
        <w:suppressLineNumbers/>
        <w:ind w:left="0" w:firstLine="0"/>
      </w:pPr>
      <w:r w:rsidRPr="00297D23">
        <w:rPr>
          <w:i/>
        </w:rPr>
        <w:t xml:space="preserve">T </w:t>
      </w:r>
      <w:r w:rsidRPr="00B1640D">
        <w:t>– время работы в секундах;</w:t>
      </w:r>
    </w:p>
    <w:p w:rsidR="002D77E4" w:rsidRPr="00B1640D" w:rsidRDefault="009C1870" w:rsidP="00AB58AD">
      <w:pPr>
        <w:pStyle w:val="af2"/>
        <w:numPr>
          <w:ilvl w:val="0"/>
          <w:numId w:val="48"/>
        </w:numPr>
        <w:suppressLineNumbers/>
        <w:ind w:left="0" w:firstLine="0"/>
      </w:pPr>
      <w:r w:rsidRPr="00297D23">
        <w:rPr>
          <w:i/>
        </w:rPr>
        <w:t>С</w:t>
      </w:r>
      <w:r w:rsidRPr="00B1640D">
        <w:t xml:space="preserve"> – количество цветов раскраски.</w:t>
      </w:r>
    </w:p>
    <w:p w:rsidR="00993651" w:rsidRDefault="00993651" w:rsidP="00AB58AD">
      <w:pPr>
        <w:pStyle w:val="2"/>
        <w:suppressLineNumbers/>
      </w:pPr>
      <w:bookmarkStart w:id="24" w:name="_Toc101687181"/>
      <w:bookmarkStart w:id="25" w:name="_Toc105451829"/>
      <w:r>
        <w:lastRenderedPageBreak/>
        <w:t>Последовательный жадный алгоритм</w:t>
      </w:r>
      <w:bookmarkEnd w:id="24"/>
      <w:bookmarkEnd w:id="25"/>
    </w:p>
    <w:p w:rsidR="00297D23" w:rsidRDefault="00297D23" w:rsidP="00AB58AD">
      <w:pPr>
        <w:suppressLineNumbers/>
      </w:pPr>
      <w:r>
        <w:t>Был</w:t>
      </w:r>
      <w:r w:rsidR="00AB501C">
        <w:t xml:space="preserve"> про</w:t>
      </w:r>
      <w:r>
        <w:t xml:space="preserve">веден запуск реализации последовательного жадного алгоритма с поочередной </w:t>
      </w:r>
      <w:r w:rsidR="00AB501C">
        <w:t xml:space="preserve">подстановкой </w:t>
      </w:r>
      <w:r>
        <w:t>функций приоритета</w:t>
      </w:r>
      <w:r w:rsidR="00AB501C">
        <w:t xml:space="preserve"> </w:t>
      </w:r>
      <w:r w:rsidR="00AB501C">
        <w:rPr>
          <w:lang w:val="en-US"/>
        </w:rPr>
        <w:t>First</w:t>
      </w:r>
      <w:r w:rsidR="00AB501C" w:rsidRPr="00AB501C">
        <w:t xml:space="preserve"> </w:t>
      </w:r>
      <w:r w:rsidR="00AB501C">
        <w:rPr>
          <w:lang w:val="en-US"/>
        </w:rPr>
        <w:t>Fit</w:t>
      </w:r>
      <w:r w:rsidR="00AB501C" w:rsidRPr="00AB501C">
        <w:t xml:space="preserve">, </w:t>
      </w:r>
      <w:r w:rsidR="00AB501C">
        <w:rPr>
          <w:lang w:val="en-US"/>
        </w:rPr>
        <w:t>Largest</w:t>
      </w:r>
      <w:r w:rsidR="00AB501C" w:rsidRPr="00AB501C">
        <w:t xml:space="preserve"> </w:t>
      </w:r>
      <w:r w:rsidR="00AB501C">
        <w:rPr>
          <w:lang w:val="en-US"/>
        </w:rPr>
        <w:t>Degree</w:t>
      </w:r>
      <w:r w:rsidR="00AB501C" w:rsidRPr="00AB501C">
        <w:t xml:space="preserve"> </w:t>
      </w:r>
      <w:r w:rsidR="00AB501C">
        <w:rPr>
          <w:lang w:val="en-US"/>
        </w:rPr>
        <w:t>First</w:t>
      </w:r>
      <w:r w:rsidR="00AB501C" w:rsidRPr="00AB501C">
        <w:t xml:space="preserve"> </w:t>
      </w:r>
      <w:r w:rsidR="00AB501C">
        <w:t xml:space="preserve">и </w:t>
      </w:r>
      <w:r w:rsidR="00AB501C">
        <w:rPr>
          <w:lang w:val="en-US"/>
        </w:rPr>
        <w:t>Saturation</w:t>
      </w:r>
      <w:r w:rsidR="00AB501C" w:rsidRPr="00AB501C">
        <w:t xml:space="preserve"> </w:t>
      </w:r>
      <w:r w:rsidR="00AB501C">
        <w:rPr>
          <w:lang w:val="en-US"/>
        </w:rPr>
        <w:t>Degree</w:t>
      </w:r>
      <w:r w:rsidR="00AB501C" w:rsidRPr="00AB501C">
        <w:t xml:space="preserve"> </w:t>
      </w:r>
      <w:r w:rsidR="00AB501C">
        <w:rPr>
          <w:lang w:val="en-US"/>
        </w:rPr>
        <w:t>Ordering</w:t>
      </w:r>
      <w:r>
        <w:t xml:space="preserve"> на тестовой системе 1</w:t>
      </w:r>
      <w:r w:rsidR="00AB501C">
        <w:t xml:space="preserve"> для сравнения эффективностей всех трех случаев</w:t>
      </w:r>
      <w:r>
        <w:t>.</w:t>
      </w:r>
    </w:p>
    <w:p w:rsidR="00EA4F23" w:rsidRDefault="00993651" w:rsidP="00AB58AD">
      <w:pPr>
        <w:suppressLineNumbers/>
      </w:pPr>
      <w:r w:rsidRPr="00993651">
        <w:t>По результатам экспериментов</w:t>
      </w:r>
      <w:r w:rsidR="00B1640D">
        <w:t xml:space="preserve"> на тестовой системе 1</w:t>
      </w:r>
      <w:r w:rsidRPr="00993651">
        <w:t>, представленным далее</w:t>
      </w:r>
      <w:r w:rsidR="006942E1" w:rsidRPr="006942E1">
        <w:t xml:space="preserve"> (</w:t>
      </w:r>
      <w:r w:rsidR="00FA2256">
        <w:fldChar w:fldCharType="begin"/>
      </w:r>
      <w:r w:rsidR="009B44CC">
        <w:instrText xml:space="preserve"> REF _Ref102653863 \h </w:instrText>
      </w:r>
      <w:r w:rsidR="00FA2256">
        <w:fldChar w:fldCharType="separate"/>
      </w:r>
      <w:r w:rsidR="00B8788F">
        <w:t xml:space="preserve">Таблица </w:t>
      </w:r>
      <w:r w:rsidR="00B8788F">
        <w:rPr>
          <w:noProof/>
        </w:rPr>
        <w:t>2</w:t>
      </w:r>
      <w:r w:rsidR="00FA2256">
        <w:fldChar w:fldCharType="end"/>
      </w:r>
      <w:r w:rsidR="006942E1">
        <w:t>)</w:t>
      </w:r>
      <w:r w:rsidRPr="00993651">
        <w:t xml:space="preserve">, видно, что самым качественным способом последовательной раскраски является функция упорядочивания вершин по степени насыщенности (SDO). С другой стороны, эта функция является самой медленной, две другие на больших графах дают заметно более быстрые результаты, но количество цветов на них выше. Это объясняется вычислительной сложностью представленных функций: </w:t>
      </w:r>
      <w:r w:rsidR="008A1F4A">
        <w:rPr>
          <w:lang w:val="en-US"/>
        </w:rPr>
        <w:t>Saturation</w:t>
      </w:r>
      <w:r w:rsidR="008A1F4A" w:rsidRPr="008A1F4A">
        <w:t xml:space="preserve"> </w:t>
      </w:r>
      <w:r w:rsidR="008A1F4A">
        <w:rPr>
          <w:lang w:val="en-US"/>
        </w:rPr>
        <w:t>Degree</w:t>
      </w:r>
      <w:r w:rsidR="008A1F4A" w:rsidRPr="008A1F4A">
        <w:t xml:space="preserve"> </w:t>
      </w:r>
      <w:r w:rsidR="008A1F4A">
        <w:rPr>
          <w:lang w:val="en-US"/>
        </w:rPr>
        <w:t>Ordering</w:t>
      </w:r>
      <w:r w:rsidR="008A1F4A" w:rsidRPr="008A1F4A">
        <w:t xml:space="preserve"> (</w:t>
      </w:r>
      <w:r w:rsidRPr="00993651">
        <w:t>SDO</w:t>
      </w:r>
      <w:r w:rsidR="008A1F4A" w:rsidRPr="008A1F4A">
        <w:t>)</w:t>
      </w:r>
      <w:r w:rsidRPr="00993651">
        <w:t xml:space="preserve">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993651">
        <w:t xml:space="preserve">, </w:t>
      </w:r>
      <w:r w:rsidR="008A1F4A">
        <w:rPr>
          <w:lang w:val="en-US"/>
        </w:rPr>
        <w:t>Largest</w:t>
      </w:r>
      <w:r w:rsidR="008A1F4A" w:rsidRPr="008A1F4A">
        <w:t xml:space="preserve"> </w:t>
      </w:r>
      <w:r w:rsidR="008A1F4A">
        <w:rPr>
          <w:lang w:val="en-US"/>
        </w:rPr>
        <w:t>Degree</w:t>
      </w:r>
      <w:r w:rsidR="008A1F4A" w:rsidRPr="008A1F4A">
        <w:t xml:space="preserve"> </w:t>
      </w:r>
      <w:r w:rsidR="008A1F4A">
        <w:rPr>
          <w:lang w:val="en-US"/>
        </w:rPr>
        <w:t>First</w:t>
      </w:r>
      <w:r w:rsidR="008A1F4A" w:rsidRPr="008A1F4A">
        <w:t xml:space="preserve"> (</w:t>
      </w:r>
      <w:r w:rsidRPr="00993651">
        <w:t>LDF</w:t>
      </w:r>
      <w:r w:rsidR="008A1F4A" w:rsidRPr="008A1F4A">
        <w:t>)</w:t>
      </w:r>
      <w:r w:rsidRPr="00993651">
        <w:t xml:space="preserve"> и </w:t>
      </w:r>
      <w:r w:rsidR="008A1F4A">
        <w:rPr>
          <w:lang w:val="en-US"/>
        </w:rPr>
        <w:t>First</w:t>
      </w:r>
      <w:r w:rsidR="008A1F4A" w:rsidRPr="008A1F4A">
        <w:t xml:space="preserve"> </w:t>
      </w:r>
      <w:r w:rsidR="008A1F4A">
        <w:rPr>
          <w:lang w:val="en-US"/>
        </w:rPr>
        <w:t>Fit</w:t>
      </w:r>
      <w:r w:rsidR="008A1F4A" w:rsidRPr="008A1F4A">
        <w:t xml:space="preserve"> (</w:t>
      </w:r>
      <w:r w:rsidRPr="00993651">
        <w:t>FF</w:t>
      </w:r>
      <w:r w:rsidR="008A1F4A" w:rsidRPr="008A1F4A">
        <w:t>)</w:t>
      </w:r>
      <w:r w:rsidRPr="00993651">
        <w:t xml:space="preserve"> – </w:t>
      </w:r>
      <m:oMath>
        <m:r>
          <w:rPr>
            <w:rFonts w:ascii="Cambria Math" w:hAnsi="Cambria Math"/>
          </w:rPr>
          <m:t>O(n)</m:t>
        </m:r>
      </m:oMath>
      <w:r w:rsidRPr="00993651">
        <w:t>.</w:t>
      </w:r>
    </w:p>
    <w:p w:rsidR="00EA4F23" w:rsidRPr="009533ED" w:rsidRDefault="00EA4F23" w:rsidP="00AB58AD">
      <w:pPr>
        <w:pStyle w:val="af8"/>
        <w:suppressLineNumbers/>
      </w:pPr>
      <w:bookmarkStart w:id="26" w:name="_Ref102653863"/>
      <w:r>
        <w:t xml:space="preserve">Таблица </w:t>
      </w:r>
      <w:fldSimple w:instr=" SEQ Таблица \* ARABIC ">
        <w:r w:rsidR="00B8788F">
          <w:rPr>
            <w:noProof/>
          </w:rPr>
          <w:t>2</w:t>
        </w:r>
      </w:fldSimple>
      <w:bookmarkEnd w:id="26"/>
      <w:r w:rsidRPr="009533ED">
        <w:t xml:space="preserve">. </w:t>
      </w:r>
      <w:r w:rsidR="007C2FBB" w:rsidRPr="009533ED">
        <w:t>Сравнение врем</w:t>
      </w:r>
      <w:r w:rsidR="007C2FBB">
        <w:t>е</w:t>
      </w:r>
      <w:r w:rsidR="007C2FBB" w:rsidRPr="009533ED">
        <w:t>н</w:t>
      </w:r>
      <w:r w:rsidR="007C2FBB">
        <w:t>и</w:t>
      </w:r>
      <w:r w:rsidR="007C2FBB" w:rsidRPr="009533ED">
        <w:t xml:space="preserve"> работы последовательных алгорит</w:t>
      </w:r>
      <w:r w:rsidR="007C2FBB">
        <w:t>мов (в секундах). Тестовая система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93"/>
        <w:gridCol w:w="1093"/>
        <w:gridCol w:w="1093"/>
        <w:gridCol w:w="1093"/>
        <w:gridCol w:w="1093"/>
        <w:gridCol w:w="1093"/>
        <w:gridCol w:w="1093"/>
        <w:gridCol w:w="1091"/>
      </w:tblGrid>
      <w:tr w:rsidR="00EA4F23" w:rsidRPr="0016354A" w:rsidTr="007266A5">
        <w:trPr>
          <w:trHeight w:val="416"/>
        </w:trPr>
        <w:tc>
          <w:tcPr>
            <w:tcW w:w="433" w:type="pct"/>
            <w:vMerge w:val="restart"/>
            <w:shd w:val="clear" w:color="auto" w:fill="auto"/>
            <w:vAlign w:val="center"/>
            <w:hideMark/>
          </w:tcPr>
          <w:p w:rsidR="00EA4F23" w:rsidRPr="008E246C"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p>
        </w:tc>
        <w:tc>
          <w:tcPr>
            <w:tcW w:w="1142" w:type="pct"/>
            <w:gridSpan w:val="2"/>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SeqFF</w:t>
            </w:r>
          </w:p>
        </w:tc>
        <w:tc>
          <w:tcPr>
            <w:tcW w:w="1142" w:type="pct"/>
            <w:gridSpan w:val="2"/>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SeqLDF</w:t>
            </w:r>
          </w:p>
        </w:tc>
        <w:tc>
          <w:tcPr>
            <w:tcW w:w="1142" w:type="pct"/>
            <w:gridSpan w:val="2"/>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SeqSDO</w:t>
            </w:r>
          </w:p>
        </w:tc>
        <w:tc>
          <w:tcPr>
            <w:tcW w:w="1141" w:type="pct"/>
            <w:gridSpan w:val="2"/>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SeqColPack</w:t>
            </w:r>
          </w:p>
        </w:tc>
      </w:tr>
      <w:tr w:rsidR="00EA4F23" w:rsidRPr="0016354A" w:rsidTr="007266A5">
        <w:trPr>
          <w:trHeight w:val="416"/>
        </w:trPr>
        <w:tc>
          <w:tcPr>
            <w:tcW w:w="433" w:type="pct"/>
            <w:vMerge/>
            <w:vAlign w:val="center"/>
            <w:hideMark/>
          </w:tcPr>
          <w:p w:rsidR="00EA4F23" w:rsidRPr="008E246C" w:rsidRDefault="00EA4F23" w:rsidP="00AB58AD">
            <w:pPr>
              <w:suppressLineNumbers/>
              <w:suppressAutoHyphens w:val="0"/>
              <w:ind w:firstLine="0"/>
              <w:jc w:val="center"/>
              <w:rPr>
                <w:b/>
                <w:bCs/>
                <w:color w:val="000000"/>
                <w:sz w:val="20"/>
                <w:szCs w:val="20"/>
              </w:rPr>
            </w:pP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T</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C</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T</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C</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T</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C</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T</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b/>
                <w:bCs/>
                <w:color w:val="000000"/>
                <w:sz w:val="22"/>
              </w:rPr>
            </w:pPr>
            <w:r w:rsidRPr="008E246C">
              <w:rPr>
                <w:b/>
                <w:bCs/>
                <w:color w:val="000000"/>
                <w:sz w:val="22"/>
                <w:szCs w:val="22"/>
              </w:rPr>
              <w:t>C</w:t>
            </w:r>
          </w:p>
        </w:tc>
      </w:tr>
      <w:tr w:rsidR="00EA4F23" w:rsidRPr="0016354A" w:rsidTr="007266A5">
        <w:trPr>
          <w:trHeight w:val="416"/>
        </w:trPr>
        <w:tc>
          <w:tcPr>
            <w:tcW w:w="433" w:type="pct"/>
            <w:shd w:val="clear" w:color="auto" w:fill="auto"/>
            <w:noWrap/>
            <w:vAlign w:val="center"/>
            <w:hideMark/>
          </w:tcPr>
          <w:p w:rsidR="00EA4F23" w:rsidRPr="00EB536A" w:rsidRDefault="00614D10" w:rsidP="00AB58AD">
            <w:pPr>
              <w:suppressLineNumbers/>
              <w:suppressAutoHyphens w:val="0"/>
              <w:ind w:firstLine="0"/>
              <w:jc w:val="center"/>
              <w:rPr>
                <w:b/>
                <w:bCs/>
                <w:color w:val="000000"/>
                <w:sz w:val="22"/>
              </w:rPr>
            </w:pPr>
            <w:r w:rsidRPr="00EB536A">
              <w:rPr>
                <w:b/>
                <w:bCs/>
                <w:color w:val="000000"/>
                <w:sz w:val="22"/>
                <w:szCs w:val="22"/>
              </w:rPr>
              <w:t>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0.41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0.41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0.90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37</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0.41</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39</w:t>
            </w:r>
          </w:p>
        </w:tc>
      </w:tr>
      <w:tr w:rsidR="00EA4F23" w:rsidRPr="0016354A" w:rsidTr="007266A5">
        <w:trPr>
          <w:trHeight w:val="416"/>
        </w:trPr>
        <w:tc>
          <w:tcPr>
            <w:tcW w:w="433" w:type="pct"/>
            <w:shd w:val="clear" w:color="auto" w:fill="auto"/>
            <w:noWrap/>
            <w:vAlign w:val="center"/>
            <w:hideMark/>
          </w:tcPr>
          <w:p w:rsidR="00EA4F23" w:rsidRPr="00EB536A" w:rsidRDefault="00614D10" w:rsidP="00AB58AD">
            <w:pPr>
              <w:suppressLineNumbers/>
              <w:suppressAutoHyphens w:val="0"/>
              <w:ind w:firstLine="0"/>
              <w:jc w:val="center"/>
              <w:rPr>
                <w:b/>
                <w:bCs/>
                <w:color w:val="000000"/>
                <w:sz w:val="22"/>
              </w:rPr>
            </w:pPr>
            <w:r w:rsidRPr="00EB536A">
              <w:rPr>
                <w:b/>
                <w:bCs/>
                <w:color w:val="000000"/>
                <w:sz w:val="22"/>
                <w:szCs w:val="22"/>
              </w:rPr>
              <w:t>2</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0.31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0.40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0.71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17</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0.40</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18</w:t>
            </w:r>
          </w:p>
        </w:tc>
      </w:tr>
      <w:tr w:rsidR="00EA4F23" w:rsidRPr="0016354A" w:rsidTr="007266A5">
        <w:trPr>
          <w:trHeight w:val="416"/>
        </w:trPr>
        <w:tc>
          <w:tcPr>
            <w:tcW w:w="433" w:type="pct"/>
            <w:shd w:val="clear" w:color="auto" w:fill="auto"/>
            <w:noWrap/>
            <w:vAlign w:val="center"/>
            <w:hideMark/>
          </w:tcPr>
          <w:p w:rsidR="00EA4F23" w:rsidRPr="00EB536A" w:rsidRDefault="00614D10" w:rsidP="00AB58AD">
            <w:pPr>
              <w:suppressLineNumbers/>
              <w:suppressAutoHyphens w:val="0"/>
              <w:ind w:firstLine="0"/>
              <w:jc w:val="center"/>
              <w:rPr>
                <w:b/>
                <w:bCs/>
                <w:color w:val="000000"/>
                <w:sz w:val="22"/>
              </w:rPr>
            </w:pPr>
            <w:r w:rsidRPr="00EB536A">
              <w:rPr>
                <w:b/>
                <w:bCs/>
                <w:color w:val="000000"/>
                <w:sz w:val="22"/>
                <w:szCs w:val="22"/>
              </w:rPr>
              <w:t>3</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8.82</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93</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8.71</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93</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11.32</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89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8.71</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93</w:t>
            </w:r>
          </w:p>
        </w:tc>
      </w:tr>
      <w:tr w:rsidR="00EA4F23" w:rsidRPr="0016354A" w:rsidTr="007266A5">
        <w:trPr>
          <w:trHeight w:val="416"/>
        </w:trPr>
        <w:tc>
          <w:tcPr>
            <w:tcW w:w="433" w:type="pct"/>
            <w:shd w:val="clear" w:color="auto" w:fill="auto"/>
            <w:noWrap/>
            <w:vAlign w:val="center"/>
            <w:hideMark/>
          </w:tcPr>
          <w:p w:rsidR="00EA4F23" w:rsidRPr="00EB536A" w:rsidRDefault="00614D10" w:rsidP="00AB58AD">
            <w:pPr>
              <w:suppressLineNumbers/>
              <w:suppressAutoHyphens w:val="0"/>
              <w:ind w:firstLine="0"/>
              <w:jc w:val="center"/>
              <w:rPr>
                <w:b/>
                <w:bCs/>
                <w:color w:val="000000"/>
                <w:sz w:val="22"/>
              </w:rPr>
            </w:pPr>
            <w:r w:rsidRPr="00EB536A">
              <w:rPr>
                <w:b/>
                <w:bCs/>
                <w:color w:val="000000"/>
                <w:sz w:val="22"/>
                <w:szCs w:val="22"/>
              </w:rPr>
              <w:t>4</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12.90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109</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lang w:val="en-US"/>
              </w:rPr>
              <w:t>12</w:t>
            </w:r>
            <w:r w:rsidRPr="008E246C">
              <w:rPr>
                <w:color w:val="000000"/>
                <w:sz w:val="22"/>
                <w:szCs w:val="22"/>
              </w:rPr>
              <w:t>.90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110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17.20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102</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12.89</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109</w:t>
            </w:r>
          </w:p>
        </w:tc>
      </w:tr>
      <w:tr w:rsidR="00EA4F23" w:rsidRPr="0016354A" w:rsidTr="007266A5">
        <w:trPr>
          <w:trHeight w:val="416"/>
        </w:trPr>
        <w:tc>
          <w:tcPr>
            <w:tcW w:w="433" w:type="pct"/>
            <w:shd w:val="clear" w:color="auto" w:fill="auto"/>
            <w:noWrap/>
            <w:vAlign w:val="center"/>
            <w:hideMark/>
          </w:tcPr>
          <w:p w:rsidR="00EA4F23" w:rsidRPr="00EB536A" w:rsidRDefault="00614D10" w:rsidP="00AB58AD">
            <w:pPr>
              <w:suppressLineNumbers/>
              <w:suppressAutoHyphens w:val="0"/>
              <w:ind w:firstLine="0"/>
              <w:jc w:val="center"/>
              <w:rPr>
                <w:b/>
                <w:bCs/>
                <w:color w:val="000000"/>
                <w:sz w:val="22"/>
              </w:rPr>
            </w:pPr>
            <w:r w:rsidRPr="00EB536A">
              <w:rPr>
                <w:b/>
                <w:bCs/>
                <w:color w:val="000000"/>
                <w:sz w:val="22"/>
                <w:szCs w:val="22"/>
              </w:rPr>
              <w:t>5</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36.90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157</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37.10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157</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68.70</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154</w:t>
            </w:r>
          </w:p>
        </w:tc>
        <w:tc>
          <w:tcPr>
            <w:tcW w:w="571"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36.78</w:t>
            </w:r>
          </w:p>
        </w:tc>
        <w:tc>
          <w:tcPr>
            <w:tcW w:w="570" w:type="pct"/>
            <w:shd w:val="clear" w:color="auto" w:fill="auto"/>
            <w:noWrap/>
            <w:vAlign w:val="center"/>
            <w:hideMark/>
          </w:tcPr>
          <w:p w:rsidR="00EA4F23" w:rsidRPr="008E246C" w:rsidRDefault="00EA4F23" w:rsidP="00AB58AD">
            <w:pPr>
              <w:suppressLineNumbers/>
              <w:suppressAutoHyphens w:val="0"/>
              <w:ind w:firstLine="0"/>
              <w:jc w:val="center"/>
              <w:rPr>
                <w:color w:val="000000"/>
                <w:sz w:val="22"/>
              </w:rPr>
            </w:pPr>
            <w:r w:rsidRPr="008E246C">
              <w:rPr>
                <w:color w:val="000000"/>
                <w:sz w:val="22"/>
                <w:szCs w:val="22"/>
              </w:rPr>
              <w:t>157</w:t>
            </w:r>
          </w:p>
        </w:tc>
      </w:tr>
    </w:tbl>
    <w:p w:rsidR="009C1870" w:rsidRDefault="009C1870" w:rsidP="00AB58AD">
      <w:pPr>
        <w:pStyle w:val="af8"/>
        <w:suppressLineNumbers/>
      </w:pPr>
    </w:p>
    <w:p w:rsidR="008932D4" w:rsidRDefault="008932D4" w:rsidP="00AB58AD">
      <w:pPr>
        <w:suppressLineNumbers/>
      </w:pPr>
      <w:r>
        <w:t>Замедление</w:t>
      </w:r>
      <w:r w:rsidRPr="008932D4">
        <w:t xml:space="preserve"> </w:t>
      </w:r>
      <w:r>
        <w:t xml:space="preserve">реализации с функцией приоритета </w:t>
      </w:r>
      <w:r>
        <w:rPr>
          <w:lang w:val="en-US"/>
        </w:rPr>
        <w:t>Saturation</w:t>
      </w:r>
      <w:r w:rsidRPr="008932D4">
        <w:t xml:space="preserve"> </w:t>
      </w:r>
      <w:r>
        <w:rPr>
          <w:lang w:val="en-US"/>
        </w:rPr>
        <w:t>Degree</w:t>
      </w:r>
      <w:r w:rsidRPr="008932D4">
        <w:t xml:space="preserve"> </w:t>
      </w:r>
      <w:r>
        <w:rPr>
          <w:lang w:val="en-US"/>
        </w:rPr>
        <w:t>Ordering</w:t>
      </w:r>
      <w:r w:rsidRPr="008932D4">
        <w:t xml:space="preserve"> </w:t>
      </w:r>
      <w:r>
        <w:t>относительно</w:t>
      </w:r>
      <w:r w:rsidRPr="008932D4">
        <w:t xml:space="preserve"> </w:t>
      </w:r>
      <w:r>
        <w:t xml:space="preserve">реализаций с функциями приоритета </w:t>
      </w:r>
      <w:r>
        <w:rPr>
          <w:lang w:val="en-US"/>
        </w:rPr>
        <w:t>Largest</w:t>
      </w:r>
      <w:r w:rsidRPr="008932D4">
        <w:t xml:space="preserve"> </w:t>
      </w:r>
      <w:r>
        <w:rPr>
          <w:lang w:val="en-US"/>
        </w:rPr>
        <w:t>Degree</w:t>
      </w:r>
      <w:r w:rsidRPr="008932D4">
        <w:t xml:space="preserve"> </w:t>
      </w:r>
      <w:r>
        <w:rPr>
          <w:lang w:val="en-US"/>
        </w:rPr>
        <w:t>First</w:t>
      </w:r>
      <w:r w:rsidRPr="008932D4">
        <w:t xml:space="preserve"> </w:t>
      </w:r>
      <w:r>
        <w:t>и</w:t>
      </w:r>
      <w:r w:rsidRPr="008932D4">
        <w:t xml:space="preserve"> </w:t>
      </w:r>
      <w:r>
        <w:rPr>
          <w:lang w:val="en-US"/>
        </w:rPr>
        <w:t>First</w:t>
      </w:r>
      <w:r w:rsidRPr="008932D4">
        <w:t xml:space="preserve"> </w:t>
      </w:r>
      <w:r>
        <w:rPr>
          <w:lang w:val="en-US"/>
        </w:rPr>
        <w:t>Fit</w:t>
      </w:r>
      <w:r w:rsidRPr="008932D4">
        <w:t xml:space="preserve"> </w:t>
      </w:r>
      <w:r>
        <w:t>составляет</w:t>
      </w:r>
      <w:r w:rsidRPr="008932D4">
        <w:t xml:space="preserve"> </w:t>
      </w:r>
      <w:r>
        <w:t>примерно</w:t>
      </w:r>
      <w:r w:rsidRPr="008932D4">
        <w:t xml:space="preserve"> </w:t>
      </w:r>
      <w:r>
        <w:t>1.85</w:t>
      </w:r>
      <w:r w:rsidRPr="008932D4">
        <w:t xml:space="preserve"> </w:t>
      </w:r>
      <w:r>
        <w:t>раза</w:t>
      </w:r>
      <w:r w:rsidRPr="008932D4">
        <w:t>,</w:t>
      </w:r>
      <w:r>
        <w:t xml:space="preserve"> улучшение </w:t>
      </w:r>
      <w:r w:rsidR="007C2FBB">
        <w:t>по качеству раскраски – до 27%.</w:t>
      </w:r>
    </w:p>
    <w:p w:rsidR="007C2FBB" w:rsidRPr="008932D4" w:rsidRDefault="007C2FBB" w:rsidP="00AB58AD">
      <w:pPr>
        <w:suppressLineNumbers/>
      </w:pPr>
      <w:r>
        <w:t xml:space="preserve">Лучшими по времени последовательными алгоритмами оказались </w:t>
      </w:r>
      <w:r>
        <w:rPr>
          <w:lang w:val="en-US"/>
        </w:rPr>
        <w:t>First</w:t>
      </w:r>
      <w:r w:rsidRPr="008A1F4A">
        <w:t xml:space="preserve"> </w:t>
      </w:r>
      <w:r>
        <w:rPr>
          <w:lang w:val="en-US"/>
        </w:rPr>
        <w:t>Fit</w:t>
      </w:r>
      <w:r w:rsidRPr="004D5285">
        <w:t xml:space="preserve"> </w:t>
      </w:r>
      <w:r>
        <w:t xml:space="preserve">и </w:t>
      </w:r>
      <w:r>
        <w:rPr>
          <w:lang w:val="en-US"/>
        </w:rPr>
        <w:t>Largest</w:t>
      </w:r>
      <w:r w:rsidRPr="008932D4">
        <w:t xml:space="preserve"> </w:t>
      </w:r>
      <w:r>
        <w:rPr>
          <w:lang w:val="en-US"/>
        </w:rPr>
        <w:t>Degree</w:t>
      </w:r>
      <w:r w:rsidRPr="008932D4">
        <w:t xml:space="preserve"> </w:t>
      </w:r>
      <w:r>
        <w:rPr>
          <w:lang w:val="en-US"/>
        </w:rPr>
        <w:t>First</w:t>
      </w:r>
      <w:r>
        <w:t xml:space="preserve">, по качеству раскраски – </w:t>
      </w:r>
      <w:r>
        <w:rPr>
          <w:lang w:val="en-US"/>
        </w:rPr>
        <w:t>Saturation</w:t>
      </w:r>
      <w:r w:rsidRPr="008932D4">
        <w:t xml:space="preserve"> </w:t>
      </w:r>
      <w:r>
        <w:rPr>
          <w:lang w:val="en-US"/>
        </w:rPr>
        <w:t>Degree</w:t>
      </w:r>
      <w:r w:rsidRPr="008932D4">
        <w:t xml:space="preserve"> </w:t>
      </w:r>
      <w:r>
        <w:rPr>
          <w:lang w:val="en-US"/>
        </w:rPr>
        <w:t>Ordering</w:t>
      </w:r>
      <w:r>
        <w:t xml:space="preserve">. При сравнении с последовательной реализацией библиотеки </w:t>
      </w:r>
      <w:r>
        <w:rPr>
          <w:lang w:val="en-US"/>
        </w:rPr>
        <w:t>ColPack</w:t>
      </w:r>
      <w:r>
        <w:t xml:space="preserve"> </w:t>
      </w:r>
      <w:r>
        <w:lastRenderedPageBreak/>
        <w:t xml:space="preserve">скорость и качество раскраски сходны с данными алгоритмов </w:t>
      </w:r>
      <w:r>
        <w:rPr>
          <w:lang w:val="en-US"/>
        </w:rPr>
        <w:t>First</w:t>
      </w:r>
      <w:r w:rsidRPr="008A1F4A">
        <w:t xml:space="preserve"> </w:t>
      </w:r>
      <w:r>
        <w:rPr>
          <w:lang w:val="en-US"/>
        </w:rPr>
        <w:t>Fit</w:t>
      </w:r>
      <w:r w:rsidRPr="004D5285">
        <w:t xml:space="preserve"> </w:t>
      </w:r>
      <w:r>
        <w:t xml:space="preserve">и </w:t>
      </w:r>
      <w:r>
        <w:rPr>
          <w:lang w:val="en-US"/>
        </w:rPr>
        <w:t>Largest</w:t>
      </w:r>
      <w:r w:rsidRPr="008932D4">
        <w:t xml:space="preserve"> </w:t>
      </w:r>
      <w:r>
        <w:rPr>
          <w:lang w:val="en-US"/>
        </w:rPr>
        <w:t>Degree</w:t>
      </w:r>
      <w:r w:rsidRPr="008932D4">
        <w:t xml:space="preserve"> </w:t>
      </w:r>
      <w:r>
        <w:rPr>
          <w:lang w:val="en-US"/>
        </w:rPr>
        <w:t>First</w:t>
      </w:r>
      <w:r>
        <w:t>.</w:t>
      </w:r>
    </w:p>
    <w:p w:rsidR="00993651" w:rsidRDefault="009C1870" w:rsidP="00AB58AD">
      <w:pPr>
        <w:pStyle w:val="2"/>
        <w:suppressLineNumbers/>
        <w:rPr>
          <w:color w:val="auto"/>
        </w:rPr>
      </w:pPr>
      <w:bookmarkStart w:id="27" w:name="_Toc105451830"/>
      <w:r w:rsidRPr="009C1870">
        <w:rPr>
          <w:color w:val="auto"/>
        </w:rPr>
        <w:t>Параллельные алгоритмы</w:t>
      </w:r>
      <w:bookmarkEnd w:id="27"/>
    </w:p>
    <w:p w:rsidR="00F50D9E" w:rsidRPr="00AB501C" w:rsidRDefault="00AB501C" w:rsidP="00AB58AD">
      <w:pPr>
        <w:suppressLineNumbers/>
      </w:pPr>
      <w:r>
        <w:t xml:space="preserve">Был проведен запуск реализаций на </w:t>
      </w:r>
      <w:r>
        <w:rPr>
          <w:lang w:val="en-US"/>
        </w:rPr>
        <w:t>OpenMP</w:t>
      </w:r>
      <w:r w:rsidRPr="00AB501C">
        <w:t xml:space="preserve"> </w:t>
      </w:r>
      <w:r>
        <w:t xml:space="preserve">параллельных алгоритмов Чаталюрека и Джонса-Плассмана с поочередной подстановкой функций приоритета </w:t>
      </w:r>
      <w:r>
        <w:rPr>
          <w:lang w:val="en-US"/>
        </w:rPr>
        <w:t>First</w:t>
      </w:r>
      <w:r w:rsidRPr="00AB501C">
        <w:t xml:space="preserve"> </w:t>
      </w:r>
      <w:r>
        <w:rPr>
          <w:lang w:val="en-US"/>
        </w:rPr>
        <w:t>Fit</w:t>
      </w:r>
      <w:r>
        <w:t xml:space="preserve"> и </w:t>
      </w:r>
      <w:r>
        <w:rPr>
          <w:lang w:val="en-US"/>
        </w:rPr>
        <w:t>Largest</w:t>
      </w:r>
      <w:r w:rsidRPr="00AB501C">
        <w:t xml:space="preserve"> </w:t>
      </w:r>
      <w:r>
        <w:rPr>
          <w:lang w:val="en-US"/>
        </w:rPr>
        <w:t>Degree</w:t>
      </w:r>
      <w:r w:rsidRPr="00AB501C">
        <w:t xml:space="preserve"> </w:t>
      </w:r>
      <w:r>
        <w:rPr>
          <w:lang w:val="en-US"/>
        </w:rPr>
        <w:t>First</w:t>
      </w:r>
      <w:r w:rsidRPr="00AB501C">
        <w:t xml:space="preserve"> </w:t>
      </w:r>
      <w:r>
        <w:t xml:space="preserve">и встроенной функции раскраски параллельной библиотеки </w:t>
      </w:r>
      <w:r>
        <w:rPr>
          <w:lang w:val="en-US"/>
        </w:rPr>
        <w:t>ColPack</w:t>
      </w:r>
      <w:r w:rsidRPr="00AB501C">
        <w:t xml:space="preserve"> </w:t>
      </w:r>
      <w:r>
        <w:t>на тестовой системе 1 для сравнения их эффективностей.</w:t>
      </w:r>
    </w:p>
    <w:p w:rsidR="008E246C" w:rsidRDefault="004D5285" w:rsidP="00AB58AD">
      <w:pPr>
        <w:suppressLineNumbers/>
      </w:pPr>
      <w:r>
        <w:t>П</w:t>
      </w:r>
      <w:r w:rsidR="00993651">
        <w:t xml:space="preserve">одстановка </w:t>
      </w:r>
      <w:r w:rsidR="008932D4">
        <w:t xml:space="preserve">функции приоритета </w:t>
      </w:r>
      <w:r w:rsidR="00993651">
        <w:rPr>
          <w:lang w:val="en-US"/>
        </w:rPr>
        <w:t>L</w:t>
      </w:r>
      <w:r w:rsidR="008932D4">
        <w:rPr>
          <w:lang w:val="en-US"/>
        </w:rPr>
        <w:t>argest</w:t>
      </w:r>
      <w:r w:rsidR="008932D4" w:rsidRPr="008932D4">
        <w:t xml:space="preserve"> </w:t>
      </w:r>
      <w:r w:rsidR="00993651">
        <w:rPr>
          <w:lang w:val="en-US"/>
        </w:rPr>
        <w:t>D</w:t>
      </w:r>
      <w:r w:rsidR="008932D4">
        <w:rPr>
          <w:lang w:val="en-US"/>
        </w:rPr>
        <w:t>egree</w:t>
      </w:r>
      <w:r w:rsidR="008932D4" w:rsidRPr="008932D4">
        <w:t xml:space="preserve"> </w:t>
      </w:r>
      <w:r w:rsidR="00993651">
        <w:rPr>
          <w:lang w:val="en-US"/>
        </w:rPr>
        <w:t>F</w:t>
      </w:r>
      <w:r w:rsidR="008932D4">
        <w:rPr>
          <w:lang w:val="en-US"/>
        </w:rPr>
        <w:t>irst</w:t>
      </w:r>
      <w:r w:rsidR="00993651" w:rsidRPr="00E72B8F">
        <w:t xml:space="preserve"> </w:t>
      </w:r>
      <w:r w:rsidR="00993651">
        <w:t>в алгоритм Джонса-Плассмана оказалась довольно эффективной и ускорила стандартную версию алгоритма</w:t>
      </w:r>
      <w:r w:rsidR="00A367FE">
        <w:t xml:space="preserve"> (</w:t>
      </w:r>
      <w:r w:rsidR="00FA2256">
        <w:fldChar w:fldCharType="begin"/>
      </w:r>
      <w:r w:rsidR="00290EB1">
        <w:instrText xml:space="preserve"> REF _Ref102836839 \h </w:instrText>
      </w:r>
      <w:r w:rsidR="00FA2256">
        <w:fldChar w:fldCharType="separate"/>
      </w:r>
      <w:r w:rsidR="00B8788F" w:rsidRPr="008107AF">
        <w:t xml:space="preserve">Таблица </w:t>
      </w:r>
      <w:r w:rsidR="00B8788F">
        <w:rPr>
          <w:noProof/>
        </w:rPr>
        <w:t>3</w:t>
      </w:r>
      <w:r w:rsidR="00FA2256">
        <w:fldChar w:fldCharType="end"/>
      </w:r>
      <w:r w:rsidR="00A367FE">
        <w:t>)</w:t>
      </w:r>
      <w:r w:rsidR="008932D4">
        <w:t>.</w:t>
      </w:r>
      <w:r w:rsidR="008932D4" w:rsidRPr="008932D4">
        <w:t xml:space="preserve"> </w:t>
      </w:r>
      <w:r w:rsidR="008932D4">
        <w:t>Было получено ускорение до двух раз на маленьких графах и до 20% на графах большой размерности при приближенно одинаковом количестве цветов.</w:t>
      </w:r>
      <w:r w:rsidR="0001506E">
        <w:t xml:space="preserve"> </w:t>
      </w:r>
      <w:r w:rsidR="00993651">
        <w:t xml:space="preserve">Функции </w:t>
      </w:r>
      <w:r w:rsidR="008932D4">
        <w:rPr>
          <w:lang w:val="en-US"/>
        </w:rPr>
        <w:t>Saturation</w:t>
      </w:r>
      <w:r w:rsidR="008932D4" w:rsidRPr="008932D4">
        <w:t xml:space="preserve"> </w:t>
      </w:r>
      <w:r w:rsidR="008932D4">
        <w:rPr>
          <w:lang w:val="en-US"/>
        </w:rPr>
        <w:t>Degree</w:t>
      </w:r>
      <w:r w:rsidR="008932D4" w:rsidRPr="008932D4">
        <w:t xml:space="preserve"> </w:t>
      </w:r>
      <w:r w:rsidR="008932D4">
        <w:rPr>
          <w:lang w:val="en-US"/>
        </w:rPr>
        <w:t>Ordering</w:t>
      </w:r>
      <w:r w:rsidR="00993651">
        <w:t xml:space="preserve"> и </w:t>
      </w:r>
      <w:r w:rsidR="008932D4">
        <w:rPr>
          <w:lang w:val="en-US"/>
        </w:rPr>
        <w:t>First</w:t>
      </w:r>
      <w:r w:rsidR="008932D4" w:rsidRPr="008A1F4A">
        <w:t xml:space="preserve"> </w:t>
      </w:r>
      <w:r w:rsidR="008932D4">
        <w:rPr>
          <w:lang w:val="en-US"/>
        </w:rPr>
        <w:t>Fit</w:t>
      </w:r>
      <w:r w:rsidR="008932D4">
        <w:t xml:space="preserve"> </w:t>
      </w:r>
      <w:r w:rsidR="00993651">
        <w:t>не имеют практического применения в параллельных алгоритмах, так как при их подстановке полученная последовательно производительность ухудшается.</w:t>
      </w:r>
    </w:p>
    <w:p w:rsidR="00704829" w:rsidRDefault="00F50D9E" w:rsidP="00AB58AD">
      <w:pPr>
        <w:suppressLineNumbers/>
      </w:pPr>
      <w:r>
        <w:t xml:space="preserve">Результаты сравнения собственных реализаций параллельных алгоритмов раскраски и реализации из библиотеки </w:t>
      </w:r>
      <w:r>
        <w:rPr>
          <w:lang w:val="en-US"/>
        </w:rPr>
        <w:t>ColPack</w:t>
      </w:r>
      <w:r w:rsidRPr="000B78D0">
        <w:t xml:space="preserve"> </w:t>
      </w:r>
      <w:r>
        <w:t>на тестовой системе 1</w:t>
      </w:r>
      <w:r w:rsidRPr="009C1870">
        <w:t xml:space="preserve"> приведены </w:t>
      </w:r>
      <w:r>
        <w:t xml:space="preserve">в следующей таблице </w:t>
      </w:r>
      <w:r w:rsidR="008B3920">
        <w:t>(</w:t>
      </w:r>
      <w:r w:rsidR="00FA2256">
        <w:fldChar w:fldCharType="begin"/>
      </w:r>
      <w:r w:rsidR="00290EB1">
        <w:instrText xml:space="preserve"> REF _Ref102836839 \h </w:instrText>
      </w:r>
      <w:r w:rsidR="00FA2256">
        <w:fldChar w:fldCharType="separate"/>
      </w:r>
      <w:r w:rsidR="00B8788F" w:rsidRPr="008107AF">
        <w:t xml:space="preserve">Таблица </w:t>
      </w:r>
      <w:r w:rsidR="00B8788F">
        <w:rPr>
          <w:noProof/>
        </w:rPr>
        <w:t>3</w:t>
      </w:r>
      <w:r w:rsidR="00FA2256">
        <w:fldChar w:fldCharType="end"/>
      </w:r>
      <w:r w:rsidR="00376DF3">
        <w:t>)</w:t>
      </w:r>
      <w:r w:rsidR="00E660F1">
        <w:t>:</w:t>
      </w:r>
    </w:p>
    <w:p w:rsidR="005C687A" w:rsidRPr="009533ED" w:rsidRDefault="008107AF" w:rsidP="00AB58AD">
      <w:pPr>
        <w:pStyle w:val="af8"/>
        <w:suppressLineNumbers/>
      </w:pPr>
      <w:bookmarkStart w:id="28" w:name="_Ref102836839"/>
      <w:r w:rsidRPr="008107AF">
        <w:t xml:space="preserve">Таблица </w:t>
      </w:r>
      <w:fldSimple w:instr=" SEQ Таблица \* ARABIC ">
        <w:r w:rsidR="00B8788F">
          <w:rPr>
            <w:noProof/>
          </w:rPr>
          <w:t>3</w:t>
        </w:r>
      </w:fldSimple>
      <w:bookmarkEnd w:id="28"/>
      <w:r w:rsidR="005C687A" w:rsidRPr="009533ED">
        <w:t xml:space="preserve">. </w:t>
      </w:r>
      <w:r w:rsidR="00F50D9E" w:rsidRPr="00F50D9E">
        <w:t>Сравнение времени работы параллельных алгоритмов на тестовой сист</w:t>
      </w:r>
      <w:r w:rsidR="00F50D9E">
        <w:t>еме 1. Время указано в секундах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8"/>
        <w:gridCol w:w="1087"/>
        <w:gridCol w:w="1087"/>
        <w:gridCol w:w="1089"/>
        <w:gridCol w:w="1087"/>
        <w:gridCol w:w="1087"/>
        <w:gridCol w:w="1089"/>
        <w:gridCol w:w="1087"/>
        <w:gridCol w:w="1089"/>
      </w:tblGrid>
      <w:tr w:rsidR="00E660F1" w:rsidRPr="000C7897" w:rsidTr="007266A5">
        <w:trPr>
          <w:trHeight w:val="416"/>
          <w:jc w:val="center"/>
        </w:trPr>
        <w:tc>
          <w:tcPr>
            <w:tcW w:w="453" w:type="pct"/>
            <w:vMerge w:val="restart"/>
            <w:shd w:val="clear" w:color="auto" w:fill="auto"/>
            <w:vAlign w:val="center"/>
            <w:hideMark/>
          </w:tcPr>
          <w:p w:rsidR="00E660F1" w:rsidRPr="00103564"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p>
        </w:tc>
        <w:tc>
          <w:tcPr>
            <w:tcW w:w="1136" w:type="pct"/>
            <w:gridSpan w:val="2"/>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JP</w:t>
            </w:r>
          </w:p>
        </w:tc>
        <w:tc>
          <w:tcPr>
            <w:tcW w:w="1137" w:type="pct"/>
            <w:gridSpan w:val="2"/>
            <w:shd w:val="clear" w:color="auto" w:fill="auto"/>
            <w:noWrap/>
            <w:vAlign w:val="center"/>
            <w:hideMark/>
          </w:tcPr>
          <w:p w:rsidR="00E660F1" w:rsidRPr="00103564" w:rsidRDefault="00103564" w:rsidP="00AB58AD">
            <w:pPr>
              <w:suppressLineNumbers/>
              <w:suppressAutoHyphens w:val="0"/>
              <w:ind w:firstLine="0"/>
              <w:jc w:val="center"/>
              <w:rPr>
                <w:b/>
                <w:bCs/>
                <w:color w:val="000000"/>
                <w:sz w:val="22"/>
              </w:rPr>
            </w:pPr>
            <w:r w:rsidRPr="00103564">
              <w:rPr>
                <w:b/>
                <w:bCs/>
                <w:color w:val="000000"/>
                <w:sz w:val="22"/>
                <w:szCs w:val="22"/>
              </w:rPr>
              <w:t>Mod</w:t>
            </w:r>
            <w:r w:rsidR="00E660F1" w:rsidRPr="00103564">
              <w:rPr>
                <w:b/>
                <w:bCs/>
                <w:color w:val="000000"/>
                <w:sz w:val="22"/>
                <w:szCs w:val="22"/>
              </w:rPr>
              <w:t>JP</w:t>
            </w:r>
          </w:p>
        </w:tc>
        <w:tc>
          <w:tcPr>
            <w:tcW w:w="1137" w:type="pct"/>
            <w:gridSpan w:val="2"/>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Catalyurek</w:t>
            </w:r>
          </w:p>
        </w:tc>
        <w:tc>
          <w:tcPr>
            <w:tcW w:w="1137" w:type="pct"/>
            <w:gridSpan w:val="2"/>
            <w:shd w:val="clear" w:color="auto" w:fill="auto"/>
            <w:noWrap/>
            <w:vAlign w:val="center"/>
            <w:hideMark/>
          </w:tcPr>
          <w:p w:rsidR="00E660F1" w:rsidRPr="00103564" w:rsidRDefault="00103564" w:rsidP="00AB58AD">
            <w:pPr>
              <w:suppressLineNumbers/>
              <w:suppressAutoHyphens w:val="0"/>
              <w:ind w:firstLine="0"/>
              <w:jc w:val="center"/>
              <w:rPr>
                <w:b/>
                <w:bCs/>
                <w:color w:val="000000"/>
                <w:sz w:val="22"/>
              </w:rPr>
            </w:pPr>
            <w:r w:rsidRPr="00103564">
              <w:rPr>
                <w:b/>
                <w:bCs/>
                <w:color w:val="000000"/>
                <w:sz w:val="22"/>
                <w:szCs w:val="22"/>
              </w:rPr>
              <w:t>Par</w:t>
            </w:r>
            <w:r w:rsidR="00E660F1" w:rsidRPr="00103564">
              <w:rPr>
                <w:b/>
                <w:bCs/>
                <w:color w:val="000000"/>
                <w:sz w:val="22"/>
                <w:szCs w:val="22"/>
              </w:rPr>
              <w:t>ColPack</w:t>
            </w:r>
          </w:p>
        </w:tc>
      </w:tr>
      <w:tr w:rsidR="00103564" w:rsidRPr="000C7897" w:rsidTr="007266A5">
        <w:trPr>
          <w:trHeight w:val="416"/>
          <w:jc w:val="center"/>
        </w:trPr>
        <w:tc>
          <w:tcPr>
            <w:tcW w:w="453" w:type="pct"/>
            <w:vMerge/>
            <w:vAlign w:val="center"/>
            <w:hideMark/>
          </w:tcPr>
          <w:p w:rsidR="00E660F1" w:rsidRPr="00103564" w:rsidRDefault="00E660F1" w:rsidP="00AB58AD">
            <w:pPr>
              <w:suppressLineNumbers/>
              <w:suppressAutoHyphens w:val="0"/>
              <w:ind w:firstLine="0"/>
              <w:jc w:val="left"/>
              <w:rPr>
                <w:b/>
                <w:bCs/>
                <w:color w:val="000000"/>
                <w:sz w:val="20"/>
                <w:szCs w:val="20"/>
              </w:rPr>
            </w:pPr>
          </w:p>
        </w:tc>
        <w:tc>
          <w:tcPr>
            <w:tcW w:w="568"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68"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69"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68"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68"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69"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68"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69"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r>
      <w:tr w:rsidR="00103564" w:rsidRPr="000C7897" w:rsidTr="007266A5">
        <w:trPr>
          <w:trHeight w:val="416"/>
          <w:jc w:val="center"/>
        </w:trPr>
        <w:tc>
          <w:tcPr>
            <w:tcW w:w="453" w:type="pct"/>
            <w:shd w:val="clear" w:color="auto" w:fill="auto"/>
            <w:noWrap/>
            <w:vAlign w:val="center"/>
            <w:hideMark/>
          </w:tcPr>
          <w:p w:rsidR="00E660F1" w:rsidRPr="000C7897" w:rsidRDefault="00614D10" w:rsidP="00AB58AD">
            <w:pPr>
              <w:suppressLineNumbers/>
              <w:suppressAutoHyphens w:val="0"/>
              <w:ind w:firstLine="0"/>
              <w:jc w:val="center"/>
              <w:rPr>
                <w:b/>
                <w:bCs/>
                <w:color w:val="000000"/>
                <w:sz w:val="22"/>
              </w:rPr>
            </w:pPr>
            <w:r>
              <w:rPr>
                <w:b/>
                <w:bCs/>
                <w:color w:val="000000"/>
                <w:sz w:val="22"/>
                <w:szCs w:val="22"/>
              </w:rPr>
              <w:t>1</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0.1</w:t>
            </w:r>
            <w:r w:rsidR="008E246C">
              <w:rPr>
                <w:color w:val="000000"/>
                <w:sz w:val="22"/>
                <w:szCs w:val="22"/>
              </w:rPr>
              <w:t>1</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39</w:t>
            </w:r>
          </w:p>
        </w:tc>
        <w:tc>
          <w:tcPr>
            <w:tcW w:w="569" w:type="pct"/>
            <w:shd w:val="clear" w:color="auto" w:fill="auto"/>
            <w:noWrap/>
            <w:vAlign w:val="center"/>
            <w:hideMark/>
          </w:tcPr>
          <w:p w:rsidR="00E660F1" w:rsidRPr="000C7897" w:rsidRDefault="008E246C" w:rsidP="00AB58AD">
            <w:pPr>
              <w:suppressLineNumbers/>
              <w:suppressAutoHyphens w:val="0"/>
              <w:ind w:firstLine="0"/>
              <w:jc w:val="center"/>
              <w:rPr>
                <w:color w:val="000000"/>
                <w:sz w:val="22"/>
              </w:rPr>
            </w:pPr>
            <w:r>
              <w:rPr>
                <w:color w:val="000000"/>
                <w:sz w:val="22"/>
                <w:szCs w:val="22"/>
              </w:rPr>
              <w:t>0.07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37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0.03</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37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0.07</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37</w:t>
            </w:r>
          </w:p>
        </w:tc>
      </w:tr>
      <w:tr w:rsidR="00103564" w:rsidRPr="000C7897" w:rsidTr="007266A5">
        <w:trPr>
          <w:trHeight w:val="416"/>
          <w:jc w:val="center"/>
        </w:trPr>
        <w:tc>
          <w:tcPr>
            <w:tcW w:w="453" w:type="pct"/>
            <w:shd w:val="clear" w:color="auto" w:fill="auto"/>
            <w:noWrap/>
            <w:vAlign w:val="center"/>
            <w:hideMark/>
          </w:tcPr>
          <w:p w:rsidR="00E660F1" w:rsidRPr="000C7897" w:rsidRDefault="00614D10" w:rsidP="00AB58AD">
            <w:pPr>
              <w:suppressLineNumbers/>
              <w:suppressAutoHyphens w:val="0"/>
              <w:ind w:firstLine="0"/>
              <w:jc w:val="center"/>
              <w:rPr>
                <w:b/>
                <w:bCs/>
                <w:color w:val="000000"/>
                <w:sz w:val="22"/>
              </w:rPr>
            </w:pPr>
            <w:r>
              <w:rPr>
                <w:b/>
                <w:bCs/>
                <w:color w:val="000000"/>
                <w:sz w:val="22"/>
                <w:szCs w:val="22"/>
              </w:rPr>
              <w:t>2</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0.1</w:t>
            </w:r>
            <w:r w:rsidR="00147B9A">
              <w:rPr>
                <w:color w:val="000000"/>
                <w:sz w:val="22"/>
                <w:szCs w:val="22"/>
              </w:rPr>
              <w:t>0</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19</w:t>
            </w:r>
          </w:p>
        </w:tc>
        <w:tc>
          <w:tcPr>
            <w:tcW w:w="569" w:type="pct"/>
            <w:shd w:val="clear" w:color="auto" w:fill="auto"/>
            <w:noWrap/>
            <w:vAlign w:val="center"/>
            <w:hideMark/>
          </w:tcPr>
          <w:p w:rsidR="00E660F1" w:rsidRPr="000C7897" w:rsidRDefault="008E246C" w:rsidP="00AB58AD">
            <w:pPr>
              <w:suppressLineNumbers/>
              <w:suppressAutoHyphens w:val="0"/>
              <w:ind w:firstLine="0"/>
              <w:jc w:val="center"/>
              <w:rPr>
                <w:color w:val="000000"/>
                <w:sz w:val="22"/>
              </w:rPr>
            </w:pPr>
            <w:r>
              <w:rPr>
                <w:color w:val="000000"/>
                <w:sz w:val="22"/>
                <w:szCs w:val="22"/>
              </w:rPr>
              <w:t>0.05</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w:t>
            </w:r>
            <w:r w:rsidR="008E246C">
              <w:rPr>
                <w:color w:val="000000"/>
                <w:sz w:val="22"/>
                <w:szCs w:val="22"/>
              </w:rPr>
              <w:t>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0.03</w:t>
            </w:r>
          </w:p>
        </w:tc>
        <w:tc>
          <w:tcPr>
            <w:tcW w:w="569" w:type="pct"/>
            <w:shd w:val="clear" w:color="auto" w:fill="auto"/>
            <w:noWrap/>
            <w:vAlign w:val="center"/>
            <w:hideMark/>
          </w:tcPr>
          <w:p w:rsidR="00E660F1" w:rsidRPr="000C7897" w:rsidRDefault="008E246C" w:rsidP="00AB58AD">
            <w:pPr>
              <w:suppressLineNumbers/>
              <w:suppressAutoHyphens w:val="0"/>
              <w:ind w:firstLine="0"/>
              <w:jc w:val="center"/>
              <w:rPr>
                <w:color w:val="000000"/>
                <w:sz w:val="22"/>
              </w:rPr>
            </w:pPr>
            <w:r>
              <w:rPr>
                <w:color w:val="000000"/>
                <w:sz w:val="22"/>
                <w:szCs w:val="22"/>
              </w:rPr>
              <w:t>19</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0.05</w:t>
            </w:r>
          </w:p>
        </w:tc>
        <w:tc>
          <w:tcPr>
            <w:tcW w:w="569" w:type="pct"/>
            <w:shd w:val="clear" w:color="auto" w:fill="auto"/>
            <w:noWrap/>
            <w:vAlign w:val="center"/>
            <w:hideMark/>
          </w:tcPr>
          <w:p w:rsidR="00E660F1" w:rsidRPr="000C7897" w:rsidRDefault="008E246C" w:rsidP="00AB58AD">
            <w:pPr>
              <w:suppressLineNumbers/>
              <w:suppressAutoHyphens w:val="0"/>
              <w:ind w:firstLine="0"/>
              <w:jc w:val="center"/>
              <w:rPr>
                <w:color w:val="000000"/>
                <w:sz w:val="22"/>
              </w:rPr>
            </w:pPr>
            <w:r>
              <w:rPr>
                <w:color w:val="000000"/>
                <w:sz w:val="22"/>
                <w:szCs w:val="22"/>
              </w:rPr>
              <w:t>19</w:t>
            </w:r>
          </w:p>
        </w:tc>
      </w:tr>
      <w:tr w:rsidR="00103564" w:rsidRPr="000C7897" w:rsidTr="007266A5">
        <w:trPr>
          <w:trHeight w:val="416"/>
          <w:jc w:val="center"/>
        </w:trPr>
        <w:tc>
          <w:tcPr>
            <w:tcW w:w="453" w:type="pct"/>
            <w:shd w:val="clear" w:color="auto" w:fill="auto"/>
            <w:noWrap/>
            <w:vAlign w:val="center"/>
            <w:hideMark/>
          </w:tcPr>
          <w:p w:rsidR="00E660F1" w:rsidRPr="000C7897" w:rsidRDefault="00614D10" w:rsidP="00AB58AD">
            <w:pPr>
              <w:suppressLineNumbers/>
              <w:suppressAutoHyphens w:val="0"/>
              <w:ind w:firstLine="0"/>
              <w:jc w:val="center"/>
              <w:rPr>
                <w:b/>
                <w:bCs/>
                <w:color w:val="000000"/>
                <w:sz w:val="22"/>
              </w:rPr>
            </w:pPr>
            <w:r>
              <w:rPr>
                <w:b/>
                <w:bCs/>
                <w:color w:val="000000"/>
                <w:sz w:val="22"/>
                <w:szCs w:val="22"/>
              </w:rPr>
              <w:t>3</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1.5</w:t>
            </w:r>
            <w:r w:rsidR="00147B9A">
              <w:rPr>
                <w:color w:val="000000"/>
                <w:sz w:val="22"/>
                <w:szCs w:val="22"/>
              </w:rPr>
              <w:t>0</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92</w:t>
            </w:r>
          </w:p>
        </w:tc>
        <w:tc>
          <w:tcPr>
            <w:tcW w:w="569" w:type="pct"/>
            <w:shd w:val="clear" w:color="auto" w:fill="auto"/>
            <w:noWrap/>
            <w:vAlign w:val="center"/>
            <w:hideMark/>
          </w:tcPr>
          <w:p w:rsidR="00E660F1" w:rsidRPr="000C7897" w:rsidRDefault="008E246C" w:rsidP="00AB58AD">
            <w:pPr>
              <w:suppressLineNumbers/>
              <w:suppressAutoHyphens w:val="0"/>
              <w:ind w:firstLine="0"/>
              <w:jc w:val="center"/>
              <w:rPr>
                <w:color w:val="000000"/>
                <w:sz w:val="22"/>
              </w:rPr>
            </w:pPr>
            <w:r>
              <w:rPr>
                <w:color w:val="000000"/>
                <w:sz w:val="22"/>
                <w:szCs w:val="22"/>
              </w:rPr>
              <w:t>1.45</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89</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0.7</w:t>
            </w:r>
            <w:r w:rsidR="00147B9A">
              <w:rPr>
                <w:color w:val="000000"/>
                <w:sz w:val="22"/>
                <w:szCs w:val="22"/>
              </w:rPr>
              <w:t>0</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92</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1.0</w:t>
            </w:r>
            <w:r w:rsidR="00147B9A">
              <w:rPr>
                <w:color w:val="000000"/>
                <w:sz w:val="22"/>
                <w:szCs w:val="22"/>
              </w:rPr>
              <w:t>0</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9</w:t>
            </w:r>
            <w:r w:rsidR="008E246C">
              <w:rPr>
                <w:color w:val="000000"/>
                <w:sz w:val="22"/>
                <w:szCs w:val="22"/>
              </w:rPr>
              <w:t>2</w:t>
            </w:r>
          </w:p>
        </w:tc>
      </w:tr>
      <w:tr w:rsidR="00103564" w:rsidRPr="000C7897" w:rsidTr="007266A5">
        <w:trPr>
          <w:trHeight w:val="416"/>
          <w:jc w:val="center"/>
        </w:trPr>
        <w:tc>
          <w:tcPr>
            <w:tcW w:w="453" w:type="pct"/>
            <w:shd w:val="clear" w:color="auto" w:fill="auto"/>
            <w:noWrap/>
            <w:vAlign w:val="center"/>
            <w:hideMark/>
          </w:tcPr>
          <w:p w:rsidR="00E660F1" w:rsidRPr="000C7897" w:rsidRDefault="00614D10" w:rsidP="00AB58AD">
            <w:pPr>
              <w:suppressLineNumbers/>
              <w:suppressAutoHyphens w:val="0"/>
              <w:ind w:firstLine="0"/>
              <w:jc w:val="center"/>
              <w:rPr>
                <w:b/>
                <w:bCs/>
                <w:color w:val="000000"/>
                <w:sz w:val="22"/>
              </w:rPr>
            </w:pPr>
            <w:r>
              <w:rPr>
                <w:b/>
                <w:bCs/>
                <w:color w:val="000000"/>
                <w:sz w:val="22"/>
                <w:szCs w:val="22"/>
              </w:rPr>
              <w:t>4</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2.2</w:t>
            </w:r>
            <w:r w:rsidR="008E246C">
              <w:rPr>
                <w:color w:val="000000"/>
                <w:sz w:val="22"/>
                <w:szCs w:val="22"/>
              </w:rPr>
              <w:t>2</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107</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1.9</w:t>
            </w:r>
            <w:r w:rsidR="00147B9A">
              <w:rPr>
                <w:color w:val="000000"/>
                <w:sz w:val="22"/>
                <w:szCs w:val="22"/>
              </w:rPr>
              <w:t>0</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10</w:t>
            </w:r>
            <w:r w:rsidR="008E246C">
              <w:rPr>
                <w:color w:val="000000"/>
                <w:sz w:val="22"/>
                <w:szCs w:val="22"/>
              </w:rPr>
              <w:t>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0.9</w:t>
            </w:r>
            <w:r w:rsidR="00147B9A">
              <w:rPr>
                <w:color w:val="000000"/>
                <w:sz w:val="22"/>
                <w:szCs w:val="22"/>
              </w:rPr>
              <w:t>0</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10</w:t>
            </w:r>
            <w:r w:rsidR="008E246C">
              <w:rPr>
                <w:color w:val="000000"/>
                <w:sz w:val="22"/>
                <w:szCs w:val="22"/>
              </w:rPr>
              <w:t>7</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1.3</w:t>
            </w:r>
            <w:r w:rsidR="00147B9A">
              <w:rPr>
                <w:color w:val="000000"/>
                <w:sz w:val="22"/>
                <w:szCs w:val="22"/>
              </w:rPr>
              <w:t>0</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107</w:t>
            </w:r>
          </w:p>
        </w:tc>
      </w:tr>
      <w:tr w:rsidR="00103564" w:rsidRPr="000C7897" w:rsidTr="007266A5">
        <w:trPr>
          <w:trHeight w:val="416"/>
          <w:jc w:val="center"/>
        </w:trPr>
        <w:tc>
          <w:tcPr>
            <w:tcW w:w="453" w:type="pct"/>
            <w:shd w:val="clear" w:color="auto" w:fill="auto"/>
            <w:noWrap/>
            <w:vAlign w:val="center"/>
            <w:hideMark/>
          </w:tcPr>
          <w:p w:rsidR="00E660F1" w:rsidRPr="000C7897" w:rsidRDefault="00614D10" w:rsidP="00AB58AD">
            <w:pPr>
              <w:suppressLineNumbers/>
              <w:suppressAutoHyphens w:val="0"/>
              <w:ind w:firstLine="0"/>
              <w:jc w:val="center"/>
              <w:rPr>
                <w:b/>
                <w:bCs/>
                <w:color w:val="000000"/>
                <w:sz w:val="22"/>
              </w:rPr>
            </w:pPr>
            <w:r>
              <w:rPr>
                <w:b/>
                <w:bCs/>
                <w:color w:val="000000"/>
                <w:sz w:val="22"/>
                <w:szCs w:val="22"/>
              </w:rPr>
              <w:t>5</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5.2</w:t>
            </w:r>
            <w:r w:rsidR="008E246C">
              <w:rPr>
                <w:color w:val="000000"/>
                <w:sz w:val="22"/>
                <w:szCs w:val="22"/>
              </w:rPr>
              <w:t>3</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156</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5.1</w:t>
            </w:r>
            <w:r w:rsidR="00147B9A">
              <w:rPr>
                <w:color w:val="000000"/>
                <w:sz w:val="22"/>
                <w:szCs w:val="22"/>
              </w:rPr>
              <w:t>0</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15</w:t>
            </w:r>
            <w:r w:rsidR="008E246C">
              <w:rPr>
                <w:color w:val="000000"/>
                <w:sz w:val="22"/>
                <w:szCs w:val="22"/>
              </w:rPr>
              <w:t>6</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2.94</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156</w:t>
            </w:r>
          </w:p>
        </w:tc>
        <w:tc>
          <w:tcPr>
            <w:tcW w:w="568"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3.2</w:t>
            </w:r>
            <w:r w:rsidR="00147B9A">
              <w:rPr>
                <w:color w:val="000000"/>
                <w:sz w:val="22"/>
                <w:szCs w:val="22"/>
              </w:rPr>
              <w:t>0</w:t>
            </w:r>
          </w:p>
        </w:tc>
        <w:tc>
          <w:tcPr>
            <w:tcW w:w="569" w:type="pct"/>
            <w:shd w:val="clear" w:color="auto" w:fill="auto"/>
            <w:noWrap/>
            <w:vAlign w:val="center"/>
            <w:hideMark/>
          </w:tcPr>
          <w:p w:rsidR="00E660F1" w:rsidRPr="000C7897" w:rsidRDefault="00E660F1" w:rsidP="00AB58AD">
            <w:pPr>
              <w:suppressLineNumbers/>
              <w:suppressAutoHyphens w:val="0"/>
              <w:ind w:firstLine="0"/>
              <w:jc w:val="center"/>
              <w:rPr>
                <w:color w:val="000000"/>
                <w:sz w:val="22"/>
              </w:rPr>
            </w:pPr>
            <w:r w:rsidRPr="000C7897">
              <w:rPr>
                <w:color w:val="000000"/>
                <w:sz w:val="22"/>
                <w:szCs w:val="22"/>
              </w:rPr>
              <w:t>156</w:t>
            </w:r>
          </w:p>
        </w:tc>
      </w:tr>
    </w:tbl>
    <w:p w:rsidR="00103564" w:rsidRDefault="00103564" w:rsidP="00AB58AD">
      <w:pPr>
        <w:pStyle w:val="af8"/>
        <w:suppressLineNumbers/>
      </w:pPr>
    </w:p>
    <w:p w:rsidR="008E246C" w:rsidRPr="008E246C" w:rsidRDefault="00F50D9E" w:rsidP="00AB58AD">
      <w:pPr>
        <w:suppressLineNumbers/>
      </w:pPr>
      <w:r>
        <w:t xml:space="preserve">Из параллельных реализаций алгоритм Чаталюрека оказался наиболее быстрым, при этом качество раскраски для всех алгоритмов близко. </w:t>
      </w:r>
      <w:r>
        <w:lastRenderedPageBreak/>
        <w:t xml:space="preserve">Ускорение относительно стандартного алгоритма Джонса-Плассмана составило до трех раз, относительно модифицированного алгоритма – около двух раз. </w:t>
      </w:r>
      <w:r w:rsidR="008E246C">
        <w:t xml:space="preserve">При сравнении с параллельной версией библиотеки </w:t>
      </w:r>
      <w:r w:rsidR="008E246C">
        <w:rPr>
          <w:lang w:val="en-US"/>
        </w:rPr>
        <w:t>Co</w:t>
      </w:r>
      <w:r w:rsidR="008E246C">
        <w:t>l</w:t>
      </w:r>
      <w:r w:rsidR="008E246C">
        <w:rPr>
          <w:lang w:val="en-US"/>
        </w:rPr>
        <w:t>Pack</w:t>
      </w:r>
      <w:r w:rsidR="008E246C">
        <w:t xml:space="preserve"> было выявлено, что </w:t>
      </w:r>
      <w:r>
        <w:t>реализация алгоритма Чаталюрека работает быстрее на 30%.</w:t>
      </w:r>
    </w:p>
    <w:p w:rsidR="00223021" w:rsidRPr="00223021" w:rsidRDefault="00FC4EDA" w:rsidP="00AB58AD">
      <w:pPr>
        <w:suppressLineNumbers/>
      </w:pPr>
      <w:r>
        <w:t>При тестировании</w:t>
      </w:r>
      <w:r w:rsidR="00F50D9E">
        <w:t xml:space="preserve"> параллельных алгоритмов</w:t>
      </w:r>
      <w:r>
        <w:t xml:space="preserve"> на </w:t>
      </w:r>
      <w:r w:rsidR="00B1640D">
        <w:t>тестовой системе 2</w:t>
      </w:r>
      <w:r w:rsidR="006A000D" w:rsidRPr="006A000D">
        <w:t xml:space="preserve"> </w:t>
      </w:r>
      <w:r w:rsidR="00A367FE">
        <w:t>б</w:t>
      </w:r>
      <w:r w:rsidR="00E660F1">
        <w:t>ыли получены следующие результаты</w:t>
      </w:r>
      <w:r w:rsidR="00290EB1">
        <w:t xml:space="preserve"> (</w:t>
      </w:r>
      <w:r w:rsidR="00FA2256">
        <w:fldChar w:fldCharType="begin"/>
      </w:r>
      <w:r w:rsidR="00290EB1">
        <w:instrText xml:space="preserve"> REF _Ref102836895 \h </w:instrText>
      </w:r>
      <w:r w:rsidR="00FA2256">
        <w:fldChar w:fldCharType="separate"/>
      </w:r>
      <w:r w:rsidR="00B8788F" w:rsidRPr="008107AF">
        <w:t xml:space="preserve">Таблица </w:t>
      </w:r>
      <w:r w:rsidR="00B8788F">
        <w:rPr>
          <w:noProof/>
        </w:rPr>
        <w:t>4</w:t>
      </w:r>
      <w:r w:rsidR="00FA2256">
        <w:fldChar w:fldCharType="end"/>
      </w:r>
      <w:r w:rsidR="00607BB2">
        <w:t>)</w:t>
      </w:r>
      <w:r w:rsidR="008B3920">
        <w:t>:</w:t>
      </w:r>
    </w:p>
    <w:p w:rsidR="00E660F1" w:rsidRDefault="008107AF" w:rsidP="00AB58AD">
      <w:pPr>
        <w:pStyle w:val="af8"/>
        <w:suppressLineNumbers/>
      </w:pPr>
      <w:bookmarkStart w:id="29" w:name="_Ref102836895"/>
      <w:r w:rsidRPr="008107AF">
        <w:t xml:space="preserve">Таблица </w:t>
      </w:r>
      <w:fldSimple w:instr=" SEQ Таблица \* ARABIC ">
        <w:r w:rsidR="00B8788F">
          <w:rPr>
            <w:noProof/>
          </w:rPr>
          <w:t>4</w:t>
        </w:r>
      </w:fldSimple>
      <w:bookmarkEnd w:id="29"/>
      <w:r w:rsidR="005C687A" w:rsidRPr="009533ED">
        <w:t>. Сравнение времен</w:t>
      </w:r>
      <w:r w:rsidR="00EB536A">
        <w:t>и</w:t>
      </w:r>
      <w:r w:rsidR="005C687A" w:rsidRPr="009533ED">
        <w:t xml:space="preserve"> работы параллель</w:t>
      </w:r>
      <w:r w:rsidR="009C1870">
        <w:t xml:space="preserve">ных алгоритмов на </w:t>
      </w:r>
      <w:r w:rsidR="00EB536A">
        <w:t>тестовой системе 2</w:t>
      </w:r>
      <w:r w:rsidR="00F50D9E">
        <w:t>.</w:t>
      </w:r>
    </w:p>
    <w:p w:rsidR="00F50D9E" w:rsidRPr="009533ED" w:rsidRDefault="00F50D9E"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93"/>
        <w:gridCol w:w="1093"/>
        <w:gridCol w:w="1093"/>
        <w:gridCol w:w="1093"/>
        <w:gridCol w:w="1093"/>
        <w:gridCol w:w="1093"/>
        <w:gridCol w:w="1093"/>
        <w:gridCol w:w="1091"/>
      </w:tblGrid>
      <w:tr w:rsidR="00E660F1" w:rsidRPr="000C7897" w:rsidTr="007266A5">
        <w:trPr>
          <w:trHeight w:val="416"/>
        </w:trPr>
        <w:tc>
          <w:tcPr>
            <w:tcW w:w="433" w:type="pct"/>
            <w:vMerge w:val="restart"/>
            <w:shd w:val="clear" w:color="auto" w:fill="auto"/>
            <w:vAlign w:val="center"/>
            <w:hideMark/>
          </w:tcPr>
          <w:p w:rsidR="00E660F1" w:rsidRPr="00103564"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r w:rsidR="00E660F1" w:rsidRPr="00103564">
              <w:rPr>
                <w:b/>
                <w:bCs/>
                <w:color w:val="000000"/>
                <w:sz w:val="20"/>
                <w:szCs w:val="20"/>
              </w:rPr>
              <w:t> </w:t>
            </w:r>
          </w:p>
        </w:tc>
        <w:tc>
          <w:tcPr>
            <w:tcW w:w="1142" w:type="pct"/>
            <w:gridSpan w:val="2"/>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JP</w:t>
            </w:r>
          </w:p>
        </w:tc>
        <w:tc>
          <w:tcPr>
            <w:tcW w:w="1142" w:type="pct"/>
            <w:gridSpan w:val="2"/>
            <w:shd w:val="clear" w:color="auto" w:fill="auto"/>
            <w:noWrap/>
            <w:vAlign w:val="center"/>
            <w:hideMark/>
          </w:tcPr>
          <w:p w:rsidR="00E660F1" w:rsidRPr="00103564" w:rsidRDefault="00EC6165" w:rsidP="00AB58AD">
            <w:pPr>
              <w:suppressLineNumbers/>
              <w:suppressAutoHyphens w:val="0"/>
              <w:ind w:firstLine="0"/>
              <w:jc w:val="center"/>
              <w:rPr>
                <w:b/>
                <w:bCs/>
                <w:color w:val="000000"/>
                <w:sz w:val="22"/>
              </w:rPr>
            </w:pPr>
            <w:r w:rsidRPr="00103564">
              <w:rPr>
                <w:b/>
                <w:bCs/>
                <w:color w:val="000000"/>
                <w:sz w:val="22"/>
                <w:szCs w:val="22"/>
              </w:rPr>
              <w:t>Mod</w:t>
            </w:r>
            <w:r w:rsidR="00E660F1" w:rsidRPr="00103564">
              <w:rPr>
                <w:b/>
                <w:bCs/>
                <w:color w:val="000000"/>
                <w:sz w:val="22"/>
                <w:szCs w:val="22"/>
              </w:rPr>
              <w:t>JP</w:t>
            </w:r>
          </w:p>
        </w:tc>
        <w:tc>
          <w:tcPr>
            <w:tcW w:w="1142" w:type="pct"/>
            <w:gridSpan w:val="2"/>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Catalyurek</w:t>
            </w:r>
          </w:p>
        </w:tc>
        <w:tc>
          <w:tcPr>
            <w:tcW w:w="1142" w:type="pct"/>
            <w:gridSpan w:val="2"/>
            <w:shd w:val="clear" w:color="auto" w:fill="auto"/>
            <w:noWrap/>
            <w:vAlign w:val="center"/>
            <w:hideMark/>
          </w:tcPr>
          <w:p w:rsidR="00E660F1" w:rsidRPr="00103564" w:rsidRDefault="00EC6165" w:rsidP="00AB58AD">
            <w:pPr>
              <w:suppressLineNumbers/>
              <w:suppressAutoHyphens w:val="0"/>
              <w:ind w:firstLine="0"/>
              <w:jc w:val="center"/>
              <w:rPr>
                <w:b/>
                <w:bCs/>
                <w:color w:val="000000"/>
                <w:sz w:val="22"/>
              </w:rPr>
            </w:pPr>
            <w:r w:rsidRPr="00103564">
              <w:rPr>
                <w:b/>
                <w:bCs/>
                <w:color w:val="000000"/>
                <w:sz w:val="22"/>
                <w:szCs w:val="22"/>
              </w:rPr>
              <w:t>Par</w:t>
            </w:r>
            <w:r w:rsidR="00E660F1" w:rsidRPr="00103564">
              <w:rPr>
                <w:b/>
                <w:bCs/>
                <w:color w:val="000000"/>
                <w:sz w:val="22"/>
                <w:szCs w:val="22"/>
              </w:rPr>
              <w:t>ColPack</w:t>
            </w:r>
          </w:p>
        </w:tc>
      </w:tr>
      <w:tr w:rsidR="00E660F1" w:rsidRPr="000C7897" w:rsidTr="007266A5">
        <w:trPr>
          <w:trHeight w:val="416"/>
        </w:trPr>
        <w:tc>
          <w:tcPr>
            <w:tcW w:w="433" w:type="pct"/>
            <w:vMerge/>
            <w:vAlign w:val="center"/>
            <w:hideMark/>
          </w:tcPr>
          <w:p w:rsidR="00E660F1" w:rsidRPr="00103564" w:rsidRDefault="00E660F1" w:rsidP="00AB58AD">
            <w:pPr>
              <w:suppressLineNumbers/>
              <w:suppressAutoHyphens w:val="0"/>
              <w:ind w:firstLine="0"/>
              <w:jc w:val="left"/>
              <w:rPr>
                <w:b/>
                <w:bCs/>
                <w:color w:val="000000"/>
                <w:sz w:val="20"/>
                <w:szCs w:val="20"/>
              </w:rPr>
            </w:pPr>
          </w:p>
        </w:tc>
        <w:tc>
          <w:tcPr>
            <w:tcW w:w="571" w:type="pct"/>
            <w:shd w:val="clear" w:color="auto" w:fill="auto"/>
            <w:noWrap/>
            <w:vAlign w:val="center"/>
            <w:hideMark/>
          </w:tcPr>
          <w:p w:rsidR="00E660F1" w:rsidRPr="00AB229E" w:rsidRDefault="00E660F1" w:rsidP="00AB58AD">
            <w:pPr>
              <w:suppressLineNumbers/>
              <w:suppressAutoHyphens w:val="0"/>
              <w:ind w:firstLine="0"/>
              <w:jc w:val="center"/>
              <w:rPr>
                <w:b/>
                <w:bCs/>
                <w:sz w:val="22"/>
              </w:rPr>
            </w:pPr>
            <w:r w:rsidRPr="00103564">
              <w:rPr>
                <w:b/>
                <w:bCs/>
                <w:color w:val="000000"/>
                <w:sz w:val="22"/>
                <w:szCs w:val="22"/>
              </w:rPr>
              <w:t>T</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T</w:t>
            </w:r>
          </w:p>
        </w:tc>
        <w:tc>
          <w:tcPr>
            <w:tcW w:w="571" w:type="pct"/>
            <w:shd w:val="clear" w:color="auto" w:fill="auto"/>
            <w:noWrap/>
            <w:vAlign w:val="center"/>
            <w:hideMark/>
          </w:tcPr>
          <w:p w:rsidR="00E660F1" w:rsidRPr="00103564" w:rsidRDefault="00E660F1" w:rsidP="00AB58AD">
            <w:pPr>
              <w:suppressLineNumbers/>
              <w:suppressAutoHyphens w:val="0"/>
              <w:ind w:firstLine="0"/>
              <w:jc w:val="center"/>
              <w:rPr>
                <w:b/>
                <w:bCs/>
                <w:color w:val="000000"/>
                <w:sz w:val="22"/>
              </w:rPr>
            </w:pPr>
            <w:r w:rsidRPr="00103564">
              <w:rPr>
                <w:b/>
                <w:bCs/>
                <w:color w:val="000000"/>
                <w:sz w:val="22"/>
                <w:szCs w:val="22"/>
              </w:rPr>
              <w:t>C</w:t>
            </w:r>
          </w:p>
        </w:tc>
      </w:tr>
      <w:tr w:rsidR="00934654" w:rsidRPr="000C7897" w:rsidTr="007266A5">
        <w:trPr>
          <w:trHeight w:val="416"/>
        </w:trPr>
        <w:tc>
          <w:tcPr>
            <w:tcW w:w="433" w:type="pct"/>
            <w:shd w:val="clear" w:color="auto" w:fill="auto"/>
            <w:noWrap/>
            <w:vAlign w:val="center"/>
            <w:hideMark/>
          </w:tcPr>
          <w:p w:rsidR="00934654" w:rsidRPr="00103564" w:rsidRDefault="00614D10" w:rsidP="00AB58AD">
            <w:pPr>
              <w:suppressLineNumbers/>
              <w:suppressAutoHyphens w:val="0"/>
              <w:ind w:firstLine="0"/>
              <w:jc w:val="center"/>
              <w:rPr>
                <w:b/>
                <w:bCs/>
                <w:color w:val="000000"/>
                <w:sz w:val="22"/>
              </w:rPr>
            </w:pPr>
            <w:r>
              <w:rPr>
                <w:b/>
                <w:bCs/>
                <w:color w:val="000000"/>
                <w:sz w:val="22"/>
                <w:szCs w:val="22"/>
              </w:rPr>
              <w:t>4</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0.46</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107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0.37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106</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0.19</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color w:val="000000"/>
                <w:sz w:val="22"/>
                <w:szCs w:val="22"/>
              </w:rPr>
              <w:t>107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0.4</w:t>
            </w:r>
            <w:r w:rsidR="00B1640D">
              <w:rPr>
                <w:color w:val="000000"/>
                <w:sz w:val="22"/>
                <w:szCs w:val="22"/>
              </w:rPr>
              <w:t>2</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106</w:t>
            </w:r>
          </w:p>
        </w:tc>
      </w:tr>
      <w:tr w:rsidR="00934654" w:rsidRPr="000C7897" w:rsidTr="007266A5">
        <w:trPr>
          <w:trHeight w:val="416"/>
        </w:trPr>
        <w:tc>
          <w:tcPr>
            <w:tcW w:w="433" w:type="pct"/>
            <w:shd w:val="clear" w:color="auto" w:fill="auto"/>
            <w:noWrap/>
            <w:vAlign w:val="center"/>
            <w:hideMark/>
          </w:tcPr>
          <w:p w:rsidR="00934654" w:rsidRPr="00103564" w:rsidRDefault="00614D10" w:rsidP="00AB58AD">
            <w:pPr>
              <w:suppressLineNumbers/>
              <w:suppressAutoHyphens w:val="0"/>
              <w:ind w:firstLine="0"/>
              <w:jc w:val="center"/>
              <w:rPr>
                <w:b/>
                <w:bCs/>
                <w:color w:val="000000"/>
                <w:sz w:val="22"/>
              </w:rPr>
            </w:pPr>
            <w:r>
              <w:rPr>
                <w:b/>
                <w:bCs/>
                <w:color w:val="000000"/>
                <w:sz w:val="22"/>
                <w:szCs w:val="22"/>
              </w:rPr>
              <w:t>5</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0.83</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155</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0.81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154</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0.66</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color w:val="000000"/>
                <w:sz w:val="22"/>
                <w:szCs w:val="22"/>
              </w:rPr>
              <w:t>155</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0.9</w:t>
            </w:r>
            <w:r w:rsidR="00B1640D">
              <w:rPr>
                <w:color w:val="000000"/>
                <w:sz w:val="22"/>
                <w:szCs w:val="22"/>
              </w:rPr>
              <w:t>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156</w:t>
            </w:r>
          </w:p>
        </w:tc>
      </w:tr>
      <w:tr w:rsidR="00934654" w:rsidRPr="000C7897" w:rsidTr="007266A5">
        <w:trPr>
          <w:trHeight w:val="416"/>
        </w:trPr>
        <w:tc>
          <w:tcPr>
            <w:tcW w:w="433" w:type="pct"/>
            <w:shd w:val="clear" w:color="auto" w:fill="auto"/>
            <w:noWrap/>
            <w:vAlign w:val="center"/>
            <w:hideMark/>
          </w:tcPr>
          <w:p w:rsidR="00934654" w:rsidRPr="00103564" w:rsidRDefault="00614D10" w:rsidP="00AB58AD">
            <w:pPr>
              <w:suppressLineNumbers/>
              <w:suppressAutoHyphens w:val="0"/>
              <w:ind w:firstLine="0"/>
              <w:jc w:val="center"/>
              <w:rPr>
                <w:b/>
                <w:bCs/>
                <w:color w:val="000000"/>
                <w:sz w:val="22"/>
              </w:rPr>
            </w:pPr>
            <w:r>
              <w:rPr>
                <w:b/>
                <w:bCs/>
                <w:color w:val="000000"/>
                <w:sz w:val="22"/>
                <w:szCs w:val="22"/>
              </w:rPr>
              <w:t>6</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1.57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401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1.39</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399</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0.83</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color w:val="000000"/>
                <w:sz w:val="22"/>
                <w:szCs w:val="22"/>
              </w:rPr>
              <w:t>401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1.0</w:t>
            </w:r>
            <w:r w:rsidR="00B1640D">
              <w:rPr>
                <w:color w:val="000000"/>
                <w:sz w:val="22"/>
                <w:szCs w:val="22"/>
              </w:rPr>
              <w:t>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400</w:t>
            </w:r>
          </w:p>
        </w:tc>
      </w:tr>
      <w:tr w:rsidR="00934654" w:rsidRPr="000C7897" w:rsidTr="007266A5">
        <w:trPr>
          <w:trHeight w:val="416"/>
        </w:trPr>
        <w:tc>
          <w:tcPr>
            <w:tcW w:w="433" w:type="pct"/>
            <w:shd w:val="clear" w:color="auto" w:fill="auto"/>
            <w:noWrap/>
            <w:vAlign w:val="center"/>
            <w:hideMark/>
          </w:tcPr>
          <w:p w:rsidR="00934654" w:rsidRPr="00103564" w:rsidRDefault="00614D10" w:rsidP="00AB58AD">
            <w:pPr>
              <w:suppressLineNumbers/>
              <w:suppressAutoHyphens w:val="0"/>
              <w:ind w:firstLine="0"/>
              <w:jc w:val="center"/>
              <w:rPr>
                <w:b/>
                <w:bCs/>
                <w:color w:val="000000"/>
                <w:sz w:val="22"/>
              </w:rPr>
            </w:pPr>
            <w:r>
              <w:rPr>
                <w:b/>
                <w:bCs/>
                <w:color w:val="000000"/>
                <w:sz w:val="22"/>
                <w:szCs w:val="22"/>
              </w:rPr>
              <w:t>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1.76</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424</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1.67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424</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0.87</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color w:val="000000"/>
                <w:sz w:val="22"/>
                <w:szCs w:val="22"/>
              </w:rPr>
              <w:t>424</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1.1</w:t>
            </w:r>
            <w:r w:rsidR="00B1640D">
              <w:rPr>
                <w:color w:val="000000"/>
                <w:sz w:val="22"/>
                <w:szCs w:val="22"/>
              </w:rPr>
              <w:t>2</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424</w:t>
            </w:r>
          </w:p>
        </w:tc>
      </w:tr>
      <w:tr w:rsidR="00934654" w:rsidRPr="000C7897" w:rsidTr="007266A5">
        <w:trPr>
          <w:trHeight w:val="416"/>
        </w:trPr>
        <w:tc>
          <w:tcPr>
            <w:tcW w:w="433" w:type="pct"/>
            <w:shd w:val="clear" w:color="auto" w:fill="auto"/>
            <w:noWrap/>
            <w:vAlign w:val="center"/>
            <w:hideMark/>
          </w:tcPr>
          <w:p w:rsidR="00934654" w:rsidRPr="00103564" w:rsidRDefault="00614D10" w:rsidP="00AB58AD">
            <w:pPr>
              <w:suppressLineNumbers/>
              <w:suppressAutoHyphens w:val="0"/>
              <w:ind w:firstLine="0"/>
              <w:jc w:val="center"/>
              <w:rPr>
                <w:b/>
                <w:bCs/>
                <w:color w:val="000000"/>
                <w:sz w:val="22"/>
              </w:rPr>
            </w:pPr>
            <w:r>
              <w:rPr>
                <w:b/>
                <w:bCs/>
                <w:color w:val="000000"/>
                <w:sz w:val="22"/>
                <w:szCs w:val="22"/>
              </w:rPr>
              <w:t>8</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2.59</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430</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2.55</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428</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sz w:val="22"/>
                <w:szCs w:val="22"/>
              </w:rPr>
              <w:t>1.11</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A80697">
              <w:rPr>
                <w:color w:val="000000"/>
                <w:sz w:val="22"/>
                <w:szCs w:val="22"/>
              </w:rPr>
              <w:t>428</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1.4</w:t>
            </w:r>
            <w:r w:rsidR="00B1640D">
              <w:rPr>
                <w:color w:val="000000"/>
                <w:sz w:val="22"/>
                <w:szCs w:val="22"/>
              </w:rPr>
              <w:t>0</w:t>
            </w:r>
          </w:p>
        </w:tc>
        <w:tc>
          <w:tcPr>
            <w:tcW w:w="571" w:type="pct"/>
            <w:shd w:val="clear" w:color="auto" w:fill="auto"/>
            <w:noWrap/>
            <w:vAlign w:val="center"/>
            <w:hideMark/>
          </w:tcPr>
          <w:p w:rsidR="00934654" w:rsidRPr="00103564" w:rsidRDefault="00934654" w:rsidP="00AB58AD">
            <w:pPr>
              <w:suppressLineNumbers/>
              <w:suppressAutoHyphens w:val="0"/>
              <w:ind w:firstLine="0"/>
              <w:jc w:val="center"/>
              <w:rPr>
                <w:color w:val="000000"/>
                <w:sz w:val="22"/>
              </w:rPr>
            </w:pPr>
            <w:r w:rsidRPr="00103564">
              <w:rPr>
                <w:color w:val="000000"/>
                <w:sz w:val="22"/>
                <w:szCs w:val="22"/>
              </w:rPr>
              <w:t>430</w:t>
            </w:r>
          </w:p>
        </w:tc>
      </w:tr>
    </w:tbl>
    <w:p w:rsidR="00147B9A" w:rsidRPr="00376DF3" w:rsidRDefault="00147B9A" w:rsidP="00AB58AD">
      <w:pPr>
        <w:pStyle w:val="af8"/>
        <w:suppressLineNumbers/>
      </w:pPr>
    </w:p>
    <w:p w:rsidR="00EC6165" w:rsidRDefault="00E660F1" w:rsidP="00AB58AD">
      <w:pPr>
        <w:suppressLineNumbers/>
      </w:pPr>
      <w:r>
        <w:t xml:space="preserve">Результаты работы на </w:t>
      </w:r>
      <w:r w:rsidR="00B1640D">
        <w:t>тестовой системе 2</w:t>
      </w:r>
      <w:r>
        <w:t xml:space="preserve"> показали, что графы размером меньше миллиона вершин не дают значимых времен, по которым возможно бы было строить какие-то выводы, поэтому были вз</w:t>
      </w:r>
      <w:r w:rsidR="00EC6165">
        <w:t>яты графы больших размерностей.</w:t>
      </w:r>
    </w:p>
    <w:p w:rsidR="00EC6165" w:rsidRPr="00EC6165" w:rsidRDefault="00F50D9E" w:rsidP="00AB58AD">
      <w:pPr>
        <w:suppressLineNumbers/>
      </w:pPr>
      <w:r>
        <w:t xml:space="preserve">Самым быстрым оказался алгоритм Чаталюрека: до двух раз быстрее относительно двух других алгоритмов и до 20% быстрее алгоритма из библиотеки </w:t>
      </w:r>
      <w:r>
        <w:rPr>
          <w:lang w:val="en-US"/>
        </w:rPr>
        <w:t>ColPack</w:t>
      </w:r>
      <w:r w:rsidRPr="00EC6165">
        <w:t>.</w:t>
      </w:r>
      <w:r>
        <w:t xml:space="preserve"> </w:t>
      </w:r>
      <w:r w:rsidR="00EC6165">
        <w:t>Качество раскраски получилось приближенно одинаковым для всех алгоритмов.</w:t>
      </w:r>
    </w:p>
    <w:p w:rsidR="00E660F1" w:rsidRPr="008107AF" w:rsidRDefault="00E660F1" w:rsidP="00AB58AD">
      <w:pPr>
        <w:suppressLineNumbers/>
        <w:rPr>
          <w:b/>
        </w:rPr>
      </w:pPr>
      <w:r>
        <w:t>Далее, при помощи профилировщика было получено соотношение времени, потраченного программой на разрешение конфликтов</w:t>
      </w:r>
      <w:r w:rsidR="00EC6165">
        <w:t>,</w:t>
      </w:r>
      <w:r>
        <w:t xml:space="preserve"> и времени, потраченного на раскраску</w:t>
      </w:r>
      <w:r w:rsidR="008107AF">
        <w:t>.</w:t>
      </w:r>
      <w:r w:rsidR="008107AF">
        <w:rPr>
          <w:b/>
        </w:rPr>
        <w:t xml:space="preserve"> </w:t>
      </w:r>
      <w:r>
        <w:t xml:space="preserve">Если рассматривать зависимости времени разрешения конфликтов от числа потоков, задействованных программой, то получим, что на маленьких графах мы наблюдаем небольшое уменьшение числа конфликтов с ростом </w:t>
      </w:r>
      <w:r w:rsidR="00384001">
        <w:t xml:space="preserve">числа </w:t>
      </w:r>
      <w:r>
        <w:t xml:space="preserve">потоков, в то время как на сравнительно </w:t>
      </w:r>
      <w:r w:rsidR="00384001">
        <w:t xml:space="preserve">больших графах – рост числа конфликтов с ростом числа запущенных в </w:t>
      </w:r>
      <w:r w:rsidR="00384001">
        <w:lastRenderedPageBreak/>
        <w:t>работу потоков.</w:t>
      </w:r>
      <w:r w:rsidR="00384001">
        <w:rPr>
          <w:spacing w:val="1"/>
        </w:rPr>
        <w:t xml:space="preserve"> </w:t>
      </w:r>
      <w:r>
        <w:t>Наглядно зависимость отражена следующей диаграммой</w:t>
      </w:r>
      <w:r w:rsidR="008107AF">
        <w:t xml:space="preserve"> (</w:t>
      </w:r>
      <w:r w:rsidR="00FA2256">
        <w:fldChar w:fldCharType="begin"/>
      </w:r>
      <w:r w:rsidR="008107AF">
        <w:instrText xml:space="preserve"> REF _Ref102836972 \h </w:instrText>
      </w:r>
      <w:r w:rsidR="00FA2256">
        <w:fldChar w:fldCharType="separate"/>
      </w:r>
      <w:r w:rsidR="00B8788F">
        <w:t xml:space="preserve">Рисунок </w:t>
      </w:r>
      <w:r w:rsidR="00B8788F">
        <w:rPr>
          <w:noProof/>
        </w:rPr>
        <w:t>5</w:t>
      </w:r>
      <w:r w:rsidR="00FA2256">
        <w:fldChar w:fldCharType="end"/>
      </w:r>
      <w:r w:rsidR="000F7E49">
        <w:t>)</w:t>
      </w:r>
      <w:r w:rsidR="00466A29">
        <w:t>:</w:t>
      </w:r>
    </w:p>
    <w:p w:rsidR="00E660F1" w:rsidRDefault="00E660F1" w:rsidP="00AB58AD">
      <w:pPr>
        <w:suppressLineNumbers/>
        <w:ind w:firstLine="0"/>
        <w:jc w:val="center"/>
      </w:pPr>
      <w:r>
        <w:rPr>
          <w:noProof/>
        </w:rPr>
        <w:drawing>
          <wp:inline distT="0" distB="0" distL="0" distR="0">
            <wp:extent cx="6120000" cy="25200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221" w:rsidRDefault="008107AF" w:rsidP="00AB58AD">
      <w:pPr>
        <w:pStyle w:val="af8"/>
        <w:suppressLineNumbers/>
      </w:pPr>
      <w:bookmarkStart w:id="30" w:name="_Ref102836972"/>
      <w:bookmarkStart w:id="31" w:name="_Ref102836968"/>
      <w:r>
        <w:t xml:space="preserve">Рисунок </w:t>
      </w:r>
      <w:fldSimple w:instr=" SEQ Рисунок \* ARABIC ">
        <w:r w:rsidR="00B8788F">
          <w:rPr>
            <w:noProof/>
          </w:rPr>
          <w:t>5</w:t>
        </w:r>
      </w:fldSimple>
      <w:bookmarkEnd w:id="30"/>
      <w:r w:rsidR="000F7E49" w:rsidRPr="009533ED">
        <w:t>. Доля времени разрешения конфликтов от общего времени работы программы</w:t>
      </w:r>
      <w:bookmarkEnd w:id="31"/>
    </w:p>
    <w:p w:rsidR="00EB536A" w:rsidRPr="009533ED" w:rsidRDefault="00EB536A" w:rsidP="00AB58AD">
      <w:pPr>
        <w:pStyle w:val="af8"/>
        <w:suppressLineNumbers/>
      </w:pPr>
    </w:p>
    <w:p w:rsidR="00466A29" w:rsidRDefault="00E660F1" w:rsidP="00AB58AD">
      <w:pPr>
        <w:suppressLineNumbers/>
      </w:pPr>
      <w:r>
        <w:t>Чтобы сделать вывод о наиболее или наименее эффективном алгоритме, был построен график ускорений относительно самой быстрой из последовательных реализаций</w:t>
      </w:r>
      <w:r w:rsidR="00885339">
        <w:t xml:space="preserve"> (</w:t>
      </w:r>
      <w:r w:rsidR="00FA2256">
        <w:fldChar w:fldCharType="begin"/>
      </w:r>
      <w:r w:rsidR="008107AF">
        <w:instrText xml:space="preserve"> REF _Ref102837034 \h </w:instrText>
      </w:r>
      <w:r w:rsidR="00FA2256">
        <w:fldChar w:fldCharType="separate"/>
      </w:r>
      <w:r w:rsidR="00B8788F">
        <w:t xml:space="preserve">Рисунок </w:t>
      </w:r>
      <w:r w:rsidR="00B8788F">
        <w:rPr>
          <w:noProof/>
        </w:rPr>
        <w:t>6</w:t>
      </w:r>
      <w:r w:rsidR="00FA2256">
        <w:fldChar w:fldCharType="end"/>
      </w:r>
      <w:r w:rsidR="00466A29">
        <w:t>)</w:t>
      </w:r>
      <w:r>
        <w:t>:</w:t>
      </w:r>
    </w:p>
    <w:p w:rsidR="00E660F1" w:rsidRDefault="00E660F1" w:rsidP="00AB58AD">
      <w:pPr>
        <w:suppressLineNumbers/>
        <w:ind w:firstLine="0"/>
        <w:jc w:val="center"/>
      </w:pPr>
      <w:r>
        <w:rPr>
          <w:noProof/>
        </w:rPr>
        <w:drawing>
          <wp:inline distT="0" distB="0" distL="0" distR="0">
            <wp:extent cx="6120000" cy="25200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60F1" w:rsidRPr="009533ED" w:rsidRDefault="008107AF" w:rsidP="00AB58AD">
      <w:pPr>
        <w:pStyle w:val="af8"/>
        <w:suppressLineNumbers/>
      </w:pPr>
      <w:bookmarkStart w:id="32" w:name="_Ref102837034"/>
      <w:r>
        <w:t xml:space="preserve">Рисунок </w:t>
      </w:r>
      <w:fldSimple w:instr=" SEQ Рисунок \* ARABIC ">
        <w:r w:rsidR="00B8788F">
          <w:rPr>
            <w:noProof/>
          </w:rPr>
          <w:t>6</w:t>
        </w:r>
      </w:fldSimple>
      <w:bookmarkEnd w:id="32"/>
      <w:r w:rsidR="00466A29" w:rsidRPr="009533ED">
        <w:t>. Ускорение параллельных версий от числа вершин графа</w:t>
      </w:r>
    </w:p>
    <w:p w:rsidR="00466A29" w:rsidRDefault="00466A29" w:rsidP="00AB58AD">
      <w:pPr>
        <w:pStyle w:val="af8"/>
        <w:suppressLineNumbers/>
      </w:pPr>
    </w:p>
    <w:p w:rsidR="00E660F1" w:rsidRDefault="00E660F1" w:rsidP="00AB58AD">
      <w:pPr>
        <w:suppressLineNumbers/>
      </w:pPr>
      <w:r>
        <w:t xml:space="preserve">Таким образом, алгоритм Джонса-Плассмана и модифицированный алгоритм дают примерно одинаковое ускорение на одинаковых </w:t>
      </w:r>
      <w:r w:rsidR="00466A29">
        <w:t>граф</w:t>
      </w:r>
      <w:r>
        <w:t xml:space="preserve">ах – </w:t>
      </w:r>
      <w:r w:rsidRPr="00290EB1">
        <w:t>от 3</w:t>
      </w:r>
      <w:r w:rsidR="00290EB1" w:rsidRPr="00290EB1">
        <w:t>.1 до 7.8</w:t>
      </w:r>
      <w:r w:rsidR="00F50D9E">
        <w:t xml:space="preserve"> раз</w:t>
      </w:r>
      <w:r>
        <w:t xml:space="preserve">, а алгоритм Чаталюрека дает заметно лучшее ускорение – </w:t>
      </w:r>
      <w:r w:rsidR="00290EB1" w:rsidRPr="00290EB1">
        <w:t>до 14.2</w:t>
      </w:r>
      <w:r w:rsidRPr="00290EB1">
        <w:t xml:space="preserve"> раз.</w:t>
      </w:r>
    </w:p>
    <w:p w:rsidR="00737221" w:rsidRDefault="00D358A0" w:rsidP="00AB58AD">
      <w:pPr>
        <w:suppressLineNumbers/>
      </w:pPr>
      <w:r>
        <w:lastRenderedPageBreak/>
        <w:t>Для сравнения</w:t>
      </w:r>
      <w:r w:rsidR="00E660F1">
        <w:t xml:space="preserve"> качества раскраски был построен график количества цветов в зависимости от размера графа</w:t>
      </w:r>
      <w:r w:rsidR="00885339">
        <w:t xml:space="preserve"> (</w:t>
      </w:r>
      <w:r w:rsidR="00FA2256">
        <w:fldChar w:fldCharType="begin"/>
      </w:r>
      <w:r w:rsidR="008107AF">
        <w:instrText xml:space="preserve"> REF _Ref102837074 \h </w:instrText>
      </w:r>
      <w:r w:rsidR="00FA2256">
        <w:fldChar w:fldCharType="separate"/>
      </w:r>
      <w:r w:rsidR="00B8788F">
        <w:t xml:space="preserve">Рисунок </w:t>
      </w:r>
      <w:r w:rsidR="00B8788F">
        <w:rPr>
          <w:noProof/>
        </w:rPr>
        <w:t>7</w:t>
      </w:r>
      <w:r w:rsidR="00FA2256">
        <w:fldChar w:fldCharType="end"/>
      </w:r>
      <w:r w:rsidR="00466A29">
        <w:t>)</w:t>
      </w:r>
      <w:r w:rsidR="00E660F1">
        <w:t>:</w:t>
      </w:r>
    </w:p>
    <w:p w:rsidR="00E660F1" w:rsidRDefault="00E660F1" w:rsidP="00AB58AD">
      <w:pPr>
        <w:suppressLineNumbers/>
        <w:ind w:firstLine="0"/>
        <w:jc w:val="center"/>
      </w:pPr>
      <w:r>
        <w:rPr>
          <w:noProof/>
        </w:rPr>
        <w:drawing>
          <wp:inline distT="0" distB="0" distL="0" distR="0">
            <wp:extent cx="6120000" cy="25200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60F1" w:rsidRDefault="008107AF" w:rsidP="00AB58AD">
      <w:pPr>
        <w:pStyle w:val="af8"/>
        <w:suppressLineNumbers/>
      </w:pPr>
      <w:bookmarkStart w:id="33" w:name="_Ref102837074"/>
      <w:r>
        <w:t xml:space="preserve">Рисунок </w:t>
      </w:r>
      <w:fldSimple w:instr=" SEQ Рисунок \* ARABIC ">
        <w:r w:rsidR="00B8788F">
          <w:rPr>
            <w:noProof/>
          </w:rPr>
          <w:t>7</w:t>
        </w:r>
      </w:fldSimple>
      <w:bookmarkEnd w:id="33"/>
      <w:r w:rsidR="00466A29" w:rsidRPr="009533ED">
        <w:t>. Количество цветов раскраски от числа вершин графа</w:t>
      </w:r>
    </w:p>
    <w:p w:rsidR="00737221" w:rsidRPr="009533ED" w:rsidRDefault="00737221" w:rsidP="00AB58AD">
      <w:pPr>
        <w:pStyle w:val="af8"/>
        <w:suppressLineNumbers/>
      </w:pPr>
    </w:p>
    <w:p w:rsidR="00E660F1" w:rsidRDefault="00EC6165" w:rsidP="00AB58AD">
      <w:pPr>
        <w:suppressLineNumbers/>
      </w:pPr>
      <w:r>
        <w:t>Из данного рисунка</w:t>
      </w:r>
      <w:r w:rsidR="00E660F1">
        <w:t xml:space="preserve"> видно, что количество цветов раскраски приблизительно совпадает для всех приведенных алгоритмов.</w:t>
      </w:r>
    </w:p>
    <w:p w:rsidR="006670A1" w:rsidRPr="008B3920" w:rsidRDefault="006670A1" w:rsidP="00AB58AD">
      <w:pPr>
        <w:pStyle w:val="2"/>
        <w:suppressLineNumbers/>
      </w:pPr>
      <w:bookmarkStart w:id="34" w:name="_Toc101687184"/>
      <w:bookmarkStart w:id="35" w:name="_Toc105451831"/>
      <w:r w:rsidRPr="008B3920">
        <w:t>Реализация с использованием K</w:t>
      </w:r>
      <w:r w:rsidR="00EC6165" w:rsidRPr="008B3920">
        <w:t>OKKOS</w:t>
      </w:r>
      <w:r w:rsidR="00547B17" w:rsidRPr="008B3920">
        <w:t xml:space="preserve"> и </w:t>
      </w:r>
      <w:r w:rsidRPr="008B3920">
        <w:t>D</w:t>
      </w:r>
      <w:r w:rsidR="00EE2988" w:rsidRPr="008B3920">
        <w:t>ata</w:t>
      </w:r>
      <w:r w:rsidR="00547B17" w:rsidRPr="008B3920">
        <w:t> </w:t>
      </w:r>
      <w:r w:rsidRPr="008B3920">
        <w:t>P</w:t>
      </w:r>
      <w:r w:rsidR="00EE2988" w:rsidRPr="008B3920">
        <w:t>arallel</w:t>
      </w:r>
      <w:r w:rsidR="00EC6165" w:rsidRPr="008B3920">
        <w:t> </w:t>
      </w:r>
      <w:r w:rsidRPr="008B3920">
        <w:t>C++</w:t>
      </w:r>
      <w:bookmarkEnd w:id="34"/>
      <w:bookmarkEnd w:id="35"/>
    </w:p>
    <w:p w:rsidR="00F50D9E" w:rsidRPr="00AB501C" w:rsidRDefault="00AB501C" w:rsidP="00AB58AD">
      <w:pPr>
        <w:suppressLineNumbers/>
      </w:pPr>
      <w:r w:rsidRPr="00AB501C">
        <w:t>Был пров</w:t>
      </w:r>
      <w:r w:rsidR="003D0F9F">
        <w:t xml:space="preserve">еден запуск реализаций на </w:t>
      </w:r>
      <w:r w:rsidR="003D0F9F">
        <w:rPr>
          <w:lang w:val="en-US"/>
        </w:rPr>
        <w:t>KOKKOS</w:t>
      </w:r>
      <w:r w:rsidRPr="00AB501C">
        <w:t xml:space="preserve"> </w:t>
      </w:r>
      <w:r w:rsidR="003D0F9F">
        <w:t xml:space="preserve">и </w:t>
      </w:r>
      <w:r w:rsidR="003D0F9F">
        <w:rPr>
          <w:lang w:val="en-US"/>
        </w:rPr>
        <w:t>Data</w:t>
      </w:r>
      <w:r w:rsidR="003D0F9F" w:rsidRPr="003D0F9F">
        <w:t xml:space="preserve"> </w:t>
      </w:r>
      <w:r w:rsidR="003D0F9F">
        <w:rPr>
          <w:lang w:val="en-US"/>
        </w:rPr>
        <w:t>Parallel</w:t>
      </w:r>
      <w:r w:rsidR="003D0F9F" w:rsidRPr="003D0F9F">
        <w:t xml:space="preserve"> </w:t>
      </w:r>
      <w:r w:rsidR="003D0F9F">
        <w:rPr>
          <w:lang w:val="en-US"/>
        </w:rPr>
        <w:t>C</w:t>
      </w:r>
      <w:r w:rsidR="003D0F9F" w:rsidRPr="003D0F9F">
        <w:t xml:space="preserve">++ </w:t>
      </w:r>
      <w:r w:rsidRPr="00AB501C">
        <w:t xml:space="preserve">параллельных алгоритмов Чаталюрека и Джонса-Плассмана с поочередной подстановкой функций приоритета First Fit и Largest Degree First и встроенной функции раскраски параллельной </w:t>
      </w:r>
      <w:r w:rsidR="003D0F9F">
        <w:t xml:space="preserve">графовой </w:t>
      </w:r>
      <w:r w:rsidRPr="00AB501C">
        <w:t xml:space="preserve">библиотеки </w:t>
      </w:r>
      <w:r w:rsidR="003D0F9F">
        <w:rPr>
          <w:lang w:val="en-US"/>
        </w:rPr>
        <w:t>KOKKOS</w:t>
      </w:r>
      <w:r w:rsidR="003D0F9F">
        <w:t xml:space="preserve"> на тестовой системе 2</w:t>
      </w:r>
      <w:r w:rsidRPr="00AB501C">
        <w:t xml:space="preserve"> для сравнения </w:t>
      </w:r>
      <w:r w:rsidR="003D0F9F">
        <w:t>производительностей</w:t>
      </w:r>
      <w:r w:rsidRPr="00AB501C">
        <w:t>.</w:t>
      </w:r>
    </w:p>
    <w:p w:rsidR="00852746" w:rsidRPr="0078608F" w:rsidRDefault="00A92B3C" w:rsidP="00AB58AD">
      <w:pPr>
        <w:suppressLineNumbers/>
      </w:pPr>
      <w:r w:rsidRPr="0078608F">
        <w:t>При тестировании</w:t>
      </w:r>
      <w:r w:rsidR="00F50D9E">
        <w:t xml:space="preserve"> реализации на </w:t>
      </w:r>
      <w:r w:rsidR="00F50D9E">
        <w:rPr>
          <w:lang w:val="en-US"/>
        </w:rPr>
        <w:t>KOKKOS</w:t>
      </w:r>
      <w:r w:rsidR="00F50D9E" w:rsidRPr="00EE2988">
        <w:t xml:space="preserve"> </w:t>
      </w:r>
      <w:r w:rsidR="00F50D9E">
        <w:t>параллельных алгоритмов</w:t>
      </w:r>
      <w:r w:rsidRPr="0078608F">
        <w:t xml:space="preserve"> на </w:t>
      </w:r>
      <w:r w:rsidR="00B1640D">
        <w:t>тестовой системе 2</w:t>
      </w:r>
      <w:r w:rsidR="006A000D" w:rsidRPr="006A000D">
        <w:t xml:space="preserve"> </w:t>
      </w:r>
      <w:r w:rsidRPr="0078608F">
        <w:t>б</w:t>
      </w:r>
      <w:r w:rsidR="00852746" w:rsidRPr="0078608F">
        <w:t>ыли получены следующие результаты (</w:t>
      </w:r>
      <w:r w:rsidR="00FA2256">
        <w:fldChar w:fldCharType="begin"/>
      </w:r>
      <w:r w:rsidR="008107AF">
        <w:instrText xml:space="preserve"> REF _Ref102837115 \h </w:instrText>
      </w:r>
      <w:r w:rsidR="00FA2256">
        <w:fldChar w:fldCharType="separate"/>
      </w:r>
      <w:r w:rsidR="00B8788F">
        <w:t xml:space="preserve">Таблица </w:t>
      </w:r>
      <w:r w:rsidR="00B8788F">
        <w:rPr>
          <w:noProof/>
        </w:rPr>
        <w:t>5</w:t>
      </w:r>
      <w:r w:rsidR="00FA2256">
        <w:fldChar w:fldCharType="end"/>
      </w:r>
      <w:r w:rsidR="009C1870">
        <w:t>):</w:t>
      </w:r>
    </w:p>
    <w:p w:rsidR="00852746" w:rsidRPr="00F50D9E" w:rsidRDefault="008107AF" w:rsidP="00AB58AD">
      <w:pPr>
        <w:pStyle w:val="af8"/>
        <w:suppressLineNumbers/>
      </w:pPr>
      <w:bookmarkStart w:id="36" w:name="_Ref102837115"/>
      <w:r>
        <w:t xml:space="preserve">Таблица </w:t>
      </w:r>
      <w:fldSimple w:instr=" SEQ Таблица \* ARABIC ">
        <w:r w:rsidR="00B8788F">
          <w:rPr>
            <w:noProof/>
          </w:rPr>
          <w:t>5</w:t>
        </w:r>
      </w:fldSimple>
      <w:bookmarkEnd w:id="36"/>
      <w:r w:rsidR="006D5DA3" w:rsidRPr="009533ED">
        <w:t>. Сравнение времен</w:t>
      </w:r>
      <w:r w:rsidR="00D358A0">
        <w:t>и</w:t>
      </w:r>
      <w:r w:rsidR="006D5DA3" w:rsidRPr="009533ED">
        <w:t xml:space="preserve"> работы параллельных алгоритмов на </w:t>
      </w:r>
      <w:r w:rsidR="00B1640D">
        <w:t>тестовой системе 2</w:t>
      </w:r>
      <w:r w:rsidR="00FE264F">
        <w:t xml:space="preserve"> для </w:t>
      </w:r>
      <w:r w:rsidR="00EE2988" w:rsidRPr="009533ED">
        <w:rPr>
          <w:lang w:val="en-US"/>
        </w:rPr>
        <w:t>Kokkos</w:t>
      </w:r>
      <w:r w:rsidR="00F50D9E">
        <w:t>.</w:t>
      </w:r>
    </w:p>
    <w:p w:rsidR="00F50D9E" w:rsidRPr="00F50D9E" w:rsidRDefault="00F50D9E"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5"/>
        <w:gridCol w:w="1077"/>
        <w:gridCol w:w="1078"/>
        <w:gridCol w:w="1078"/>
        <w:gridCol w:w="1079"/>
        <w:gridCol w:w="1078"/>
        <w:gridCol w:w="1079"/>
        <w:gridCol w:w="1078"/>
        <w:gridCol w:w="1078"/>
      </w:tblGrid>
      <w:tr w:rsidR="00852746" w:rsidRPr="0078608F" w:rsidTr="007266A5">
        <w:trPr>
          <w:trHeight w:val="416"/>
        </w:trPr>
        <w:tc>
          <w:tcPr>
            <w:tcW w:w="494" w:type="pct"/>
            <w:vMerge w:val="restart"/>
            <w:shd w:val="clear" w:color="auto" w:fill="auto"/>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 </w:t>
            </w:r>
            <w:r w:rsidR="00614D10">
              <w:rPr>
                <w:b/>
                <w:bCs/>
                <w:sz w:val="22"/>
                <w:szCs w:val="22"/>
              </w:rPr>
              <w:t>Номер графа</w:t>
            </w:r>
          </w:p>
        </w:tc>
        <w:tc>
          <w:tcPr>
            <w:tcW w:w="1126" w:type="pct"/>
            <w:gridSpan w:val="2"/>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JP</w:t>
            </w:r>
          </w:p>
        </w:tc>
        <w:tc>
          <w:tcPr>
            <w:tcW w:w="1127" w:type="pct"/>
            <w:gridSpan w:val="2"/>
            <w:shd w:val="clear" w:color="auto" w:fill="auto"/>
            <w:noWrap/>
            <w:vAlign w:val="center"/>
            <w:hideMark/>
          </w:tcPr>
          <w:p w:rsidR="00852746" w:rsidRPr="00A80697" w:rsidRDefault="00A80697" w:rsidP="00AB58AD">
            <w:pPr>
              <w:suppressLineNumbers/>
              <w:suppressAutoHyphens w:val="0"/>
              <w:ind w:firstLine="0"/>
              <w:jc w:val="center"/>
              <w:rPr>
                <w:b/>
                <w:bCs/>
                <w:sz w:val="22"/>
              </w:rPr>
            </w:pPr>
            <w:r w:rsidRPr="00A80697">
              <w:rPr>
                <w:b/>
                <w:bCs/>
                <w:sz w:val="22"/>
                <w:szCs w:val="22"/>
              </w:rPr>
              <w:t>Mod</w:t>
            </w:r>
            <w:r w:rsidR="00852746" w:rsidRPr="00A80697">
              <w:rPr>
                <w:b/>
                <w:bCs/>
                <w:sz w:val="22"/>
                <w:szCs w:val="22"/>
              </w:rPr>
              <w:t>JP</w:t>
            </w:r>
          </w:p>
        </w:tc>
        <w:tc>
          <w:tcPr>
            <w:tcW w:w="1127" w:type="pct"/>
            <w:gridSpan w:val="2"/>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Catalyurek</w:t>
            </w:r>
          </w:p>
        </w:tc>
        <w:tc>
          <w:tcPr>
            <w:tcW w:w="1127" w:type="pct"/>
            <w:gridSpan w:val="2"/>
            <w:shd w:val="clear" w:color="auto" w:fill="auto"/>
            <w:noWrap/>
            <w:vAlign w:val="center"/>
            <w:hideMark/>
          </w:tcPr>
          <w:p w:rsidR="00852746" w:rsidRPr="00A80697" w:rsidRDefault="00FE264F" w:rsidP="00AB58AD">
            <w:pPr>
              <w:suppressLineNumbers/>
              <w:suppressAutoHyphens w:val="0"/>
              <w:ind w:firstLine="0"/>
              <w:jc w:val="center"/>
              <w:rPr>
                <w:b/>
                <w:bCs/>
                <w:sz w:val="22"/>
                <w:lang w:val="en-US"/>
              </w:rPr>
            </w:pPr>
            <w:r>
              <w:rPr>
                <w:b/>
                <w:bCs/>
                <w:sz w:val="22"/>
                <w:szCs w:val="22"/>
              </w:rPr>
              <w:t>Kokkos</w:t>
            </w:r>
            <w:r w:rsidR="006B5C96" w:rsidRPr="00A80697">
              <w:rPr>
                <w:b/>
                <w:bCs/>
                <w:sz w:val="22"/>
                <w:szCs w:val="22"/>
                <w:lang w:val="en-US"/>
              </w:rPr>
              <w:t>VB</w:t>
            </w:r>
          </w:p>
        </w:tc>
      </w:tr>
      <w:tr w:rsidR="00852746" w:rsidRPr="0078608F" w:rsidTr="007266A5">
        <w:trPr>
          <w:trHeight w:val="416"/>
        </w:trPr>
        <w:tc>
          <w:tcPr>
            <w:tcW w:w="494" w:type="pct"/>
            <w:vMerge/>
            <w:vAlign w:val="center"/>
            <w:hideMark/>
          </w:tcPr>
          <w:p w:rsidR="00852746" w:rsidRPr="00A80697" w:rsidRDefault="00852746" w:rsidP="00AB58AD">
            <w:pPr>
              <w:suppressLineNumbers/>
              <w:suppressAutoHyphens w:val="0"/>
              <w:ind w:firstLine="0"/>
              <w:jc w:val="left"/>
              <w:rPr>
                <w:b/>
                <w:bCs/>
                <w:sz w:val="22"/>
              </w:rPr>
            </w:pPr>
          </w:p>
        </w:tc>
        <w:tc>
          <w:tcPr>
            <w:tcW w:w="563"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T</w:t>
            </w:r>
          </w:p>
        </w:tc>
        <w:tc>
          <w:tcPr>
            <w:tcW w:w="563"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C</w:t>
            </w:r>
          </w:p>
        </w:tc>
        <w:tc>
          <w:tcPr>
            <w:tcW w:w="563"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T</w:t>
            </w:r>
          </w:p>
        </w:tc>
        <w:tc>
          <w:tcPr>
            <w:tcW w:w="564"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C</w:t>
            </w:r>
          </w:p>
        </w:tc>
        <w:tc>
          <w:tcPr>
            <w:tcW w:w="563"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T</w:t>
            </w:r>
          </w:p>
        </w:tc>
        <w:tc>
          <w:tcPr>
            <w:tcW w:w="564"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C</w:t>
            </w:r>
          </w:p>
        </w:tc>
        <w:tc>
          <w:tcPr>
            <w:tcW w:w="563"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T</w:t>
            </w:r>
          </w:p>
        </w:tc>
        <w:tc>
          <w:tcPr>
            <w:tcW w:w="564" w:type="pct"/>
            <w:shd w:val="clear" w:color="auto" w:fill="auto"/>
            <w:noWrap/>
            <w:vAlign w:val="center"/>
            <w:hideMark/>
          </w:tcPr>
          <w:p w:rsidR="00852746" w:rsidRPr="00A80697" w:rsidRDefault="00852746" w:rsidP="00AB58AD">
            <w:pPr>
              <w:suppressLineNumbers/>
              <w:suppressAutoHyphens w:val="0"/>
              <w:ind w:firstLine="0"/>
              <w:jc w:val="center"/>
              <w:rPr>
                <w:b/>
                <w:bCs/>
                <w:sz w:val="22"/>
              </w:rPr>
            </w:pPr>
            <w:r w:rsidRPr="00A80697">
              <w:rPr>
                <w:b/>
                <w:bCs/>
                <w:sz w:val="22"/>
                <w:szCs w:val="22"/>
              </w:rPr>
              <w:t>C</w:t>
            </w:r>
          </w:p>
        </w:tc>
      </w:tr>
      <w:tr w:rsidR="00103564" w:rsidRPr="0078608F" w:rsidTr="007266A5">
        <w:trPr>
          <w:trHeight w:val="416"/>
        </w:trPr>
        <w:tc>
          <w:tcPr>
            <w:tcW w:w="494" w:type="pct"/>
            <w:shd w:val="clear" w:color="auto" w:fill="auto"/>
            <w:noWrap/>
            <w:vAlign w:val="center"/>
            <w:hideMark/>
          </w:tcPr>
          <w:p w:rsidR="00103564" w:rsidRPr="00A80697" w:rsidRDefault="00614D10" w:rsidP="00AB58AD">
            <w:pPr>
              <w:suppressLineNumbers/>
              <w:suppressAutoHyphens w:val="0"/>
              <w:ind w:firstLine="0"/>
              <w:jc w:val="center"/>
              <w:rPr>
                <w:b/>
                <w:bCs/>
                <w:sz w:val="22"/>
              </w:rPr>
            </w:pPr>
            <w:r>
              <w:rPr>
                <w:b/>
                <w:bCs/>
                <w:sz w:val="22"/>
                <w:szCs w:val="22"/>
              </w:rPr>
              <w:t>4</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0.46</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107</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0.37</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106</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0.19</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107</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0.17</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107</w:t>
            </w:r>
          </w:p>
        </w:tc>
      </w:tr>
      <w:tr w:rsidR="00103564" w:rsidRPr="0078608F" w:rsidTr="007266A5">
        <w:trPr>
          <w:trHeight w:val="416"/>
        </w:trPr>
        <w:tc>
          <w:tcPr>
            <w:tcW w:w="494" w:type="pct"/>
            <w:shd w:val="clear" w:color="auto" w:fill="auto"/>
            <w:noWrap/>
            <w:vAlign w:val="center"/>
            <w:hideMark/>
          </w:tcPr>
          <w:p w:rsidR="00103564" w:rsidRPr="00A80697" w:rsidRDefault="00614D10" w:rsidP="00AB58AD">
            <w:pPr>
              <w:suppressLineNumbers/>
              <w:suppressAutoHyphens w:val="0"/>
              <w:ind w:firstLine="0"/>
              <w:jc w:val="center"/>
              <w:rPr>
                <w:b/>
                <w:bCs/>
                <w:sz w:val="22"/>
              </w:rPr>
            </w:pPr>
            <w:r>
              <w:rPr>
                <w:b/>
                <w:bCs/>
                <w:sz w:val="22"/>
                <w:szCs w:val="22"/>
              </w:rPr>
              <w:t>5</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0.83</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155</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0.81</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154</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0.66</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155</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0.59</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155</w:t>
            </w:r>
          </w:p>
        </w:tc>
      </w:tr>
      <w:tr w:rsidR="00103564" w:rsidRPr="0078608F" w:rsidTr="007266A5">
        <w:trPr>
          <w:trHeight w:val="416"/>
        </w:trPr>
        <w:tc>
          <w:tcPr>
            <w:tcW w:w="494" w:type="pct"/>
            <w:shd w:val="clear" w:color="auto" w:fill="auto"/>
            <w:noWrap/>
            <w:vAlign w:val="center"/>
            <w:hideMark/>
          </w:tcPr>
          <w:p w:rsidR="00103564" w:rsidRPr="00A80697" w:rsidRDefault="00614D10" w:rsidP="00AB58AD">
            <w:pPr>
              <w:suppressLineNumbers/>
              <w:suppressAutoHyphens w:val="0"/>
              <w:ind w:firstLine="0"/>
              <w:jc w:val="center"/>
              <w:rPr>
                <w:b/>
                <w:bCs/>
                <w:sz w:val="22"/>
              </w:rPr>
            </w:pPr>
            <w:r>
              <w:rPr>
                <w:b/>
                <w:bCs/>
                <w:sz w:val="22"/>
                <w:szCs w:val="22"/>
              </w:rPr>
              <w:lastRenderedPageBreak/>
              <w:t>6</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1.57</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401</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1.39</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399</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0.83</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401</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0.73</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401</w:t>
            </w:r>
          </w:p>
        </w:tc>
      </w:tr>
      <w:tr w:rsidR="00103564" w:rsidRPr="0078608F" w:rsidTr="007266A5">
        <w:trPr>
          <w:trHeight w:val="416"/>
        </w:trPr>
        <w:tc>
          <w:tcPr>
            <w:tcW w:w="494" w:type="pct"/>
            <w:shd w:val="clear" w:color="auto" w:fill="auto"/>
            <w:noWrap/>
            <w:vAlign w:val="center"/>
            <w:hideMark/>
          </w:tcPr>
          <w:p w:rsidR="00103564" w:rsidRPr="00A80697" w:rsidRDefault="00614D10" w:rsidP="00AB58AD">
            <w:pPr>
              <w:suppressLineNumbers/>
              <w:suppressAutoHyphens w:val="0"/>
              <w:ind w:firstLine="0"/>
              <w:jc w:val="center"/>
              <w:rPr>
                <w:b/>
                <w:bCs/>
                <w:sz w:val="22"/>
              </w:rPr>
            </w:pPr>
            <w:r>
              <w:rPr>
                <w:b/>
                <w:bCs/>
                <w:sz w:val="22"/>
                <w:szCs w:val="22"/>
              </w:rPr>
              <w:t>7</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1.76</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424</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1.67</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424</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0.87</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424</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0.78</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424</w:t>
            </w:r>
          </w:p>
        </w:tc>
      </w:tr>
      <w:tr w:rsidR="00103564" w:rsidRPr="0078608F" w:rsidTr="007266A5">
        <w:trPr>
          <w:trHeight w:val="416"/>
        </w:trPr>
        <w:tc>
          <w:tcPr>
            <w:tcW w:w="494" w:type="pct"/>
            <w:shd w:val="clear" w:color="auto" w:fill="auto"/>
            <w:noWrap/>
            <w:vAlign w:val="center"/>
            <w:hideMark/>
          </w:tcPr>
          <w:p w:rsidR="00103564" w:rsidRPr="00A80697" w:rsidRDefault="00614D10" w:rsidP="00AB58AD">
            <w:pPr>
              <w:suppressLineNumbers/>
              <w:suppressAutoHyphens w:val="0"/>
              <w:ind w:firstLine="0"/>
              <w:jc w:val="center"/>
              <w:rPr>
                <w:b/>
                <w:bCs/>
                <w:sz w:val="22"/>
              </w:rPr>
            </w:pPr>
            <w:r>
              <w:rPr>
                <w:b/>
                <w:bCs/>
                <w:sz w:val="22"/>
                <w:szCs w:val="22"/>
              </w:rPr>
              <w:t>8</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2.59</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430</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2.55</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428</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1.11</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428</w:t>
            </w:r>
          </w:p>
        </w:tc>
        <w:tc>
          <w:tcPr>
            <w:tcW w:w="563"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sz w:val="22"/>
                <w:szCs w:val="22"/>
              </w:rPr>
              <w:t>0.98</w:t>
            </w:r>
          </w:p>
        </w:tc>
        <w:tc>
          <w:tcPr>
            <w:tcW w:w="564" w:type="pct"/>
            <w:shd w:val="clear" w:color="auto" w:fill="auto"/>
            <w:noWrap/>
            <w:vAlign w:val="center"/>
            <w:hideMark/>
          </w:tcPr>
          <w:p w:rsidR="00103564" w:rsidRPr="00A80697" w:rsidRDefault="00103564" w:rsidP="00AB58AD">
            <w:pPr>
              <w:suppressLineNumbers/>
              <w:suppressAutoHyphens w:val="0"/>
              <w:ind w:firstLine="0"/>
              <w:jc w:val="center"/>
              <w:rPr>
                <w:sz w:val="22"/>
              </w:rPr>
            </w:pPr>
            <w:r w:rsidRPr="00A80697">
              <w:rPr>
                <w:color w:val="000000"/>
                <w:sz w:val="22"/>
                <w:szCs w:val="22"/>
              </w:rPr>
              <w:t>428</w:t>
            </w:r>
          </w:p>
        </w:tc>
      </w:tr>
    </w:tbl>
    <w:p w:rsidR="00A80697" w:rsidRPr="00A80697" w:rsidRDefault="00A80697" w:rsidP="00AB58AD">
      <w:pPr>
        <w:suppressLineNumbers/>
      </w:pPr>
      <w:r>
        <w:t xml:space="preserve">Из данной таблицы видно, что реализация на </w:t>
      </w:r>
      <w:r>
        <w:rPr>
          <w:lang w:val="en-US"/>
        </w:rPr>
        <w:t>KOKKOS</w:t>
      </w:r>
      <w:r w:rsidRPr="00A80697">
        <w:t xml:space="preserve"> </w:t>
      </w:r>
      <w:r>
        <w:t xml:space="preserve">не уступает в производительности реализации на </w:t>
      </w:r>
      <w:r>
        <w:rPr>
          <w:lang w:val="en-US"/>
        </w:rPr>
        <w:t>OpenMP</w:t>
      </w:r>
      <w:r>
        <w:t xml:space="preserve"> при одинаковом качестве раскраски.</w:t>
      </w:r>
    </w:p>
    <w:p w:rsidR="00F50D9E" w:rsidRPr="00A80697" w:rsidRDefault="00F50D9E" w:rsidP="00AB58AD">
      <w:pPr>
        <w:suppressLineNumbers/>
      </w:pPr>
      <w:r w:rsidRPr="0078608F">
        <w:t>Результаты работы показали, что врем</w:t>
      </w:r>
      <w:r>
        <w:t>я</w:t>
      </w:r>
      <w:r w:rsidRPr="0078608F">
        <w:t xml:space="preserve"> работы реализации из </w:t>
      </w:r>
      <w:r>
        <w:t xml:space="preserve">встроенной </w:t>
      </w:r>
      <w:r w:rsidRPr="0078608F">
        <w:t xml:space="preserve">библиотеки </w:t>
      </w:r>
      <w:r>
        <w:rPr>
          <w:lang w:val="en-US"/>
        </w:rPr>
        <w:t>KOKKOS</w:t>
      </w:r>
      <w:r w:rsidRPr="00F50D9E">
        <w:t xml:space="preserve"> </w:t>
      </w:r>
      <w:r w:rsidRPr="0078608F">
        <w:t>оказались ближе всего к врем</w:t>
      </w:r>
      <w:r>
        <w:t>ени</w:t>
      </w:r>
      <w:r w:rsidRPr="0078608F">
        <w:t xml:space="preserve"> работы </w:t>
      </w:r>
      <w:r>
        <w:t xml:space="preserve">собственной </w:t>
      </w:r>
      <w:r w:rsidRPr="0078608F">
        <w:t xml:space="preserve">реализации алгоритма Чаталюрека. На основе этого можно сделать предположение, что в графовой библиотеке </w:t>
      </w:r>
      <w:r>
        <w:rPr>
          <w:lang w:val="en-US"/>
        </w:rPr>
        <w:t>KOKKOS</w:t>
      </w:r>
      <w:r w:rsidRPr="0078608F">
        <w:t xml:space="preserve"> раскраска реализована на основе именно этого алгоритма.</w:t>
      </w:r>
      <w:r w:rsidRPr="00A80697">
        <w:t xml:space="preserve"> </w:t>
      </w:r>
      <w:r>
        <w:t>При анализе открытого кода данная гипотеза подтвердилась.</w:t>
      </w:r>
    </w:p>
    <w:p w:rsidR="008B3920" w:rsidRDefault="00EE2988" w:rsidP="00AB58AD">
      <w:pPr>
        <w:suppressLineNumbers/>
      </w:pPr>
      <w:r w:rsidRPr="0078608F">
        <w:t xml:space="preserve">При тестировании </w:t>
      </w:r>
      <w:r w:rsidR="00F50D9E">
        <w:t xml:space="preserve">реализации на </w:t>
      </w:r>
      <w:r w:rsidR="00F50D9E">
        <w:rPr>
          <w:lang w:val="en-US"/>
        </w:rPr>
        <w:t>Data Parallel C</w:t>
      </w:r>
      <w:r w:rsidR="00F50D9E" w:rsidRPr="00EE2988">
        <w:t>++</w:t>
      </w:r>
      <w:r w:rsidR="00F50D9E" w:rsidRPr="00F50D9E">
        <w:t xml:space="preserve"> </w:t>
      </w:r>
      <w:r w:rsidR="00F50D9E">
        <w:t xml:space="preserve">параллельных алгоритмов </w:t>
      </w:r>
      <w:r w:rsidRPr="0078608F">
        <w:t xml:space="preserve">на </w:t>
      </w:r>
      <w:r w:rsidR="00B1640D">
        <w:t>тестовой системе 2</w:t>
      </w:r>
      <w:r w:rsidR="00F50D9E">
        <w:t xml:space="preserve"> </w:t>
      </w:r>
      <w:r w:rsidRPr="0078608F">
        <w:t>были получены</w:t>
      </w:r>
      <w:r>
        <w:t xml:space="preserve"> следующие результаты (</w:t>
      </w:r>
      <w:r w:rsidR="00FA2256">
        <w:fldChar w:fldCharType="begin"/>
      </w:r>
      <w:r w:rsidR="00290EB1">
        <w:instrText xml:space="preserve"> REF  _Ref102837155 \* Lower \h </w:instrText>
      </w:r>
      <w:r w:rsidR="00FA2256">
        <w:fldChar w:fldCharType="separate"/>
      </w:r>
      <w:r w:rsidR="00B8788F">
        <w:t xml:space="preserve">таблица </w:t>
      </w:r>
      <w:r w:rsidR="00B8788F">
        <w:rPr>
          <w:noProof/>
        </w:rPr>
        <w:t>6</w:t>
      </w:r>
      <w:r w:rsidR="00FA2256">
        <w:fldChar w:fldCharType="end"/>
      </w:r>
      <w:r w:rsidR="00FA2256">
        <w:fldChar w:fldCharType="begin"/>
      </w:r>
      <w:r w:rsidR="008107AF">
        <w:instrText xml:space="preserve"> REF _Ref102837155 \h </w:instrText>
      </w:r>
      <w:r w:rsidR="00FA2256">
        <w:fldChar w:fldCharType="separate"/>
      </w:r>
      <w:r w:rsidR="00B8788F">
        <w:t xml:space="preserve">Таблица </w:t>
      </w:r>
      <w:r w:rsidR="00B8788F">
        <w:rPr>
          <w:noProof/>
        </w:rPr>
        <w:t>6</w:t>
      </w:r>
      <w:r w:rsidR="00FA2256">
        <w:fldChar w:fldCharType="end"/>
      </w:r>
      <w:r w:rsidR="009C1870">
        <w:t>):</w:t>
      </w:r>
    </w:p>
    <w:p w:rsidR="00EE2988" w:rsidRDefault="008107AF" w:rsidP="00AB58AD">
      <w:pPr>
        <w:pStyle w:val="af8"/>
        <w:suppressLineNumbers/>
      </w:pPr>
      <w:bookmarkStart w:id="37" w:name="_Ref102837155"/>
      <w:r>
        <w:t xml:space="preserve">Таблица </w:t>
      </w:r>
      <w:fldSimple w:instr=" SEQ Таблица \* ARABIC ">
        <w:r w:rsidR="00B8788F">
          <w:rPr>
            <w:noProof/>
          </w:rPr>
          <w:t>6</w:t>
        </w:r>
      </w:fldSimple>
      <w:bookmarkEnd w:id="37"/>
      <w:r w:rsidR="00EE2988" w:rsidRPr="009533ED">
        <w:t>. Сравнение времен</w:t>
      </w:r>
      <w:r w:rsidR="00D358A0">
        <w:t>и</w:t>
      </w:r>
      <w:r w:rsidR="00EE2988" w:rsidRPr="009533ED">
        <w:t xml:space="preserve"> работы параллельных алгоритмов на </w:t>
      </w:r>
      <w:r w:rsidR="00B1640D">
        <w:t>тестовой системе 2</w:t>
      </w:r>
      <w:r w:rsidR="00EE2988" w:rsidRPr="009533ED">
        <w:t xml:space="preserve"> для </w:t>
      </w:r>
      <w:r w:rsidR="00EE2988" w:rsidRPr="009533ED">
        <w:rPr>
          <w:lang w:val="en-US"/>
        </w:rPr>
        <w:t>Data</w:t>
      </w:r>
      <w:r w:rsidR="00A80697" w:rsidRPr="009533ED">
        <w:t xml:space="preserve"> </w:t>
      </w:r>
      <w:r w:rsidR="00EE2988" w:rsidRPr="009533ED">
        <w:rPr>
          <w:lang w:val="en-US"/>
        </w:rPr>
        <w:t>Parallel</w:t>
      </w:r>
      <w:r w:rsidR="00A80697" w:rsidRPr="009533ED">
        <w:t xml:space="preserve"> </w:t>
      </w:r>
      <w:r w:rsidR="00EE2988" w:rsidRPr="009533ED">
        <w:rPr>
          <w:lang w:val="en-US"/>
        </w:rPr>
        <w:t>C</w:t>
      </w:r>
      <w:r w:rsidR="00EE2988" w:rsidRPr="009533ED">
        <w:t>++</w:t>
      </w:r>
      <w:r w:rsidR="00407435">
        <w:t>.</w:t>
      </w:r>
    </w:p>
    <w:p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5"/>
        <w:gridCol w:w="1438"/>
        <w:gridCol w:w="1438"/>
        <w:gridCol w:w="1438"/>
        <w:gridCol w:w="1437"/>
        <w:gridCol w:w="1437"/>
        <w:gridCol w:w="1437"/>
      </w:tblGrid>
      <w:tr w:rsidR="00EE2988" w:rsidRPr="00EE2988" w:rsidTr="007266A5">
        <w:trPr>
          <w:trHeight w:val="379"/>
        </w:trPr>
        <w:tc>
          <w:tcPr>
            <w:tcW w:w="493" w:type="pct"/>
            <w:vMerge w:val="restart"/>
            <w:shd w:val="clear" w:color="auto" w:fill="auto"/>
            <w:vAlign w:val="center"/>
            <w:hideMark/>
          </w:tcPr>
          <w:p w:rsidR="00EE2988" w:rsidRPr="00A80697" w:rsidRDefault="00A80697" w:rsidP="00AB58AD">
            <w:pPr>
              <w:suppressLineNumbers/>
              <w:suppressAutoHyphens w:val="0"/>
              <w:ind w:firstLine="0"/>
              <w:jc w:val="center"/>
              <w:rPr>
                <w:b/>
                <w:bCs/>
                <w:color w:val="000000"/>
                <w:sz w:val="22"/>
              </w:rPr>
            </w:pPr>
            <w:r w:rsidRPr="00A80697">
              <w:rPr>
                <w:b/>
                <w:bCs/>
                <w:sz w:val="22"/>
                <w:szCs w:val="22"/>
              </w:rPr>
              <w:t> </w:t>
            </w:r>
            <w:r w:rsidR="00614D10">
              <w:rPr>
                <w:b/>
                <w:bCs/>
                <w:sz w:val="22"/>
                <w:szCs w:val="22"/>
              </w:rPr>
              <w:t>Номер графа</w:t>
            </w:r>
          </w:p>
        </w:tc>
        <w:tc>
          <w:tcPr>
            <w:tcW w:w="1502" w:type="pct"/>
            <w:gridSpan w:val="2"/>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JP</w:t>
            </w:r>
          </w:p>
        </w:tc>
        <w:tc>
          <w:tcPr>
            <w:tcW w:w="1502" w:type="pct"/>
            <w:gridSpan w:val="2"/>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ModJP</w:t>
            </w:r>
          </w:p>
        </w:tc>
        <w:tc>
          <w:tcPr>
            <w:tcW w:w="1502" w:type="pct"/>
            <w:gridSpan w:val="2"/>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Catalyurek</w:t>
            </w:r>
          </w:p>
        </w:tc>
      </w:tr>
      <w:tr w:rsidR="00EE2988" w:rsidRPr="00EE2988" w:rsidTr="007266A5">
        <w:trPr>
          <w:trHeight w:val="379"/>
        </w:trPr>
        <w:tc>
          <w:tcPr>
            <w:tcW w:w="493" w:type="pct"/>
            <w:vMerge/>
            <w:vAlign w:val="center"/>
            <w:hideMark/>
          </w:tcPr>
          <w:p w:rsidR="00EE2988" w:rsidRPr="00A80697" w:rsidRDefault="00EE2988" w:rsidP="00AB58AD">
            <w:pPr>
              <w:suppressLineNumbers/>
              <w:suppressAutoHyphens w:val="0"/>
              <w:ind w:firstLine="0"/>
              <w:jc w:val="center"/>
              <w:rPr>
                <w:b/>
                <w:bCs/>
                <w:color w:val="000000"/>
                <w:sz w:val="22"/>
              </w:rPr>
            </w:pP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T</w:t>
            </w: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C</w:t>
            </w: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T</w:t>
            </w: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C</w:t>
            </w: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T</w:t>
            </w:r>
          </w:p>
        </w:tc>
        <w:tc>
          <w:tcPr>
            <w:tcW w:w="751" w:type="pct"/>
            <w:shd w:val="clear" w:color="auto" w:fill="auto"/>
            <w:noWrap/>
            <w:vAlign w:val="center"/>
            <w:hideMark/>
          </w:tcPr>
          <w:p w:rsidR="00EE2988" w:rsidRPr="00A80697" w:rsidRDefault="00EE2988" w:rsidP="00AB58AD">
            <w:pPr>
              <w:suppressLineNumbers/>
              <w:suppressAutoHyphens w:val="0"/>
              <w:ind w:firstLine="0"/>
              <w:jc w:val="center"/>
              <w:rPr>
                <w:b/>
                <w:bCs/>
                <w:color w:val="000000"/>
                <w:sz w:val="22"/>
              </w:rPr>
            </w:pPr>
            <w:r w:rsidRPr="00A80697">
              <w:rPr>
                <w:b/>
                <w:bCs/>
                <w:color w:val="000000"/>
                <w:sz w:val="22"/>
                <w:szCs w:val="22"/>
              </w:rPr>
              <w:t>C</w:t>
            </w:r>
          </w:p>
        </w:tc>
      </w:tr>
      <w:tr w:rsidR="00A80697" w:rsidRPr="00EE2988" w:rsidTr="007266A5">
        <w:trPr>
          <w:trHeight w:val="380"/>
        </w:trPr>
        <w:tc>
          <w:tcPr>
            <w:tcW w:w="493" w:type="pct"/>
            <w:shd w:val="clear" w:color="auto" w:fill="auto"/>
            <w:noWrap/>
            <w:vAlign w:val="center"/>
            <w:hideMark/>
          </w:tcPr>
          <w:p w:rsidR="00A80697" w:rsidRPr="00A80697" w:rsidRDefault="00614D10" w:rsidP="00AB58AD">
            <w:pPr>
              <w:suppressLineNumbers/>
              <w:suppressAutoHyphens w:val="0"/>
              <w:ind w:firstLine="0"/>
              <w:jc w:val="center"/>
              <w:rPr>
                <w:b/>
                <w:bCs/>
                <w:color w:val="000000"/>
                <w:sz w:val="22"/>
              </w:rPr>
            </w:pPr>
            <w:r>
              <w:rPr>
                <w:b/>
                <w:bCs/>
                <w:color w:val="000000"/>
                <w:sz w:val="22"/>
                <w:szCs w:val="22"/>
              </w:rPr>
              <w:t>4</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0.46</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107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0.37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106</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0.19</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color w:val="000000"/>
                <w:sz w:val="22"/>
                <w:szCs w:val="22"/>
              </w:rPr>
              <w:t>107</w:t>
            </w:r>
          </w:p>
        </w:tc>
      </w:tr>
      <w:tr w:rsidR="00A80697" w:rsidRPr="00EE2988" w:rsidTr="007266A5">
        <w:trPr>
          <w:trHeight w:val="379"/>
        </w:trPr>
        <w:tc>
          <w:tcPr>
            <w:tcW w:w="493" w:type="pct"/>
            <w:shd w:val="clear" w:color="auto" w:fill="auto"/>
            <w:noWrap/>
            <w:vAlign w:val="center"/>
            <w:hideMark/>
          </w:tcPr>
          <w:p w:rsidR="00A80697" w:rsidRPr="00A80697" w:rsidRDefault="00614D10" w:rsidP="00AB58AD">
            <w:pPr>
              <w:suppressLineNumbers/>
              <w:suppressAutoHyphens w:val="0"/>
              <w:ind w:firstLine="0"/>
              <w:jc w:val="center"/>
              <w:rPr>
                <w:b/>
                <w:bCs/>
                <w:color w:val="000000"/>
                <w:sz w:val="22"/>
              </w:rPr>
            </w:pPr>
            <w:r>
              <w:rPr>
                <w:b/>
                <w:bCs/>
                <w:color w:val="000000"/>
                <w:sz w:val="22"/>
                <w:szCs w:val="22"/>
              </w:rPr>
              <w:t>5</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0.83</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155</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0.81</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154</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0.66</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color w:val="000000"/>
                <w:sz w:val="22"/>
                <w:szCs w:val="22"/>
              </w:rPr>
              <w:t>155</w:t>
            </w:r>
          </w:p>
        </w:tc>
      </w:tr>
      <w:tr w:rsidR="00A80697" w:rsidRPr="00EE2988" w:rsidTr="007266A5">
        <w:trPr>
          <w:trHeight w:val="380"/>
        </w:trPr>
        <w:tc>
          <w:tcPr>
            <w:tcW w:w="493" w:type="pct"/>
            <w:shd w:val="clear" w:color="auto" w:fill="auto"/>
            <w:noWrap/>
            <w:vAlign w:val="center"/>
            <w:hideMark/>
          </w:tcPr>
          <w:p w:rsidR="00A80697" w:rsidRPr="00A80697" w:rsidRDefault="00614D10" w:rsidP="00AB58AD">
            <w:pPr>
              <w:suppressLineNumbers/>
              <w:suppressAutoHyphens w:val="0"/>
              <w:ind w:firstLine="0"/>
              <w:jc w:val="center"/>
              <w:rPr>
                <w:b/>
                <w:bCs/>
                <w:color w:val="000000"/>
                <w:sz w:val="22"/>
              </w:rPr>
            </w:pPr>
            <w:r>
              <w:rPr>
                <w:b/>
                <w:bCs/>
                <w:color w:val="000000"/>
                <w:sz w:val="22"/>
                <w:szCs w:val="22"/>
              </w:rPr>
              <w:t>6</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1.57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401</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1.39</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399</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0.83</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color w:val="000000"/>
                <w:sz w:val="22"/>
                <w:szCs w:val="22"/>
              </w:rPr>
              <w:t>401</w:t>
            </w:r>
          </w:p>
        </w:tc>
      </w:tr>
      <w:tr w:rsidR="00A80697" w:rsidRPr="00EE2988" w:rsidTr="007266A5">
        <w:trPr>
          <w:trHeight w:val="379"/>
        </w:trPr>
        <w:tc>
          <w:tcPr>
            <w:tcW w:w="493" w:type="pct"/>
            <w:shd w:val="clear" w:color="auto" w:fill="auto"/>
            <w:noWrap/>
            <w:vAlign w:val="center"/>
            <w:hideMark/>
          </w:tcPr>
          <w:p w:rsidR="00A80697" w:rsidRPr="00A80697" w:rsidRDefault="00614D10" w:rsidP="00AB58AD">
            <w:pPr>
              <w:suppressLineNumbers/>
              <w:suppressAutoHyphens w:val="0"/>
              <w:ind w:firstLine="0"/>
              <w:jc w:val="center"/>
              <w:rPr>
                <w:b/>
                <w:bCs/>
                <w:color w:val="000000"/>
                <w:sz w:val="22"/>
              </w:rPr>
            </w:pPr>
            <w:r>
              <w:rPr>
                <w:b/>
                <w:bCs/>
                <w:color w:val="000000"/>
                <w:sz w:val="22"/>
                <w:szCs w:val="22"/>
              </w:rPr>
              <w:t>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1.76</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424</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1.67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424</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0.87</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color w:val="000000"/>
                <w:sz w:val="22"/>
                <w:szCs w:val="22"/>
              </w:rPr>
              <w:t>424</w:t>
            </w:r>
          </w:p>
        </w:tc>
      </w:tr>
      <w:tr w:rsidR="00A80697" w:rsidRPr="00EE2988" w:rsidTr="007266A5">
        <w:trPr>
          <w:trHeight w:val="380"/>
        </w:trPr>
        <w:tc>
          <w:tcPr>
            <w:tcW w:w="493" w:type="pct"/>
            <w:shd w:val="clear" w:color="auto" w:fill="auto"/>
            <w:noWrap/>
            <w:vAlign w:val="center"/>
            <w:hideMark/>
          </w:tcPr>
          <w:p w:rsidR="00A80697" w:rsidRPr="00A80697" w:rsidRDefault="00614D10" w:rsidP="00AB58AD">
            <w:pPr>
              <w:suppressLineNumbers/>
              <w:suppressAutoHyphens w:val="0"/>
              <w:ind w:firstLine="0"/>
              <w:jc w:val="center"/>
              <w:rPr>
                <w:b/>
                <w:bCs/>
                <w:color w:val="000000"/>
                <w:sz w:val="22"/>
              </w:rPr>
            </w:pPr>
            <w:r>
              <w:rPr>
                <w:b/>
                <w:bCs/>
                <w:color w:val="000000"/>
                <w:sz w:val="22"/>
                <w:szCs w:val="22"/>
              </w:rPr>
              <w:t>8</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2.59</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430</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2.55</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428</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sz w:val="22"/>
                <w:szCs w:val="22"/>
              </w:rPr>
              <w:t>1.11</w:t>
            </w:r>
          </w:p>
        </w:tc>
        <w:tc>
          <w:tcPr>
            <w:tcW w:w="751" w:type="pct"/>
            <w:shd w:val="clear" w:color="auto" w:fill="auto"/>
            <w:noWrap/>
            <w:vAlign w:val="center"/>
            <w:hideMark/>
          </w:tcPr>
          <w:p w:rsidR="00A80697" w:rsidRPr="00A80697" w:rsidRDefault="00A80697" w:rsidP="00AB58AD">
            <w:pPr>
              <w:suppressLineNumbers/>
              <w:suppressAutoHyphens w:val="0"/>
              <w:ind w:firstLine="0"/>
              <w:jc w:val="center"/>
              <w:rPr>
                <w:color w:val="000000"/>
                <w:sz w:val="22"/>
              </w:rPr>
            </w:pPr>
            <w:r w:rsidRPr="00A80697">
              <w:rPr>
                <w:color w:val="000000"/>
                <w:sz w:val="22"/>
                <w:szCs w:val="22"/>
              </w:rPr>
              <w:t>428</w:t>
            </w:r>
          </w:p>
        </w:tc>
      </w:tr>
    </w:tbl>
    <w:p w:rsidR="00857A38" w:rsidRDefault="00857A38" w:rsidP="00AB58AD">
      <w:pPr>
        <w:pStyle w:val="af8"/>
        <w:suppressLineNumbers/>
      </w:pPr>
    </w:p>
    <w:p w:rsidR="00F50D9E" w:rsidRPr="003D0F9F" w:rsidRDefault="00F50D9E" w:rsidP="00AB58AD">
      <w:pPr>
        <w:suppressLineNumbers/>
      </w:pPr>
      <w:r w:rsidRPr="00F50D9E">
        <w:t xml:space="preserve">Из данной таблицы видно, что реализация на Data Parallel C++ работает аналогично реализации на KOKKOS и по производительности, и по качеству </w:t>
      </w:r>
      <w:r w:rsidRPr="003D0F9F">
        <w:t>раскраски. Это дает нам право выдвинуть гипотезу о том, что данные модели программирования схожи по внутренней структуре.</w:t>
      </w:r>
    </w:p>
    <w:p w:rsidR="00FE264F" w:rsidRPr="00934654" w:rsidRDefault="00934654" w:rsidP="00AB58AD">
      <w:pPr>
        <w:suppressLineNumbers/>
      </w:pPr>
      <w:r w:rsidRPr="003D0F9F">
        <w:lastRenderedPageBreak/>
        <w:t xml:space="preserve">Далее </w:t>
      </w:r>
      <w:r>
        <w:t>был проведен сравнительный анализ реализаций каждого алгоритма с применением всех трех моделей программирования (</w:t>
      </w:r>
      <w:r w:rsidR="00FA2256">
        <w:fldChar w:fldCharType="begin"/>
      </w:r>
      <w:r w:rsidR="006D1BEB">
        <w:instrText xml:space="preserve"> REF _Ref102837234 \h </w:instrText>
      </w:r>
      <w:r w:rsidR="00FA2256">
        <w:fldChar w:fldCharType="separate"/>
      </w:r>
      <w:r w:rsidR="00B8788F">
        <w:t xml:space="preserve">Рисунок </w:t>
      </w:r>
      <w:r w:rsidR="00B8788F">
        <w:rPr>
          <w:noProof/>
        </w:rPr>
        <w:t>8</w:t>
      </w:r>
      <w:r w:rsidR="00FA2256">
        <w:fldChar w:fldCharType="end"/>
      </w:r>
      <w:r w:rsidR="006D1BEB">
        <w:t xml:space="preserve">, </w:t>
      </w:r>
      <w:r w:rsidR="00FA2256">
        <w:fldChar w:fldCharType="begin"/>
      </w:r>
      <w:r w:rsidR="006D1BEB">
        <w:instrText xml:space="preserve"> REF _Ref102837261 \h </w:instrText>
      </w:r>
      <w:r w:rsidR="00FA2256">
        <w:fldChar w:fldCharType="separate"/>
      </w:r>
      <w:r w:rsidR="00B8788F">
        <w:t xml:space="preserve">Рисунок </w:t>
      </w:r>
      <w:r w:rsidR="00B8788F">
        <w:rPr>
          <w:noProof/>
        </w:rPr>
        <w:t>9</w:t>
      </w:r>
      <w:r w:rsidR="00FA2256">
        <w:fldChar w:fldCharType="end"/>
      </w:r>
      <w:r w:rsidR="006D1BEB">
        <w:t xml:space="preserve">, </w:t>
      </w:r>
      <w:r w:rsidR="00FA2256">
        <w:fldChar w:fldCharType="begin"/>
      </w:r>
      <w:r w:rsidR="006D1BEB">
        <w:instrText xml:space="preserve"> REF _Ref102837263 \h </w:instrText>
      </w:r>
      <w:r w:rsidR="00FA2256">
        <w:fldChar w:fldCharType="separate"/>
      </w:r>
      <w:r w:rsidR="00B8788F">
        <w:t xml:space="preserve">Рисунок </w:t>
      </w:r>
      <w:r w:rsidR="00B8788F">
        <w:rPr>
          <w:noProof/>
        </w:rPr>
        <w:t>10</w:t>
      </w:r>
      <w:r w:rsidR="00FA2256">
        <w:fldChar w:fldCharType="end"/>
      </w:r>
      <w:r>
        <w:t>)</w:t>
      </w:r>
      <w:r w:rsidRPr="00934654">
        <w:t>:</w:t>
      </w:r>
    </w:p>
    <w:p w:rsidR="003C27E6" w:rsidRPr="004E553A" w:rsidRDefault="004E553A" w:rsidP="00AB58AD">
      <w:pPr>
        <w:suppressLineNumbers/>
        <w:ind w:firstLine="0"/>
        <w:jc w:val="center"/>
        <w:rPr>
          <w:b/>
        </w:rPr>
      </w:pPr>
      <w:r>
        <w:rPr>
          <w:noProof/>
        </w:rPr>
        <w:drawing>
          <wp:inline distT="0" distB="0" distL="0" distR="0">
            <wp:extent cx="6120000" cy="2340000"/>
            <wp:effectExtent l="0" t="0" r="14605" b="31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0F9F" w:rsidRDefault="008107AF" w:rsidP="00AB58AD">
      <w:pPr>
        <w:pStyle w:val="af8"/>
        <w:suppressLineNumbers/>
      </w:pPr>
      <w:bookmarkStart w:id="38" w:name="_Ref102837234"/>
      <w:bookmarkStart w:id="39" w:name="_Ref102837231"/>
      <w:r>
        <w:t xml:space="preserve">Рисунок </w:t>
      </w:r>
      <w:fldSimple w:instr=" SEQ Рисунок \* ARABIC ">
        <w:r w:rsidR="00B8788F">
          <w:rPr>
            <w:noProof/>
          </w:rPr>
          <w:t>8</w:t>
        </w:r>
      </w:fldSimple>
      <w:bookmarkEnd w:id="38"/>
      <w:r w:rsidR="003C27E6" w:rsidRPr="009533ED">
        <w:t xml:space="preserve">. </w:t>
      </w:r>
      <w:r w:rsidR="004E553A" w:rsidRPr="009533ED">
        <w:t>Время работы реализации</w:t>
      </w:r>
      <w:r w:rsidR="003C27E6" w:rsidRPr="009533ED">
        <w:t xml:space="preserve"> </w:t>
      </w:r>
      <w:r w:rsidR="004E553A" w:rsidRPr="009533ED">
        <w:t xml:space="preserve">алгоритма </w:t>
      </w:r>
      <w:r w:rsidR="00FE264F">
        <w:t>Джонса-Плассмана</w:t>
      </w:r>
      <w:r w:rsidR="004E553A" w:rsidRPr="009533ED">
        <w:t xml:space="preserve"> </w:t>
      </w:r>
      <w:r w:rsidR="003C27E6" w:rsidRPr="009533ED">
        <w:t xml:space="preserve">с применением </w:t>
      </w:r>
      <w:r w:rsidR="004E553A" w:rsidRPr="009533ED">
        <w:rPr>
          <w:lang w:val="en-US"/>
        </w:rPr>
        <w:t>OpenMP</w:t>
      </w:r>
      <w:r w:rsidR="004E553A" w:rsidRPr="009533ED">
        <w:t xml:space="preserve">, </w:t>
      </w:r>
      <w:r w:rsidR="003C27E6" w:rsidRPr="009533ED">
        <w:rPr>
          <w:lang w:val="en-US"/>
        </w:rPr>
        <w:t>Kokkos</w:t>
      </w:r>
      <w:r w:rsidR="003C27E6" w:rsidRPr="009533ED">
        <w:t xml:space="preserve"> и </w:t>
      </w:r>
      <w:r w:rsidR="003C27E6" w:rsidRPr="009533ED">
        <w:rPr>
          <w:lang w:val="en-US"/>
        </w:rPr>
        <w:t>Data</w:t>
      </w:r>
      <w:r w:rsidR="00934654" w:rsidRPr="009533ED">
        <w:t xml:space="preserve"> </w:t>
      </w:r>
      <w:r w:rsidR="003C27E6" w:rsidRPr="009533ED">
        <w:rPr>
          <w:lang w:val="en-US"/>
        </w:rPr>
        <w:t>Parallel</w:t>
      </w:r>
      <w:r w:rsidR="00934654" w:rsidRPr="009533ED">
        <w:t xml:space="preserve"> </w:t>
      </w:r>
      <w:r w:rsidR="003C27E6" w:rsidRPr="009533ED">
        <w:rPr>
          <w:lang w:val="en-US"/>
        </w:rPr>
        <w:t>C</w:t>
      </w:r>
      <w:r w:rsidR="003C27E6" w:rsidRPr="009533ED">
        <w:t>++</w:t>
      </w:r>
      <w:bookmarkEnd w:id="39"/>
    </w:p>
    <w:p w:rsidR="007266A5" w:rsidRPr="009533ED" w:rsidRDefault="007266A5" w:rsidP="00AB58AD">
      <w:pPr>
        <w:pStyle w:val="af8"/>
        <w:suppressLineNumbers/>
      </w:pPr>
    </w:p>
    <w:p w:rsidR="004E553A" w:rsidRDefault="004E553A" w:rsidP="00AB58AD">
      <w:pPr>
        <w:suppressLineNumbers/>
        <w:ind w:firstLine="0"/>
        <w:jc w:val="center"/>
      </w:pPr>
      <w:r>
        <w:rPr>
          <w:noProof/>
        </w:rPr>
        <w:drawing>
          <wp:inline distT="0" distB="0" distL="0" distR="0">
            <wp:extent cx="6120000" cy="2340000"/>
            <wp:effectExtent l="0" t="0" r="14605" b="317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5E28" w:rsidRDefault="008107AF" w:rsidP="00AB58AD">
      <w:pPr>
        <w:pStyle w:val="af8"/>
        <w:suppressLineNumbers/>
      </w:pPr>
      <w:bookmarkStart w:id="40" w:name="_Ref102837261"/>
      <w:r>
        <w:t xml:space="preserve">Рисунок </w:t>
      </w:r>
      <w:fldSimple w:instr=" SEQ Рисунок \* ARABIC ">
        <w:r w:rsidR="00B8788F">
          <w:rPr>
            <w:noProof/>
          </w:rPr>
          <w:t>9</w:t>
        </w:r>
      </w:fldSimple>
      <w:bookmarkEnd w:id="40"/>
      <w:r w:rsidR="004E553A" w:rsidRPr="009533ED">
        <w:t xml:space="preserve">. Время работы реализации </w:t>
      </w:r>
      <w:r w:rsidR="00FE264F">
        <w:t xml:space="preserve">модифицированного </w:t>
      </w:r>
      <w:r w:rsidR="004E553A" w:rsidRPr="009533ED">
        <w:t xml:space="preserve">алгоритма </w:t>
      </w:r>
      <w:r w:rsidR="00FE264F">
        <w:t>Джонса-Плассмана</w:t>
      </w:r>
      <w:r w:rsidR="004E553A" w:rsidRPr="009533ED">
        <w:t xml:space="preserve"> с применением </w:t>
      </w:r>
      <w:r w:rsidR="004E553A" w:rsidRPr="009533ED">
        <w:rPr>
          <w:lang w:val="en-US"/>
        </w:rPr>
        <w:t>OpenMP</w:t>
      </w:r>
      <w:r w:rsidR="004E553A" w:rsidRPr="009533ED">
        <w:t xml:space="preserve">, </w:t>
      </w:r>
      <w:r w:rsidR="004E553A" w:rsidRPr="009533ED">
        <w:rPr>
          <w:lang w:val="en-US"/>
        </w:rPr>
        <w:t>Kokkos</w:t>
      </w:r>
      <w:r w:rsidR="004E553A" w:rsidRPr="009533ED">
        <w:t xml:space="preserve"> и </w:t>
      </w:r>
      <w:r w:rsidR="004E553A" w:rsidRPr="009533ED">
        <w:rPr>
          <w:lang w:val="en-US"/>
        </w:rPr>
        <w:t>Data</w:t>
      </w:r>
      <w:r w:rsidR="00934654" w:rsidRPr="009533ED">
        <w:t xml:space="preserve"> </w:t>
      </w:r>
      <w:r w:rsidR="004E553A" w:rsidRPr="009533ED">
        <w:rPr>
          <w:lang w:val="en-US"/>
        </w:rPr>
        <w:t>Parallel</w:t>
      </w:r>
      <w:r w:rsidR="00934654" w:rsidRPr="009533ED">
        <w:t xml:space="preserve"> </w:t>
      </w:r>
      <w:r w:rsidR="004E553A" w:rsidRPr="009533ED">
        <w:rPr>
          <w:lang w:val="en-US"/>
        </w:rPr>
        <w:t>C</w:t>
      </w:r>
      <w:r w:rsidR="00407435">
        <w:t>++</w:t>
      </w:r>
    </w:p>
    <w:p w:rsidR="007266A5" w:rsidRDefault="007266A5" w:rsidP="00AB58AD">
      <w:pPr>
        <w:pStyle w:val="af8"/>
        <w:suppressLineNumbers/>
      </w:pPr>
    </w:p>
    <w:p w:rsidR="004E553A" w:rsidRDefault="004E553A" w:rsidP="00AB58AD">
      <w:pPr>
        <w:suppressLineNumbers/>
        <w:ind w:firstLine="0"/>
        <w:jc w:val="center"/>
      </w:pPr>
      <w:r>
        <w:rPr>
          <w:noProof/>
        </w:rPr>
        <w:lastRenderedPageBreak/>
        <w:drawing>
          <wp:inline distT="0" distB="0" distL="0" distR="0">
            <wp:extent cx="6120000" cy="2340000"/>
            <wp:effectExtent l="0" t="0" r="14605" b="317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553A" w:rsidRDefault="008107AF" w:rsidP="00AB58AD">
      <w:pPr>
        <w:pStyle w:val="af8"/>
        <w:suppressLineNumbers/>
      </w:pPr>
      <w:bookmarkStart w:id="41" w:name="_Ref102837263"/>
      <w:r>
        <w:t xml:space="preserve">Рисунок </w:t>
      </w:r>
      <w:fldSimple w:instr=" SEQ Рисунок \* ARABIC ">
        <w:r w:rsidR="00B8788F">
          <w:rPr>
            <w:noProof/>
          </w:rPr>
          <w:t>10</w:t>
        </w:r>
      </w:fldSimple>
      <w:bookmarkEnd w:id="41"/>
      <w:r w:rsidR="004E553A" w:rsidRPr="009533ED">
        <w:t xml:space="preserve">. Время работы реализации алгоритма </w:t>
      </w:r>
      <w:r w:rsidR="00FE264F">
        <w:t>Чаталюрека</w:t>
      </w:r>
      <w:r w:rsidR="004E553A" w:rsidRPr="009533ED">
        <w:t xml:space="preserve"> с применением </w:t>
      </w:r>
      <w:r w:rsidR="004E553A" w:rsidRPr="009533ED">
        <w:rPr>
          <w:lang w:val="en-US"/>
        </w:rPr>
        <w:t>OpenMP</w:t>
      </w:r>
      <w:r w:rsidR="004E553A" w:rsidRPr="009533ED">
        <w:t xml:space="preserve">, </w:t>
      </w:r>
      <w:r w:rsidR="004E553A" w:rsidRPr="009533ED">
        <w:rPr>
          <w:lang w:val="en-US"/>
        </w:rPr>
        <w:t>Kokkos</w:t>
      </w:r>
      <w:r w:rsidR="004E553A" w:rsidRPr="009533ED">
        <w:t xml:space="preserve"> и </w:t>
      </w:r>
      <w:r w:rsidR="004E553A" w:rsidRPr="009533ED">
        <w:rPr>
          <w:lang w:val="en-US"/>
        </w:rPr>
        <w:t>Data</w:t>
      </w:r>
      <w:r w:rsidR="00934654" w:rsidRPr="009533ED">
        <w:t xml:space="preserve"> </w:t>
      </w:r>
      <w:r w:rsidR="004E553A" w:rsidRPr="009533ED">
        <w:rPr>
          <w:lang w:val="en-US"/>
        </w:rPr>
        <w:t>Parallel</w:t>
      </w:r>
      <w:r w:rsidR="00934654" w:rsidRPr="009533ED">
        <w:t xml:space="preserve"> </w:t>
      </w:r>
      <w:r w:rsidR="004E553A" w:rsidRPr="009533ED">
        <w:rPr>
          <w:lang w:val="en-US"/>
        </w:rPr>
        <w:t>C</w:t>
      </w:r>
      <w:r w:rsidR="004E553A" w:rsidRPr="009533ED">
        <w:t>++</w:t>
      </w:r>
    </w:p>
    <w:p w:rsidR="00407435" w:rsidRDefault="00407435" w:rsidP="00AB58AD">
      <w:pPr>
        <w:suppressLineNumbers/>
      </w:pPr>
      <w:r>
        <w:t xml:space="preserve">По результатам сравнения времени работы реализаций на </w:t>
      </w:r>
      <w:r>
        <w:rPr>
          <w:lang w:val="en-US"/>
        </w:rPr>
        <w:t>OpenMP</w:t>
      </w:r>
      <w:r w:rsidRPr="00934654">
        <w:t xml:space="preserve">, </w:t>
      </w:r>
      <w:r>
        <w:rPr>
          <w:lang w:val="en-US"/>
        </w:rPr>
        <w:t>KOKKOS</w:t>
      </w:r>
      <w:r w:rsidRPr="003C27E6">
        <w:t xml:space="preserve"> </w:t>
      </w:r>
      <w:r>
        <w:t xml:space="preserve">и </w:t>
      </w:r>
      <w:r>
        <w:rPr>
          <w:lang w:val="en-US"/>
        </w:rPr>
        <w:t>Data</w:t>
      </w:r>
      <w:r w:rsidRPr="00934654">
        <w:t xml:space="preserve"> </w:t>
      </w:r>
      <w:r>
        <w:rPr>
          <w:lang w:val="en-US"/>
        </w:rPr>
        <w:t>Parallel</w:t>
      </w:r>
      <w:r w:rsidRPr="00934654">
        <w:t xml:space="preserve"> </w:t>
      </w:r>
      <w:r>
        <w:rPr>
          <w:lang w:val="en-US"/>
        </w:rPr>
        <w:t>C</w:t>
      </w:r>
      <w:r>
        <w:t xml:space="preserve">++ во всех трех случаях можно сделать вывод, что применение всех этих технологий на </w:t>
      </w:r>
      <w:r>
        <w:rPr>
          <w:lang w:val="en-US"/>
        </w:rPr>
        <w:t>CPU</w:t>
      </w:r>
      <w:r w:rsidRPr="00E9116E">
        <w:t xml:space="preserve"> </w:t>
      </w:r>
      <w:r>
        <w:t>сопоставимо по скорости и качеству, так как при равных временах были получены одинаковые количества цветов раскраски.</w:t>
      </w:r>
    </w:p>
    <w:p w:rsidR="006670A1" w:rsidRPr="0078608F" w:rsidRDefault="006670A1" w:rsidP="00AB58AD">
      <w:pPr>
        <w:pStyle w:val="2"/>
        <w:suppressLineNumbers/>
      </w:pPr>
      <w:bookmarkStart w:id="42" w:name="_Toc101687185"/>
      <w:bookmarkStart w:id="43" w:name="_Toc105451832"/>
      <w:r w:rsidRPr="0078608F">
        <w:t xml:space="preserve">Запуск </w:t>
      </w:r>
      <w:r w:rsidR="00E9116E">
        <w:t xml:space="preserve">реализаций алгоритма Чаталюрека </w:t>
      </w:r>
      <w:r w:rsidRPr="0078608F">
        <w:t xml:space="preserve">на </w:t>
      </w:r>
      <w:r w:rsidRPr="0078608F">
        <w:rPr>
          <w:lang w:val="en-US"/>
        </w:rPr>
        <w:t>GPU</w:t>
      </w:r>
      <w:bookmarkEnd w:id="42"/>
      <w:bookmarkEnd w:id="43"/>
    </w:p>
    <w:p w:rsidR="00407435" w:rsidRPr="003D0F9F" w:rsidRDefault="003D0F9F" w:rsidP="00AB58AD">
      <w:pPr>
        <w:suppressLineNumbers/>
      </w:pPr>
      <w:r>
        <w:t xml:space="preserve">Был проведен запуск реализаций на </w:t>
      </w:r>
      <w:r>
        <w:rPr>
          <w:lang w:val="en-US"/>
        </w:rPr>
        <w:t>KOKKOS</w:t>
      </w:r>
      <w:r w:rsidRPr="003D0F9F">
        <w:t xml:space="preserve"> </w:t>
      </w:r>
      <w:r>
        <w:t xml:space="preserve">и </w:t>
      </w:r>
      <w:r>
        <w:rPr>
          <w:lang w:val="en-US"/>
        </w:rPr>
        <w:t>Data</w:t>
      </w:r>
      <w:r w:rsidRPr="003D0F9F">
        <w:t xml:space="preserve"> </w:t>
      </w:r>
      <w:r>
        <w:rPr>
          <w:lang w:val="en-US"/>
        </w:rPr>
        <w:t>Parallel</w:t>
      </w:r>
      <w:r w:rsidRPr="003D0F9F">
        <w:t xml:space="preserve"> </w:t>
      </w:r>
      <w:r>
        <w:rPr>
          <w:lang w:val="en-US"/>
        </w:rPr>
        <w:t>C</w:t>
      </w:r>
      <w:r w:rsidRPr="003D0F9F">
        <w:t>++</w:t>
      </w:r>
      <w:r w:rsidRPr="00AB501C">
        <w:t xml:space="preserve"> </w:t>
      </w:r>
      <w:r>
        <w:t xml:space="preserve">параллельного алгоритма Чаталюрека и встроенной функции раскраски параллельной графовой библиотеки </w:t>
      </w:r>
      <w:r>
        <w:rPr>
          <w:lang w:val="en-US"/>
        </w:rPr>
        <w:t>KOKKOS</w:t>
      </w:r>
      <w:r w:rsidRPr="00AB501C">
        <w:t xml:space="preserve"> </w:t>
      </w:r>
      <w:r>
        <w:t>на тестовой системе 3 для анализа эффективности этих реализаций при запусках на графическом процессоре, а также запуск их модифицированных версий на тестовой системе 2 для сравнения результатов оптимизации на центральном и графическом процессорах.</w:t>
      </w:r>
    </w:p>
    <w:p w:rsidR="002602EC" w:rsidRDefault="00FC4EDA" w:rsidP="00AB58AD">
      <w:pPr>
        <w:suppressLineNumbers/>
      </w:pPr>
      <w:r>
        <w:t xml:space="preserve">При тестировании на </w:t>
      </w:r>
      <w:r w:rsidR="00B1640D">
        <w:t>тестовой системе 3</w:t>
      </w:r>
      <w:r>
        <w:t xml:space="preserve"> реализаций</w:t>
      </w:r>
      <w:r w:rsidRPr="00FC4EDA">
        <w:t xml:space="preserve"> </w:t>
      </w:r>
      <w:r>
        <w:t xml:space="preserve">алгоритма Чаталюрека на </w:t>
      </w:r>
      <w:r>
        <w:rPr>
          <w:lang w:val="en-US"/>
        </w:rPr>
        <w:t>KOKKOS</w:t>
      </w:r>
      <w:r w:rsidRPr="00FC4EDA">
        <w:t xml:space="preserve"> </w:t>
      </w:r>
      <w:r>
        <w:t xml:space="preserve">и </w:t>
      </w:r>
      <w:r>
        <w:rPr>
          <w:lang w:val="en-US"/>
        </w:rPr>
        <w:t>Data</w:t>
      </w:r>
      <w:r w:rsidRPr="00FC4EDA">
        <w:t xml:space="preserve"> </w:t>
      </w:r>
      <w:r>
        <w:rPr>
          <w:lang w:val="en-US"/>
        </w:rPr>
        <w:t>Parallel</w:t>
      </w:r>
      <w:r w:rsidRPr="00FC4EDA">
        <w:t xml:space="preserve"> </w:t>
      </w:r>
      <w:r>
        <w:rPr>
          <w:lang w:val="en-US"/>
        </w:rPr>
        <w:t>C</w:t>
      </w:r>
      <w:r w:rsidRPr="00FC4EDA">
        <w:t>++ были получены</w:t>
      </w:r>
      <w:r>
        <w:t xml:space="preserve"> следующие результаты (</w:t>
      </w:r>
      <w:r w:rsidR="00FA2256">
        <w:fldChar w:fldCharType="begin"/>
      </w:r>
      <w:r w:rsidR="00290EB1">
        <w:instrText xml:space="preserve"> REF  _Ref102837317 \* Lower \h </w:instrText>
      </w:r>
      <w:r w:rsidR="00FA2256">
        <w:fldChar w:fldCharType="separate"/>
      </w:r>
      <w:r w:rsidR="00B8788F">
        <w:t xml:space="preserve">таблица </w:t>
      </w:r>
      <w:r w:rsidR="00B8788F">
        <w:rPr>
          <w:noProof/>
        </w:rPr>
        <w:t>7</w:t>
      </w:r>
      <w:r w:rsidR="00FA2256">
        <w:fldChar w:fldCharType="end"/>
      </w:r>
      <w:r w:rsidRPr="00FC4EDA">
        <w:t>):</w:t>
      </w:r>
    </w:p>
    <w:p w:rsidR="00FC4EDA" w:rsidRDefault="006D1BEB" w:rsidP="00AB58AD">
      <w:pPr>
        <w:pStyle w:val="af8"/>
        <w:suppressLineNumbers/>
      </w:pPr>
      <w:bookmarkStart w:id="44" w:name="_Ref102837317"/>
      <w:r>
        <w:t xml:space="preserve">Таблица </w:t>
      </w:r>
      <w:fldSimple w:instr=" SEQ Таблица \* ARABIC ">
        <w:r w:rsidR="00B8788F">
          <w:rPr>
            <w:noProof/>
          </w:rPr>
          <w:t>7</w:t>
        </w:r>
      </w:fldSimple>
      <w:bookmarkEnd w:id="44"/>
      <w:r w:rsidR="00FC4EDA" w:rsidRPr="009533ED">
        <w:t>. Сравнение времен</w:t>
      </w:r>
      <w:r w:rsidR="00407435">
        <w:t>и</w:t>
      </w:r>
      <w:r w:rsidR="00FC4EDA" w:rsidRPr="009533ED">
        <w:t xml:space="preserve"> работы параллельных реализаций алгорит</w:t>
      </w:r>
      <w:r w:rsidR="00B1640D">
        <w:t>ма Чаталюрека на тестовой системе 3</w:t>
      </w:r>
      <w:r w:rsidR="00407435">
        <w:t>.</w:t>
      </w:r>
    </w:p>
    <w:p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1086"/>
        <w:gridCol w:w="1085"/>
        <w:gridCol w:w="1085"/>
        <w:gridCol w:w="1085"/>
        <w:gridCol w:w="1085"/>
        <w:gridCol w:w="1085"/>
        <w:gridCol w:w="1085"/>
        <w:gridCol w:w="1085"/>
      </w:tblGrid>
      <w:tr w:rsidR="00FC4EDA" w:rsidRPr="00C70E61" w:rsidTr="007266A5">
        <w:trPr>
          <w:trHeight w:val="442"/>
        </w:trPr>
        <w:tc>
          <w:tcPr>
            <w:tcW w:w="464" w:type="pct"/>
            <w:vMerge w:val="restart"/>
            <w:shd w:val="clear" w:color="auto" w:fill="auto"/>
            <w:vAlign w:val="center"/>
            <w:hideMark/>
          </w:tcPr>
          <w:p w:rsidR="00FC4EDA" w:rsidRPr="00C70E61" w:rsidRDefault="00614D10" w:rsidP="00AB58AD">
            <w:pPr>
              <w:suppressLineNumbers/>
              <w:suppressAutoHyphens w:val="0"/>
              <w:spacing w:line="240" w:lineRule="auto"/>
              <w:ind w:firstLine="0"/>
              <w:jc w:val="center"/>
              <w:rPr>
                <w:b/>
                <w:bCs/>
                <w:color w:val="000000"/>
                <w:sz w:val="22"/>
              </w:rPr>
            </w:pPr>
            <w:r>
              <w:rPr>
                <w:b/>
                <w:bCs/>
                <w:color w:val="000000"/>
                <w:sz w:val="22"/>
                <w:szCs w:val="22"/>
              </w:rPr>
              <w:t>Номер графа</w:t>
            </w:r>
          </w:p>
        </w:tc>
        <w:tc>
          <w:tcPr>
            <w:tcW w:w="1133" w:type="pct"/>
            <w:gridSpan w:val="2"/>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Kokkos</w:t>
            </w:r>
          </w:p>
        </w:tc>
        <w:tc>
          <w:tcPr>
            <w:tcW w:w="1134" w:type="pct"/>
            <w:gridSpan w:val="2"/>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DPC</w:t>
            </w:r>
          </w:p>
        </w:tc>
        <w:tc>
          <w:tcPr>
            <w:tcW w:w="1134" w:type="pct"/>
            <w:gridSpan w:val="2"/>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KokkosVB</w:t>
            </w:r>
          </w:p>
        </w:tc>
        <w:tc>
          <w:tcPr>
            <w:tcW w:w="1134" w:type="pct"/>
            <w:gridSpan w:val="2"/>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KokkosVBBIT</w:t>
            </w:r>
          </w:p>
        </w:tc>
      </w:tr>
      <w:tr w:rsidR="00FC4EDA" w:rsidRPr="00C70E61" w:rsidTr="007266A5">
        <w:trPr>
          <w:trHeight w:val="442"/>
        </w:trPr>
        <w:tc>
          <w:tcPr>
            <w:tcW w:w="464" w:type="pct"/>
            <w:vMerge/>
            <w:vAlign w:val="center"/>
            <w:hideMark/>
          </w:tcPr>
          <w:p w:rsidR="00FC4EDA" w:rsidRPr="00C70E61" w:rsidRDefault="00FC4EDA" w:rsidP="00AB58AD">
            <w:pPr>
              <w:suppressLineNumbers/>
              <w:suppressAutoHyphens w:val="0"/>
              <w:spacing w:line="240" w:lineRule="auto"/>
              <w:ind w:firstLine="0"/>
              <w:jc w:val="left"/>
              <w:rPr>
                <w:b/>
                <w:bCs/>
                <w:color w:val="000000"/>
                <w:sz w:val="22"/>
              </w:rPr>
            </w:pP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T</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C</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T</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C</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T</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C</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T</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b/>
                <w:bCs/>
                <w:color w:val="000000"/>
                <w:sz w:val="22"/>
              </w:rPr>
            </w:pPr>
            <w:r w:rsidRPr="00C70E61">
              <w:rPr>
                <w:b/>
                <w:bCs/>
                <w:color w:val="000000"/>
                <w:sz w:val="22"/>
                <w:szCs w:val="22"/>
              </w:rPr>
              <w:t>C</w:t>
            </w:r>
          </w:p>
        </w:tc>
      </w:tr>
      <w:tr w:rsidR="00FC4EDA" w:rsidRPr="00C70E61" w:rsidTr="007266A5">
        <w:trPr>
          <w:trHeight w:val="442"/>
        </w:trPr>
        <w:tc>
          <w:tcPr>
            <w:tcW w:w="464" w:type="pct"/>
            <w:shd w:val="clear" w:color="auto" w:fill="auto"/>
            <w:noWrap/>
            <w:vAlign w:val="center"/>
            <w:hideMark/>
          </w:tcPr>
          <w:p w:rsidR="00FC4EDA" w:rsidRPr="00C70E61" w:rsidRDefault="00614D10" w:rsidP="00AB58AD">
            <w:pPr>
              <w:suppressLineNumbers/>
              <w:suppressAutoHyphens w:val="0"/>
              <w:spacing w:line="240" w:lineRule="auto"/>
              <w:ind w:firstLine="0"/>
              <w:jc w:val="center"/>
              <w:rPr>
                <w:b/>
                <w:bCs/>
                <w:color w:val="000000"/>
                <w:sz w:val="22"/>
              </w:rPr>
            </w:pPr>
            <w:r>
              <w:rPr>
                <w:b/>
                <w:bCs/>
                <w:color w:val="000000"/>
                <w:sz w:val="22"/>
                <w:szCs w:val="22"/>
              </w:rPr>
              <w:lastRenderedPageBreak/>
              <w:t>8</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13</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428</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13</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428</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04</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428</w:t>
            </w:r>
          </w:p>
        </w:tc>
        <w:tc>
          <w:tcPr>
            <w:tcW w:w="567" w:type="pct"/>
            <w:shd w:val="clear" w:color="auto" w:fill="auto"/>
            <w:noWrap/>
            <w:vAlign w:val="center"/>
            <w:hideMark/>
          </w:tcPr>
          <w:p w:rsidR="00FC4EDA" w:rsidRPr="00C70E61" w:rsidRDefault="006A000D" w:rsidP="00AB58AD">
            <w:pPr>
              <w:suppressLineNumbers/>
              <w:suppressAutoHyphens w:val="0"/>
              <w:spacing w:line="240" w:lineRule="auto"/>
              <w:ind w:firstLine="0"/>
              <w:jc w:val="center"/>
              <w:rPr>
                <w:color w:val="000000"/>
                <w:sz w:val="22"/>
              </w:rPr>
            </w:pPr>
            <w:r w:rsidRPr="00C70E61">
              <w:rPr>
                <w:color w:val="000000"/>
                <w:sz w:val="22"/>
                <w:szCs w:val="22"/>
              </w:rPr>
              <w:t>0.</w:t>
            </w:r>
            <w:r w:rsidR="00FC4EDA" w:rsidRPr="00C70E61">
              <w:rPr>
                <w:color w:val="000000"/>
                <w:sz w:val="22"/>
                <w:szCs w:val="22"/>
              </w:rPr>
              <w:t>70</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428</w:t>
            </w:r>
          </w:p>
        </w:tc>
      </w:tr>
      <w:tr w:rsidR="00FC4EDA" w:rsidRPr="00C70E61" w:rsidTr="007266A5">
        <w:trPr>
          <w:trHeight w:val="442"/>
        </w:trPr>
        <w:tc>
          <w:tcPr>
            <w:tcW w:w="464" w:type="pct"/>
            <w:shd w:val="clear" w:color="auto" w:fill="auto"/>
            <w:noWrap/>
            <w:vAlign w:val="center"/>
            <w:hideMark/>
          </w:tcPr>
          <w:p w:rsidR="00FC4EDA" w:rsidRPr="00C70E61" w:rsidRDefault="00614D10" w:rsidP="00AB58AD">
            <w:pPr>
              <w:suppressLineNumbers/>
              <w:suppressAutoHyphens w:val="0"/>
              <w:spacing w:line="240" w:lineRule="auto"/>
              <w:ind w:firstLine="0"/>
              <w:jc w:val="center"/>
              <w:rPr>
                <w:b/>
                <w:bCs/>
                <w:color w:val="000000"/>
                <w:sz w:val="22"/>
              </w:rPr>
            </w:pPr>
            <w:r>
              <w:rPr>
                <w:b/>
                <w:bCs/>
                <w:color w:val="000000"/>
                <w:sz w:val="22"/>
                <w:szCs w:val="22"/>
              </w:rPr>
              <w:t>9</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2</w:t>
            </w:r>
            <w:r w:rsidR="006A000D" w:rsidRPr="00C70E61">
              <w:rPr>
                <w:color w:val="000000"/>
                <w:sz w:val="22"/>
                <w:szCs w:val="22"/>
                <w:lang w:val="en-US"/>
              </w:rPr>
              <w:t>.</w:t>
            </w:r>
            <w:r w:rsidRPr="00C70E61">
              <w:rPr>
                <w:color w:val="000000"/>
                <w:sz w:val="22"/>
                <w:szCs w:val="22"/>
              </w:rPr>
              <w:t>05</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623</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2</w:t>
            </w:r>
            <w:r w:rsidR="006A000D" w:rsidRPr="00C70E61">
              <w:rPr>
                <w:color w:val="000000"/>
                <w:sz w:val="22"/>
                <w:szCs w:val="22"/>
                <w:lang w:val="en-US"/>
              </w:rPr>
              <w:t>.</w:t>
            </w:r>
            <w:r w:rsidRPr="00C70E61">
              <w:rPr>
                <w:color w:val="000000"/>
                <w:sz w:val="22"/>
                <w:szCs w:val="22"/>
              </w:rPr>
              <w:t>05</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623</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88</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623</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27</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623</w:t>
            </w:r>
          </w:p>
        </w:tc>
      </w:tr>
      <w:tr w:rsidR="00FC4EDA" w:rsidRPr="00C70E61" w:rsidTr="007266A5">
        <w:trPr>
          <w:trHeight w:val="442"/>
        </w:trPr>
        <w:tc>
          <w:tcPr>
            <w:tcW w:w="464" w:type="pct"/>
            <w:shd w:val="clear" w:color="auto" w:fill="auto"/>
            <w:noWrap/>
            <w:vAlign w:val="center"/>
            <w:hideMark/>
          </w:tcPr>
          <w:p w:rsidR="00FC4EDA" w:rsidRPr="00C70E61" w:rsidRDefault="00614D10" w:rsidP="00AB58AD">
            <w:pPr>
              <w:suppressLineNumbers/>
              <w:suppressAutoHyphens w:val="0"/>
              <w:spacing w:line="240" w:lineRule="auto"/>
              <w:ind w:firstLine="0"/>
              <w:jc w:val="center"/>
              <w:rPr>
                <w:b/>
                <w:bCs/>
                <w:color w:val="000000"/>
                <w:sz w:val="22"/>
              </w:rPr>
            </w:pPr>
            <w:r>
              <w:rPr>
                <w:b/>
                <w:bCs/>
                <w:color w:val="000000"/>
                <w:sz w:val="22"/>
                <w:szCs w:val="22"/>
              </w:rPr>
              <w:t>10</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2</w:t>
            </w:r>
            <w:r w:rsidR="006A000D" w:rsidRPr="00C70E61">
              <w:rPr>
                <w:color w:val="000000"/>
                <w:sz w:val="22"/>
                <w:szCs w:val="22"/>
              </w:rPr>
              <w:t>.</w:t>
            </w:r>
            <w:r w:rsidRPr="00C70E61">
              <w:rPr>
                <w:color w:val="000000"/>
                <w:sz w:val="22"/>
                <w:szCs w:val="22"/>
              </w:rPr>
              <w:t>20</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814</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2</w:t>
            </w:r>
            <w:r w:rsidR="006A000D" w:rsidRPr="00C70E61">
              <w:rPr>
                <w:color w:val="000000"/>
                <w:sz w:val="22"/>
                <w:szCs w:val="22"/>
              </w:rPr>
              <w:t>.</w:t>
            </w:r>
            <w:r w:rsidRPr="00C70E61">
              <w:rPr>
                <w:color w:val="000000"/>
                <w:sz w:val="22"/>
                <w:szCs w:val="22"/>
              </w:rPr>
              <w:t>20</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814</w:t>
            </w:r>
          </w:p>
        </w:tc>
        <w:tc>
          <w:tcPr>
            <w:tcW w:w="567" w:type="pct"/>
            <w:shd w:val="clear" w:color="auto" w:fill="auto"/>
            <w:noWrap/>
            <w:vAlign w:val="center"/>
            <w:hideMark/>
          </w:tcPr>
          <w:p w:rsidR="00FC4EDA" w:rsidRPr="00C70E61" w:rsidRDefault="006A000D" w:rsidP="00AB58AD">
            <w:pPr>
              <w:suppressLineNumbers/>
              <w:suppressAutoHyphens w:val="0"/>
              <w:spacing w:line="240" w:lineRule="auto"/>
              <w:ind w:firstLine="0"/>
              <w:jc w:val="center"/>
              <w:rPr>
                <w:color w:val="000000"/>
                <w:sz w:val="22"/>
              </w:rPr>
            </w:pPr>
            <w:r w:rsidRPr="00C70E61">
              <w:rPr>
                <w:color w:val="000000"/>
                <w:sz w:val="22"/>
                <w:szCs w:val="22"/>
              </w:rPr>
              <w:t>2.</w:t>
            </w:r>
            <w:r w:rsidR="00FC4EDA" w:rsidRPr="00C70E61">
              <w:rPr>
                <w:color w:val="000000"/>
                <w:sz w:val="22"/>
                <w:szCs w:val="22"/>
              </w:rPr>
              <w:t>02</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814</w:t>
            </w:r>
          </w:p>
        </w:tc>
        <w:tc>
          <w:tcPr>
            <w:tcW w:w="567" w:type="pct"/>
            <w:shd w:val="clear" w:color="auto" w:fill="auto"/>
            <w:noWrap/>
            <w:vAlign w:val="center"/>
            <w:hideMark/>
          </w:tcPr>
          <w:p w:rsidR="00FC4EDA" w:rsidRPr="00C70E61" w:rsidRDefault="006A000D" w:rsidP="00AB58AD">
            <w:pPr>
              <w:suppressLineNumbers/>
              <w:suppressAutoHyphens w:val="0"/>
              <w:spacing w:line="240" w:lineRule="auto"/>
              <w:ind w:firstLine="0"/>
              <w:jc w:val="center"/>
              <w:rPr>
                <w:color w:val="000000"/>
                <w:sz w:val="22"/>
              </w:rPr>
            </w:pPr>
            <w:r w:rsidRPr="00C70E61">
              <w:rPr>
                <w:color w:val="000000"/>
                <w:sz w:val="22"/>
                <w:szCs w:val="22"/>
              </w:rPr>
              <w:t>1.</w:t>
            </w:r>
            <w:r w:rsidR="00FC4EDA" w:rsidRPr="00C70E61">
              <w:rPr>
                <w:color w:val="000000"/>
                <w:sz w:val="22"/>
                <w:szCs w:val="22"/>
              </w:rPr>
              <w:t>34</w:t>
            </w:r>
          </w:p>
        </w:tc>
        <w:tc>
          <w:tcPr>
            <w:tcW w:w="567" w:type="pct"/>
            <w:shd w:val="clear" w:color="auto" w:fill="auto"/>
            <w:noWrap/>
            <w:vAlign w:val="center"/>
            <w:hideMark/>
          </w:tcPr>
          <w:p w:rsidR="00FC4EDA" w:rsidRPr="00C70E61" w:rsidRDefault="00FC4EDA" w:rsidP="00AB58AD">
            <w:pPr>
              <w:suppressLineNumbers/>
              <w:suppressAutoHyphens w:val="0"/>
              <w:spacing w:line="240" w:lineRule="auto"/>
              <w:ind w:firstLine="0"/>
              <w:jc w:val="center"/>
              <w:rPr>
                <w:color w:val="000000"/>
                <w:sz w:val="22"/>
              </w:rPr>
            </w:pPr>
            <w:r w:rsidRPr="00C70E61">
              <w:rPr>
                <w:color w:val="000000"/>
                <w:sz w:val="22"/>
                <w:szCs w:val="22"/>
              </w:rPr>
              <w:t>814</w:t>
            </w:r>
          </w:p>
        </w:tc>
      </w:tr>
    </w:tbl>
    <w:p w:rsidR="003D0F9F" w:rsidRDefault="003D0F9F" w:rsidP="00AB58AD">
      <w:pPr>
        <w:pStyle w:val="af8"/>
        <w:suppressLineNumbers/>
      </w:pPr>
    </w:p>
    <w:p w:rsidR="006A000D" w:rsidRDefault="006A000D" w:rsidP="00AB58AD">
      <w:pPr>
        <w:suppressLineNumbers/>
      </w:pPr>
      <w:r>
        <w:t xml:space="preserve">По результатам тестирования было выявлено, что встроенная раскраска библиотеки </w:t>
      </w:r>
      <w:r>
        <w:rPr>
          <w:lang w:val="en-US"/>
        </w:rPr>
        <w:t>KOKKOS</w:t>
      </w:r>
      <w:r w:rsidRPr="006A000D">
        <w:t xml:space="preserve"> </w:t>
      </w:r>
      <w:r>
        <w:t>с применением битовых сдвигов дает ускорение около 30%</w:t>
      </w:r>
      <w:r w:rsidR="00C70E61">
        <w:t xml:space="preserve"> по сравнению с </w:t>
      </w:r>
      <w:r>
        <w:t>раскраск</w:t>
      </w:r>
      <w:r w:rsidR="00C70E61">
        <w:t>ой</w:t>
      </w:r>
      <w:r>
        <w:t xml:space="preserve"> с применением</w:t>
      </w:r>
      <w:r w:rsidR="00C70E61">
        <w:t xml:space="preserve"> массивов конфликтных цветов. Вследствие этого было решено внедрить битовые операции в собственные реализации раскраски на </w:t>
      </w:r>
      <w:r w:rsidR="00C70E61">
        <w:rPr>
          <w:lang w:val="en-US"/>
        </w:rPr>
        <w:t>KOKKOS</w:t>
      </w:r>
      <w:r w:rsidR="00C70E61" w:rsidRPr="00C70E61">
        <w:t xml:space="preserve"> </w:t>
      </w:r>
      <w:r w:rsidR="00C70E61">
        <w:t xml:space="preserve">и </w:t>
      </w:r>
      <w:r w:rsidR="00C70E61">
        <w:rPr>
          <w:lang w:val="en-US"/>
        </w:rPr>
        <w:t>Data</w:t>
      </w:r>
      <w:r w:rsidR="00C70E61" w:rsidRPr="00C70E61">
        <w:t xml:space="preserve"> </w:t>
      </w:r>
      <w:r w:rsidR="00C70E61">
        <w:rPr>
          <w:lang w:val="en-US"/>
        </w:rPr>
        <w:t>Parallel</w:t>
      </w:r>
      <w:r w:rsidR="00C70E61" w:rsidRPr="00C70E61">
        <w:t xml:space="preserve"> </w:t>
      </w:r>
      <w:r w:rsidR="00C70E61">
        <w:rPr>
          <w:lang w:val="en-US"/>
        </w:rPr>
        <w:t>C</w:t>
      </w:r>
      <w:r w:rsidR="00C70E61">
        <w:t>++.</w:t>
      </w:r>
    </w:p>
    <w:p w:rsidR="008B3920" w:rsidRDefault="00C70E61" w:rsidP="00AB58AD">
      <w:pPr>
        <w:suppressLineNumbers/>
      </w:pPr>
      <w:r>
        <w:t xml:space="preserve">При тестировании реализаций с модификацией на </w:t>
      </w:r>
      <w:r w:rsidR="00B1640D">
        <w:t>тестовой системе 3</w:t>
      </w:r>
      <w:r>
        <w:t xml:space="preserve"> были получены следующие результаты (</w:t>
      </w:r>
      <w:r w:rsidR="00FA2256">
        <w:fldChar w:fldCharType="begin"/>
      </w:r>
      <w:r w:rsidR="00290EB1">
        <w:instrText xml:space="preserve"> REF  _Ref102837355 \* Lower \h </w:instrText>
      </w:r>
      <w:r w:rsidR="00FA2256">
        <w:fldChar w:fldCharType="separate"/>
      </w:r>
      <w:r w:rsidR="00B8788F">
        <w:t xml:space="preserve">таблица </w:t>
      </w:r>
      <w:r w:rsidR="00B8788F">
        <w:rPr>
          <w:noProof/>
        </w:rPr>
        <w:t>8</w:t>
      </w:r>
      <w:r w:rsidR="00FA2256">
        <w:fldChar w:fldCharType="end"/>
      </w:r>
      <w:r>
        <w:t>)</w:t>
      </w:r>
      <w:r w:rsidR="00FE264F">
        <w:t>:</w:t>
      </w:r>
    </w:p>
    <w:p w:rsidR="00C70E61" w:rsidRDefault="006D1BEB" w:rsidP="00AB58AD">
      <w:pPr>
        <w:pStyle w:val="af8"/>
        <w:suppressLineNumbers/>
      </w:pPr>
      <w:bookmarkStart w:id="45" w:name="_Ref102837355"/>
      <w:r>
        <w:t xml:space="preserve">Таблица </w:t>
      </w:r>
      <w:fldSimple w:instr=" SEQ Таблица \* ARABIC ">
        <w:r w:rsidR="00B8788F">
          <w:rPr>
            <w:noProof/>
          </w:rPr>
          <w:t>8</w:t>
        </w:r>
      </w:fldSimple>
      <w:bookmarkEnd w:id="45"/>
      <w:r w:rsidR="00C70E61" w:rsidRPr="009533ED">
        <w:t>. Сравнение времен</w:t>
      </w:r>
      <w:r w:rsidR="00407435">
        <w:t>и</w:t>
      </w:r>
      <w:r w:rsidR="00C70E61" w:rsidRPr="009533ED">
        <w:t xml:space="preserve"> работы </w:t>
      </w:r>
      <w:r w:rsidR="008D2CE9" w:rsidRPr="009533ED">
        <w:t xml:space="preserve">модифицированных </w:t>
      </w:r>
      <w:r w:rsidR="00C70E61" w:rsidRPr="009533ED">
        <w:t xml:space="preserve">параллельных реализаций алгоритма Чаталюрека на </w:t>
      </w:r>
      <w:r w:rsidR="00B1640D">
        <w:t>тестовой системе 3</w:t>
      </w:r>
      <w:r w:rsidR="00407435">
        <w:t>.</w:t>
      </w:r>
    </w:p>
    <w:p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1086"/>
        <w:gridCol w:w="1085"/>
        <w:gridCol w:w="1085"/>
        <w:gridCol w:w="1085"/>
        <w:gridCol w:w="1085"/>
        <w:gridCol w:w="1085"/>
        <w:gridCol w:w="1085"/>
        <w:gridCol w:w="1085"/>
      </w:tblGrid>
      <w:tr w:rsidR="00C70E61" w:rsidRPr="00C70E61" w:rsidTr="007266A5">
        <w:trPr>
          <w:trHeight w:val="442"/>
        </w:trPr>
        <w:tc>
          <w:tcPr>
            <w:tcW w:w="464" w:type="pct"/>
            <w:vMerge w:val="restart"/>
            <w:shd w:val="clear" w:color="auto" w:fill="auto"/>
            <w:vAlign w:val="center"/>
            <w:hideMark/>
          </w:tcPr>
          <w:p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133" w:type="pct"/>
            <w:gridSpan w:val="2"/>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BitKokkos</w:t>
            </w:r>
          </w:p>
        </w:tc>
        <w:tc>
          <w:tcPr>
            <w:tcW w:w="1134" w:type="pct"/>
            <w:gridSpan w:val="2"/>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BitDPC</w:t>
            </w:r>
          </w:p>
        </w:tc>
        <w:tc>
          <w:tcPr>
            <w:tcW w:w="1134" w:type="pct"/>
            <w:gridSpan w:val="2"/>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KokkosVB</w:t>
            </w:r>
          </w:p>
        </w:tc>
        <w:tc>
          <w:tcPr>
            <w:tcW w:w="1134" w:type="pct"/>
            <w:gridSpan w:val="2"/>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KokkosVBBIT</w:t>
            </w:r>
          </w:p>
        </w:tc>
      </w:tr>
      <w:tr w:rsidR="009533ED" w:rsidRPr="00C70E61" w:rsidTr="007266A5">
        <w:trPr>
          <w:trHeight w:val="442"/>
        </w:trPr>
        <w:tc>
          <w:tcPr>
            <w:tcW w:w="464" w:type="pct"/>
            <w:vMerge/>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r>
      <w:tr w:rsidR="009533ED" w:rsidRPr="00C70E61" w:rsidTr="007266A5">
        <w:trPr>
          <w:trHeight w:val="442"/>
        </w:trPr>
        <w:tc>
          <w:tcPr>
            <w:tcW w:w="464" w:type="pct"/>
            <w:shd w:val="clear" w:color="auto" w:fill="auto"/>
            <w:noWrap/>
            <w:vAlign w:val="center"/>
            <w:hideMark/>
          </w:tcPr>
          <w:p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0.76</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0.76</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1.04</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lang w:val="en-US"/>
              </w:rPr>
            </w:pPr>
            <w:r w:rsidRPr="00C70E61">
              <w:rPr>
                <w:color w:val="000000"/>
                <w:sz w:val="22"/>
                <w:szCs w:val="20"/>
              </w:rPr>
              <w:t>0.7</w:t>
            </w:r>
            <w:r w:rsidRPr="00C70E61">
              <w:rPr>
                <w:color w:val="000000"/>
                <w:sz w:val="22"/>
                <w:szCs w:val="20"/>
                <w:lang w:val="en-US"/>
              </w:rPr>
              <w:t>0</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r>
      <w:tr w:rsidR="009533ED" w:rsidRPr="00C70E61" w:rsidTr="007266A5">
        <w:trPr>
          <w:trHeight w:val="442"/>
        </w:trPr>
        <w:tc>
          <w:tcPr>
            <w:tcW w:w="464" w:type="pct"/>
            <w:shd w:val="clear" w:color="auto" w:fill="auto"/>
            <w:noWrap/>
            <w:vAlign w:val="center"/>
            <w:hideMark/>
          </w:tcPr>
          <w:p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1.39</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1.39</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1.88</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1.27</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r>
      <w:tr w:rsidR="009533ED" w:rsidRPr="00C70E61" w:rsidTr="007266A5">
        <w:trPr>
          <w:trHeight w:val="442"/>
        </w:trPr>
        <w:tc>
          <w:tcPr>
            <w:tcW w:w="464" w:type="pct"/>
            <w:shd w:val="clear" w:color="auto" w:fill="auto"/>
            <w:noWrap/>
            <w:vAlign w:val="center"/>
            <w:hideMark/>
          </w:tcPr>
          <w:p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1.46</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1.46</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2.02</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1.34</w:t>
            </w:r>
          </w:p>
        </w:tc>
        <w:tc>
          <w:tcPr>
            <w:tcW w:w="567" w:type="pct"/>
            <w:shd w:val="clear" w:color="auto" w:fill="auto"/>
            <w:noWrap/>
            <w:vAlign w:val="center"/>
            <w:hideMark/>
          </w:tcPr>
          <w:p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r>
    </w:tbl>
    <w:p w:rsidR="00C70E61" w:rsidRDefault="00C70E61" w:rsidP="00AB58AD">
      <w:pPr>
        <w:pStyle w:val="af8"/>
        <w:suppressLineNumbers/>
      </w:pPr>
    </w:p>
    <w:p w:rsidR="00407435" w:rsidRPr="00283F59" w:rsidRDefault="00407435" w:rsidP="00AB58AD">
      <w:pPr>
        <w:suppressLineNumbers/>
      </w:pPr>
      <w:r>
        <w:t>Из приведенной таблицы видно, что при помощи битовых операций удалось получить ускорение относительно предыдущей реализации на 50%</w:t>
      </w:r>
      <w:r w:rsidRPr="00283F59">
        <w:t xml:space="preserve"> </w:t>
      </w:r>
      <w:r>
        <w:t xml:space="preserve">и приблизиться к производительности реализации алгоритма раскраски из библиотеки </w:t>
      </w:r>
      <w:r>
        <w:rPr>
          <w:lang w:val="en-US"/>
        </w:rPr>
        <w:t>KOKKOS</w:t>
      </w:r>
      <w:r>
        <w:t xml:space="preserve"> с битовыми массивами.</w:t>
      </w:r>
    </w:p>
    <w:p w:rsidR="008D2CE9" w:rsidRPr="00223021" w:rsidRDefault="008D2CE9" w:rsidP="00AB58AD">
      <w:pPr>
        <w:suppressLineNumbers/>
      </w:pPr>
      <w:r>
        <w:t>Далее было принято решение провести оптимизацию полученных реализаций с учетом требований архитектуры гр</w:t>
      </w:r>
      <w:r w:rsidR="008B3920">
        <w:t>афического процессора – модифицировать работу</w:t>
      </w:r>
      <w:r>
        <w:t xml:space="preserve"> с памятью. </w:t>
      </w:r>
      <w:r w:rsidR="008B3920" w:rsidRPr="008B3920">
        <w:t>Было добавлено кэширование данных в циклах, сокращающее число дорогостоящих копирований данных.</w:t>
      </w:r>
      <w:r>
        <w:t xml:space="preserve"> Результаты тестирования полученных реализаций </w:t>
      </w:r>
      <w:r w:rsidR="00B1640D">
        <w:t xml:space="preserve">на тестовой системе 3 </w:t>
      </w:r>
      <w:r>
        <w:t>представлены в следующей таблице (</w:t>
      </w:r>
      <w:r w:rsidR="00FA2256">
        <w:fldChar w:fldCharType="begin"/>
      </w:r>
      <w:r w:rsidR="00290EB1">
        <w:instrText xml:space="preserve"> REF  _Ref102837396 \* Lower \h </w:instrText>
      </w:r>
      <w:r w:rsidR="00FA2256">
        <w:fldChar w:fldCharType="separate"/>
      </w:r>
      <w:r w:rsidR="00B8788F">
        <w:t xml:space="preserve">таблица </w:t>
      </w:r>
      <w:r w:rsidR="00B8788F">
        <w:rPr>
          <w:noProof/>
        </w:rPr>
        <w:t>9</w:t>
      </w:r>
      <w:r w:rsidR="00FA2256">
        <w:fldChar w:fldCharType="end"/>
      </w:r>
      <w:r>
        <w:t>)</w:t>
      </w:r>
      <w:r w:rsidRPr="008A064F">
        <w:t>:</w:t>
      </w:r>
    </w:p>
    <w:p w:rsidR="008D2CE9" w:rsidRDefault="006D1BEB" w:rsidP="00AB58AD">
      <w:pPr>
        <w:pStyle w:val="af8"/>
        <w:suppressLineNumbers/>
      </w:pPr>
      <w:bookmarkStart w:id="46" w:name="_Ref102837396"/>
      <w:r>
        <w:t xml:space="preserve">Таблица </w:t>
      </w:r>
      <w:fldSimple w:instr=" SEQ Таблица \* ARABIC ">
        <w:r w:rsidR="00B8788F">
          <w:rPr>
            <w:noProof/>
          </w:rPr>
          <w:t>9</w:t>
        </w:r>
      </w:fldSimple>
      <w:bookmarkEnd w:id="46"/>
      <w:r w:rsidR="008D2CE9" w:rsidRPr="009533ED">
        <w:t>. Сравнение времен</w:t>
      </w:r>
      <w:r w:rsidR="00407435">
        <w:t>и</w:t>
      </w:r>
      <w:r w:rsidR="008D2CE9" w:rsidRPr="009533ED">
        <w:t xml:space="preserve"> работы модифицированных параллельных реализаций алгоритма Чаталюрека с кэшированием на </w:t>
      </w:r>
      <w:r w:rsidR="00B1640D">
        <w:t>тестовой системе 3</w:t>
      </w:r>
      <w:r w:rsidR="00407435">
        <w:t>.</w:t>
      </w:r>
    </w:p>
    <w:p w:rsidR="00407435" w:rsidRPr="009533ED" w:rsidRDefault="00407435" w:rsidP="00AB58AD">
      <w:pPr>
        <w:pStyle w:val="af8"/>
        <w:suppressLineNumbers/>
      </w:pPr>
      <w:r>
        <w:lastRenderedPageBreak/>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8"/>
        <w:gridCol w:w="1447"/>
        <w:gridCol w:w="1447"/>
        <w:gridCol w:w="1447"/>
        <w:gridCol w:w="1447"/>
        <w:gridCol w:w="1447"/>
        <w:gridCol w:w="1447"/>
      </w:tblGrid>
      <w:tr w:rsidR="008D2CE9" w:rsidRPr="008D2CE9" w:rsidTr="007266A5">
        <w:trPr>
          <w:trHeight w:val="414"/>
        </w:trPr>
        <w:tc>
          <w:tcPr>
            <w:tcW w:w="464" w:type="pct"/>
            <w:vMerge w:val="restart"/>
            <w:shd w:val="clear" w:color="auto" w:fill="auto"/>
            <w:vAlign w:val="center"/>
            <w:hideMark/>
          </w:tcPr>
          <w:p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512" w:type="pct"/>
            <w:gridSpan w:val="2"/>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CacheBitKokkos</w:t>
            </w:r>
          </w:p>
        </w:tc>
        <w:tc>
          <w:tcPr>
            <w:tcW w:w="1512" w:type="pct"/>
            <w:gridSpan w:val="2"/>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CacheBitDPC</w:t>
            </w:r>
          </w:p>
        </w:tc>
        <w:tc>
          <w:tcPr>
            <w:tcW w:w="1512" w:type="pct"/>
            <w:gridSpan w:val="2"/>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KokkosVBBIT</w:t>
            </w:r>
          </w:p>
        </w:tc>
      </w:tr>
      <w:tr w:rsidR="008D2CE9" w:rsidRPr="008D2CE9" w:rsidTr="007266A5">
        <w:trPr>
          <w:trHeight w:val="414"/>
        </w:trPr>
        <w:tc>
          <w:tcPr>
            <w:tcW w:w="464" w:type="pct"/>
            <w:vMerge/>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r>
      <w:tr w:rsidR="008D2CE9" w:rsidRPr="008D2CE9" w:rsidTr="007266A5">
        <w:trPr>
          <w:trHeight w:val="414"/>
        </w:trPr>
        <w:tc>
          <w:tcPr>
            <w:tcW w:w="464" w:type="pct"/>
            <w:shd w:val="clear" w:color="auto" w:fill="auto"/>
            <w:noWrap/>
            <w:vAlign w:val="center"/>
            <w:hideMark/>
          </w:tcPr>
          <w:p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0</w:t>
            </w:r>
            <w:r>
              <w:rPr>
                <w:color w:val="000000"/>
                <w:sz w:val="22"/>
                <w:szCs w:val="20"/>
              </w:rPr>
              <w:t>.</w:t>
            </w:r>
            <w:r w:rsidRPr="008D2CE9">
              <w:rPr>
                <w:color w:val="000000"/>
                <w:sz w:val="22"/>
                <w:szCs w:val="20"/>
              </w:rPr>
              <w:t>59</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0</w:t>
            </w:r>
            <w:r>
              <w:rPr>
                <w:color w:val="000000"/>
                <w:sz w:val="22"/>
                <w:szCs w:val="20"/>
              </w:rPr>
              <w:t>.</w:t>
            </w:r>
            <w:r w:rsidRPr="008D2CE9">
              <w:rPr>
                <w:color w:val="000000"/>
                <w:sz w:val="22"/>
                <w:szCs w:val="20"/>
              </w:rPr>
              <w:t>59</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lang w:val="en-US"/>
              </w:rPr>
            </w:pPr>
            <w:r w:rsidRPr="008D2CE9">
              <w:rPr>
                <w:color w:val="000000"/>
                <w:sz w:val="22"/>
                <w:szCs w:val="20"/>
              </w:rPr>
              <w:t>0</w:t>
            </w:r>
            <w:r>
              <w:rPr>
                <w:color w:val="000000"/>
                <w:sz w:val="22"/>
                <w:szCs w:val="20"/>
              </w:rPr>
              <w:t>.</w:t>
            </w:r>
            <w:r w:rsidRPr="008D2CE9">
              <w:rPr>
                <w:color w:val="000000"/>
                <w:sz w:val="22"/>
                <w:szCs w:val="20"/>
              </w:rPr>
              <w:t>7</w:t>
            </w:r>
            <w:r>
              <w:rPr>
                <w:color w:val="000000"/>
                <w:sz w:val="22"/>
                <w:szCs w:val="20"/>
                <w:lang w:val="en-US"/>
              </w:rPr>
              <w:t>0</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r>
      <w:tr w:rsidR="008D2CE9" w:rsidRPr="008D2CE9" w:rsidTr="007266A5">
        <w:trPr>
          <w:trHeight w:val="414"/>
        </w:trPr>
        <w:tc>
          <w:tcPr>
            <w:tcW w:w="464" w:type="pct"/>
            <w:shd w:val="clear" w:color="auto" w:fill="auto"/>
            <w:noWrap/>
            <w:vAlign w:val="center"/>
            <w:hideMark/>
          </w:tcPr>
          <w:p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07</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07</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27</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r>
      <w:tr w:rsidR="008D2CE9" w:rsidRPr="008D2CE9" w:rsidTr="007266A5">
        <w:trPr>
          <w:trHeight w:val="414"/>
        </w:trPr>
        <w:tc>
          <w:tcPr>
            <w:tcW w:w="464" w:type="pct"/>
            <w:shd w:val="clear" w:color="auto" w:fill="auto"/>
            <w:noWrap/>
            <w:vAlign w:val="center"/>
            <w:hideMark/>
          </w:tcPr>
          <w:p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12</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12</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34</w:t>
            </w:r>
          </w:p>
        </w:tc>
        <w:tc>
          <w:tcPr>
            <w:tcW w:w="756" w:type="pct"/>
            <w:shd w:val="clear" w:color="auto" w:fill="auto"/>
            <w:noWrap/>
            <w:vAlign w:val="center"/>
            <w:hideMark/>
          </w:tcPr>
          <w:p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r>
    </w:tbl>
    <w:p w:rsidR="00653CA8" w:rsidRDefault="00653CA8" w:rsidP="00AB58AD">
      <w:pPr>
        <w:pStyle w:val="af8"/>
        <w:suppressLineNumbers/>
      </w:pPr>
    </w:p>
    <w:p w:rsidR="00283F59" w:rsidRPr="008D2CE9" w:rsidRDefault="008D2CE9" w:rsidP="00AB58AD">
      <w:pPr>
        <w:suppressLineNumbers/>
      </w:pPr>
      <w:r>
        <w:t xml:space="preserve">Из данной таблицы видно, что при помощи кэширования удалось получить ускорение относительно предыдущей реализации около 30%, ускорение относительно встроенной раскраски библиотеки </w:t>
      </w:r>
      <w:r>
        <w:rPr>
          <w:lang w:val="en-US"/>
        </w:rPr>
        <w:t>KOKKOS</w:t>
      </w:r>
      <w:r>
        <w:t xml:space="preserve"> </w:t>
      </w:r>
      <w:r w:rsidR="00283F59">
        <w:t xml:space="preserve">с битовыми массивами </w:t>
      </w:r>
      <w:r>
        <w:t>– около 20%</w:t>
      </w:r>
      <w:r w:rsidR="00283F59">
        <w:t>. Было выдвинуто предположение, что такое ускорение было обеспечено более точным определением размеров кэша.</w:t>
      </w:r>
      <w:r>
        <w:t xml:space="preserve"> Качество раскраски при этом не изменилось.</w:t>
      </w:r>
    </w:p>
    <w:p w:rsidR="00283F59" w:rsidRDefault="00283F59" w:rsidP="00AB58AD">
      <w:pPr>
        <w:suppressLineNumbers/>
      </w:pPr>
      <w:r>
        <w:t>При запусках конечной в</w:t>
      </w:r>
      <w:r w:rsidR="00B1640D">
        <w:t xml:space="preserve">ерсии на тестовой системе 2 </w:t>
      </w:r>
      <w:r>
        <w:t>были получены следующие результаты (</w:t>
      </w:r>
      <w:r w:rsidR="00FA2256">
        <w:fldChar w:fldCharType="begin"/>
      </w:r>
      <w:r w:rsidR="00290EB1">
        <w:instrText xml:space="preserve"> REF  _Ref102837424 \* Lower \h </w:instrText>
      </w:r>
      <w:r w:rsidR="00FA2256">
        <w:fldChar w:fldCharType="separate"/>
      </w:r>
      <w:r w:rsidR="00B8788F">
        <w:t xml:space="preserve">таблица </w:t>
      </w:r>
      <w:r w:rsidR="00B8788F">
        <w:rPr>
          <w:noProof/>
        </w:rPr>
        <w:t>10</w:t>
      </w:r>
      <w:r w:rsidR="00FA2256">
        <w:fldChar w:fldCharType="end"/>
      </w:r>
      <w:r>
        <w:t>)</w:t>
      </w:r>
      <w:r w:rsidRPr="00283F59">
        <w:t xml:space="preserve">: </w:t>
      </w:r>
    </w:p>
    <w:p w:rsidR="00283F59" w:rsidRPr="009533ED" w:rsidRDefault="006D1BEB" w:rsidP="00AB58AD">
      <w:pPr>
        <w:pStyle w:val="af8"/>
        <w:suppressLineNumbers/>
      </w:pPr>
      <w:bookmarkStart w:id="47" w:name="_Ref102837424"/>
      <w:r>
        <w:t xml:space="preserve">Таблица </w:t>
      </w:r>
      <w:fldSimple w:instr=" SEQ Таблица \* ARABIC ">
        <w:r w:rsidR="00B8788F">
          <w:rPr>
            <w:noProof/>
          </w:rPr>
          <w:t>10</w:t>
        </w:r>
      </w:fldSimple>
      <w:bookmarkEnd w:id="47"/>
      <w:r w:rsidR="00283F59" w:rsidRPr="009533ED">
        <w:t>. Сравнение времен</w:t>
      </w:r>
      <w:r w:rsidR="00407435">
        <w:t>и</w:t>
      </w:r>
      <w:r w:rsidR="00283F59" w:rsidRPr="009533ED">
        <w:t xml:space="preserve"> работы модифицированных параллельных реализаций алгоритма Чаталюрека с кэшированием на </w:t>
      </w:r>
      <w:r w:rsidR="00B1640D">
        <w:t>тестовой системе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8"/>
        <w:gridCol w:w="1447"/>
        <w:gridCol w:w="1447"/>
        <w:gridCol w:w="1447"/>
        <w:gridCol w:w="1447"/>
        <w:gridCol w:w="1447"/>
        <w:gridCol w:w="1447"/>
      </w:tblGrid>
      <w:tr w:rsidR="00283F59" w:rsidRPr="00283F59" w:rsidTr="007266A5">
        <w:trPr>
          <w:trHeight w:val="414"/>
        </w:trPr>
        <w:tc>
          <w:tcPr>
            <w:tcW w:w="464" w:type="pct"/>
            <w:vMerge w:val="restart"/>
            <w:shd w:val="clear" w:color="auto" w:fill="auto"/>
            <w:vAlign w:val="center"/>
            <w:hideMark/>
          </w:tcPr>
          <w:p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512" w:type="pct"/>
            <w:gridSpan w:val="2"/>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CacheBitKokkos</w:t>
            </w:r>
          </w:p>
        </w:tc>
        <w:tc>
          <w:tcPr>
            <w:tcW w:w="1512" w:type="pct"/>
            <w:gridSpan w:val="2"/>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CacheBitDPC</w:t>
            </w:r>
          </w:p>
        </w:tc>
        <w:tc>
          <w:tcPr>
            <w:tcW w:w="1512" w:type="pct"/>
            <w:gridSpan w:val="2"/>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KokkosVBBIT</w:t>
            </w:r>
          </w:p>
        </w:tc>
      </w:tr>
      <w:tr w:rsidR="00283F59" w:rsidRPr="00283F59" w:rsidTr="007266A5">
        <w:trPr>
          <w:trHeight w:val="414"/>
        </w:trPr>
        <w:tc>
          <w:tcPr>
            <w:tcW w:w="464" w:type="pct"/>
            <w:vMerge/>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r>
      <w:tr w:rsidR="00283F59" w:rsidRPr="00283F59" w:rsidTr="007266A5">
        <w:trPr>
          <w:trHeight w:val="414"/>
        </w:trPr>
        <w:tc>
          <w:tcPr>
            <w:tcW w:w="464" w:type="pct"/>
            <w:shd w:val="clear" w:color="auto" w:fill="auto"/>
            <w:noWrap/>
            <w:vAlign w:val="center"/>
            <w:hideMark/>
          </w:tcPr>
          <w:p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0.67</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0.67</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0.66</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r>
      <w:tr w:rsidR="00283F59" w:rsidRPr="00283F59" w:rsidTr="007266A5">
        <w:trPr>
          <w:trHeight w:val="414"/>
        </w:trPr>
        <w:tc>
          <w:tcPr>
            <w:tcW w:w="464" w:type="pct"/>
            <w:shd w:val="clear" w:color="auto" w:fill="auto"/>
            <w:noWrap/>
            <w:vAlign w:val="center"/>
            <w:hideMark/>
          </w:tcPr>
          <w:p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1.22</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1.22</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1.20</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r>
      <w:tr w:rsidR="00283F59" w:rsidRPr="00283F59" w:rsidTr="007266A5">
        <w:trPr>
          <w:trHeight w:val="414"/>
        </w:trPr>
        <w:tc>
          <w:tcPr>
            <w:tcW w:w="464" w:type="pct"/>
            <w:shd w:val="clear" w:color="auto" w:fill="auto"/>
            <w:noWrap/>
            <w:vAlign w:val="center"/>
            <w:hideMark/>
          </w:tcPr>
          <w:p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1.29</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1.29</w:t>
            </w:r>
          </w:p>
        </w:tc>
        <w:tc>
          <w:tcPr>
            <w:tcW w:w="756" w:type="pct"/>
            <w:shd w:val="clear" w:color="auto" w:fill="auto"/>
            <w:noWrap/>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1.27</w:t>
            </w:r>
          </w:p>
        </w:tc>
        <w:tc>
          <w:tcPr>
            <w:tcW w:w="756" w:type="pct"/>
            <w:shd w:val="clear" w:color="auto" w:fill="auto"/>
            <w:vAlign w:val="center"/>
            <w:hideMark/>
          </w:tcPr>
          <w:p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r>
    </w:tbl>
    <w:p w:rsidR="00283F59" w:rsidRPr="00283F59" w:rsidRDefault="00283F59" w:rsidP="00AB58AD">
      <w:pPr>
        <w:pStyle w:val="af8"/>
        <w:suppressLineNumbers/>
      </w:pPr>
    </w:p>
    <w:p w:rsidR="00FC4EDA" w:rsidRDefault="00283F59" w:rsidP="00AB58AD">
      <w:pPr>
        <w:suppressLineNumbers/>
      </w:pPr>
      <w:r>
        <w:t>Таким образом, за счет кэширования удалось получить ускорение и для центрального процессора. Качество раскраски остается неизменным.</w:t>
      </w:r>
    </w:p>
    <w:p w:rsidR="00FE264F" w:rsidRDefault="00283F59" w:rsidP="00AB58AD">
      <w:pPr>
        <w:suppressLineNumbers/>
      </w:pPr>
      <w:r>
        <w:t>Для всех реализаций были собраны результаты на графах с количеством вершин от 8</w:t>
      </w:r>
      <w:r w:rsidR="00B1640D">
        <w:t>.22 млн до 14.76 млн</w:t>
      </w:r>
      <w:r>
        <w:t xml:space="preserve"> на центральном и графическом процессоре и для наглядного представления результатов построены следующие графики (</w:t>
      </w:r>
      <w:r w:rsidR="00FA2256">
        <w:fldChar w:fldCharType="begin"/>
      </w:r>
      <w:r w:rsidR="006D1BEB">
        <w:instrText xml:space="preserve"> REF _Ref102837482 \h </w:instrText>
      </w:r>
      <w:r w:rsidR="00FA2256">
        <w:fldChar w:fldCharType="separate"/>
      </w:r>
      <w:r w:rsidR="00B8788F">
        <w:t xml:space="preserve">Рисунок </w:t>
      </w:r>
      <w:r w:rsidR="00B8788F">
        <w:rPr>
          <w:noProof/>
        </w:rPr>
        <w:t>11</w:t>
      </w:r>
      <w:r w:rsidR="00FA2256">
        <w:fldChar w:fldCharType="end"/>
      </w:r>
      <w:r w:rsidR="006D1BEB">
        <w:t xml:space="preserve">, </w:t>
      </w:r>
      <w:r w:rsidR="00FA2256">
        <w:fldChar w:fldCharType="begin"/>
      </w:r>
      <w:r w:rsidR="006D1BEB">
        <w:instrText xml:space="preserve"> REF _Ref102837483 \h </w:instrText>
      </w:r>
      <w:r w:rsidR="00FA2256">
        <w:fldChar w:fldCharType="separate"/>
      </w:r>
      <w:r w:rsidR="00B8788F">
        <w:t xml:space="preserve">Рисунок </w:t>
      </w:r>
      <w:r w:rsidR="00B8788F">
        <w:rPr>
          <w:noProof/>
        </w:rPr>
        <w:t>12</w:t>
      </w:r>
      <w:r w:rsidR="00FA2256">
        <w:fldChar w:fldCharType="end"/>
      </w:r>
      <w:r w:rsidR="00223021">
        <w:t>):</w:t>
      </w:r>
    </w:p>
    <w:p w:rsidR="00283F59" w:rsidRDefault="00283F59" w:rsidP="00AB58AD">
      <w:pPr>
        <w:suppressLineNumbers/>
        <w:ind w:firstLine="0"/>
        <w:jc w:val="center"/>
      </w:pPr>
      <w:r>
        <w:rPr>
          <w:noProof/>
        </w:rPr>
        <w:lastRenderedPageBreak/>
        <w:drawing>
          <wp:inline distT="0" distB="0" distL="0" distR="0">
            <wp:extent cx="6120000" cy="2520000"/>
            <wp:effectExtent l="0" t="0" r="14605" b="1397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0F9F" w:rsidRDefault="006D1BEB" w:rsidP="00AB58AD">
      <w:pPr>
        <w:pStyle w:val="af8"/>
        <w:suppressLineNumbers/>
      </w:pPr>
      <w:bookmarkStart w:id="48" w:name="_Ref102837482"/>
      <w:r>
        <w:t xml:space="preserve">Рисунок </w:t>
      </w:r>
      <w:fldSimple w:instr=" SEQ Рисунок \* ARABIC ">
        <w:r w:rsidR="00B8788F">
          <w:rPr>
            <w:noProof/>
          </w:rPr>
          <w:t>11</w:t>
        </w:r>
      </w:fldSimple>
      <w:bookmarkEnd w:id="48"/>
      <w:r w:rsidR="00283F59" w:rsidRPr="009533ED">
        <w:t xml:space="preserve">. Время работы </w:t>
      </w:r>
      <w:r w:rsidR="009A2484" w:rsidRPr="009533ED">
        <w:t xml:space="preserve">всех </w:t>
      </w:r>
      <w:r w:rsidR="00283F59" w:rsidRPr="009533ED">
        <w:t>реализаци</w:t>
      </w:r>
      <w:r w:rsidR="009A2484" w:rsidRPr="009533ED">
        <w:t>й</w:t>
      </w:r>
      <w:r w:rsidR="00283F59" w:rsidRPr="009533ED">
        <w:t xml:space="preserve"> алгоритма </w:t>
      </w:r>
      <w:r w:rsidR="00283F59" w:rsidRPr="009533ED">
        <w:rPr>
          <w:lang w:val="en-US"/>
        </w:rPr>
        <w:t>Catalyurek</w:t>
      </w:r>
      <w:r w:rsidR="00283F59" w:rsidRPr="009533ED">
        <w:t xml:space="preserve"> </w:t>
      </w:r>
      <w:r w:rsidR="009A2484" w:rsidRPr="009533ED">
        <w:t xml:space="preserve">на центральном процессоре </w:t>
      </w:r>
      <w:r w:rsidR="00B1640D">
        <w:t>от числа вершин графа</w:t>
      </w:r>
    </w:p>
    <w:p w:rsidR="009A2484" w:rsidRDefault="009A2484" w:rsidP="00AB58AD">
      <w:pPr>
        <w:suppressLineNumbers/>
        <w:spacing w:line="240" w:lineRule="auto"/>
        <w:ind w:firstLine="0"/>
        <w:jc w:val="center"/>
      </w:pPr>
      <w:r>
        <w:rPr>
          <w:noProof/>
        </w:rPr>
        <w:drawing>
          <wp:inline distT="0" distB="0" distL="0" distR="0">
            <wp:extent cx="6120000" cy="2520000"/>
            <wp:effectExtent l="0" t="0" r="14605"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3021" w:rsidRDefault="006D1BEB" w:rsidP="00AB58AD">
      <w:pPr>
        <w:pStyle w:val="af8"/>
        <w:suppressLineNumbers/>
      </w:pPr>
      <w:bookmarkStart w:id="49" w:name="_Ref102837483"/>
      <w:r>
        <w:t xml:space="preserve">Рисунок </w:t>
      </w:r>
      <w:fldSimple w:instr=" SEQ Рисунок \* ARABIC ">
        <w:r w:rsidR="00B8788F">
          <w:rPr>
            <w:noProof/>
          </w:rPr>
          <w:t>12</w:t>
        </w:r>
      </w:fldSimple>
      <w:bookmarkEnd w:id="49"/>
      <w:r w:rsidR="009A2484" w:rsidRPr="009533ED">
        <w:t xml:space="preserve">. Время работы реализаций на </w:t>
      </w:r>
      <w:r w:rsidR="009A2484" w:rsidRPr="009533ED">
        <w:rPr>
          <w:lang w:val="en-US"/>
        </w:rPr>
        <w:t>KOKKOS</w:t>
      </w:r>
      <w:r w:rsidR="009A2484" w:rsidRPr="009533ED">
        <w:t xml:space="preserve"> и </w:t>
      </w:r>
      <w:r w:rsidR="009A2484" w:rsidRPr="009533ED">
        <w:rPr>
          <w:lang w:val="en-US"/>
        </w:rPr>
        <w:t>Data</w:t>
      </w:r>
      <w:r w:rsidR="009A2484" w:rsidRPr="009533ED">
        <w:t xml:space="preserve"> </w:t>
      </w:r>
      <w:r w:rsidR="009A2484" w:rsidRPr="009533ED">
        <w:rPr>
          <w:lang w:val="en-US"/>
        </w:rPr>
        <w:t>Parallel</w:t>
      </w:r>
      <w:r w:rsidR="009A2484" w:rsidRPr="009533ED">
        <w:t xml:space="preserve"> </w:t>
      </w:r>
      <w:r w:rsidR="009A2484" w:rsidRPr="009533ED">
        <w:rPr>
          <w:lang w:val="en-US"/>
        </w:rPr>
        <w:t>C</w:t>
      </w:r>
      <w:r w:rsidR="009A2484" w:rsidRPr="009533ED">
        <w:t xml:space="preserve">++ алгоритма </w:t>
      </w:r>
      <w:r w:rsidR="009A2484" w:rsidRPr="009533ED">
        <w:rPr>
          <w:lang w:val="en-US"/>
        </w:rPr>
        <w:t>Catalyurek</w:t>
      </w:r>
      <w:r w:rsidR="009A2484" w:rsidRPr="009533ED">
        <w:t xml:space="preserve"> на графическом процессоре от числа вершин графа</w:t>
      </w:r>
    </w:p>
    <w:p w:rsidR="00B1640D" w:rsidRPr="009533ED" w:rsidRDefault="00B1640D" w:rsidP="00AB58AD">
      <w:pPr>
        <w:pStyle w:val="af8"/>
        <w:suppressLineNumbers/>
      </w:pPr>
    </w:p>
    <w:p w:rsidR="00FC4EDA" w:rsidRDefault="009A2484" w:rsidP="00AB58AD">
      <w:pPr>
        <w:suppressLineNumbers/>
      </w:pPr>
      <w:r>
        <w:t>Из графиков видно, что реализации одного типа на конкретном виде процессора близки друг к другу по времени вне зависимости от технологии, которая применялась при реализации.</w:t>
      </w:r>
    </w:p>
    <w:p w:rsidR="00E72B8F" w:rsidRPr="00583571" w:rsidRDefault="008B3920" w:rsidP="00AB58AD">
      <w:pPr>
        <w:pStyle w:val="1"/>
        <w:numPr>
          <w:ilvl w:val="0"/>
          <w:numId w:val="0"/>
        </w:numPr>
        <w:suppressLineNumbers/>
      </w:pPr>
      <w:bookmarkStart w:id="50" w:name="_Toc105451833"/>
      <w:r>
        <w:lastRenderedPageBreak/>
        <w:t>Заключение</w:t>
      </w:r>
      <w:bookmarkEnd w:id="50"/>
    </w:p>
    <w:p w:rsidR="009B31A4" w:rsidRDefault="00E72B8F" w:rsidP="00AB58AD">
      <w:pPr>
        <w:suppressLineNumbers/>
      </w:pPr>
      <w:r>
        <w:t xml:space="preserve">В работе были рассмотрены и реализованы последовательные и параллельные алгоритмы раскраски графов с использованием различных функций приоритета. Были получены результаты </w:t>
      </w:r>
      <w:r w:rsidR="00466A29">
        <w:t>вычислительных экспериментов</w:t>
      </w:r>
      <w:r w:rsidR="009A2484">
        <w:t xml:space="preserve"> на центральном и графическом процессорах</w:t>
      </w:r>
      <w:r>
        <w:t>. Произведено сравнение времени работы и эффективности полученных реализаций.</w:t>
      </w:r>
      <w:r w:rsidR="008A5897">
        <w:t xml:space="preserve"> </w:t>
      </w:r>
    </w:p>
    <w:p w:rsidR="009B31A4" w:rsidRDefault="0016354A" w:rsidP="00AB58AD">
      <w:pPr>
        <w:suppressLineNumbers/>
      </w:pPr>
      <w:r>
        <w:t>Было рассмотрено два типа параллельных алгоритмов: алгоритмы, основанные на раскраске независимого множества верш</w:t>
      </w:r>
      <w:r w:rsidR="000C6C4C">
        <w:t>ин, и алгоритмы, основанные на</w:t>
      </w:r>
      <w:r>
        <w:t xml:space="preserve"> </w:t>
      </w:r>
      <w:r w:rsidR="000C6C4C">
        <w:t xml:space="preserve">случайной раскраске </w:t>
      </w:r>
      <w:r>
        <w:t xml:space="preserve">вершин с последующим исправлением конфликтов. </w:t>
      </w:r>
      <w:r w:rsidR="009B31A4">
        <w:t xml:space="preserve">Производительность параллельных алгоритмов первого типа ограничена затратами на коммуникацию: чем больше порядок графа, тем больше ребер, не локальных для процессов и, соответственно, больше общее время работы алгоритма. </w:t>
      </w:r>
      <w:r>
        <w:t>Для алгоритмов второго типа число конфликтов раскраски сравнимо близко при использовании до 32 потоков в параллельных запусках. Число цветов, используемое алгоритмами первого и второго типов, одинаково.</w:t>
      </w:r>
    </w:p>
    <w:p w:rsidR="00520C71" w:rsidRDefault="0016354A" w:rsidP="00AB58AD">
      <w:pPr>
        <w:suppressLineNumbers/>
      </w:pPr>
      <w:r>
        <w:t xml:space="preserve">В ходе тестирования было выявлено, что самым быстрым из </w:t>
      </w:r>
      <w:r w:rsidR="00407435">
        <w:t xml:space="preserve">приведенных </w:t>
      </w:r>
      <w:r>
        <w:t>п</w:t>
      </w:r>
      <w:r w:rsidR="00C262EA">
        <w:t>араллельных</w:t>
      </w:r>
      <w:r w:rsidR="008205D2">
        <w:t xml:space="preserve"> алгоритмов является алгоритм </w:t>
      </w:r>
      <w:r>
        <w:t xml:space="preserve">Чаталюрека, самым быстрым из </w:t>
      </w:r>
      <w:r w:rsidR="00407435">
        <w:t xml:space="preserve">приведенных </w:t>
      </w:r>
      <w:r>
        <w:t xml:space="preserve">последовательных – </w:t>
      </w:r>
      <w:r w:rsidR="00407435">
        <w:t xml:space="preserve">жадный алгоритм </w:t>
      </w:r>
      <w:r>
        <w:t xml:space="preserve">с функциями приоритета </w:t>
      </w:r>
      <w:r>
        <w:rPr>
          <w:lang w:val="en-US"/>
        </w:rPr>
        <w:t>First</w:t>
      </w:r>
      <w:r w:rsidR="009A2484">
        <w:t xml:space="preserve"> </w:t>
      </w:r>
      <w:r>
        <w:rPr>
          <w:lang w:val="en-US"/>
        </w:rPr>
        <w:t>Fit</w:t>
      </w:r>
      <w:r w:rsidRPr="0016354A">
        <w:t xml:space="preserve"> </w:t>
      </w:r>
      <w:r>
        <w:t xml:space="preserve">и </w:t>
      </w:r>
      <w:r>
        <w:rPr>
          <w:lang w:val="en-US"/>
        </w:rPr>
        <w:t>Largest</w:t>
      </w:r>
      <w:r w:rsidR="009A2484">
        <w:t xml:space="preserve"> </w:t>
      </w:r>
      <w:r>
        <w:rPr>
          <w:lang w:val="en-US"/>
        </w:rPr>
        <w:t>Degree</w:t>
      </w:r>
      <w:r w:rsidR="009A2484">
        <w:t xml:space="preserve"> </w:t>
      </w:r>
      <w:r>
        <w:rPr>
          <w:lang w:val="en-US"/>
        </w:rPr>
        <w:t>First</w:t>
      </w:r>
      <w:r>
        <w:t xml:space="preserve">. </w:t>
      </w:r>
    </w:p>
    <w:p w:rsidR="00781290" w:rsidRPr="009A2484" w:rsidRDefault="009A2484" w:rsidP="00AB58AD">
      <w:pPr>
        <w:suppressLineNumbers/>
      </w:pPr>
      <w:r>
        <w:t>Были созданы и протестированы реализации</w:t>
      </w:r>
      <w:r w:rsidR="00407435">
        <w:t xml:space="preserve"> алгоритмов Джонса-Плассмана и Чаталюрека</w:t>
      </w:r>
      <w:r>
        <w:t xml:space="preserve"> с использованием различных моделей </w:t>
      </w:r>
      <w:r w:rsidR="00781290">
        <w:t xml:space="preserve">программирования: </w:t>
      </w:r>
      <w:r w:rsidR="00781290">
        <w:rPr>
          <w:lang w:val="en-US"/>
        </w:rPr>
        <w:t>OpenMP</w:t>
      </w:r>
      <w:r w:rsidR="00781290" w:rsidRPr="009A2484">
        <w:t xml:space="preserve">, </w:t>
      </w:r>
      <w:r w:rsidR="00781290">
        <w:rPr>
          <w:lang w:val="en-US"/>
        </w:rPr>
        <w:t>KOKKOS</w:t>
      </w:r>
      <w:r w:rsidR="00781290" w:rsidRPr="009A2484">
        <w:t xml:space="preserve"> </w:t>
      </w:r>
      <w:r w:rsidR="00781290">
        <w:t xml:space="preserve">и </w:t>
      </w:r>
      <w:r w:rsidR="00781290">
        <w:rPr>
          <w:lang w:val="en-US"/>
        </w:rPr>
        <w:t>Data</w:t>
      </w:r>
      <w:r w:rsidR="00781290" w:rsidRPr="009A2484">
        <w:t xml:space="preserve"> </w:t>
      </w:r>
      <w:r w:rsidR="00781290">
        <w:rPr>
          <w:lang w:val="en-US"/>
        </w:rPr>
        <w:t>Parallel</w:t>
      </w:r>
      <w:r w:rsidR="00781290" w:rsidRPr="009A2484">
        <w:t xml:space="preserve"> </w:t>
      </w:r>
      <w:r w:rsidR="00781290">
        <w:rPr>
          <w:lang w:val="en-US"/>
        </w:rPr>
        <w:t>C</w:t>
      </w:r>
      <w:r w:rsidR="00781290" w:rsidRPr="009A2484">
        <w:t>++</w:t>
      </w:r>
      <w:r w:rsidR="00781290">
        <w:t xml:space="preserve">. По результатам запусков было выявлено, что все три модели программирования позволяют создать очень близкие по </w:t>
      </w:r>
      <w:r w:rsidR="00332775">
        <w:t xml:space="preserve">времени </w:t>
      </w:r>
      <w:r w:rsidR="00781290">
        <w:t xml:space="preserve">версии параллельных алгоритмов. Сравнение собственных параллельных реализаций алгоритма Чаталюрека с реализацией, встроенной в библиотеку </w:t>
      </w:r>
      <w:r w:rsidR="00781290">
        <w:rPr>
          <w:lang w:val="en-US"/>
        </w:rPr>
        <w:t>KOKKOS</w:t>
      </w:r>
      <w:r w:rsidR="00781290">
        <w:t>, показало, что они близки по производительности.</w:t>
      </w:r>
    </w:p>
    <w:p w:rsidR="009A2484" w:rsidRDefault="00781290" w:rsidP="00AB58AD">
      <w:pPr>
        <w:suppressLineNumbers/>
      </w:pPr>
      <w:r>
        <w:lastRenderedPageBreak/>
        <w:t xml:space="preserve">Был произведен запуск реализаций на </w:t>
      </w:r>
      <w:r>
        <w:rPr>
          <w:lang w:val="en-US"/>
        </w:rPr>
        <w:t>KOKKOS</w:t>
      </w:r>
      <w:r w:rsidRPr="00781290">
        <w:t xml:space="preserve"> </w:t>
      </w:r>
      <w:r>
        <w:t xml:space="preserve">и </w:t>
      </w:r>
      <w:r>
        <w:rPr>
          <w:lang w:val="en-US"/>
        </w:rPr>
        <w:t>Data</w:t>
      </w:r>
      <w:r w:rsidRPr="00781290">
        <w:t xml:space="preserve"> </w:t>
      </w:r>
      <w:r>
        <w:rPr>
          <w:lang w:val="en-US"/>
        </w:rPr>
        <w:t>Parallel</w:t>
      </w:r>
      <w:r w:rsidRPr="00781290">
        <w:t xml:space="preserve"> </w:t>
      </w:r>
      <w:r>
        <w:rPr>
          <w:lang w:val="en-US"/>
        </w:rPr>
        <w:t>C</w:t>
      </w:r>
      <w:r w:rsidRPr="00781290">
        <w:t xml:space="preserve">++ </w:t>
      </w:r>
      <w:r>
        <w:t xml:space="preserve">алгоритма Чаталюрека на </w:t>
      </w:r>
      <w:r>
        <w:rPr>
          <w:lang w:val="en-US"/>
        </w:rPr>
        <w:t>GPU</w:t>
      </w:r>
      <w:r w:rsidRPr="00781290">
        <w:t>.</w:t>
      </w:r>
      <w:r>
        <w:t xml:space="preserve"> </w:t>
      </w:r>
      <w:r w:rsidR="009A2484">
        <w:t xml:space="preserve">При запуске на графическом процессоре было выявлено, что за счет битовых операций и кэширования можно </w:t>
      </w:r>
      <w:r w:rsidR="008B3920">
        <w:t>существенно</w:t>
      </w:r>
      <w:r w:rsidR="009A2484">
        <w:t xml:space="preserve"> оптимизировать исходную реализацию и получить ускорение на </w:t>
      </w:r>
      <w:r w:rsidR="008B3920">
        <w:t>20-30%. Кроме того, было п</w:t>
      </w:r>
      <w:r w:rsidR="009A2484">
        <w:t>оказано, что при запуске модифицированной для графического процессора версии на центральном процессоре результаты также улучшаются.</w:t>
      </w:r>
    </w:p>
    <w:p w:rsidR="008B3920" w:rsidRDefault="008B3920" w:rsidP="00AB58AD">
      <w:pPr>
        <w:suppressLineNumbers/>
      </w:pPr>
      <w:r w:rsidRPr="008B3920">
        <w:t xml:space="preserve">В целом проведенные эксперименты показывают, что при решении задачи раскраски графа средства для переносимого гетерогенного программирования KOKKOS и Data Parallel C++ (SYCL) показали схожие результаты, практически не уступили комбинации С++ и OpenMP в тех случаях, когда такое сравнение возможно. При этом при решении данной задачи они позволили использовать код для расчетов и на центральных, и на графических процессорах без существенной потери производительности. Прямое сравнение производительности CPU и GPU в данном случае затруднено, поскольку данные устройства обладают разными вычислительными </w:t>
      </w:r>
      <w:r w:rsidR="00781290" w:rsidRPr="008B3920">
        <w:t>возможностями. Тем</w:t>
      </w:r>
      <w:r w:rsidR="00781290">
        <w:t xml:space="preserve"> не </w:t>
      </w:r>
      <w:r w:rsidR="006D285C">
        <w:t>менее, результаты работы на</w:t>
      </w:r>
      <w:r w:rsidR="006D285C">
        <w:rPr>
          <w:lang w:val="en-US"/>
        </w:rPr>
        <w:t> </w:t>
      </w:r>
      <w:r w:rsidRPr="008B3920">
        <w:t>GPU выглядят по крайней мере приемлемыми.</w:t>
      </w: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9A2484" w:rsidRDefault="009A2484" w:rsidP="00AB58AD">
      <w:pPr>
        <w:suppressLineNumbers/>
      </w:pPr>
    </w:p>
    <w:p w:rsidR="00885339" w:rsidRPr="007266A5" w:rsidRDefault="008B3920" w:rsidP="00AB58AD">
      <w:pPr>
        <w:pStyle w:val="1"/>
        <w:numPr>
          <w:ilvl w:val="0"/>
          <w:numId w:val="0"/>
        </w:numPr>
        <w:suppressLineNumbers/>
        <w:rPr>
          <w:lang w:val="en-US"/>
        </w:rPr>
      </w:pPr>
      <w:bookmarkStart w:id="51" w:name="_Toc101687187"/>
      <w:bookmarkStart w:id="52" w:name="_Toc105451834"/>
      <w:r>
        <w:lastRenderedPageBreak/>
        <w:t>Список</w:t>
      </w:r>
      <w:r w:rsidRPr="008B3920">
        <w:rPr>
          <w:lang w:val="en-US"/>
        </w:rPr>
        <w:t xml:space="preserve"> </w:t>
      </w:r>
      <w:r>
        <w:t>л</w:t>
      </w:r>
      <w:r w:rsidR="008A5897">
        <w:t>итератур</w:t>
      </w:r>
      <w:bookmarkEnd w:id="51"/>
      <w:r>
        <w:t>ы</w:t>
      </w:r>
      <w:bookmarkEnd w:id="52"/>
    </w:p>
    <w:p w:rsidR="008760D0" w:rsidRPr="00885339" w:rsidRDefault="00CC69C8" w:rsidP="00AB58AD">
      <w:pPr>
        <w:pStyle w:val="af2"/>
        <w:numPr>
          <w:ilvl w:val="0"/>
          <w:numId w:val="44"/>
        </w:numPr>
        <w:suppressLineNumbers/>
        <w:ind w:left="567" w:hanging="567"/>
        <w:rPr>
          <w:lang w:val="en-US"/>
        </w:rPr>
      </w:pPr>
      <w:r>
        <w:rPr>
          <w:lang w:val="en-US"/>
        </w:rPr>
        <w:t xml:space="preserve"> </w:t>
      </w:r>
      <w:bookmarkStart w:id="53" w:name="_Ref102654661"/>
      <w:r w:rsidR="008760D0">
        <w:rPr>
          <w:lang w:val="en-US"/>
        </w:rPr>
        <w:t>Gross J.</w:t>
      </w:r>
      <w:r w:rsidR="008760D0" w:rsidRPr="00E95AC8">
        <w:rPr>
          <w:lang w:val="en-US"/>
        </w:rPr>
        <w:t>L., Yellen J., Anderson M. Graph theory and its applications. – Chapman and Hall/CRC, 2018.</w:t>
      </w:r>
      <w:bookmarkEnd w:id="53"/>
    </w:p>
    <w:p w:rsidR="008760D0" w:rsidRPr="00885339" w:rsidRDefault="008760D0" w:rsidP="00AB58AD">
      <w:pPr>
        <w:pStyle w:val="af2"/>
        <w:numPr>
          <w:ilvl w:val="0"/>
          <w:numId w:val="44"/>
        </w:numPr>
        <w:suppressLineNumbers/>
        <w:ind w:left="567" w:hanging="567"/>
        <w:rPr>
          <w:lang w:val="en-US"/>
        </w:rPr>
      </w:pPr>
      <w:r>
        <w:rPr>
          <w:lang w:val="en-US"/>
        </w:rPr>
        <w:t xml:space="preserve"> </w:t>
      </w:r>
      <w:bookmarkStart w:id="54" w:name="_Ref102654773"/>
      <w:r w:rsidRPr="00E95AC8">
        <w:rPr>
          <w:lang w:val="en-US"/>
        </w:rPr>
        <w:t>Deveci M. et al. Parallel graph coloring for manycore architectures //2016 IEEE International Parallel and Distributed Processing Symposium (IPDPS). – IEEE, 2016. – С. 892-901.</w:t>
      </w:r>
      <w:bookmarkEnd w:id="54"/>
    </w:p>
    <w:p w:rsidR="008760D0" w:rsidRDefault="008760D0" w:rsidP="00AB58AD">
      <w:pPr>
        <w:pStyle w:val="af2"/>
        <w:numPr>
          <w:ilvl w:val="0"/>
          <w:numId w:val="44"/>
        </w:numPr>
        <w:suppressLineNumbers/>
        <w:ind w:left="567" w:hanging="567"/>
        <w:rPr>
          <w:lang w:val="en-US"/>
        </w:rPr>
      </w:pPr>
      <w:r>
        <w:rPr>
          <w:lang w:val="en-US"/>
        </w:rPr>
        <w:t xml:space="preserve"> </w:t>
      </w:r>
      <w:bookmarkStart w:id="55" w:name="_Ref102998818"/>
      <w:r w:rsidRPr="00E95AC8">
        <w:rPr>
          <w:lang w:val="en-US"/>
        </w:rPr>
        <w:t>Brélaz D. New methods to color the vertices of a graph //Communications of the ACM. – 1979. – Т. 22. – №. 4. – С. 251-256.</w:t>
      </w:r>
      <w:bookmarkEnd w:id="55"/>
    </w:p>
    <w:p w:rsidR="00E95AC8" w:rsidRDefault="00CC69C8" w:rsidP="00AB58AD">
      <w:pPr>
        <w:pStyle w:val="af2"/>
        <w:numPr>
          <w:ilvl w:val="0"/>
          <w:numId w:val="44"/>
        </w:numPr>
        <w:suppressLineNumbers/>
        <w:ind w:left="567" w:hanging="567"/>
        <w:rPr>
          <w:lang w:val="en-US"/>
        </w:rPr>
      </w:pPr>
      <w:bookmarkStart w:id="56" w:name="_Ref102998843"/>
      <w:r>
        <w:rPr>
          <w:lang w:val="en-US"/>
        </w:rPr>
        <w:t>Karp R.</w:t>
      </w:r>
      <w:r w:rsidR="00E95AC8" w:rsidRPr="00E95AC8">
        <w:rPr>
          <w:lang w:val="en-US"/>
        </w:rPr>
        <w:t>M. Reducibili</w:t>
      </w:r>
      <w:r>
        <w:rPr>
          <w:lang w:val="en-US"/>
        </w:rPr>
        <w:t xml:space="preserve">ty among combinatorial problems </w:t>
      </w:r>
      <w:r w:rsidR="00E95AC8" w:rsidRPr="00E95AC8">
        <w:rPr>
          <w:lang w:val="en-US"/>
        </w:rPr>
        <w:t>//Complexity of computer computations. – Springer, Boston, MA, 1972. – С. 85-103.</w:t>
      </w:r>
      <w:bookmarkEnd w:id="56"/>
    </w:p>
    <w:p w:rsidR="00E95AC8" w:rsidRPr="008B3920" w:rsidRDefault="00CC69C8" w:rsidP="00AB58AD">
      <w:pPr>
        <w:pStyle w:val="af2"/>
        <w:numPr>
          <w:ilvl w:val="0"/>
          <w:numId w:val="44"/>
        </w:numPr>
        <w:suppressLineNumbers/>
        <w:ind w:left="567" w:hanging="567"/>
      </w:pPr>
      <w:bookmarkStart w:id="57" w:name="_Ref102998883"/>
      <w:r>
        <w:t>Зыков А.</w:t>
      </w:r>
      <w:r w:rsidR="00E95AC8" w:rsidRPr="00E95AC8">
        <w:t xml:space="preserve">А. О некоторых свойствах линейных комплексов //Математический сборник. – 1949. – Т. 24. – №. </w:t>
      </w:r>
      <w:r w:rsidR="00E95AC8" w:rsidRPr="008B3920">
        <w:t xml:space="preserve">2. – </w:t>
      </w:r>
      <w:r w:rsidR="00E95AC8" w:rsidRPr="00E95AC8">
        <w:t>С</w:t>
      </w:r>
      <w:r w:rsidR="00E95AC8" w:rsidRPr="008B3920">
        <w:t>. 163-188.</w:t>
      </w:r>
      <w:bookmarkEnd w:id="57"/>
      <w:r w:rsidR="00E95AC8" w:rsidRPr="008B3920">
        <w:t xml:space="preserve"> </w:t>
      </w:r>
    </w:p>
    <w:p w:rsidR="00E95AC8" w:rsidRDefault="00CC69C8" w:rsidP="00AB58AD">
      <w:pPr>
        <w:pStyle w:val="af2"/>
        <w:numPr>
          <w:ilvl w:val="0"/>
          <w:numId w:val="44"/>
        </w:numPr>
        <w:suppressLineNumbers/>
        <w:ind w:left="567" w:hanging="567"/>
        <w:rPr>
          <w:lang w:val="en-US"/>
        </w:rPr>
      </w:pPr>
      <w:r w:rsidRPr="007266A5">
        <w:rPr>
          <w:lang w:val="en-US"/>
        </w:rPr>
        <w:t xml:space="preserve"> </w:t>
      </w:r>
      <w:bookmarkStart w:id="58" w:name="_Ref102998892"/>
      <w:r>
        <w:rPr>
          <w:lang w:val="en-US"/>
        </w:rPr>
        <w:t>Boman E.</w:t>
      </w:r>
      <w:r w:rsidR="00E95AC8" w:rsidRPr="00E95AC8">
        <w:rPr>
          <w:lang w:val="en-US"/>
        </w:rPr>
        <w:t>G. et al. A scalable parallel graph coloring algorithm for distributed memory computers //European Conference on Parallel Processing. – Springer, Berlin, Heidelberg, 2005. – С. 241-251.</w:t>
      </w:r>
      <w:bookmarkEnd w:id="58"/>
    </w:p>
    <w:p w:rsidR="008760D0" w:rsidRPr="008760D0" w:rsidRDefault="008760D0" w:rsidP="00AB58AD">
      <w:pPr>
        <w:pStyle w:val="af2"/>
        <w:numPr>
          <w:ilvl w:val="0"/>
          <w:numId w:val="44"/>
        </w:numPr>
        <w:suppressLineNumbers/>
        <w:ind w:left="567" w:hanging="567"/>
        <w:rPr>
          <w:lang w:val="en-US"/>
        </w:rPr>
      </w:pPr>
      <w:bookmarkStart w:id="59" w:name="_Ref102998906"/>
      <w:r w:rsidRPr="00CC69C8">
        <w:rPr>
          <w:lang w:val="en-US"/>
        </w:rPr>
        <w:t>Çatal</w:t>
      </w:r>
      <w:r>
        <w:rPr>
          <w:lang w:val="en-US"/>
        </w:rPr>
        <w:t>yürek Ü.</w:t>
      </w:r>
      <w:r w:rsidRPr="00CC69C8">
        <w:rPr>
          <w:lang w:val="en-US"/>
        </w:rPr>
        <w:t xml:space="preserve">V. et al. Graph coloring algorithms for multi-core and massively multithreaded architectures //Parallel Computing. – 2012. – </w:t>
      </w:r>
      <w:r w:rsidRPr="00CC69C8">
        <w:t>Т</w:t>
      </w:r>
      <w:r w:rsidRPr="00CC69C8">
        <w:rPr>
          <w:lang w:val="en-US"/>
        </w:rPr>
        <w:t xml:space="preserve">. 38. – №. </w:t>
      </w:r>
      <w:r w:rsidRPr="00CC69C8">
        <w:t>10-11. – С. 576-594.</w:t>
      </w:r>
      <w:bookmarkEnd w:id="59"/>
    </w:p>
    <w:p w:rsidR="00E95AC8" w:rsidRDefault="00CC69C8" w:rsidP="00AB58AD">
      <w:pPr>
        <w:pStyle w:val="af2"/>
        <w:numPr>
          <w:ilvl w:val="0"/>
          <w:numId w:val="44"/>
        </w:numPr>
        <w:suppressLineNumbers/>
        <w:ind w:left="567" w:hanging="567"/>
        <w:rPr>
          <w:lang w:val="en-US"/>
        </w:rPr>
      </w:pPr>
      <w:r>
        <w:rPr>
          <w:lang w:val="en-US"/>
        </w:rPr>
        <w:t xml:space="preserve"> </w:t>
      </w:r>
      <w:bookmarkStart w:id="60" w:name="_Ref102998914"/>
      <w:r>
        <w:rPr>
          <w:lang w:val="en-US"/>
        </w:rPr>
        <w:t>Jones M.T., Plassmann P.</w:t>
      </w:r>
      <w:r w:rsidR="00E95AC8" w:rsidRPr="00E95AC8">
        <w:rPr>
          <w:lang w:val="en-US"/>
        </w:rPr>
        <w:t>E. A parallel graph coloring heuristic //SIAM Journal on Scientific Computing. – 1993. – Т. 14. – №. 3. – С. 654-669.</w:t>
      </w:r>
      <w:bookmarkEnd w:id="60"/>
    </w:p>
    <w:p w:rsidR="00752499" w:rsidRPr="00752499" w:rsidRDefault="00752499" w:rsidP="00AB58AD">
      <w:pPr>
        <w:pStyle w:val="af2"/>
        <w:numPr>
          <w:ilvl w:val="0"/>
          <w:numId w:val="44"/>
        </w:numPr>
        <w:suppressLineNumbers/>
        <w:ind w:left="567" w:hanging="567"/>
        <w:rPr>
          <w:lang w:val="en-US"/>
        </w:rPr>
      </w:pPr>
      <w:bookmarkStart w:id="61" w:name="_Ref102998855"/>
      <w:r>
        <w:rPr>
          <w:lang w:val="en-US"/>
        </w:rPr>
        <w:t>Allwright J.</w:t>
      </w:r>
      <w:r w:rsidRPr="00E95AC8">
        <w:rPr>
          <w:lang w:val="en-US"/>
        </w:rPr>
        <w:t>R. et al. A comparison of parallel graph coloring algorithms //SCCS-666. – 1995. – С. 1-19.</w:t>
      </w:r>
      <w:bookmarkEnd w:id="61"/>
    </w:p>
    <w:p w:rsidR="008760D0" w:rsidRDefault="008760D0" w:rsidP="00AB58AD">
      <w:pPr>
        <w:pStyle w:val="af2"/>
        <w:numPr>
          <w:ilvl w:val="0"/>
          <w:numId w:val="44"/>
        </w:numPr>
        <w:suppressLineNumbers/>
        <w:ind w:left="567" w:hanging="567"/>
        <w:rPr>
          <w:lang w:val="en-US"/>
        </w:rPr>
      </w:pPr>
      <w:bookmarkStart w:id="62" w:name="_Ref102998945"/>
      <w:r w:rsidRPr="00E95AC8">
        <w:rPr>
          <w:lang w:val="en-US"/>
        </w:rPr>
        <w:t>Normann P. Parallel graph coloring: Parallel graph coloring on multi-core CPUs. – 2014.</w:t>
      </w:r>
      <w:bookmarkEnd w:id="62"/>
    </w:p>
    <w:p w:rsidR="00E95AC8" w:rsidRDefault="00E95AC8" w:rsidP="00AB58AD">
      <w:pPr>
        <w:pStyle w:val="af2"/>
        <w:numPr>
          <w:ilvl w:val="0"/>
          <w:numId w:val="44"/>
        </w:numPr>
        <w:suppressLineNumbers/>
        <w:ind w:left="567" w:hanging="567"/>
        <w:rPr>
          <w:lang w:val="en-US"/>
        </w:rPr>
      </w:pPr>
      <w:bookmarkStart w:id="63" w:name="_Ref102999000"/>
      <w:r w:rsidRPr="00E95AC8">
        <w:rPr>
          <w:lang w:val="en-US"/>
        </w:rPr>
        <w:t>Cohen J., Castonguay P. Efficient graph matching and coloring on the gpu //GPU Technology Conference. – 2012. – С. 1-10.</w:t>
      </w:r>
      <w:bookmarkEnd w:id="63"/>
    </w:p>
    <w:p w:rsidR="00E95AC8" w:rsidRDefault="00E95AC8" w:rsidP="00AB58AD">
      <w:pPr>
        <w:pStyle w:val="af2"/>
        <w:numPr>
          <w:ilvl w:val="0"/>
          <w:numId w:val="44"/>
        </w:numPr>
        <w:suppressLineNumbers/>
        <w:ind w:left="567" w:hanging="567"/>
        <w:rPr>
          <w:lang w:val="en-US"/>
        </w:rPr>
      </w:pPr>
      <w:r>
        <w:rPr>
          <w:lang w:val="en-US"/>
        </w:rPr>
        <w:lastRenderedPageBreak/>
        <w:t xml:space="preserve"> </w:t>
      </w:r>
      <w:bookmarkStart w:id="64" w:name="_Ref102999009"/>
      <w:r w:rsidR="00CC69C8">
        <w:rPr>
          <w:lang w:val="en-US"/>
        </w:rPr>
        <w:t>Grosset A.V.</w:t>
      </w:r>
      <w:r w:rsidRPr="00E95AC8">
        <w:rPr>
          <w:lang w:val="en-US"/>
        </w:rPr>
        <w:t>P. et al. Evaluating graph coloring on GPUs //Proceedings of the 16th ACM symposium on Principles and practice of parallel programming. – 2011. – С. 297-298.</w:t>
      </w:r>
      <w:bookmarkEnd w:id="64"/>
    </w:p>
    <w:p w:rsidR="00E95AC8" w:rsidRDefault="00E95AC8" w:rsidP="00AB58AD">
      <w:pPr>
        <w:pStyle w:val="af2"/>
        <w:numPr>
          <w:ilvl w:val="0"/>
          <w:numId w:val="44"/>
        </w:numPr>
        <w:suppressLineNumbers/>
        <w:ind w:left="567" w:hanging="567"/>
        <w:rPr>
          <w:lang w:val="en-US"/>
        </w:rPr>
      </w:pPr>
      <w:r w:rsidRPr="00E95AC8">
        <w:rPr>
          <w:lang w:val="en-US"/>
        </w:rPr>
        <w:t xml:space="preserve">Li P. et al. High performance parallel graph coloring on GPGPUs //2016 IEEE International Parallel and Distributed Processing Symposium Workshops (IPDPSW). – IEEE, 2016. – </w:t>
      </w:r>
      <w:r w:rsidRPr="00E95AC8">
        <w:t>С</w:t>
      </w:r>
      <w:r w:rsidRPr="00E95AC8">
        <w:rPr>
          <w:lang w:val="en-US"/>
        </w:rPr>
        <w:t>. 845-854.</w:t>
      </w:r>
    </w:p>
    <w:p w:rsidR="002B0FA3" w:rsidRDefault="002B0FA3" w:rsidP="00AB58AD">
      <w:pPr>
        <w:pStyle w:val="af2"/>
        <w:numPr>
          <w:ilvl w:val="0"/>
          <w:numId w:val="44"/>
        </w:numPr>
        <w:suppressLineNumbers/>
        <w:ind w:left="567" w:hanging="567"/>
        <w:rPr>
          <w:lang w:val="en-US"/>
        </w:rPr>
      </w:pPr>
      <w:bookmarkStart w:id="65" w:name="_Ref102999114"/>
      <w:r>
        <w:rPr>
          <w:lang w:val="en-US"/>
        </w:rPr>
        <w:t>KOKKOS</w:t>
      </w:r>
      <w:r w:rsidRPr="002B0FA3">
        <w:rPr>
          <w:lang w:val="en-US"/>
        </w:rPr>
        <w:t xml:space="preserve"> C++ Performance Portability Programming EcoSystem</w:t>
      </w:r>
      <w:r>
        <w:rPr>
          <w:lang w:val="en-US"/>
        </w:rPr>
        <w:t> </w:t>
      </w:r>
      <w:r w:rsidRPr="002B0FA3">
        <w:rPr>
          <w:lang w:val="en-US"/>
        </w:rPr>
        <w:t>–</w:t>
      </w:r>
      <w:r>
        <w:rPr>
          <w:lang w:val="en-US"/>
        </w:rPr>
        <w:t> </w:t>
      </w:r>
      <w:hyperlink r:id="rId17" w:history="1">
        <w:r w:rsidRPr="002B0FA3">
          <w:rPr>
            <w:rStyle w:val="ad"/>
            <w:lang w:val="en-US"/>
          </w:rPr>
          <w:t>https://github.com/kokkos</w:t>
        </w:r>
      </w:hyperlink>
      <w:bookmarkEnd w:id="65"/>
      <w:r>
        <w:rPr>
          <w:lang w:val="en-US"/>
        </w:rPr>
        <w:t xml:space="preserve"> </w:t>
      </w:r>
    </w:p>
    <w:p w:rsidR="002B0FA3" w:rsidRDefault="002B0FA3" w:rsidP="00AB58AD">
      <w:pPr>
        <w:pStyle w:val="af2"/>
        <w:numPr>
          <w:ilvl w:val="0"/>
          <w:numId w:val="44"/>
        </w:numPr>
        <w:suppressLineNumbers/>
        <w:ind w:left="567" w:hanging="567"/>
        <w:rPr>
          <w:lang w:val="en-US"/>
        </w:rPr>
      </w:pPr>
      <w:bookmarkStart w:id="66" w:name="_Ref102999125"/>
      <w:r w:rsidRPr="002B0FA3">
        <w:rPr>
          <w:lang w:val="en-US"/>
        </w:rPr>
        <w:t>Data Parallel C+</w:t>
      </w:r>
      <w:r>
        <w:rPr>
          <w:lang w:val="en-US"/>
        </w:rPr>
        <w:t xml:space="preserve">+: the </w:t>
      </w:r>
      <w:r w:rsidR="009A3A9F">
        <w:rPr>
          <w:lang w:val="en-US"/>
        </w:rPr>
        <w:t>oneAPI</w:t>
      </w:r>
      <w:r>
        <w:rPr>
          <w:lang w:val="en-US"/>
        </w:rPr>
        <w:t xml:space="preserve"> Implementation of </w:t>
      </w:r>
      <w:r w:rsidRPr="002B0FA3">
        <w:rPr>
          <w:lang w:val="en-US"/>
        </w:rPr>
        <w:t>SYCL</w:t>
      </w:r>
      <w:r>
        <w:rPr>
          <w:lang w:val="en-US"/>
        </w:rPr>
        <w:t> – </w:t>
      </w:r>
      <w:hyperlink r:id="rId18" w:history="1">
        <w:r w:rsidRPr="001A26E0">
          <w:rPr>
            <w:rStyle w:val="ad"/>
            <w:lang w:val="en-US"/>
          </w:rPr>
          <w:t>https://www.intel.com/content/www/us/en/developer/tools/</w:t>
        </w:r>
        <w:r w:rsidR="009A3A9F">
          <w:rPr>
            <w:rStyle w:val="ad"/>
            <w:lang w:val="en-US"/>
          </w:rPr>
          <w:t>oneAPI</w:t>
        </w:r>
        <w:r w:rsidRPr="001A26E0">
          <w:rPr>
            <w:rStyle w:val="ad"/>
            <w:lang w:val="en-US"/>
          </w:rPr>
          <w:t>/data-parallel-c-plus-plus.html</w:t>
        </w:r>
      </w:hyperlink>
      <w:bookmarkEnd w:id="66"/>
      <w:r>
        <w:rPr>
          <w:lang w:val="en-US"/>
        </w:rPr>
        <w:t xml:space="preserve"> </w:t>
      </w:r>
    </w:p>
    <w:p w:rsidR="002B0FA3" w:rsidRPr="002B0FA3" w:rsidRDefault="002B0FA3" w:rsidP="00AB58AD">
      <w:pPr>
        <w:pStyle w:val="af2"/>
        <w:numPr>
          <w:ilvl w:val="0"/>
          <w:numId w:val="44"/>
        </w:numPr>
        <w:suppressLineNumbers/>
        <w:ind w:left="567" w:hanging="567"/>
        <w:rPr>
          <w:lang w:val="en-US"/>
        </w:rPr>
      </w:pPr>
      <w:bookmarkStart w:id="67" w:name="_Ref102999159"/>
      <w:r>
        <w:rPr>
          <w:lang w:val="en-US"/>
        </w:rPr>
        <w:t xml:space="preserve">Suite Sparse Matrix Collection – </w:t>
      </w:r>
      <w:hyperlink r:id="rId19" w:history="1">
        <w:r w:rsidRPr="002B0FA3">
          <w:rPr>
            <w:rStyle w:val="ad"/>
            <w:lang w:val="en-US"/>
          </w:rPr>
          <w:t>https://sparse.tamu.edu/</w:t>
        </w:r>
      </w:hyperlink>
      <w:bookmarkEnd w:id="67"/>
    </w:p>
    <w:p w:rsidR="00E1763F" w:rsidRPr="00B07BB5" w:rsidRDefault="002B0FA3" w:rsidP="00AB58AD">
      <w:pPr>
        <w:pStyle w:val="af2"/>
        <w:numPr>
          <w:ilvl w:val="0"/>
          <w:numId w:val="44"/>
        </w:numPr>
        <w:suppressLineNumbers/>
        <w:ind w:left="567" w:hanging="567"/>
        <w:rPr>
          <w:lang w:val="en-US"/>
        </w:rPr>
      </w:pPr>
      <w:bookmarkStart w:id="68" w:name="_Ref102999176"/>
      <w:r>
        <w:t>Библиотека</w:t>
      </w:r>
      <w:r w:rsidRPr="002B0FA3">
        <w:rPr>
          <w:lang w:val="en-US"/>
        </w:rPr>
        <w:t xml:space="preserve"> </w:t>
      </w:r>
      <w:r>
        <w:rPr>
          <w:lang w:val="en-US"/>
        </w:rPr>
        <w:t xml:space="preserve">ColPack – </w:t>
      </w:r>
      <w:hyperlink r:id="rId20" w:history="1">
        <w:r w:rsidRPr="002B0FA3">
          <w:rPr>
            <w:rStyle w:val="ad"/>
            <w:lang w:val="en-US"/>
          </w:rPr>
          <w:t>https://cscapes.cs.purdue.edu/coloringpage/</w:t>
        </w:r>
      </w:hyperlink>
      <w:bookmarkEnd w:id="68"/>
    </w:p>
    <w:p w:rsidR="005F005C" w:rsidRPr="002B0FA3" w:rsidRDefault="005F005C" w:rsidP="00AB58AD">
      <w:pPr>
        <w:suppressLineNumbers/>
        <w:ind w:left="567" w:hanging="567"/>
        <w:rPr>
          <w:lang w:val="en-US"/>
        </w:rPr>
      </w:pPr>
    </w:p>
    <w:p w:rsidR="005F005C" w:rsidRPr="002B0FA3" w:rsidRDefault="005F005C" w:rsidP="00786B03">
      <w:pPr>
        <w:suppressLineNumbers/>
        <w:ind w:firstLine="0"/>
        <w:rPr>
          <w:lang w:val="en-US"/>
        </w:rPr>
      </w:pPr>
    </w:p>
    <w:p w:rsidR="005F005C" w:rsidRPr="0053235A" w:rsidRDefault="000C6C4C" w:rsidP="00AB58AD">
      <w:pPr>
        <w:pStyle w:val="1"/>
        <w:numPr>
          <w:ilvl w:val="0"/>
          <w:numId w:val="0"/>
        </w:numPr>
        <w:suppressLineNumbers/>
        <w:rPr>
          <w:lang w:val="en-US"/>
        </w:rPr>
      </w:pPr>
      <w:bookmarkStart w:id="69" w:name="_Toc105451835"/>
      <w:r>
        <w:lastRenderedPageBreak/>
        <w:t>Приложение</w:t>
      </w:r>
      <w:r w:rsidRPr="0053235A">
        <w:rPr>
          <w:lang w:val="en-US"/>
        </w:rPr>
        <w:t xml:space="preserve"> </w:t>
      </w:r>
      <w:r>
        <w:t>А</w:t>
      </w:r>
      <w:r w:rsidRPr="0053235A">
        <w:rPr>
          <w:lang w:val="en-US"/>
        </w:rPr>
        <w:t xml:space="preserve">. </w:t>
      </w:r>
      <w:r>
        <w:t>Фрагменты</w:t>
      </w:r>
      <w:r w:rsidRPr="0053235A">
        <w:rPr>
          <w:lang w:val="en-US"/>
        </w:rPr>
        <w:t xml:space="preserve"> </w:t>
      </w:r>
      <w:r>
        <w:t>кода</w:t>
      </w:r>
      <w:r w:rsidRPr="0053235A">
        <w:rPr>
          <w:lang w:val="en-US"/>
        </w:rPr>
        <w:t xml:space="preserve"> </w:t>
      </w:r>
      <w:r>
        <w:t>программы</w:t>
      </w:r>
      <w:bookmarkEnd w:id="69"/>
    </w:p>
    <w:p w:rsidR="00AB58AD" w:rsidRPr="0053235A" w:rsidRDefault="00AB58AD" w:rsidP="00AB58AD">
      <w:pPr>
        <w:shd w:val="pct12" w:color="auto" w:fill="auto"/>
        <w:ind w:firstLine="0"/>
        <w:rPr>
          <w:rFonts w:ascii="Consolas" w:hAnsi="Consolas"/>
          <w:lang w:val="en-US"/>
        </w:rPr>
        <w:sectPr w:rsidR="00AB58AD" w:rsidRPr="0053235A" w:rsidSect="00AB58AD">
          <w:footerReference w:type="default" r:id="rId21"/>
          <w:pgSz w:w="11906" w:h="16838"/>
          <w:pgMar w:top="1134" w:right="851" w:bottom="1134" w:left="1701" w:header="709" w:footer="709" w:gutter="0"/>
          <w:lnNumType w:countBy="1" w:restart="continuous"/>
          <w:cols w:space="708"/>
          <w:docGrid w:linePitch="381"/>
        </w:sectPr>
      </w:pPr>
    </w:p>
    <w:p w:rsidR="007266A5" w:rsidRPr="007266A5" w:rsidRDefault="007266A5" w:rsidP="00B8788F">
      <w:pPr>
        <w:pStyle w:val="aff2"/>
      </w:pPr>
      <w:r w:rsidRPr="007266A5">
        <w:lastRenderedPageBreak/>
        <w:t>int init_graph(crsGraph* gr) {</w:t>
      </w:r>
    </w:p>
    <w:p w:rsidR="007266A5" w:rsidRPr="007266A5" w:rsidRDefault="007266A5" w:rsidP="00B8788F">
      <w:pPr>
        <w:pStyle w:val="aff2"/>
      </w:pPr>
      <w:r>
        <w:t xml:space="preserve">    gr</w:t>
      </w:r>
      <w:r w:rsidR="003849BD" w:rsidRPr="003849BD">
        <w:t>.</w:t>
      </w:r>
      <w:r w:rsidRPr="007266A5">
        <w:t>Adjncy = NULL;</w:t>
      </w:r>
    </w:p>
    <w:p w:rsidR="007266A5" w:rsidRPr="007266A5" w:rsidRDefault="007266A5" w:rsidP="00B8788F">
      <w:pPr>
        <w:pStyle w:val="aff2"/>
      </w:pPr>
      <w:r>
        <w:t xml:space="preserve">    gr</w:t>
      </w:r>
      <w:r w:rsidR="003849BD" w:rsidRPr="003849BD">
        <w:t>.</w:t>
      </w:r>
      <w:r w:rsidRPr="007266A5">
        <w:t>Xadj = NULL;</w:t>
      </w:r>
    </w:p>
    <w:p w:rsidR="007266A5" w:rsidRPr="007266A5" w:rsidRDefault="007266A5" w:rsidP="00B8788F">
      <w:pPr>
        <w:pStyle w:val="aff2"/>
      </w:pPr>
      <w:r>
        <w:t xml:space="preserve">    gr</w:t>
      </w:r>
      <w:r w:rsidR="003849BD">
        <w:t>.</w:t>
      </w:r>
      <w:r w:rsidRPr="007266A5">
        <w:t>Eweights = NULL;</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t>int free_graph_pointers(crsGraph* gr) {</w:t>
      </w:r>
    </w:p>
    <w:p w:rsidR="007266A5" w:rsidRPr="007266A5" w:rsidRDefault="00F43F7B" w:rsidP="00B8788F">
      <w:pPr>
        <w:pStyle w:val="aff2"/>
      </w:pPr>
      <w:r>
        <w:t xml:space="preserve">    free(gr</w:t>
      </w:r>
      <w:r w:rsidR="003849BD">
        <w:t>.</w:t>
      </w:r>
      <w:r w:rsidR="007266A5" w:rsidRPr="007266A5">
        <w:t>Adjncy);</w:t>
      </w:r>
    </w:p>
    <w:p w:rsidR="007266A5" w:rsidRPr="007266A5" w:rsidRDefault="00F43F7B" w:rsidP="00B8788F">
      <w:pPr>
        <w:pStyle w:val="aff2"/>
      </w:pPr>
      <w:r>
        <w:t xml:space="preserve">    free(gr</w:t>
      </w:r>
      <w:r w:rsidR="003849BD">
        <w:t>.</w:t>
      </w:r>
      <w:r w:rsidR="007266A5" w:rsidRPr="007266A5">
        <w:t>Xadj);</w:t>
      </w:r>
    </w:p>
    <w:p w:rsidR="007266A5" w:rsidRPr="007266A5" w:rsidRDefault="007266A5" w:rsidP="00B8788F">
      <w:pPr>
        <w:pStyle w:val="aff2"/>
      </w:pPr>
      <w:r w:rsidRPr="007266A5">
        <w:t xml:space="preserve"> </w:t>
      </w:r>
      <w:r w:rsidR="00F43F7B">
        <w:t xml:space="preserve">   free(gr</w:t>
      </w:r>
      <w:r w:rsidR="003849BD">
        <w:t>.</w:t>
      </w:r>
      <w:r w:rsidRPr="007266A5">
        <w:t>Eweights);</w:t>
      </w:r>
    </w:p>
    <w:p w:rsidR="007266A5" w:rsidRPr="007266A5" w:rsidRDefault="00F43F7B" w:rsidP="00B8788F">
      <w:pPr>
        <w:pStyle w:val="aff2"/>
      </w:pPr>
      <w:r>
        <w:t xml:space="preserve">    gr</w:t>
      </w:r>
      <w:r w:rsidR="003849BD">
        <w:t>.</w:t>
      </w:r>
      <w:r w:rsidR="007266A5" w:rsidRPr="007266A5">
        <w:t>Adjncy = NULL;</w:t>
      </w:r>
    </w:p>
    <w:p w:rsidR="007266A5" w:rsidRPr="007266A5" w:rsidRDefault="00F43F7B" w:rsidP="00B8788F">
      <w:pPr>
        <w:pStyle w:val="aff2"/>
      </w:pPr>
      <w:r>
        <w:t xml:space="preserve">    gr</w:t>
      </w:r>
      <w:r w:rsidR="003849BD">
        <w:t>.</w:t>
      </w:r>
      <w:r w:rsidR="007266A5" w:rsidRPr="007266A5">
        <w:t>Xadj = NULL;</w:t>
      </w:r>
    </w:p>
    <w:p w:rsidR="007266A5" w:rsidRPr="007266A5" w:rsidRDefault="00F43F7B" w:rsidP="00B8788F">
      <w:pPr>
        <w:pStyle w:val="aff2"/>
      </w:pPr>
      <w:r>
        <w:t xml:space="preserve">    gr</w:t>
      </w:r>
      <w:r w:rsidR="003849BD">
        <w:t>.</w:t>
      </w:r>
      <w:r w:rsidR="007266A5" w:rsidRPr="007266A5">
        <w:t>Eweights = NULL;</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t>int read_mtx_to_crs(crsGraph* gr, const char* filename) {</w:t>
      </w:r>
    </w:p>
    <w:p w:rsidR="007266A5" w:rsidRPr="007266A5" w:rsidRDefault="007266A5" w:rsidP="00B8788F">
      <w:pPr>
        <w:pStyle w:val="aff2"/>
      </w:pPr>
      <w:r w:rsidRPr="007266A5">
        <w:t xml:space="preserve">    int N, i, row, col, nz_size;</w:t>
      </w:r>
    </w:p>
    <w:p w:rsidR="007266A5" w:rsidRPr="007266A5" w:rsidRDefault="007266A5" w:rsidP="00B8788F">
      <w:pPr>
        <w:pStyle w:val="aff2"/>
      </w:pPr>
      <w:r w:rsidRPr="007266A5">
        <w:t xml:space="preserve">    int *edge_num, *last_el;</w:t>
      </w:r>
    </w:p>
    <w:p w:rsidR="007266A5" w:rsidRPr="007266A5" w:rsidRDefault="007266A5" w:rsidP="00B8788F">
      <w:pPr>
        <w:pStyle w:val="aff2"/>
      </w:pPr>
      <w:r w:rsidRPr="007266A5">
        <w:t xml:space="preserve">    double val;</w:t>
      </w:r>
    </w:p>
    <w:p w:rsidR="007266A5" w:rsidRPr="007266A5" w:rsidRDefault="007266A5" w:rsidP="00B8788F">
      <w:pPr>
        <w:pStyle w:val="aff2"/>
      </w:pPr>
      <w:r w:rsidRPr="007266A5">
        <w:t xml:space="preserve">    fpos_t position;</w:t>
      </w:r>
    </w:p>
    <w:p w:rsidR="007266A5" w:rsidRPr="007266A5" w:rsidRDefault="007266A5" w:rsidP="00B8788F">
      <w:pPr>
        <w:pStyle w:val="aff2"/>
      </w:pPr>
      <w:r w:rsidRPr="007266A5">
        <w:t xml:space="preserve">    FILE *file;</w:t>
      </w:r>
    </w:p>
    <w:p w:rsidR="007266A5" w:rsidRPr="007266A5" w:rsidRDefault="007266A5" w:rsidP="00B8788F">
      <w:pPr>
        <w:pStyle w:val="aff2"/>
      </w:pPr>
      <w:r w:rsidRPr="007266A5">
        <w:t xml:space="preserve">    last_el </w:t>
      </w:r>
      <w:r w:rsidR="00F43F7B">
        <w:t>= (int*)malloc(sizeof(int) * gr</w:t>
      </w:r>
      <w:r w:rsidR="003849BD">
        <w:t>.</w:t>
      </w:r>
      <w:r w:rsidRPr="007266A5">
        <w:t>V);</w:t>
      </w:r>
    </w:p>
    <w:p w:rsidR="007266A5" w:rsidRPr="007266A5" w:rsidRDefault="007266A5" w:rsidP="00B8788F">
      <w:pPr>
        <w:pStyle w:val="aff2"/>
      </w:pPr>
      <w:r w:rsidRPr="007266A5">
        <w:t xml:space="preserve">    edge_num </w:t>
      </w:r>
      <w:r w:rsidR="00F43F7B">
        <w:t>= (int*)malloc(sizeof(int) * gr</w:t>
      </w:r>
      <w:r w:rsidR="003849BD">
        <w:t>.</w:t>
      </w:r>
      <w:r w:rsidR="00F43F7B">
        <w:t>V);</w:t>
      </w:r>
    </w:p>
    <w:p w:rsidR="007266A5" w:rsidRPr="007266A5" w:rsidRDefault="007266A5" w:rsidP="00B8788F">
      <w:pPr>
        <w:pStyle w:val="aff2"/>
      </w:pPr>
      <w:r w:rsidRPr="007266A5">
        <w:t xml:space="preserve">    f</w:t>
      </w:r>
      <w:r w:rsidR="00F43F7B">
        <w:t>or (i = 0; i &lt; (gr</w:t>
      </w:r>
      <w:r w:rsidR="003849BD">
        <w:t>.</w:t>
      </w:r>
      <w:r w:rsidR="00F43F7B">
        <w:t>V); i++)</w:t>
      </w:r>
    </w:p>
    <w:p w:rsidR="007266A5" w:rsidRPr="007266A5" w:rsidRDefault="007266A5" w:rsidP="00B8788F">
      <w:pPr>
        <w:pStyle w:val="aff2"/>
      </w:pPr>
      <w:r w:rsidRPr="007266A5">
        <w:t xml:space="preserve">        edge_num[i] = 0;</w:t>
      </w:r>
    </w:p>
    <w:p w:rsidR="007266A5" w:rsidRPr="007266A5" w:rsidRDefault="00F43F7B" w:rsidP="00B8788F">
      <w:pPr>
        <w:pStyle w:val="aff2"/>
      </w:pPr>
      <w:r>
        <w:t xml:space="preserve">    nz_size = gr</w:t>
      </w:r>
      <w:r w:rsidR="003849BD">
        <w:t>.</w:t>
      </w:r>
      <w:r w:rsidR="007266A5" w:rsidRPr="007266A5">
        <w:t>nz;</w:t>
      </w:r>
    </w:p>
    <w:p w:rsidR="007266A5" w:rsidRPr="007266A5" w:rsidRDefault="007266A5" w:rsidP="00B8788F">
      <w:pPr>
        <w:pStyle w:val="aff2"/>
      </w:pPr>
      <w:r w:rsidRPr="007266A5">
        <w:t xml:space="preserve">    fgetpos(file, &amp;position);</w:t>
      </w:r>
    </w:p>
    <w:p w:rsidR="007266A5" w:rsidRPr="007266A5" w:rsidRDefault="007266A5" w:rsidP="00B8788F">
      <w:pPr>
        <w:pStyle w:val="aff2"/>
      </w:pPr>
      <w:r w:rsidRPr="007266A5">
        <w:lastRenderedPageBreak/>
        <w:t xml:space="preserve">    for(i = 0; i &lt; nz_size; i++) {</w:t>
      </w:r>
    </w:p>
    <w:p w:rsidR="007266A5" w:rsidRPr="007266A5" w:rsidRDefault="007266A5" w:rsidP="00B8788F">
      <w:pPr>
        <w:pStyle w:val="aff2"/>
      </w:pPr>
      <w:r w:rsidRPr="007266A5">
        <w:t xml:space="preserve">       fscanf(file, "%d %d %lg", &amp;row, &amp;col, &amp;val);</w:t>
      </w:r>
    </w:p>
    <w:p w:rsidR="007266A5" w:rsidRPr="007266A5" w:rsidRDefault="007266A5" w:rsidP="00B8788F">
      <w:pPr>
        <w:pStyle w:val="aff2"/>
      </w:pPr>
      <w:r w:rsidRPr="007266A5">
        <w:t xml:space="preserve">       row--;</w:t>
      </w:r>
    </w:p>
    <w:p w:rsidR="007266A5" w:rsidRPr="007266A5" w:rsidRDefault="007266A5" w:rsidP="00B8788F">
      <w:pPr>
        <w:pStyle w:val="aff2"/>
      </w:pPr>
      <w:r w:rsidRPr="007266A5">
        <w:t xml:space="preserve">       col--;</w:t>
      </w:r>
    </w:p>
    <w:p w:rsidR="007266A5" w:rsidRPr="007266A5" w:rsidRDefault="007266A5" w:rsidP="00B8788F">
      <w:pPr>
        <w:pStyle w:val="aff2"/>
      </w:pPr>
      <w:r w:rsidRPr="007266A5">
        <w:t xml:space="preserve">       if (row == col) {</w:t>
      </w:r>
    </w:p>
    <w:p w:rsidR="007266A5" w:rsidRPr="007266A5" w:rsidRDefault="00F43F7B" w:rsidP="00B8788F">
      <w:pPr>
        <w:pStyle w:val="aff2"/>
      </w:pPr>
      <w:r>
        <w:t xml:space="preserve">           gr</w:t>
      </w:r>
      <w:r w:rsidR="003849BD">
        <w:t>.nz</w:t>
      </w:r>
      <w:r w:rsidR="007266A5" w:rsidRPr="007266A5">
        <w:t>--;</w:t>
      </w:r>
    </w:p>
    <w:p w:rsidR="007266A5" w:rsidRPr="007266A5" w:rsidRDefault="007266A5" w:rsidP="00B8788F">
      <w:pPr>
        <w:pStyle w:val="aff2"/>
      </w:pPr>
      <w:r w:rsidRPr="007266A5">
        <w:t xml:space="preserve">           continue;</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edge_num[row]++;</w:t>
      </w:r>
    </w:p>
    <w:p w:rsidR="007266A5" w:rsidRPr="007266A5" w:rsidRDefault="00F43F7B" w:rsidP="00B8788F">
      <w:pPr>
        <w:pStyle w:val="aff2"/>
      </w:pPr>
      <w:r>
        <w:t xml:space="preserve">       if (mm_is_symmetric(gr</w:t>
      </w:r>
      <w:r w:rsidR="003849BD">
        <w:t>.</w:t>
      </w:r>
      <w:r w:rsidR="007266A5" w:rsidRPr="007266A5">
        <w:t>matcode)) {</w:t>
      </w:r>
    </w:p>
    <w:p w:rsidR="007266A5" w:rsidRPr="007266A5" w:rsidRDefault="007266A5" w:rsidP="00B8788F">
      <w:pPr>
        <w:pStyle w:val="aff2"/>
      </w:pPr>
      <w:r w:rsidRPr="007266A5">
        <w:t xml:space="preserve">           edge_num[col]++;</w:t>
      </w:r>
    </w:p>
    <w:p w:rsidR="007266A5" w:rsidRPr="007266A5" w:rsidRDefault="00F43F7B" w:rsidP="00B8788F">
      <w:pPr>
        <w:pStyle w:val="aff2"/>
      </w:pPr>
      <w:r>
        <w:t xml:space="preserve">           gr</w:t>
      </w:r>
      <w:r w:rsidR="003849BD">
        <w:t>.</w:t>
      </w:r>
      <w:r w:rsidR="007266A5" w:rsidRPr="007266A5">
        <w:t>nz ++;</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w:t>
      </w:r>
    </w:p>
    <w:p w:rsidR="007266A5" w:rsidRPr="007266A5" w:rsidRDefault="00F43F7B" w:rsidP="00B8788F">
      <w:pPr>
        <w:pStyle w:val="aff2"/>
      </w:pPr>
      <w:r>
        <w:t xml:space="preserve">    if ((gr</w:t>
      </w:r>
      <w:r w:rsidR="003849BD">
        <w:t>.</w:t>
      </w:r>
      <w:r w:rsidR="007266A5" w:rsidRPr="007266A5">
        <w:t>A</w:t>
      </w:r>
      <w:r>
        <w:t>djncy != NULL) || (gr</w:t>
      </w:r>
      <w:r w:rsidR="003849BD">
        <w:t>.</w:t>
      </w:r>
      <w:r>
        <w:t>Xadj != NULL) || (gr</w:t>
      </w:r>
      <w:r w:rsidR="003849BD">
        <w:t>.</w:t>
      </w:r>
      <w:r>
        <w:t>Eweights != NULL))</w:t>
      </w:r>
    </w:p>
    <w:p w:rsidR="007266A5" w:rsidRPr="007266A5" w:rsidRDefault="00F43F7B" w:rsidP="00B8788F">
      <w:pPr>
        <w:pStyle w:val="aff2"/>
      </w:pPr>
      <w:r>
        <w:t xml:space="preserve">       free_graph_pointers(gr);</w:t>
      </w:r>
    </w:p>
    <w:p w:rsidR="007266A5" w:rsidRPr="007266A5" w:rsidRDefault="00F43F7B" w:rsidP="00B8788F">
      <w:pPr>
        <w:pStyle w:val="aff2"/>
      </w:pPr>
      <w:r>
        <w:t xml:space="preserve">    gr</w:t>
      </w:r>
      <w:r w:rsidR="003849BD">
        <w:t>.</w:t>
      </w:r>
      <w:r w:rsidR="007266A5" w:rsidRPr="007266A5">
        <w:t>Adjncy =</w:t>
      </w:r>
      <w:r>
        <w:t xml:space="preserve"> (int*)malloc(sizeof(int) * (gr</w:t>
      </w:r>
      <w:r w:rsidR="003849BD">
        <w:t>.</w:t>
      </w:r>
      <w:r w:rsidR="007266A5" w:rsidRPr="007266A5">
        <w:t>nz));</w:t>
      </w:r>
    </w:p>
    <w:p w:rsidR="007266A5" w:rsidRPr="007266A5" w:rsidRDefault="00F43F7B" w:rsidP="00B8788F">
      <w:pPr>
        <w:pStyle w:val="aff2"/>
      </w:pPr>
      <w:r>
        <w:t xml:space="preserve">    gr</w:t>
      </w:r>
      <w:r w:rsidR="003849BD">
        <w:t>.</w:t>
      </w:r>
      <w:r w:rsidR="007266A5" w:rsidRPr="007266A5">
        <w:t xml:space="preserve">Xadj = </w:t>
      </w:r>
      <w:r>
        <w:t>(int*)malloc(sizeof(int) * ((gr</w:t>
      </w:r>
      <w:r w:rsidR="003849BD">
        <w:t>.</w:t>
      </w:r>
      <w:r w:rsidR="007266A5" w:rsidRPr="007266A5">
        <w:t>V) + 1));</w:t>
      </w:r>
    </w:p>
    <w:p w:rsidR="007266A5" w:rsidRPr="007266A5" w:rsidRDefault="00F43F7B" w:rsidP="00B8788F">
      <w:pPr>
        <w:pStyle w:val="aff2"/>
      </w:pPr>
      <w:r>
        <w:t xml:space="preserve">    gr</w:t>
      </w:r>
      <w:r w:rsidR="003849BD">
        <w:t>.</w:t>
      </w:r>
      <w:r w:rsidR="007266A5" w:rsidRPr="007266A5">
        <w:t>Eweights = (doub</w:t>
      </w:r>
      <w:r>
        <w:t>le*)malloc(sizeof(double) * (gr</w:t>
      </w:r>
      <w:r w:rsidR="003849BD">
        <w:t>.</w:t>
      </w:r>
      <w:r w:rsidR="007266A5" w:rsidRPr="007266A5">
        <w:t>nz));</w:t>
      </w:r>
    </w:p>
    <w:p w:rsidR="007266A5" w:rsidRPr="007266A5" w:rsidRDefault="00F43F7B" w:rsidP="00B8788F">
      <w:pPr>
        <w:pStyle w:val="aff2"/>
      </w:pPr>
      <w:r>
        <w:t xml:space="preserve">    gr</w:t>
      </w:r>
      <w:r w:rsidR="003849BD">
        <w:t>.</w:t>
      </w:r>
      <w:r w:rsidR="007266A5" w:rsidRPr="007266A5">
        <w:t>Xadj[0] = 0;</w:t>
      </w:r>
    </w:p>
    <w:p w:rsidR="007266A5" w:rsidRPr="007266A5" w:rsidRDefault="00F43F7B" w:rsidP="00B8788F">
      <w:pPr>
        <w:pStyle w:val="aff2"/>
      </w:pPr>
      <w:r>
        <w:t xml:space="preserve">    for(i = 0; i &lt; gr</w:t>
      </w:r>
      <w:r w:rsidR="003849BD">
        <w:t>.</w:t>
      </w:r>
      <w:r w:rsidR="007266A5" w:rsidRPr="007266A5">
        <w:t>V; i++) {</w:t>
      </w:r>
    </w:p>
    <w:p w:rsidR="007266A5" w:rsidRPr="007266A5" w:rsidRDefault="00F43F7B" w:rsidP="00B8788F">
      <w:pPr>
        <w:pStyle w:val="aff2"/>
      </w:pPr>
      <w:r>
        <w:t xml:space="preserve">       gr</w:t>
      </w:r>
      <w:r w:rsidR="003849BD">
        <w:t>.</w:t>
      </w:r>
      <w:r w:rsidR="007266A5" w:rsidRPr="007266A5">
        <w:t>Xadj[</w:t>
      </w:r>
      <w:r>
        <w:t xml:space="preserve">i </w:t>
      </w:r>
      <w:r w:rsidR="007266A5" w:rsidRPr="007266A5">
        <w:t>+</w:t>
      </w:r>
      <w:r>
        <w:t xml:space="preserve"> 1] = gr</w:t>
      </w:r>
      <w:r w:rsidR="003849BD">
        <w:t>.</w:t>
      </w:r>
      <w:r w:rsidR="007266A5" w:rsidRPr="007266A5">
        <w:t>Xadj[i] + edge_num[i];</w:t>
      </w:r>
    </w:p>
    <w:p w:rsidR="007266A5" w:rsidRPr="007266A5" w:rsidRDefault="007266A5" w:rsidP="00B8788F">
      <w:pPr>
        <w:pStyle w:val="aff2"/>
      </w:pPr>
      <w:r w:rsidRPr="007266A5">
        <w:t xml:space="preserve">       last_el[i] = gr </w:t>
      </w:r>
      <w:r w:rsidR="003849BD">
        <w:t>.</w:t>
      </w:r>
      <w:r w:rsidRPr="007266A5">
        <w:t xml:space="preserve"> Xadj[i];</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fsetpos(file, &amp;position);</w:t>
      </w:r>
    </w:p>
    <w:p w:rsidR="007266A5" w:rsidRPr="007266A5" w:rsidRDefault="007266A5" w:rsidP="00B8788F">
      <w:pPr>
        <w:pStyle w:val="aff2"/>
      </w:pPr>
      <w:r w:rsidRPr="007266A5">
        <w:t xml:space="preserve">    for(i = 0; i &lt; nz_size; i++) {</w:t>
      </w:r>
    </w:p>
    <w:p w:rsidR="007266A5" w:rsidRPr="007266A5" w:rsidRDefault="007266A5" w:rsidP="00B8788F">
      <w:pPr>
        <w:pStyle w:val="aff2"/>
      </w:pPr>
      <w:r w:rsidRPr="007266A5">
        <w:t xml:space="preserve">       fscanf(file, "%d %d %lg", &amp;row, &amp;col, &amp;val);</w:t>
      </w:r>
    </w:p>
    <w:p w:rsidR="007266A5" w:rsidRPr="007266A5" w:rsidRDefault="007266A5" w:rsidP="00B8788F">
      <w:pPr>
        <w:pStyle w:val="aff2"/>
      </w:pPr>
      <w:r w:rsidRPr="007266A5">
        <w:lastRenderedPageBreak/>
        <w:t xml:space="preserve">       row--;</w:t>
      </w:r>
    </w:p>
    <w:p w:rsidR="007266A5" w:rsidRPr="007266A5" w:rsidRDefault="007266A5" w:rsidP="00B8788F">
      <w:pPr>
        <w:pStyle w:val="aff2"/>
      </w:pPr>
      <w:r w:rsidRPr="007266A5">
        <w:t xml:space="preserve">       col--;</w:t>
      </w:r>
    </w:p>
    <w:p w:rsidR="007266A5" w:rsidRPr="007266A5" w:rsidRDefault="007266A5" w:rsidP="00B8788F">
      <w:pPr>
        <w:pStyle w:val="aff2"/>
      </w:pPr>
      <w:r w:rsidRPr="007266A5">
        <w:t xml:space="preserve">       if (r</w:t>
      </w:r>
      <w:r w:rsidR="00F43F7B">
        <w:t>ow == col)</w:t>
      </w:r>
    </w:p>
    <w:p w:rsidR="007266A5" w:rsidRPr="007266A5" w:rsidRDefault="007266A5" w:rsidP="00B8788F">
      <w:pPr>
        <w:pStyle w:val="aff2"/>
      </w:pPr>
      <w:r w:rsidRPr="007266A5">
        <w:t xml:space="preserve">           continue;</w:t>
      </w:r>
    </w:p>
    <w:p w:rsidR="007266A5" w:rsidRPr="007266A5" w:rsidRDefault="00F43F7B" w:rsidP="00B8788F">
      <w:pPr>
        <w:pStyle w:val="aff2"/>
      </w:pPr>
      <w:r>
        <w:t xml:space="preserve">       gr</w:t>
      </w:r>
      <w:r w:rsidR="003849BD">
        <w:t>.</w:t>
      </w:r>
      <w:r w:rsidR="007266A5" w:rsidRPr="007266A5">
        <w:t>Adjncy[last_el[row]] = col;</w:t>
      </w:r>
    </w:p>
    <w:p w:rsidR="007266A5" w:rsidRPr="007266A5" w:rsidRDefault="00F43F7B" w:rsidP="00B8788F">
      <w:pPr>
        <w:pStyle w:val="aff2"/>
      </w:pPr>
      <w:r>
        <w:t xml:space="preserve">       gr</w:t>
      </w:r>
      <w:r w:rsidR="003849BD">
        <w:t>.</w:t>
      </w:r>
      <w:r w:rsidR="007266A5" w:rsidRPr="007266A5">
        <w:t>Eweights[last_el[row]] = val;</w:t>
      </w:r>
    </w:p>
    <w:p w:rsidR="007266A5" w:rsidRPr="007266A5" w:rsidRDefault="007266A5" w:rsidP="00B8788F">
      <w:pPr>
        <w:pStyle w:val="aff2"/>
      </w:pPr>
      <w:r w:rsidRPr="007266A5">
        <w:t xml:space="preserve">       last_el[row]++;</w:t>
      </w:r>
    </w:p>
    <w:p w:rsidR="007266A5" w:rsidRPr="007266A5" w:rsidRDefault="00F43F7B" w:rsidP="00B8788F">
      <w:pPr>
        <w:pStyle w:val="aff2"/>
      </w:pPr>
      <w:r>
        <w:t xml:space="preserve">       if (mm_is_symmetric(gr</w:t>
      </w:r>
      <w:r w:rsidR="003849BD">
        <w:t>.</w:t>
      </w:r>
      <w:r w:rsidR="007266A5" w:rsidRPr="007266A5">
        <w:t>matcode)) {</w:t>
      </w:r>
    </w:p>
    <w:p w:rsidR="007266A5" w:rsidRPr="007266A5" w:rsidRDefault="00F43F7B" w:rsidP="00B8788F">
      <w:pPr>
        <w:pStyle w:val="aff2"/>
      </w:pPr>
      <w:r>
        <w:t xml:space="preserve">           gr</w:t>
      </w:r>
      <w:r w:rsidR="003849BD">
        <w:t>.</w:t>
      </w:r>
      <w:r w:rsidR="007266A5" w:rsidRPr="007266A5">
        <w:t>Adjncy[last_el[col]] = row;</w:t>
      </w:r>
    </w:p>
    <w:p w:rsidR="007266A5" w:rsidRPr="007266A5" w:rsidRDefault="00F43F7B" w:rsidP="00B8788F">
      <w:pPr>
        <w:pStyle w:val="aff2"/>
      </w:pPr>
      <w:r>
        <w:t xml:space="preserve">           gr</w:t>
      </w:r>
      <w:r w:rsidR="003849BD">
        <w:t>.</w:t>
      </w:r>
      <w:r w:rsidR="007266A5" w:rsidRPr="007266A5">
        <w:t>Eweights[last_el[col]] = val;</w:t>
      </w:r>
    </w:p>
    <w:p w:rsidR="007266A5" w:rsidRPr="007266A5" w:rsidRDefault="007266A5" w:rsidP="00B8788F">
      <w:pPr>
        <w:pStyle w:val="aff2"/>
      </w:pPr>
      <w:r w:rsidRPr="007266A5">
        <w:t xml:space="preserve">           last_el[col]++;</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free(edge_num);</w:t>
      </w:r>
    </w:p>
    <w:p w:rsidR="007266A5" w:rsidRPr="007266A5" w:rsidRDefault="007266A5" w:rsidP="00B8788F">
      <w:pPr>
        <w:pStyle w:val="aff2"/>
      </w:pPr>
      <w:r w:rsidRPr="007266A5">
        <w:t xml:space="preserve">    free(last_el);</w:t>
      </w:r>
    </w:p>
    <w:p w:rsidR="007266A5" w:rsidRPr="007266A5" w:rsidRDefault="007266A5" w:rsidP="00B8788F">
      <w:pPr>
        <w:pStyle w:val="aff2"/>
      </w:pPr>
      <w:r w:rsidRPr="007266A5">
        <w:t xml:space="preserve">    fclose(file);</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t>int read_gr_to_crs(crsGraph* gr, const char* filename) {</w:t>
      </w:r>
    </w:p>
    <w:p w:rsidR="007266A5" w:rsidRPr="007266A5" w:rsidRDefault="007266A5" w:rsidP="00B8788F">
      <w:pPr>
        <w:pStyle w:val="aff2"/>
      </w:pPr>
      <w:r w:rsidRPr="007266A5">
        <w:t xml:space="preserve">    int i, row, col;</w:t>
      </w:r>
    </w:p>
    <w:p w:rsidR="007266A5" w:rsidRPr="007266A5" w:rsidRDefault="007266A5" w:rsidP="00B8788F">
      <w:pPr>
        <w:pStyle w:val="aff2"/>
      </w:pPr>
      <w:r w:rsidRPr="007266A5">
        <w:t xml:space="preserve">    int *edge_num, *last_el;</w:t>
      </w:r>
    </w:p>
    <w:p w:rsidR="007266A5" w:rsidRPr="007266A5" w:rsidRDefault="007266A5" w:rsidP="00B8788F">
      <w:pPr>
        <w:pStyle w:val="aff2"/>
      </w:pPr>
      <w:r w:rsidRPr="007266A5">
        <w:t xml:space="preserve">    double val;</w:t>
      </w:r>
    </w:p>
    <w:p w:rsidR="007266A5" w:rsidRPr="007266A5" w:rsidRDefault="007266A5" w:rsidP="00B8788F">
      <w:pPr>
        <w:pStyle w:val="aff2"/>
      </w:pPr>
      <w:r w:rsidRPr="007266A5">
        <w:t xml:space="preserve">    char sym = 'c';</w:t>
      </w:r>
    </w:p>
    <w:p w:rsidR="007266A5" w:rsidRPr="007266A5" w:rsidRDefault="007266A5" w:rsidP="00B8788F">
      <w:pPr>
        <w:pStyle w:val="aff2"/>
      </w:pPr>
      <w:r w:rsidRPr="007266A5">
        <w:t xml:space="preserve">    char str[101];</w:t>
      </w:r>
    </w:p>
    <w:p w:rsidR="007266A5" w:rsidRPr="007266A5" w:rsidRDefault="007266A5" w:rsidP="00B8788F">
      <w:pPr>
        <w:pStyle w:val="aff2"/>
      </w:pPr>
      <w:r w:rsidRPr="007266A5">
        <w:t xml:space="preserve">    fpos_t position;</w:t>
      </w:r>
    </w:p>
    <w:p w:rsidR="007266A5" w:rsidRPr="007266A5" w:rsidRDefault="00F43F7B" w:rsidP="00B8788F">
      <w:pPr>
        <w:pStyle w:val="aff2"/>
      </w:pPr>
      <w:r>
        <w:t xml:space="preserve">    FILE *file;</w:t>
      </w:r>
    </w:p>
    <w:p w:rsidR="007266A5" w:rsidRPr="007266A5" w:rsidRDefault="007266A5" w:rsidP="00B8788F">
      <w:pPr>
        <w:pStyle w:val="aff2"/>
      </w:pPr>
      <w:r w:rsidRPr="007266A5">
        <w:t xml:space="preserve">    while (sym == 'c') {</w:t>
      </w:r>
    </w:p>
    <w:p w:rsidR="007266A5" w:rsidRPr="007266A5" w:rsidRDefault="007266A5" w:rsidP="00B8788F">
      <w:pPr>
        <w:pStyle w:val="aff2"/>
      </w:pPr>
      <w:r w:rsidRPr="007266A5">
        <w:t xml:space="preserve">        sym = fgetc(file);</w:t>
      </w:r>
    </w:p>
    <w:p w:rsidR="007266A5" w:rsidRPr="007266A5" w:rsidRDefault="007266A5" w:rsidP="00B8788F">
      <w:pPr>
        <w:pStyle w:val="aff2"/>
      </w:pPr>
      <w:r w:rsidRPr="007266A5">
        <w:lastRenderedPageBreak/>
        <w:t xml:space="preserve">        if (sym == 'p') {</w:t>
      </w:r>
    </w:p>
    <w:p w:rsidR="007266A5" w:rsidRPr="007266A5" w:rsidRDefault="007266A5" w:rsidP="00B8788F">
      <w:pPr>
        <w:pStyle w:val="aff2"/>
      </w:pPr>
      <w:r w:rsidRPr="007266A5">
        <w:t xml:space="preserve">            fscan</w:t>
      </w:r>
      <w:r w:rsidR="00F43F7B">
        <w:t>f(file, "%100s %d %d", str, &amp;gr</w:t>
      </w:r>
      <w:r w:rsidR="003849BD">
        <w:t>.</w:t>
      </w:r>
      <w:r w:rsidR="00F43F7B">
        <w:t>V, &amp;gr</w:t>
      </w:r>
      <w:r w:rsidR="003849BD">
        <w:t>.</w:t>
      </w:r>
      <w:r w:rsidRPr="007266A5">
        <w:t>nz);</w:t>
      </w:r>
    </w:p>
    <w:p w:rsidR="007266A5" w:rsidRPr="007266A5" w:rsidRDefault="007266A5" w:rsidP="00B8788F">
      <w:pPr>
        <w:pStyle w:val="aff2"/>
      </w:pPr>
      <w:r w:rsidRPr="007266A5">
        <w:t xml:space="preserve">            fgets(str, sizeof(str), file);</w:t>
      </w:r>
    </w:p>
    <w:p w:rsidR="007266A5" w:rsidRPr="007266A5" w:rsidRDefault="007266A5" w:rsidP="00B8788F">
      <w:pPr>
        <w:pStyle w:val="aff2"/>
      </w:pPr>
      <w:r w:rsidRPr="007266A5">
        <w:t xml:space="preserve">            fgetpos(file, &amp;position);</w:t>
      </w:r>
    </w:p>
    <w:p w:rsidR="007266A5" w:rsidRPr="007266A5" w:rsidRDefault="00F43F7B" w:rsidP="00B8788F">
      <w:pPr>
        <w:pStyle w:val="aff2"/>
      </w:pPr>
      <w:r>
        <w:t xml:space="preserve">        } else</w:t>
      </w:r>
    </w:p>
    <w:p w:rsidR="007266A5" w:rsidRPr="007266A5" w:rsidRDefault="007266A5" w:rsidP="00B8788F">
      <w:pPr>
        <w:pStyle w:val="aff2"/>
      </w:pPr>
      <w:r w:rsidRPr="007266A5">
        <w:t xml:space="preserve">            fgets(str, sizeof(str), file);</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last_el </w:t>
      </w:r>
      <w:r w:rsidR="00F43F7B">
        <w:t>= (int*)malloc(sizeof(int) * gr</w:t>
      </w:r>
      <w:r w:rsidR="003849BD">
        <w:t>.</w:t>
      </w:r>
      <w:r w:rsidRPr="007266A5">
        <w:t>V);</w:t>
      </w:r>
    </w:p>
    <w:p w:rsidR="007266A5" w:rsidRPr="007266A5" w:rsidRDefault="007266A5" w:rsidP="00B8788F">
      <w:pPr>
        <w:pStyle w:val="aff2"/>
      </w:pPr>
      <w:r w:rsidRPr="007266A5">
        <w:t xml:space="preserve">    edge_num </w:t>
      </w:r>
      <w:r w:rsidR="00F43F7B">
        <w:t>= (int*)malloc(sizeof(int) * gr</w:t>
      </w:r>
      <w:r w:rsidR="003849BD">
        <w:t>.</w:t>
      </w:r>
      <w:r w:rsidR="00F43F7B">
        <w:t>V);</w:t>
      </w:r>
    </w:p>
    <w:p w:rsidR="007266A5" w:rsidRPr="007266A5" w:rsidRDefault="007266A5" w:rsidP="00B8788F">
      <w:pPr>
        <w:pStyle w:val="aff2"/>
      </w:pPr>
      <w:r w:rsidRPr="007266A5">
        <w:t xml:space="preserve">    </w:t>
      </w:r>
      <w:r w:rsidR="00F43F7B">
        <w:t xml:space="preserve">for (i = 0; i &lt; (gr </w:t>
      </w:r>
      <w:r w:rsidR="003849BD">
        <w:t>.</w:t>
      </w:r>
      <w:r w:rsidR="00F43F7B">
        <w:t xml:space="preserve"> V); i++)</w:t>
      </w:r>
    </w:p>
    <w:p w:rsidR="007266A5" w:rsidRPr="007266A5" w:rsidRDefault="00F43F7B" w:rsidP="00B8788F">
      <w:pPr>
        <w:pStyle w:val="aff2"/>
      </w:pPr>
      <w:r>
        <w:t xml:space="preserve">        edge_num[i] = 0;</w:t>
      </w:r>
    </w:p>
    <w:p w:rsidR="007266A5" w:rsidRPr="007266A5" w:rsidRDefault="007266A5" w:rsidP="00B8788F">
      <w:pPr>
        <w:pStyle w:val="aff2"/>
      </w:pPr>
      <w:r w:rsidRPr="007266A5">
        <w:t xml:space="preserve">    while ((sym = fgetc(file)) != EOF) {</w:t>
      </w:r>
    </w:p>
    <w:p w:rsidR="007266A5" w:rsidRPr="007266A5" w:rsidRDefault="007266A5" w:rsidP="00B8788F">
      <w:pPr>
        <w:pStyle w:val="aff2"/>
      </w:pPr>
      <w:r w:rsidRPr="007266A5">
        <w:t xml:space="preserve">        if (sym == 'a') {</w:t>
      </w:r>
    </w:p>
    <w:p w:rsidR="007266A5" w:rsidRPr="007266A5" w:rsidRDefault="007266A5" w:rsidP="00B8788F">
      <w:pPr>
        <w:pStyle w:val="aff2"/>
      </w:pPr>
      <w:r w:rsidRPr="007266A5">
        <w:t xml:space="preserve">            fscanf(file, "%d %d %lg", &amp;row, &amp;col, &amp;val);</w:t>
      </w:r>
    </w:p>
    <w:p w:rsidR="007266A5" w:rsidRPr="007266A5" w:rsidRDefault="007266A5" w:rsidP="00B8788F">
      <w:pPr>
        <w:pStyle w:val="aff2"/>
      </w:pPr>
      <w:r w:rsidRPr="007266A5">
        <w:t xml:space="preserve">            row--;</w:t>
      </w:r>
    </w:p>
    <w:p w:rsidR="007266A5" w:rsidRPr="007266A5" w:rsidRDefault="007266A5" w:rsidP="00B8788F">
      <w:pPr>
        <w:pStyle w:val="aff2"/>
      </w:pPr>
      <w:r w:rsidRPr="007266A5">
        <w:t xml:space="preserve">            col--;</w:t>
      </w:r>
    </w:p>
    <w:p w:rsidR="007266A5" w:rsidRPr="007266A5" w:rsidRDefault="00F43F7B" w:rsidP="00B8788F">
      <w:pPr>
        <w:pStyle w:val="aff2"/>
      </w:pPr>
      <w:r>
        <w:t xml:space="preserve">            if (row == col)</w:t>
      </w:r>
    </w:p>
    <w:p w:rsidR="007266A5" w:rsidRPr="007266A5" w:rsidRDefault="00F43F7B" w:rsidP="00B8788F">
      <w:pPr>
        <w:pStyle w:val="aff2"/>
      </w:pPr>
      <w:r>
        <w:t xml:space="preserve">                gr </w:t>
      </w:r>
      <w:r w:rsidR="003849BD">
        <w:t>.</w:t>
      </w:r>
      <w:r>
        <w:t xml:space="preserve"> nz --;</w:t>
      </w:r>
    </w:p>
    <w:p w:rsidR="007266A5" w:rsidRPr="007266A5" w:rsidRDefault="00F43F7B" w:rsidP="00B8788F">
      <w:pPr>
        <w:pStyle w:val="aff2"/>
      </w:pPr>
      <w:r>
        <w:t xml:space="preserve">            else</w:t>
      </w:r>
    </w:p>
    <w:p w:rsidR="007266A5" w:rsidRPr="007266A5" w:rsidRDefault="007266A5" w:rsidP="00B8788F">
      <w:pPr>
        <w:pStyle w:val="aff2"/>
      </w:pPr>
      <w:r w:rsidRPr="007266A5">
        <w:t xml:space="preserve">                edge_num[row]++;</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w:t>
      </w:r>
      <w:r w:rsidR="00F43F7B">
        <w:t xml:space="preserve"> fgets(str, sizeof(str), file);</w:t>
      </w:r>
    </w:p>
    <w:p w:rsidR="00F43F7B" w:rsidRDefault="00F43F7B" w:rsidP="00B8788F">
      <w:pPr>
        <w:pStyle w:val="aff2"/>
      </w:pPr>
      <w:r>
        <w:t xml:space="preserve">    }</w:t>
      </w:r>
    </w:p>
    <w:p w:rsidR="007266A5" w:rsidRPr="007266A5" w:rsidRDefault="00F43F7B" w:rsidP="00B8788F">
      <w:pPr>
        <w:pStyle w:val="aff2"/>
      </w:pPr>
      <w:r>
        <w:t xml:space="preserve">    if ((gr</w:t>
      </w:r>
      <w:r w:rsidR="003849BD">
        <w:t>.</w:t>
      </w:r>
      <w:r>
        <w:t>Adjncy != NULL) || (gr</w:t>
      </w:r>
      <w:r w:rsidR="003849BD">
        <w:t>.</w:t>
      </w:r>
      <w:r>
        <w:t>Xadj != NULL) || (gr</w:t>
      </w:r>
      <w:r w:rsidR="003849BD">
        <w:t>.</w:t>
      </w:r>
      <w:r>
        <w:t>Eweights != NULL))</w:t>
      </w:r>
    </w:p>
    <w:p w:rsidR="007266A5" w:rsidRPr="007266A5" w:rsidRDefault="00F43F7B" w:rsidP="00B8788F">
      <w:pPr>
        <w:pStyle w:val="aff2"/>
      </w:pPr>
      <w:r>
        <w:t xml:space="preserve">       free_graph_pointers(gr);</w:t>
      </w:r>
    </w:p>
    <w:p w:rsidR="007266A5" w:rsidRPr="007266A5" w:rsidRDefault="00F43F7B" w:rsidP="00B8788F">
      <w:pPr>
        <w:pStyle w:val="aff2"/>
      </w:pPr>
      <w:r>
        <w:t xml:space="preserve">    gr</w:t>
      </w:r>
      <w:r w:rsidR="003849BD">
        <w:t>.</w:t>
      </w:r>
      <w:r w:rsidR="007266A5" w:rsidRPr="007266A5">
        <w:t>Adjncy =</w:t>
      </w:r>
      <w:r>
        <w:t xml:space="preserve"> (int*)malloc(sizeof(int) * (gr</w:t>
      </w:r>
      <w:r w:rsidR="003849BD">
        <w:t>.</w:t>
      </w:r>
      <w:r w:rsidR="007266A5" w:rsidRPr="007266A5">
        <w:t>nz));</w:t>
      </w:r>
    </w:p>
    <w:p w:rsidR="007266A5" w:rsidRPr="007266A5" w:rsidRDefault="00F43F7B" w:rsidP="00B8788F">
      <w:pPr>
        <w:pStyle w:val="aff2"/>
      </w:pPr>
      <w:r>
        <w:t xml:space="preserve">    gr</w:t>
      </w:r>
      <w:r w:rsidR="003849BD">
        <w:t>.</w:t>
      </w:r>
      <w:r w:rsidR="007266A5" w:rsidRPr="007266A5">
        <w:t xml:space="preserve">Xadj = </w:t>
      </w:r>
      <w:r>
        <w:t>(int*)malloc(sizeof(int) * ((gr</w:t>
      </w:r>
      <w:r w:rsidR="003849BD">
        <w:t>.</w:t>
      </w:r>
      <w:r w:rsidR="007266A5" w:rsidRPr="007266A5">
        <w:t>V) + 1));</w:t>
      </w:r>
    </w:p>
    <w:p w:rsidR="007266A5" w:rsidRPr="007266A5" w:rsidRDefault="00F43F7B" w:rsidP="00B8788F">
      <w:pPr>
        <w:pStyle w:val="aff2"/>
      </w:pPr>
      <w:r>
        <w:lastRenderedPageBreak/>
        <w:t xml:space="preserve">    gr</w:t>
      </w:r>
      <w:r w:rsidR="003849BD">
        <w:t>.</w:t>
      </w:r>
      <w:r w:rsidR="007266A5" w:rsidRPr="007266A5">
        <w:t>Eweights = (doub</w:t>
      </w:r>
      <w:r>
        <w:t>le*)malloc(sizeof(double) * (gr</w:t>
      </w:r>
      <w:r w:rsidR="003849BD">
        <w:t>.</w:t>
      </w:r>
      <w:r w:rsidR="007266A5" w:rsidRPr="007266A5">
        <w:t>nz));</w:t>
      </w:r>
    </w:p>
    <w:p w:rsidR="007266A5" w:rsidRPr="007266A5" w:rsidRDefault="00F43F7B" w:rsidP="00B8788F">
      <w:pPr>
        <w:pStyle w:val="aff2"/>
      </w:pPr>
      <w:r>
        <w:t xml:space="preserve">    gr</w:t>
      </w:r>
      <w:r w:rsidR="003849BD">
        <w:t>.</w:t>
      </w:r>
      <w:r w:rsidR="007266A5" w:rsidRPr="007266A5">
        <w:t>Xadj[0] = 0;</w:t>
      </w:r>
    </w:p>
    <w:p w:rsidR="007266A5" w:rsidRPr="007266A5" w:rsidRDefault="007266A5" w:rsidP="00B8788F">
      <w:pPr>
        <w:pStyle w:val="aff2"/>
      </w:pPr>
      <w:r w:rsidRPr="007266A5">
        <w:t xml:space="preserve">    for(i = 0; i &lt; gr </w:t>
      </w:r>
      <w:r w:rsidR="003849BD">
        <w:t>.</w:t>
      </w:r>
      <w:r w:rsidRPr="007266A5">
        <w:t xml:space="preserve"> V; i++) {</w:t>
      </w:r>
    </w:p>
    <w:p w:rsidR="007266A5" w:rsidRPr="007266A5" w:rsidRDefault="00F43F7B" w:rsidP="00B8788F">
      <w:pPr>
        <w:pStyle w:val="aff2"/>
      </w:pPr>
      <w:r>
        <w:t xml:space="preserve">       gr</w:t>
      </w:r>
      <w:r w:rsidR="003849BD">
        <w:t>.</w:t>
      </w:r>
      <w:r>
        <w:t>Xadj[i+1] = gr</w:t>
      </w:r>
      <w:r w:rsidR="003849BD">
        <w:t>.</w:t>
      </w:r>
      <w:r w:rsidR="007266A5" w:rsidRPr="007266A5">
        <w:t>Xadj[i] + edge_num[i];</w:t>
      </w:r>
    </w:p>
    <w:p w:rsidR="007266A5" w:rsidRPr="007266A5" w:rsidRDefault="00F43F7B" w:rsidP="00B8788F">
      <w:pPr>
        <w:pStyle w:val="aff2"/>
      </w:pPr>
      <w:r>
        <w:t xml:space="preserve">       last_el[i] = gr</w:t>
      </w:r>
      <w:r w:rsidR="003849BD">
        <w:t>.</w:t>
      </w:r>
      <w:r w:rsidR="007266A5" w:rsidRPr="007266A5">
        <w:t>Xadj[i];</w:t>
      </w:r>
    </w:p>
    <w:p w:rsidR="007266A5" w:rsidRPr="007266A5" w:rsidRDefault="007266A5" w:rsidP="00B8788F">
      <w:pPr>
        <w:pStyle w:val="aff2"/>
      </w:pPr>
      <w:r w:rsidRPr="007266A5">
        <w:t xml:space="preserve">    }</w:t>
      </w:r>
    </w:p>
    <w:p w:rsidR="007266A5" w:rsidRPr="007266A5" w:rsidRDefault="007266A5" w:rsidP="00B8788F">
      <w:pPr>
        <w:pStyle w:val="aff2"/>
      </w:pPr>
      <w:r w:rsidRPr="007266A5">
        <w:t xml:space="preserve">    fsetpos(file, &amp;position);</w:t>
      </w:r>
    </w:p>
    <w:p w:rsidR="007266A5" w:rsidRPr="007266A5" w:rsidRDefault="007266A5" w:rsidP="00B8788F">
      <w:pPr>
        <w:pStyle w:val="aff2"/>
      </w:pPr>
      <w:r w:rsidRPr="007266A5">
        <w:t xml:space="preserve">    while ((sym = fgetc(file)) != EOF) {</w:t>
      </w:r>
    </w:p>
    <w:p w:rsidR="007266A5" w:rsidRPr="007266A5" w:rsidRDefault="007266A5" w:rsidP="00B8788F">
      <w:pPr>
        <w:pStyle w:val="aff2"/>
      </w:pPr>
      <w:r w:rsidRPr="007266A5">
        <w:t xml:space="preserve">        if (sym == 'a'){</w:t>
      </w:r>
    </w:p>
    <w:p w:rsidR="007266A5" w:rsidRPr="007266A5" w:rsidRDefault="007266A5" w:rsidP="00B8788F">
      <w:pPr>
        <w:pStyle w:val="aff2"/>
      </w:pPr>
      <w:r w:rsidRPr="007266A5">
        <w:t xml:space="preserve">            fscanf(file, "%d %d %lg", &amp;row, &amp;col, &amp;val);</w:t>
      </w:r>
    </w:p>
    <w:p w:rsidR="007266A5" w:rsidRPr="007266A5" w:rsidRDefault="007266A5" w:rsidP="00B8788F">
      <w:pPr>
        <w:pStyle w:val="aff2"/>
      </w:pPr>
      <w:r w:rsidRPr="007266A5">
        <w:t xml:space="preserve">            row--;</w:t>
      </w:r>
    </w:p>
    <w:p w:rsidR="007266A5" w:rsidRPr="007266A5" w:rsidRDefault="007266A5" w:rsidP="00B8788F">
      <w:pPr>
        <w:pStyle w:val="aff2"/>
      </w:pPr>
      <w:r w:rsidRPr="007266A5">
        <w:t xml:space="preserve">            col--;</w:t>
      </w:r>
    </w:p>
    <w:p w:rsidR="007266A5" w:rsidRPr="007266A5" w:rsidRDefault="007266A5" w:rsidP="00B8788F">
      <w:pPr>
        <w:pStyle w:val="aff2"/>
      </w:pPr>
      <w:r w:rsidRPr="007266A5">
        <w:t xml:space="preserve">            if (row == col) {</w:t>
      </w:r>
    </w:p>
    <w:p w:rsidR="007266A5" w:rsidRPr="007266A5" w:rsidRDefault="007266A5" w:rsidP="00B8788F">
      <w:pPr>
        <w:pStyle w:val="aff2"/>
      </w:pPr>
      <w:r w:rsidRPr="007266A5">
        <w:t xml:space="preserve">                fgets(str, sizeof(str), file);</w:t>
      </w:r>
    </w:p>
    <w:p w:rsidR="007266A5" w:rsidRPr="007266A5" w:rsidRDefault="00F43F7B" w:rsidP="00B8788F">
      <w:pPr>
        <w:pStyle w:val="aff2"/>
      </w:pPr>
      <w:r>
        <w:t xml:space="preserve">                continue;</w:t>
      </w:r>
    </w:p>
    <w:p w:rsidR="007266A5" w:rsidRPr="007266A5" w:rsidRDefault="007266A5" w:rsidP="00B8788F">
      <w:pPr>
        <w:pStyle w:val="aff2"/>
      </w:pPr>
      <w:r w:rsidRPr="007266A5">
        <w:t xml:space="preserve">            }</w:t>
      </w:r>
    </w:p>
    <w:p w:rsidR="007266A5" w:rsidRPr="007266A5" w:rsidRDefault="00F43F7B" w:rsidP="00B8788F">
      <w:pPr>
        <w:pStyle w:val="aff2"/>
      </w:pPr>
      <w:r>
        <w:t xml:space="preserve">            gr</w:t>
      </w:r>
      <w:r w:rsidR="003849BD">
        <w:t>.</w:t>
      </w:r>
      <w:r w:rsidR="007266A5" w:rsidRPr="007266A5">
        <w:t>Adjncy[last_el[row]] = col;</w:t>
      </w:r>
    </w:p>
    <w:p w:rsidR="007266A5" w:rsidRPr="007266A5" w:rsidRDefault="00F43F7B" w:rsidP="00B8788F">
      <w:pPr>
        <w:pStyle w:val="aff2"/>
      </w:pPr>
      <w:r>
        <w:t xml:space="preserve">            gr</w:t>
      </w:r>
      <w:r w:rsidR="003849BD">
        <w:t>.</w:t>
      </w:r>
      <w:r w:rsidR="007266A5" w:rsidRPr="007266A5">
        <w:t>Eweights[last_el[row]] = val;</w:t>
      </w:r>
    </w:p>
    <w:p w:rsidR="007266A5" w:rsidRPr="007266A5" w:rsidRDefault="007266A5" w:rsidP="00B8788F">
      <w:pPr>
        <w:pStyle w:val="aff2"/>
      </w:pPr>
      <w:r w:rsidRPr="007266A5">
        <w:t xml:space="preserve">            last_el[row]++;</w:t>
      </w:r>
    </w:p>
    <w:p w:rsidR="007266A5" w:rsidRPr="007266A5" w:rsidRDefault="007266A5" w:rsidP="00B8788F">
      <w:pPr>
        <w:pStyle w:val="aff2"/>
      </w:pPr>
      <w:r w:rsidRPr="007266A5">
        <w:t xml:space="preserve">            fgets(str, sizeof(str), file);</w:t>
      </w:r>
    </w:p>
    <w:p w:rsidR="007266A5" w:rsidRPr="007266A5" w:rsidRDefault="00F43F7B" w:rsidP="00B8788F">
      <w:pPr>
        <w:pStyle w:val="aff2"/>
      </w:pPr>
      <w:r>
        <w:t xml:space="preserve">        } else</w:t>
      </w:r>
    </w:p>
    <w:p w:rsidR="007266A5" w:rsidRPr="007266A5" w:rsidRDefault="007266A5" w:rsidP="00B8788F">
      <w:pPr>
        <w:pStyle w:val="aff2"/>
      </w:pPr>
      <w:r w:rsidRPr="007266A5">
        <w:t xml:space="preserve">            fgets(str, sizeof(str), file);</w:t>
      </w:r>
    </w:p>
    <w:p w:rsidR="007266A5" w:rsidRPr="007266A5" w:rsidRDefault="00F43F7B" w:rsidP="00B8788F">
      <w:pPr>
        <w:pStyle w:val="aff2"/>
      </w:pPr>
      <w:r>
        <w:t xml:space="preserve">    }</w:t>
      </w:r>
    </w:p>
    <w:p w:rsidR="007266A5" w:rsidRPr="007266A5" w:rsidRDefault="007266A5" w:rsidP="00B8788F">
      <w:pPr>
        <w:pStyle w:val="aff2"/>
      </w:pPr>
      <w:r w:rsidRPr="007266A5">
        <w:t xml:space="preserve">    free(edge_num);</w:t>
      </w:r>
    </w:p>
    <w:p w:rsidR="007266A5" w:rsidRPr="007266A5" w:rsidRDefault="007266A5" w:rsidP="00B8788F">
      <w:pPr>
        <w:pStyle w:val="aff2"/>
      </w:pPr>
      <w:r w:rsidRPr="007266A5">
        <w:t xml:space="preserve">    free(last_el);</w:t>
      </w:r>
    </w:p>
    <w:p w:rsidR="007266A5" w:rsidRPr="007266A5" w:rsidRDefault="007266A5" w:rsidP="00B8788F">
      <w:pPr>
        <w:pStyle w:val="aff2"/>
      </w:pPr>
      <w:r w:rsidRPr="007266A5">
        <w:t xml:space="preserve">    fclose(file);</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lastRenderedPageBreak/>
        <w:t>int write_crs_to_mtx(crsGraph* gr, const char* filename) {</w:t>
      </w:r>
    </w:p>
    <w:p w:rsidR="007266A5" w:rsidRPr="007266A5" w:rsidRDefault="007266A5" w:rsidP="00B8788F">
      <w:pPr>
        <w:pStyle w:val="aff2"/>
      </w:pPr>
      <w:r w:rsidRPr="007266A5">
        <w:t xml:space="preserve">    int i,j;</w:t>
      </w:r>
    </w:p>
    <w:p w:rsidR="007266A5" w:rsidRPr="007266A5" w:rsidRDefault="007266A5" w:rsidP="00B8788F">
      <w:pPr>
        <w:pStyle w:val="aff2"/>
      </w:pPr>
      <w:r w:rsidRPr="007266A5">
        <w:t xml:space="preserve">    FILE* f;</w:t>
      </w:r>
    </w:p>
    <w:p w:rsidR="007266A5" w:rsidRPr="007266A5" w:rsidRDefault="00F43F7B" w:rsidP="00B8788F">
      <w:pPr>
        <w:pStyle w:val="aff2"/>
      </w:pPr>
      <w:r>
        <w:t xml:space="preserve">    mm_write_banner(f, gr</w:t>
      </w:r>
      <w:r w:rsidR="003849BD">
        <w:t>.</w:t>
      </w:r>
      <w:r w:rsidR="007266A5" w:rsidRPr="007266A5">
        <w:t>matcode);</w:t>
      </w:r>
    </w:p>
    <w:p w:rsidR="007266A5" w:rsidRPr="007266A5" w:rsidRDefault="007266A5" w:rsidP="00B8788F">
      <w:pPr>
        <w:pStyle w:val="aff2"/>
      </w:pPr>
      <w:r w:rsidRPr="007266A5">
        <w:t xml:space="preserve">    if(mm_is_symmetric(gr</w:t>
      </w:r>
      <w:r w:rsidR="003849BD">
        <w:t>.</w:t>
      </w:r>
      <w:r w:rsidR="00F43F7B">
        <w:t>matcode))</w:t>
      </w:r>
    </w:p>
    <w:p w:rsidR="007266A5" w:rsidRPr="007266A5" w:rsidRDefault="007266A5" w:rsidP="00B8788F">
      <w:pPr>
        <w:pStyle w:val="aff2"/>
      </w:pPr>
      <w:r w:rsidRPr="007266A5">
        <w:t xml:space="preserve">    </w:t>
      </w:r>
      <w:r w:rsidR="00F43F7B">
        <w:t xml:space="preserve">    mm_write_mtx_crd_size(f, gr</w:t>
      </w:r>
      <w:r w:rsidR="003849BD">
        <w:t>.</w:t>
      </w:r>
      <w:r w:rsidR="00F43F7B">
        <w:t>V, gr</w:t>
      </w:r>
      <w:r w:rsidR="003849BD">
        <w:t>.</w:t>
      </w:r>
      <w:r w:rsidR="00F43F7B">
        <w:t>V, gr</w:t>
      </w:r>
      <w:r w:rsidR="003849BD">
        <w:t>.</w:t>
      </w:r>
      <w:r w:rsidRPr="007266A5">
        <w:t>nz/2);</w:t>
      </w:r>
    </w:p>
    <w:p w:rsidR="007266A5" w:rsidRPr="007266A5" w:rsidRDefault="00F43F7B" w:rsidP="00B8788F">
      <w:pPr>
        <w:pStyle w:val="aff2"/>
      </w:pPr>
      <w:r>
        <w:t xml:space="preserve">    else</w:t>
      </w:r>
    </w:p>
    <w:p w:rsidR="007266A5" w:rsidRPr="007266A5" w:rsidRDefault="007266A5" w:rsidP="00B8788F">
      <w:pPr>
        <w:pStyle w:val="aff2"/>
      </w:pPr>
      <w:r w:rsidRPr="007266A5">
        <w:t xml:space="preserve">        mm_write_mtx_crd_size(</w:t>
      </w:r>
      <w:r w:rsidR="00F43F7B">
        <w:t>f, gr</w:t>
      </w:r>
      <w:r w:rsidR="003849BD">
        <w:t>.</w:t>
      </w:r>
      <w:r w:rsidR="00F43F7B">
        <w:t>V, gr</w:t>
      </w:r>
      <w:r w:rsidR="003849BD">
        <w:t>.</w:t>
      </w:r>
      <w:r w:rsidR="00F43F7B">
        <w:t>V, gr</w:t>
      </w:r>
      <w:r w:rsidR="003849BD">
        <w:t>.</w:t>
      </w:r>
      <w:r w:rsidR="00F43F7B">
        <w:t>nz);</w:t>
      </w:r>
    </w:p>
    <w:p w:rsidR="007266A5" w:rsidRPr="007266A5" w:rsidRDefault="007266A5" w:rsidP="00B8788F">
      <w:pPr>
        <w:pStyle w:val="aff2"/>
      </w:pPr>
      <w:r w:rsidRPr="007266A5">
        <w:t xml:space="preserve">  </w:t>
      </w:r>
      <w:r w:rsidR="00F43F7B">
        <w:t xml:space="preserve">  for(i = 0; i &lt; gr</w:t>
      </w:r>
      <w:r w:rsidR="003849BD">
        <w:t>.</w:t>
      </w:r>
      <w:r w:rsidR="00F43F7B">
        <w:t>V; i++)</w:t>
      </w:r>
    </w:p>
    <w:p w:rsidR="007266A5" w:rsidRPr="007266A5" w:rsidRDefault="00F43F7B" w:rsidP="00B8788F">
      <w:pPr>
        <w:pStyle w:val="aff2"/>
      </w:pPr>
      <w:r>
        <w:t xml:space="preserve">        for(j = gr</w:t>
      </w:r>
      <w:r w:rsidR="003849BD">
        <w:t>.</w:t>
      </w:r>
      <w:r>
        <w:t>Xadj[i]; j &lt; gr</w:t>
      </w:r>
      <w:r w:rsidR="003849BD">
        <w:t>.</w:t>
      </w:r>
      <w:r w:rsidR="007266A5" w:rsidRPr="007266A5">
        <w:t>Xadj[</w:t>
      </w:r>
      <w:r>
        <w:t xml:space="preserve">i </w:t>
      </w:r>
      <w:r w:rsidR="007266A5" w:rsidRPr="007266A5">
        <w:t>+</w:t>
      </w:r>
      <w:r>
        <w:t xml:space="preserve"> </w:t>
      </w:r>
      <w:r w:rsidR="007266A5" w:rsidRPr="007266A5">
        <w:t>1]; j++</w:t>
      </w:r>
      <w:r>
        <w:t>)</w:t>
      </w:r>
    </w:p>
    <w:p w:rsidR="007266A5" w:rsidRPr="007266A5" w:rsidRDefault="00F43F7B" w:rsidP="00B8788F">
      <w:pPr>
        <w:pStyle w:val="aff2"/>
      </w:pPr>
      <w:r>
        <w:t xml:space="preserve">            if (i &gt; gr</w:t>
      </w:r>
      <w:r w:rsidR="003849BD">
        <w:t>.</w:t>
      </w:r>
      <w:r w:rsidR="007266A5" w:rsidRPr="007266A5">
        <w:t>A</w:t>
      </w:r>
      <w:r>
        <w:t>djncy[j] || !mm_is_symmetric(gr</w:t>
      </w:r>
      <w:r w:rsidR="003849BD">
        <w:t>.</w:t>
      </w:r>
      <w:r>
        <w:t>matcode))</w:t>
      </w:r>
    </w:p>
    <w:p w:rsidR="007266A5" w:rsidRPr="007266A5" w:rsidRDefault="007266A5" w:rsidP="00B8788F">
      <w:pPr>
        <w:pStyle w:val="aff2"/>
      </w:pPr>
      <w:r w:rsidRPr="007266A5">
        <w:t xml:space="preserve">                fpri</w:t>
      </w:r>
      <w:r w:rsidR="00F43F7B">
        <w:t>ntf(f, "%d %d %lg\n", i + 1, gr</w:t>
      </w:r>
      <w:r w:rsidR="003849BD">
        <w:t>.</w:t>
      </w:r>
      <w:r w:rsidR="00F43F7B">
        <w:t>Adjncy[j] + 1, gr</w:t>
      </w:r>
      <w:r w:rsidR="003849BD">
        <w:t>.</w:t>
      </w:r>
      <w:r w:rsidRPr="007266A5">
        <w:t>Eweights[j]);</w:t>
      </w:r>
    </w:p>
    <w:p w:rsidR="007266A5" w:rsidRPr="007266A5" w:rsidRDefault="007266A5" w:rsidP="00B8788F">
      <w:pPr>
        <w:pStyle w:val="aff2"/>
      </w:pPr>
      <w:r w:rsidRPr="007266A5">
        <w:t xml:space="preserve">    fclose(f);</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t>int read_arr_from_bin(double* arr, int size, const char* filename) {</w:t>
      </w:r>
    </w:p>
    <w:p w:rsidR="007266A5" w:rsidRPr="007266A5" w:rsidRDefault="007266A5" w:rsidP="00B8788F">
      <w:pPr>
        <w:pStyle w:val="aff2"/>
      </w:pPr>
      <w:r w:rsidRPr="007266A5">
        <w:t xml:space="preserve">    int result;</w:t>
      </w:r>
    </w:p>
    <w:p w:rsidR="007266A5" w:rsidRPr="007266A5" w:rsidRDefault="007266A5" w:rsidP="00B8788F">
      <w:pPr>
        <w:pStyle w:val="aff2"/>
      </w:pPr>
      <w:r w:rsidRPr="007266A5">
        <w:t xml:space="preserve">    FILE* file = fopen(filename, "rb");</w:t>
      </w:r>
    </w:p>
    <w:p w:rsidR="007266A5" w:rsidRPr="007266A5" w:rsidRDefault="007266A5" w:rsidP="00B8788F">
      <w:pPr>
        <w:pStyle w:val="aff2"/>
      </w:pPr>
      <w:r w:rsidRPr="007266A5">
        <w:t xml:space="preserve">    result = fread(arr, sizeof(double), size, file);</w:t>
      </w:r>
    </w:p>
    <w:p w:rsidR="007266A5" w:rsidRPr="007266A5" w:rsidRDefault="007266A5" w:rsidP="00B8788F">
      <w:pPr>
        <w:pStyle w:val="aff2"/>
      </w:pPr>
      <w:r w:rsidRPr="007266A5">
        <w:t xml:space="preserve">    fclose(file);</w:t>
      </w:r>
    </w:p>
    <w:p w:rsidR="007266A5" w:rsidRPr="007266A5" w:rsidRDefault="007266A5" w:rsidP="00B8788F">
      <w:pPr>
        <w:pStyle w:val="aff2"/>
      </w:pPr>
      <w:r w:rsidRPr="007266A5">
        <w:t xml:space="preserve">    i</w:t>
      </w:r>
      <w:r w:rsidR="00020084">
        <w:t>f (result == size)</w:t>
      </w:r>
    </w:p>
    <w:p w:rsidR="007266A5" w:rsidRPr="007266A5" w:rsidRDefault="007266A5" w:rsidP="00B8788F">
      <w:pPr>
        <w:pStyle w:val="aff2"/>
      </w:pPr>
      <w:r w:rsidRPr="007266A5">
        <w:t xml:space="preserve">        return 0;</w:t>
      </w:r>
    </w:p>
    <w:p w:rsidR="007266A5" w:rsidRPr="007266A5" w:rsidRDefault="00020084" w:rsidP="00B8788F">
      <w:pPr>
        <w:pStyle w:val="aff2"/>
      </w:pPr>
      <w:r>
        <w:t xml:space="preserve">    else</w:t>
      </w:r>
    </w:p>
    <w:p w:rsidR="007266A5" w:rsidRPr="007266A5" w:rsidRDefault="007266A5" w:rsidP="00B8788F">
      <w:pPr>
        <w:pStyle w:val="aff2"/>
      </w:pPr>
      <w:r w:rsidRPr="007266A5">
        <w:t xml:space="preserve">        return 1;</w:t>
      </w:r>
    </w:p>
    <w:p w:rsidR="007266A5" w:rsidRPr="007266A5" w:rsidRDefault="003849BD" w:rsidP="00B8788F">
      <w:pPr>
        <w:pStyle w:val="aff2"/>
      </w:pPr>
      <w:r>
        <w:t>}</w:t>
      </w:r>
    </w:p>
    <w:p w:rsidR="007266A5" w:rsidRPr="007266A5" w:rsidRDefault="007266A5" w:rsidP="00B8788F">
      <w:pPr>
        <w:pStyle w:val="aff2"/>
      </w:pPr>
      <w:r w:rsidRPr="007266A5">
        <w:lastRenderedPageBreak/>
        <w:t>int write_arr_to_bin(double* arr, int size, const char* filename) {</w:t>
      </w:r>
    </w:p>
    <w:p w:rsidR="007266A5" w:rsidRPr="007266A5" w:rsidRDefault="007266A5" w:rsidP="00B8788F">
      <w:pPr>
        <w:pStyle w:val="aff2"/>
      </w:pPr>
      <w:r w:rsidRPr="007266A5">
        <w:t xml:space="preserve">    FILE* file = fopen(filename, "wb");</w:t>
      </w:r>
    </w:p>
    <w:p w:rsidR="007266A5" w:rsidRPr="007266A5" w:rsidRDefault="007266A5" w:rsidP="00B8788F">
      <w:pPr>
        <w:pStyle w:val="aff2"/>
      </w:pPr>
      <w:r w:rsidRPr="007266A5">
        <w:t xml:space="preserve">    fwrite(arr, sizeof(double), size, file);</w:t>
      </w:r>
    </w:p>
    <w:p w:rsidR="007266A5" w:rsidRPr="007266A5" w:rsidRDefault="007266A5" w:rsidP="00B8788F">
      <w:pPr>
        <w:pStyle w:val="aff2"/>
      </w:pPr>
      <w:r w:rsidRPr="007266A5">
        <w:t xml:space="preserve">    fclose(file);</w:t>
      </w:r>
    </w:p>
    <w:p w:rsidR="007266A5" w:rsidRPr="007266A5" w:rsidRDefault="007266A5" w:rsidP="00B8788F">
      <w:pPr>
        <w:pStyle w:val="aff2"/>
      </w:pPr>
      <w:r w:rsidRPr="007266A5">
        <w:t xml:space="preserve">    return 0;</w:t>
      </w:r>
    </w:p>
    <w:p w:rsidR="007266A5" w:rsidRPr="007266A5" w:rsidRDefault="003849BD" w:rsidP="00B8788F">
      <w:pPr>
        <w:pStyle w:val="aff2"/>
      </w:pPr>
      <w:r>
        <w:t>}</w:t>
      </w:r>
    </w:p>
    <w:p w:rsidR="007266A5" w:rsidRPr="007266A5" w:rsidRDefault="007266A5" w:rsidP="00B8788F">
      <w:pPr>
        <w:pStyle w:val="aff2"/>
      </w:pPr>
      <w:r w:rsidRPr="007266A5">
        <w:t>int write_arr_to_txt(double* arr, int size, const char* filename) {</w:t>
      </w:r>
    </w:p>
    <w:p w:rsidR="007266A5" w:rsidRPr="007266A5" w:rsidRDefault="007266A5" w:rsidP="00B8788F">
      <w:pPr>
        <w:pStyle w:val="aff2"/>
      </w:pPr>
      <w:r w:rsidRPr="007266A5">
        <w:t xml:space="preserve">    int i;</w:t>
      </w:r>
    </w:p>
    <w:p w:rsidR="007266A5" w:rsidRPr="007266A5" w:rsidRDefault="007266A5" w:rsidP="00B8788F">
      <w:pPr>
        <w:pStyle w:val="aff2"/>
      </w:pPr>
      <w:r w:rsidRPr="007266A5">
        <w:t xml:space="preserve">    FILE* file = fopen(filename, "w");</w:t>
      </w:r>
    </w:p>
    <w:p w:rsidR="007266A5" w:rsidRPr="007266A5" w:rsidRDefault="00020084" w:rsidP="00B8788F">
      <w:pPr>
        <w:pStyle w:val="aff2"/>
      </w:pPr>
      <w:r>
        <w:t xml:space="preserve">    for(i = 0; i &lt; size; i++)</w:t>
      </w:r>
    </w:p>
    <w:p w:rsidR="007266A5" w:rsidRPr="007266A5" w:rsidRDefault="007266A5" w:rsidP="00B8788F">
      <w:pPr>
        <w:pStyle w:val="aff2"/>
      </w:pPr>
      <w:r w:rsidRPr="007266A5">
        <w:t xml:space="preserve">        </w:t>
      </w:r>
      <w:r w:rsidR="00020084">
        <w:t>fprintf(file, "%lg\n", arr[i]);</w:t>
      </w:r>
    </w:p>
    <w:p w:rsidR="007266A5" w:rsidRPr="007266A5" w:rsidRDefault="007266A5" w:rsidP="00B8788F">
      <w:pPr>
        <w:pStyle w:val="aff2"/>
      </w:pPr>
      <w:r w:rsidRPr="007266A5">
        <w:t xml:space="preserve">    fclose(file);</w:t>
      </w:r>
    </w:p>
    <w:p w:rsidR="007266A5" w:rsidRPr="007266A5" w:rsidRDefault="007266A5" w:rsidP="00B8788F">
      <w:pPr>
        <w:pStyle w:val="aff2"/>
      </w:pPr>
      <w:r w:rsidRPr="007266A5">
        <w:t xml:space="preserve">    return 0;</w:t>
      </w:r>
    </w:p>
    <w:p w:rsidR="00020084" w:rsidRDefault="007266A5" w:rsidP="00B8788F">
      <w:pPr>
        <w:pStyle w:val="aff2"/>
      </w:pPr>
      <w:r w:rsidRPr="007266A5">
        <w:t>}</w:t>
      </w:r>
    </w:p>
    <w:p w:rsidR="007A3647" w:rsidRPr="007A3647" w:rsidRDefault="007A3647" w:rsidP="00B8788F">
      <w:pPr>
        <w:pStyle w:val="aff2"/>
      </w:pPr>
      <w:r w:rsidRPr="007A3647">
        <w:t>void firstf</w:t>
      </w:r>
      <w:r>
        <w:t xml:space="preserve">it(crsGraph&amp; gr, int* priority) </w:t>
      </w:r>
      <w:r w:rsidRPr="007A3647">
        <w:t>{</w:t>
      </w:r>
    </w:p>
    <w:p w:rsidR="007A3647" w:rsidRPr="007A3647" w:rsidRDefault="007A3647" w:rsidP="00B8788F">
      <w:pPr>
        <w:pStyle w:val="aff2"/>
      </w:pPr>
      <w:r w:rsidRPr="007A3647">
        <w:tab/>
        <w:t>for (int i = 0; i &lt; gr.V; i++)</w:t>
      </w:r>
    </w:p>
    <w:p w:rsidR="007A3647" w:rsidRPr="007A3647" w:rsidRDefault="007A3647" w:rsidP="00B8788F">
      <w:pPr>
        <w:pStyle w:val="aff2"/>
      </w:pPr>
      <w:r w:rsidRPr="007A3647">
        <w:tab/>
      </w:r>
      <w:r w:rsidRPr="007A3647">
        <w:tab/>
        <w:t>priority[i] = i;</w:t>
      </w:r>
    </w:p>
    <w:p w:rsidR="007A3647" w:rsidRPr="007A3647" w:rsidRDefault="007A3647" w:rsidP="00B8788F">
      <w:pPr>
        <w:pStyle w:val="aff2"/>
      </w:pPr>
      <w:r w:rsidRPr="007A3647">
        <w:t>}</w:t>
      </w:r>
    </w:p>
    <w:p w:rsidR="007A3647" w:rsidRPr="007A3647" w:rsidRDefault="007A3647" w:rsidP="00B8788F">
      <w:pPr>
        <w:pStyle w:val="aff2"/>
      </w:pPr>
      <w:r w:rsidRPr="007A3647">
        <w:t>void largestdegreefir</w:t>
      </w:r>
      <w:r>
        <w:t xml:space="preserve">st(crsGraph&amp; gr, int* priority) </w:t>
      </w:r>
      <w:r w:rsidRPr="007A3647">
        <w:t>{</w:t>
      </w:r>
    </w:p>
    <w:p w:rsidR="007A3647" w:rsidRPr="007A3647" w:rsidRDefault="007A3647" w:rsidP="00B8788F">
      <w:pPr>
        <w:pStyle w:val="aff2"/>
      </w:pPr>
      <w:r w:rsidRPr="007A3647">
        <w:tab/>
        <w:t>int index = 0;</w:t>
      </w:r>
    </w:p>
    <w:p w:rsidR="007A3647" w:rsidRPr="007A3647" w:rsidRDefault="007A3647" w:rsidP="00B8788F">
      <w:pPr>
        <w:pStyle w:val="aff2"/>
      </w:pPr>
      <w:r w:rsidRPr="007A3647">
        <w:tab/>
        <w:t>int* degree = new int[gr.V];</w:t>
      </w:r>
    </w:p>
    <w:p w:rsidR="007A3647" w:rsidRPr="007A3647" w:rsidRDefault="007A3647" w:rsidP="00B8788F">
      <w:pPr>
        <w:pStyle w:val="aff2"/>
      </w:pPr>
      <w:r w:rsidRPr="007A3647">
        <w:tab/>
        <w:t>for (int i = 0; i &lt; gr.V; i++)</w:t>
      </w:r>
    </w:p>
    <w:p w:rsidR="007A3647" w:rsidRPr="007A3647" w:rsidRDefault="007A3647" w:rsidP="00B8788F">
      <w:pPr>
        <w:pStyle w:val="aff2"/>
      </w:pPr>
      <w:r w:rsidRPr="007A3647">
        <w:tab/>
      </w:r>
      <w:r w:rsidRPr="007A3647">
        <w:tab/>
        <w:t>degree[i] = gr.Xadj[i + 1] - gr.Xadj[i];</w:t>
      </w:r>
    </w:p>
    <w:p w:rsidR="007A3647" w:rsidRPr="007A3647" w:rsidRDefault="007A3647" w:rsidP="00B8788F">
      <w:pPr>
        <w:pStyle w:val="aff2"/>
      </w:pPr>
      <w:r>
        <w:tab/>
        <w:t xml:space="preserve">for (int i = 0; i &lt; gr.V; i++) </w:t>
      </w:r>
      <w:r w:rsidRPr="007A3647">
        <w:t>{</w:t>
      </w:r>
    </w:p>
    <w:p w:rsidR="007A3647" w:rsidRPr="007A3647" w:rsidRDefault="007A3647" w:rsidP="00B8788F">
      <w:pPr>
        <w:pStyle w:val="aff2"/>
      </w:pPr>
      <w:r w:rsidRPr="007A3647">
        <w:tab/>
      </w:r>
      <w:r w:rsidRPr="007A3647">
        <w:tab/>
        <w:t>int max = -1;</w:t>
      </w:r>
    </w:p>
    <w:p w:rsidR="007A3647" w:rsidRPr="007A3647" w:rsidRDefault="007A3647" w:rsidP="00B8788F">
      <w:pPr>
        <w:pStyle w:val="aff2"/>
      </w:pPr>
      <w:r w:rsidRPr="007A3647">
        <w:tab/>
      </w:r>
      <w:r w:rsidRPr="007A3647">
        <w:tab/>
        <w:t>for (int j = 0; j &lt; gr.V; j++)</w:t>
      </w:r>
    </w:p>
    <w:p w:rsidR="007A3647" w:rsidRPr="007A3647" w:rsidRDefault="007A3647" w:rsidP="00B8788F">
      <w:pPr>
        <w:pStyle w:val="aff2"/>
      </w:pPr>
      <w:r>
        <w:lastRenderedPageBreak/>
        <w:tab/>
      </w:r>
      <w:r>
        <w:tab/>
      </w:r>
      <w:r>
        <w:tab/>
        <w:t xml:space="preserve">if (degree[j] &gt;= max) </w:t>
      </w:r>
      <w:r w:rsidRPr="007A3647">
        <w:t>{</w:t>
      </w:r>
    </w:p>
    <w:p w:rsidR="007A3647" w:rsidRPr="007A3647" w:rsidRDefault="007A3647" w:rsidP="00B8788F">
      <w:pPr>
        <w:pStyle w:val="aff2"/>
      </w:pPr>
      <w:r w:rsidRPr="007A3647">
        <w:tab/>
      </w:r>
      <w:r w:rsidRPr="007A3647">
        <w:tab/>
      </w:r>
      <w:r w:rsidRPr="007A3647">
        <w:tab/>
      </w:r>
      <w:r w:rsidRPr="007A3647">
        <w:tab/>
        <w:t>max = degree[j];</w:t>
      </w:r>
    </w:p>
    <w:p w:rsidR="007A3647" w:rsidRPr="007A3647" w:rsidRDefault="007A3647" w:rsidP="00B8788F">
      <w:pPr>
        <w:pStyle w:val="aff2"/>
      </w:pPr>
      <w:r w:rsidRPr="007A3647">
        <w:tab/>
      </w:r>
      <w:r w:rsidRPr="007A3647">
        <w:tab/>
      </w:r>
      <w:r w:rsidRPr="007A3647">
        <w:tab/>
      </w:r>
      <w:r w:rsidRPr="007A3647">
        <w:tab/>
        <w:t>index = j;</w:t>
      </w:r>
    </w:p>
    <w:p w:rsidR="007A3647" w:rsidRPr="007A3647" w:rsidRDefault="007A3647" w:rsidP="00B8788F">
      <w:pPr>
        <w:pStyle w:val="aff2"/>
      </w:pPr>
      <w:r w:rsidRPr="007A3647">
        <w:tab/>
      </w:r>
      <w:r w:rsidRPr="007A3647">
        <w:tab/>
      </w:r>
      <w:r w:rsidRPr="007A3647">
        <w:tab/>
        <w:t>}</w:t>
      </w:r>
    </w:p>
    <w:p w:rsidR="007A3647" w:rsidRPr="007A3647" w:rsidRDefault="007A3647" w:rsidP="00B8788F">
      <w:pPr>
        <w:pStyle w:val="aff2"/>
      </w:pPr>
      <w:r w:rsidRPr="007A3647">
        <w:tab/>
      </w:r>
      <w:r w:rsidRPr="007A3647">
        <w:tab/>
        <w:t>priority[i] = index;</w:t>
      </w:r>
    </w:p>
    <w:p w:rsidR="007A3647" w:rsidRPr="007A3647" w:rsidRDefault="007A3647" w:rsidP="00B8788F">
      <w:pPr>
        <w:pStyle w:val="aff2"/>
      </w:pPr>
      <w:r w:rsidRPr="007A3647">
        <w:tab/>
      </w:r>
      <w:r w:rsidRPr="007A3647">
        <w:tab/>
        <w:t>degree[index] = -1;</w:t>
      </w:r>
    </w:p>
    <w:p w:rsidR="007A3647" w:rsidRPr="007A3647" w:rsidRDefault="007A3647" w:rsidP="00B8788F">
      <w:pPr>
        <w:pStyle w:val="aff2"/>
      </w:pPr>
      <w:r w:rsidRPr="007A3647">
        <w:tab/>
        <w:t>}</w:t>
      </w:r>
    </w:p>
    <w:p w:rsidR="007A3647" w:rsidRPr="007A3647" w:rsidRDefault="007A3647" w:rsidP="00B8788F">
      <w:pPr>
        <w:pStyle w:val="aff2"/>
      </w:pPr>
      <w:r w:rsidRPr="007A3647">
        <w:tab/>
        <w:t>delete[] degree;</w:t>
      </w:r>
    </w:p>
    <w:p w:rsidR="007A3647" w:rsidRPr="007A3647" w:rsidRDefault="003849BD" w:rsidP="00B8788F">
      <w:pPr>
        <w:pStyle w:val="aff2"/>
      </w:pPr>
      <w:r>
        <w:t>}</w:t>
      </w:r>
    </w:p>
    <w:p w:rsidR="007A3647" w:rsidRPr="007A3647" w:rsidRDefault="007A3647" w:rsidP="00B8788F">
      <w:pPr>
        <w:pStyle w:val="aff2"/>
      </w:pPr>
      <w:r w:rsidRPr="007A3647">
        <w:t>void saturationdegreeordering(crsGraph &amp;</w:t>
      </w:r>
      <w:r>
        <w:t xml:space="preserve">gr, int* priority, int* colors) </w:t>
      </w:r>
      <w:r w:rsidRPr="007A3647">
        <w:t>{</w:t>
      </w:r>
    </w:p>
    <w:p w:rsidR="007A3647" w:rsidRPr="007A3647" w:rsidRDefault="007A3647" w:rsidP="00B8788F">
      <w:pPr>
        <w:pStyle w:val="aff2"/>
      </w:pPr>
      <w:r w:rsidRPr="007A3647">
        <w:tab/>
        <w:t>vector&lt;int&gt; indicator;</w:t>
      </w:r>
    </w:p>
    <w:p w:rsidR="007A3647" w:rsidRPr="007A3647" w:rsidRDefault="007A3647" w:rsidP="00B8788F">
      <w:pPr>
        <w:pStyle w:val="aff2"/>
      </w:pPr>
      <w:r w:rsidRPr="007A3647">
        <w:tab/>
        <w:t>int* saturation = new int[gr.V];</w:t>
      </w:r>
    </w:p>
    <w:p w:rsidR="007A3647" w:rsidRPr="007A3647" w:rsidRDefault="007A3647" w:rsidP="00B8788F">
      <w:pPr>
        <w:pStyle w:val="aff2"/>
      </w:pPr>
      <w:r w:rsidRPr="007A3647">
        <w:tab/>
        <w:t>for (int i = 0; i &lt; gr.V; i++)</w:t>
      </w:r>
    </w:p>
    <w:p w:rsidR="007A3647" w:rsidRPr="007A3647" w:rsidRDefault="007A3647" w:rsidP="00B8788F">
      <w:pPr>
        <w:pStyle w:val="aff2"/>
      </w:pPr>
      <w:r w:rsidRPr="007A3647">
        <w:tab/>
      </w:r>
      <w:r w:rsidRPr="007A3647">
        <w:tab/>
        <w:t>saturation[i] = 0;</w:t>
      </w:r>
    </w:p>
    <w:p w:rsidR="007A3647" w:rsidRPr="007A3647" w:rsidRDefault="007A3647" w:rsidP="00B8788F">
      <w:pPr>
        <w:pStyle w:val="aff2"/>
      </w:pPr>
      <w:r w:rsidRPr="007A3647">
        <w:tab/>
        <w:t>largestdegreefirst(gr, priority);</w:t>
      </w:r>
    </w:p>
    <w:p w:rsidR="007A3647" w:rsidRPr="007A3647" w:rsidRDefault="007A3647" w:rsidP="00B8788F">
      <w:pPr>
        <w:pStyle w:val="aff2"/>
      </w:pPr>
      <w:r w:rsidRPr="007A3647">
        <w:tab/>
        <w:t>colors[priority[0]] = 0;</w:t>
      </w:r>
    </w:p>
    <w:p w:rsidR="007A3647" w:rsidRPr="007A3647" w:rsidRDefault="007A3647" w:rsidP="00B8788F">
      <w:pPr>
        <w:pStyle w:val="aff2"/>
      </w:pPr>
      <w:r w:rsidRPr="007A3647">
        <w:tab/>
        <w:t>for (int i = gr.Xadj[priority[0]]; i &lt; gr.Xadj[priority[0] + 1]; i++)</w:t>
      </w:r>
    </w:p>
    <w:p w:rsidR="007A3647" w:rsidRPr="007A3647" w:rsidRDefault="007A3647" w:rsidP="00B8788F">
      <w:pPr>
        <w:pStyle w:val="aff2"/>
      </w:pPr>
      <w:r w:rsidRPr="007A3647">
        <w:tab/>
      </w:r>
      <w:r w:rsidRPr="007A3647">
        <w:tab/>
        <w:t>saturation[i]++;</w:t>
      </w:r>
    </w:p>
    <w:p w:rsidR="007A3647" w:rsidRPr="007A3647" w:rsidRDefault="007A3647" w:rsidP="00B8788F">
      <w:pPr>
        <w:pStyle w:val="aff2"/>
      </w:pPr>
      <w:r w:rsidRPr="007A3647">
        <w:tab/>
        <w:t>saturation[priority[0]] = -100;</w:t>
      </w:r>
    </w:p>
    <w:p w:rsidR="007A3647" w:rsidRPr="007A3647" w:rsidRDefault="007A3647" w:rsidP="00B8788F">
      <w:pPr>
        <w:pStyle w:val="aff2"/>
      </w:pPr>
      <w:r w:rsidRPr="007A3647">
        <w:tab/>
        <w:t>for (int i = 0; i &lt; gr.V; i++)</w:t>
      </w:r>
    </w:p>
    <w:p w:rsidR="007A3647" w:rsidRPr="007A3647" w:rsidRDefault="007A3647" w:rsidP="00B8788F">
      <w:pPr>
        <w:pStyle w:val="aff2"/>
      </w:pPr>
      <w:r>
        <w:tab/>
      </w:r>
      <w:r>
        <w:tab/>
        <w:t xml:space="preserve">if (i != priority[0]) </w:t>
      </w:r>
      <w:r w:rsidRPr="007A3647">
        <w:t>{</w:t>
      </w:r>
    </w:p>
    <w:p w:rsidR="007A3647" w:rsidRPr="007A3647" w:rsidRDefault="007A3647" w:rsidP="00B8788F">
      <w:pPr>
        <w:pStyle w:val="aff2"/>
      </w:pPr>
      <w:r w:rsidRPr="007A3647">
        <w:tab/>
      </w:r>
      <w:r w:rsidRPr="007A3647">
        <w:tab/>
      </w:r>
      <w:r w:rsidRPr="007A3647">
        <w:tab/>
        <w:t>colors[i] = -1;</w:t>
      </w:r>
    </w:p>
    <w:p w:rsidR="007A3647" w:rsidRPr="007A3647" w:rsidRDefault="007A3647" w:rsidP="00B8788F">
      <w:pPr>
        <w:pStyle w:val="aff2"/>
      </w:pPr>
      <w:r w:rsidRPr="007A3647">
        <w:tab/>
      </w:r>
      <w:r w:rsidRPr="007A3647">
        <w:tab/>
      </w:r>
      <w:r w:rsidRPr="007A3647">
        <w:tab/>
        <w:t>indicator.push_back(i);</w:t>
      </w:r>
    </w:p>
    <w:p w:rsidR="007A3647" w:rsidRPr="007A3647" w:rsidRDefault="007A3647" w:rsidP="00B8788F">
      <w:pPr>
        <w:pStyle w:val="aff2"/>
      </w:pPr>
      <w:r w:rsidRPr="007A3647">
        <w:tab/>
      </w:r>
      <w:r w:rsidRPr="007A3647">
        <w:tab/>
        <w:t>}</w:t>
      </w:r>
    </w:p>
    <w:p w:rsidR="007A3647" w:rsidRPr="007A3647" w:rsidRDefault="007A3647" w:rsidP="00B8788F">
      <w:pPr>
        <w:pStyle w:val="aff2"/>
      </w:pPr>
      <w:r>
        <w:tab/>
        <w:t xml:space="preserve">while (!indicator.empty()) </w:t>
      </w:r>
      <w:r w:rsidRPr="007A3647">
        <w:t>{</w:t>
      </w:r>
    </w:p>
    <w:p w:rsidR="007A3647" w:rsidRPr="007A3647" w:rsidRDefault="007A3647" w:rsidP="00B8788F">
      <w:pPr>
        <w:pStyle w:val="aff2"/>
      </w:pPr>
      <w:r w:rsidRPr="007A3647">
        <w:tab/>
      </w:r>
      <w:r w:rsidRPr="007A3647">
        <w:tab/>
        <w:t>int sat = -1;</w:t>
      </w:r>
    </w:p>
    <w:p w:rsidR="007A3647" w:rsidRPr="007A3647" w:rsidRDefault="007A3647" w:rsidP="00B8788F">
      <w:pPr>
        <w:pStyle w:val="aff2"/>
      </w:pPr>
      <w:r w:rsidRPr="007A3647">
        <w:lastRenderedPageBreak/>
        <w:tab/>
      </w:r>
      <w:r w:rsidRPr="007A3647">
        <w:tab/>
        <w:t>int satnum = 0;</w:t>
      </w:r>
    </w:p>
    <w:p w:rsidR="007A3647" w:rsidRPr="007A3647" w:rsidRDefault="007A3647" w:rsidP="00B8788F">
      <w:pPr>
        <w:pStyle w:val="aff2"/>
      </w:pPr>
      <w:r w:rsidRPr="007A3647">
        <w:tab/>
      </w:r>
      <w:r w:rsidRPr="007A3647">
        <w:tab/>
        <w:t>vector&lt;int&gt; satcol;</w:t>
      </w:r>
    </w:p>
    <w:p w:rsidR="007A3647" w:rsidRPr="007A3647" w:rsidRDefault="007A3647" w:rsidP="00B8788F">
      <w:pPr>
        <w:pStyle w:val="aff2"/>
      </w:pPr>
      <w:r w:rsidRPr="007A3647">
        <w:tab/>
      </w:r>
      <w:r w:rsidRPr="007A3647">
        <w:tab/>
        <w:t>for (int i = 0; i &lt; gr.V; i++)</w:t>
      </w:r>
    </w:p>
    <w:p w:rsidR="007A3647" w:rsidRPr="007A3647" w:rsidRDefault="007A3647" w:rsidP="00B8788F">
      <w:pPr>
        <w:pStyle w:val="aff2"/>
      </w:pPr>
      <w:r>
        <w:tab/>
      </w:r>
      <w:r>
        <w:tab/>
      </w:r>
      <w:r>
        <w:tab/>
        <w:t xml:space="preserve">if (saturation[i] &gt; sat) </w:t>
      </w:r>
      <w:r w:rsidRPr="007A3647">
        <w:t>{</w:t>
      </w:r>
    </w:p>
    <w:p w:rsidR="007A3647" w:rsidRPr="007A3647" w:rsidRDefault="007A3647" w:rsidP="00B8788F">
      <w:pPr>
        <w:pStyle w:val="aff2"/>
      </w:pPr>
      <w:r w:rsidRPr="007A3647">
        <w:tab/>
      </w:r>
      <w:r w:rsidRPr="007A3647">
        <w:tab/>
      </w:r>
      <w:r w:rsidRPr="007A3647">
        <w:tab/>
      </w:r>
      <w:r w:rsidRPr="007A3647">
        <w:tab/>
        <w:t>sat = saturation[i];</w:t>
      </w:r>
    </w:p>
    <w:p w:rsidR="007A3647" w:rsidRPr="007A3647" w:rsidRDefault="007A3647" w:rsidP="00B8788F">
      <w:pPr>
        <w:pStyle w:val="aff2"/>
      </w:pPr>
      <w:r w:rsidRPr="007A3647">
        <w:tab/>
      </w:r>
      <w:r w:rsidRPr="007A3647">
        <w:tab/>
      </w:r>
      <w:r w:rsidRPr="007A3647">
        <w:tab/>
      </w:r>
      <w:r w:rsidRPr="007A3647">
        <w:tab/>
        <w:t>satnum = i;</w:t>
      </w:r>
    </w:p>
    <w:p w:rsidR="007A3647" w:rsidRPr="007A3647" w:rsidRDefault="007A3647" w:rsidP="00B8788F">
      <w:pPr>
        <w:pStyle w:val="aff2"/>
      </w:pPr>
      <w:r w:rsidRPr="007A3647">
        <w:tab/>
      </w:r>
      <w:r w:rsidRPr="007A3647">
        <w:tab/>
      </w:r>
      <w:r w:rsidRPr="007A3647">
        <w:tab/>
      </w:r>
      <w:r w:rsidRPr="007A3647">
        <w:tab/>
        <w:t>satcol.clear();</w:t>
      </w:r>
    </w:p>
    <w:p w:rsidR="007A3647" w:rsidRPr="007A3647" w:rsidRDefault="007A3647" w:rsidP="00B8788F">
      <w:pPr>
        <w:pStyle w:val="aff2"/>
      </w:pPr>
      <w:r w:rsidRPr="007A3647">
        <w:tab/>
      </w:r>
      <w:r w:rsidRPr="007A3647">
        <w:tab/>
      </w:r>
      <w:r w:rsidRPr="007A3647">
        <w:tab/>
      </w:r>
      <w:r w:rsidRPr="007A3647">
        <w:tab/>
        <w:t>for (int j = gr.Xadj[i]; j &lt; gr.Xadj[i + 1]; j++)</w:t>
      </w:r>
    </w:p>
    <w:p w:rsidR="007A3647" w:rsidRPr="007A3647" w:rsidRDefault="007A3647" w:rsidP="00B8788F">
      <w:pPr>
        <w:pStyle w:val="aff2"/>
      </w:pPr>
      <w:r w:rsidRPr="007A3647">
        <w:tab/>
      </w:r>
      <w:r w:rsidRPr="007A3647">
        <w:tab/>
      </w:r>
      <w:r w:rsidRPr="007A3647">
        <w:tab/>
      </w:r>
      <w:r w:rsidRPr="007A3647">
        <w:tab/>
      </w:r>
      <w:r w:rsidRPr="007A3647">
        <w:tab/>
        <w:t>satcol.push_back(colors[j]);</w:t>
      </w:r>
    </w:p>
    <w:p w:rsidR="007A3647" w:rsidRPr="007A3647" w:rsidRDefault="007A3647" w:rsidP="00B8788F">
      <w:pPr>
        <w:pStyle w:val="aff2"/>
      </w:pPr>
      <w:r w:rsidRPr="007A3647">
        <w:tab/>
      </w:r>
      <w:r w:rsidRPr="007A3647">
        <w:tab/>
      </w:r>
      <w:r w:rsidRPr="007A3647">
        <w:tab/>
        <w:t>}</w:t>
      </w:r>
    </w:p>
    <w:p w:rsidR="007A3647" w:rsidRPr="007A3647" w:rsidRDefault="007A3647" w:rsidP="00B8788F">
      <w:pPr>
        <w:pStyle w:val="aff2"/>
      </w:pPr>
      <w:r w:rsidRPr="007A3647">
        <w:tab/>
      </w:r>
      <w:r w:rsidRPr="007A3647">
        <w:tab/>
        <w:t>for (vector&lt;int&gt;::iterator it = indicator.begin(); it != indicator.end(); it++)</w:t>
      </w:r>
    </w:p>
    <w:p w:rsidR="007A3647" w:rsidRPr="007A3647" w:rsidRDefault="007A3647" w:rsidP="00B8788F">
      <w:pPr>
        <w:pStyle w:val="aff2"/>
      </w:pPr>
      <w:r>
        <w:tab/>
      </w:r>
      <w:r>
        <w:tab/>
      </w:r>
      <w:r>
        <w:tab/>
        <w:t xml:space="preserve">if ((*it) == satnum) </w:t>
      </w:r>
      <w:r w:rsidRPr="007A3647">
        <w:t>{</w:t>
      </w:r>
    </w:p>
    <w:p w:rsidR="007A3647" w:rsidRPr="007A3647" w:rsidRDefault="007A3647" w:rsidP="00B8788F">
      <w:pPr>
        <w:pStyle w:val="aff2"/>
      </w:pPr>
      <w:r w:rsidRPr="007A3647">
        <w:tab/>
      </w:r>
      <w:r w:rsidRPr="007A3647">
        <w:tab/>
      </w:r>
      <w:r w:rsidRPr="007A3647">
        <w:tab/>
      </w:r>
      <w:r w:rsidRPr="007A3647">
        <w:tab/>
        <w:t>indicator.erase(it);</w:t>
      </w:r>
    </w:p>
    <w:p w:rsidR="007A3647" w:rsidRPr="007A3647" w:rsidRDefault="007A3647" w:rsidP="00B8788F">
      <w:pPr>
        <w:pStyle w:val="aff2"/>
      </w:pPr>
      <w:r w:rsidRPr="007A3647">
        <w:tab/>
      </w:r>
      <w:r w:rsidRPr="007A3647">
        <w:tab/>
      </w:r>
      <w:r w:rsidRPr="007A3647">
        <w:tab/>
      </w:r>
      <w:r w:rsidRPr="007A3647">
        <w:tab/>
        <w:t>break;</w:t>
      </w:r>
    </w:p>
    <w:p w:rsidR="007A3647" w:rsidRPr="007A3647" w:rsidRDefault="007A3647" w:rsidP="00B8788F">
      <w:pPr>
        <w:pStyle w:val="aff2"/>
      </w:pPr>
      <w:r w:rsidRPr="007A3647">
        <w:tab/>
      </w:r>
      <w:r w:rsidRPr="007A3647">
        <w:tab/>
      </w:r>
      <w:r w:rsidRPr="007A3647">
        <w:tab/>
        <w:t>}</w:t>
      </w:r>
    </w:p>
    <w:p w:rsidR="007A3647" w:rsidRPr="007A3647" w:rsidRDefault="007A3647" w:rsidP="00B8788F">
      <w:pPr>
        <w:pStyle w:val="aff2"/>
      </w:pPr>
      <w:r w:rsidRPr="007A3647">
        <w:tab/>
      </w:r>
      <w:r w:rsidRPr="007A3647">
        <w:tab/>
        <w:t>int mincol = 0;</w:t>
      </w:r>
    </w:p>
    <w:p w:rsidR="007A3647" w:rsidRPr="007A3647" w:rsidRDefault="007A3647" w:rsidP="00B8788F">
      <w:pPr>
        <w:pStyle w:val="aff2"/>
      </w:pPr>
      <w:r w:rsidRPr="007A3647">
        <w:tab/>
      </w:r>
      <w:r w:rsidRPr="007A3647">
        <w:tab/>
        <w:t>int ready = 0;</w:t>
      </w:r>
    </w:p>
    <w:p w:rsidR="007A3647" w:rsidRPr="007A3647" w:rsidRDefault="007A3647" w:rsidP="00B8788F">
      <w:pPr>
        <w:pStyle w:val="aff2"/>
      </w:pPr>
      <w:r>
        <w:tab/>
      </w:r>
      <w:r>
        <w:tab/>
        <w:t xml:space="preserve">while (!ready) </w:t>
      </w:r>
      <w:r w:rsidRPr="007A3647">
        <w:t>{</w:t>
      </w:r>
    </w:p>
    <w:p w:rsidR="007A3647" w:rsidRPr="007A3647" w:rsidRDefault="007A3647" w:rsidP="00B8788F">
      <w:pPr>
        <w:pStyle w:val="aff2"/>
      </w:pPr>
      <w:r w:rsidRPr="007A3647">
        <w:tab/>
      </w:r>
      <w:r w:rsidRPr="007A3647">
        <w:tab/>
      </w:r>
      <w:r w:rsidRPr="007A3647">
        <w:tab/>
        <w:t>ready = 1;</w:t>
      </w:r>
    </w:p>
    <w:p w:rsidR="007A3647" w:rsidRPr="007A3647" w:rsidRDefault="007A3647" w:rsidP="00B8788F">
      <w:pPr>
        <w:pStyle w:val="aff2"/>
      </w:pPr>
      <w:r w:rsidRPr="007A3647">
        <w:tab/>
      </w:r>
      <w:r w:rsidRPr="007A3647">
        <w:tab/>
      </w:r>
      <w:r w:rsidRPr="007A3647">
        <w:tab/>
        <w:t>for (int i = 0; i &lt; satcol.size(); i++)</w:t>
      </w:r>
    </w:p>
    <w:p w:rsidR="007A3647" w:rsidRPr="007A3647" w:rsidRDefault="007A3647" w:rsidP="00B8788F">
      <w:pPr>
        <w:pStyle w:val="aff2"/>
      </w:pPr>
      <w:r>
        <w:tab/>
      </w:r>
      <w:r>
        <w:tab/>
      </w:r>
      <w:r>
        <w:tab/>
      </w:r>
      <w:r>
        <w:tab/>
        <w:t xml:space="preserve">if (satcol[i] == mincol) </w:t>
      </w:r>
      <w:r w:rsidRPr="007A3647">
        <w:t>{</w:t>
      </w:r>
    </w:p>
    <w:p w:rsidR="007A3647" w:rsidRPr="007A3647" w:rsidRDefault="007A3647" w:rsidP="00B8788F">
      <w:pPr>
        <w:pStyle w:val="aff2"/>
      </w:pPr>
      <w:r w:rsidRPr="007A3647">
        <w:tab/>
      </w:r>
      <w:r w:rsidRPr="007A3647">
        <w:tab/>
      </w:r>
      <w:r w:rsidRPr="007A3647">
        <w:tab/>
      </w:r>
      <w:r w:rsidRPr="007A3647">
        <w:tab/>
      </w:r>
      <w:r w:rsidRPr="007A3647">
        <w:tab/>
        <w:t>mincol++;</w:t>
      </w:r>
    </w:p>
    <w:p w:rsidR="007A3647" w:rsidRPr="007A3647" w:rsidRDefault="007A3647" w:rsidP="00B8788F">
      <w:pPr>
        <w:pStyle w:val="aff2"/>
      </w:pPr>
      <w:r w:rsidRPr="007A3647">
        <w:tab/>
      </w:r>
      <w:r w:rsidRPr="007A3647">
        <w:tab/>
      </w:r>
      <w:r w:rsidRPr="007A3647">
        <w:tab/>
      </w:r>
      <w:r w:rsidRPr="007A3647">
        <w:tab/>
      </w:r>
      <w:r w:rsidRPr="007A3647">
        <w:tab/>
        <w:t>ready = 0;</w:t>
      </w:r>
    </w:p>
    <w:p w:rsidR="007A3647" w:rsidRPr="007A3647" w:rsidRDefault="007A3647" w:rsidP="00B8788F">
      <w:pPr>
        <w:pStyle w:val="aff2"/>
      </w:pPr>
      <w:r w:rsidRPr="007A3647">
        <w:tab/>
      </w:r>
      <w:r w:rsidRPr="007A3647">
        <w:tab/>
      </w:r>
      <w:r w:rsidRPr="007A3647">
        <w:tab/>
      </w:r>
      <w:r w:rsidRPr="007A3647">
        <w:tab/>
        <w:t>}</w:t>
      </w:r>
    </w:p>
    <w:p w:rsidR="007A3647" w:rsidRPr="007A3647" w:rsidRDefault="007A3647" w:rsidP="00B8788F">
      <w:pPr>
        <w:pStyle w:val="aff2"/>
      </w:pPr>
      <w:r w:rsidRPr="007A3647">
        <w:tab/>
      </w:r>
      <w:r w:rsidRPr="007A3647">
        <w:tab/>
        <w:t>}</w:t>
      </w:r>
    </w:p>
    <w:p w:rsidR="007A3647" w:rsidRPr="007A3647" w:rsidRDefault="007A3647" w:rsidP="00B8788F">
      <w:pPr>
        <w:pStyle w:val="aff2"/>
      </w:pPr>
      <w:r w:rsidRPr="007A3647">
        <w:tab/>
      </w:r>
      <w:r w:rsidRPr="007A3647">
        <w:tab/>
        <w:t>colors[satnum] = mincol;</w:t>
      </w:r>
    </w:p>
    <w:p w:rsidR="007A3647" w:rsidRPr="007A3647" w:rsidRDefault="007A3647" w:rsidP="00B8788F">
      <w:pPr>
        <w:pStyle w:val="aff2"/>
      </w:pPr>
      <w:r w:rsidRPr="007A3647">
        <w:lastRenderedPageBreak/>
        <w:tab/>
      </w:r>
      <w:r w:rsidRPr="007A3647">
        <w:tab/>
        <w:t>for (int i = gr.Xadj[satnum]; i &lt; gr.Xadj[satnum + 1]; i++)</w:t>
      </w:r>
    </w:p>
    <w:p w:rsidR="007A3647" w:rsidRPr="007A3647" w:rsidRDefault="007A3647" w:rsidP="00B8788F">
      <w:pPr>
        <w:pStyle w:val="aff2"/>
      </w:pPr>
      <w:r w:rsidRPr="007A3647">
        <w:tab/>
      </w:r>
      <w:r w:rsidRPr="007A3647">
        <w:tab/>
      </w:r>
      <w:r w:rsidRPr="007A3647">
        <w:tab/>
        <w:t>if (saturation[i] != -100)</w:t>
      </w:r>
    </w:p>
    <w:p w:rsidR="007A3647" w:rsidRPr="007A3647" w:rsidRDefault="007A3647" w:rsidP="00B8788F">
      <w:pPr>
        <w:pStyle w:val="aff2"/>
      </w:pPr>
      <w:r w:rsidRPr="007A3647">
        <w:tab/>
      </w:r>
      <w:r w:rsidRPr="007A3647">
        <w:tab/>
      </w:r>
      <w:r w:rsidRPr="007A3647">
        <w:tab/>
      </w:r>
      <w:r w:rsidRPr="007A3647">
        <w:tab/>
        <w:t>saturation[i]++;</w:t>
      </w:r>
    </w:p>
    <w:p w:rsidR="007A3647" w:rsidRPr="007A3647" w:rsidRDefault="007A3647" w:rsidP="00B8788F">
      <w:pPr>
        <w:pStyle w:val="aff2"/>
      </w:pPr>
      <w:r w:rsidRPr="007A3647">
        <w:tab/>
      </w:r>
      <w:r w:rsidRPr="007A3647">
        <w:tab/>
        <w:t>saturation[satnum] = -100;</w:t>
      </w:r>
    </w:p>
    <w:p w:rsidR="007A3647" w:rsidRPr="007A3647" w:rsidRDefault="007A3647" w:rsidP="00B8788F">
      <w:pPr>
        <w:pStyle w:val="aff2"/>
      </w:pPr>
      <w:r w:rsidRPr="007A3647">
        <w:tab/>
        <w:t>}</w:t>
      </w:r>
    </w:p>
    <w:p w:rsidR="007A3647" w:rsidRPr="007A3647" w:rsidRDefault="007A3647" w:rsidP="00B8788F">
      <w:pPr>
        <w:pStyle w:val="aff2"/>
      </w:pPr>
      <w:r w:rsidRPr="007A3647">
        <w:tab/>
        <w:t>delete[] saturation;</w:t>
      </w:r>
    </w:p>
    <w:p w:rsidR="007A3647" w:rsidRDefault="007A3647" w:rsidP="00B8788F">
      <w:pPr>
        <w:pStyle w:val="aff2"/>
      </w:pPr>
      <w:r w:rsidRPr="007A3647">
        <w:t>}</w:t>
      </w:r>
    </w:p>
    <w:p w:rsidR="00A8755A" w:rsidRPr="00A8755A" w:rsidRDefault="00A8755A" w:rsidP="00B8788F">
      <w:pPr>
        <w:pStyle w:val="aff2"/>
      </w:pPr>
      <w:r w:rsidRPr="00A8755A">
        <w:t>void greedycoloring(crsGraph &amp;</w:t>
      </w:r>
      <w:r w:rsidR="00852442">
        <w:t>gr, int* priority, int* colors) </w:t>
      </w:r>
      <w:r w:rsidRPr="00A8755A">
        <w:t>{</w:t>
      </w:r>
    </w:p>
    <w:p w:rsidR="00A8755A" w:rsidRPr="00A8755A" w:rsidRDefault="00A8755A" w:rsidP="00B8788F">
      <w:pPr>
        <w:pStyle w:val="aff2"/>
      </w:pPr>
      <w:r w:rsidRPr="00A8755A">
        <w:tab/>
        <w:t>for (int i = 0; i &lt; gr.V; i++)</w:t>
      </w:r>
    </w:p>
    <w:p w:rsidR="00A8755A" w:rsidRPr="00A8755A" w:rsidRDefault="00A8755A" w:rsidP="00B8788F">
      <w:pPr>
        <w:pStyle w:val="aff2"/>
      </w:pPr>
      <w:r w:rsidRPr="00A8755A">
        <w:tab/>
      </w:r>
      <w:r w:rsidRPr="00A8755A">
        <w:tab/>
        <w:t>colors[i] = -1;</w:t>
      </w:r>
    </w:p>
    <w:p w:rsidR="00A8755A" w:rsidRPr="00A8755A" w:rsidRDefault="00A8755A" w:rsidP="00B8788F">
      <w:pPr>
        <w:pStyle w:val="aff2"/>
      </w:pPr>
      <w:r w:rsidRPr="00A8755A">
        <w:tab/>
        <w:t>bool* available = new bool[gr.V];</w:t>
      </w:r>
    </w:p>
    <w:p w:rsidR="00A8755A" w:rsidRPr="00A8755A" w:rsidRDefault="00A8755A" w:rsidP="00B8788F">
      <w:pPr>
        <w:pStyle w:val="aff2"/>
      </w:pPr>
      <w:r w:rsidRPr="00A8755A">
        <w:tab/>
        <w:t>for (int ac = 0; ac &lt; gr.V; ac++)</w:t>
      </w:r>
    </w:p>
    <w:p w:rsidR="00A8755A" w:rsidRPr="00A8755A" w:rsidRDefault="00A8755A" w:rsidP="00B8788F">
      <w:pPr>
        <w:pStyle w:val="aff2"/>
      </w:pPr>
      <w:r w:rsidRPr="00A8755A">
        <w:tab/>
      </w:r>
      <w:r w:rsidRPr="00A8755A">
        <w:tab/>
        <w:t>available[ac] = 0;</w:t>
      </w:r>
    </w:p>
    <w:p w:rsidR="00A8755A" w:rsidRPr="00A8755A" w:rsidRDefault="00852442" w:rsidP="00B8788F">
      <w:pPr>
        <w:pStyle w:val="aff2"/>
      </w:pPr>
      <w:r>
        <w:tab/>
        <w:t xml:space="preserve">for (int i = 1; i &lt; gr.V; i++) </w:t>
      </w:r>
      <w:r w:rsidR="00A8755A" w:rsidRPr="00A8755A">
        <w:t>{</w:t>
      </w:r>
    </w:p>
    <w:p w:rsidR="00A8755A" w:rsidRPr="00A8755A" w:rsidRDefault="00A8755A" w:rsidP="00B8788F">
      <w:pPr>
        <w:pStyle w:val="aff2"/>
      </w:pPr>
      <w:r w:rsidRPr="00A8755A">
        <w:tab/>
      </w:r>
      <w:r w:rsidRPr="00A8755A">
        <w:tab/>
        <w:t>for (int j = gr.Xadj[i]; j &lt; gr.Xadj[i + 1]; j++)</w:t>
      </w:r>
    </w:p>
    <w:p w:rsidR="00A8755A" w:rsidRPr="00A8755A" w:rsidRDefault="00A8755A" w:rsidP="00B8788F">
      <w:pPr>
        <w:pStyle w:val="aff2"/>
      </w:pPr>
      <w:r w:rsidRPr="00A8755A">
        <w:tab/>
      </w:r>
      <w:r w:rsidRPr="00A8755A">
        <w:tab/>
      </w:r>
      <w:r w:rsidRPr="00A8755A">
        <w:tab/>
        <w:t>if (colors[j] != -1)</w:t>
      </w:r>
    </w:p>
    <w:p w:rsidR="00A8755A" w:rsidRPr="00A8755A" w:rsidRDefault="00A8755A" w:rsidP="00B8788F">
      <w:pPr>
        <w:pStyle w:val="aff2"/>
      </w:pPr>
      <w:r w:rsidRPr="00A8755A">
        <w:tab/>
      </w:r>
      <w:r w:rsidRPr="00A8755A">
        <w:tab/>
      </w:r>
      <w:r w:rsidRPr="00A8755A">
        <w:tab/>
      </w:r>
      <w:r w:rsidRPr="00A8755A">
        <w:tab/>
        <w:t>available[colors[j]] = 1;</w:t>
      </w:r>
    </w:p>
    <w:p w:rsidR="00A8755A" w:rsidRPr="00A8755A" w:rsidRDefault="00A8755A" w:rsidP="00B8788F">
      <w:pPr>
        <w:pStyle w:val="aff2"/>
      </w:pPr>
      <w:r w:rsidRPr="00A8755A">
        <w:tab/>
      </w:r>
      <w:r w:rsidRPr="00A8755A">
        <w:tab/>
        <w:t>int ac;</w:t>
      </w:r>
    </w:p>
    <w:p w:rsidR="00A8755A" w:rsidRPr="00A8755A" w:rsidRDefault="00A8755A" w:rsidP="00B8788F">
      <w:pPr>
        <w:pStyle w:val="aff2"/>
      </w:pPr>
      <w:r w:rsidRPr="00A8755A">
        <w:tab/>
      </w:r>
      <w:r w:rsidRPr="00A8755A">
        <w:tab/>
        <w:t>for (ac = 1; ac &lt;= gr.V; ac++)</w:t>
      </w:r>
    </w:p>
    <w:p w:rsidR="00A8755A" w:rsidRPr="00A8755A" w:rsidRDefault="00A8755A" w:rsidP="00B8788F">
      <w:pPr>
        <w:pStyle w:val="aff2"/>
      </w:pPr>
      <w:r w:rsidRPr="00A8755A">
        <w:tab/>
      </w:r>
      <w:r w:rsidRPr="00A8755A">
        <w:tab/>
      </w:r>
      <w:r w:rsidRPr="00A8755A">
        <w:tab/>
        <w:t>if (available[ac] == 0)</w:t>
      </w:r>
    </w:p>
    <w:p w:rsidR="00A8755A" w:rsidRPr="00A8755A" w:rsidRDefault="00A8755A" w:rsidP="00B8788F">
      <w:pPr>
        <w:pStyle w:val="aff2"/>
      </w:pPr>
      <w:r w:rsidRPr="00A8755A">
        <w:tab/>
      </w:r>
      <w:r w:rsidRPr="00A8755A">
        <w:tab/>
      </w:r>
      <w:r w:rsidRPr="00A8755A">
        <w:tab/>
      </w:r>
      <w:r w:rsidRPr="00A8755A">
        <w:tab/>
        <w:t>break;</w:t>
      </w:r>
    </w:p>
    <w:p w:rsidR="00A8755A" w:rsidRPr="00A8755A" w:rsidRDefault="00A8755A" w:rsidP="00B8788F">
      <w:pPr>
        <w:pStyle w:val="aff2"/>
      </w:pPr>
      <w:r w:rsidRPr="00A8755A">
        <w:tab/>
      </w:r>
      <w:r w:rsidRPr="00A8755A">
        <w:tab/>
        <w:t>colors[i] = ac;</w:t>
      </w:r>
    </w:p>
    <w:p w:rsidR="00A8755A" w:rsidRPr="00A8755A" w:rsidRDefault="00A8755A" w:rsidP="00B8788F">
      <w:pPr>
        <w:pStyle w:val="aff2"/>
      </w:pPr>
      <w:r w:rsidRPr="00A8755A">
        <w:tab/>
      </w:r>
      <w:r w:rsidRPr="00A8755A">
        <w:tab/>
        <w:t>for (int j = gr.Xadj[i]; j &lt; gr.Xadj[i + 1]; j++)</w:t>
      </w:r>
    </w:p>
    <w:p w:rsidR="00A8755A" w:rsidRPr="00A8755A" w:rsidRDefault="00A8755A" w:rsidP="00B8788F">
      <w:pPr>
        <w:pStyle w:val="aff2"/>
      </w:pPr>
      <w:r w:rsidRPr="00A8755A">
        <w:tab/>
      </w:r>
      <w:r w:rsidRPr="00A8755A">
        <w:tab/>
      </w:r>
      <w:r w:rsidRPr="00A8755A">
        <w:tab/>
        <w:t>if (colors[j] != -1)</w:t>
      </w:r>
    </w:p>
    <w:p w:rsidR="00A8755A" w:rsidRPr="00A8755A" w:rsidRDefault="00A8755A" w:rsidP="00B8788F">
      <w:pPr>
        <w:pStyle w:val="aff2"/>
      </w:pPr>
      <w:r w:rsidRPr="00A8755A">
        <w:tab/>
      </w:r>
      <w:r w:rsidRPr="00A8755A">
        <w:tab/>
      </w:r>
      <w:r w:rsidRPr="00A8755A">
        <w:tab/>
      </w:r>
      <w:r w:rsidRPr="00A8755A">
        <w:tab/>
        <w:t>available[colors[j]] = 0;</w:t>
      </w:r>
    </w:p>
    <w:p w:rsidR="00A8755A" w:rsidRPr="00A8755A" w:rsidRDefault="00A8755A" w:rsidP="00B8788F">
      <w:pPr>
        <w:pStyle w:val="aff2"/>
      </w:pPr>
      <w:r w:rsidRPr="00A8755A">
        <w:tab/>
        <w:t>}</w:t>
      </w:r>
    </w:p>
    <w:p w:rsidR="00A8755A" w:rsidRPr="00A8755A" w:rsidRDefault="00A8755A" w:rsidP="00B8788F">
      <w:pPr>
        <w:pStyle w:val="aff2"/>
      </w:pPr>
      <w:r w:rsidRPr="00A8755A">
        <w:lastRenderedPageBreak/>
        <w:tab/>
        <w:t>delete[] available;</w:t>
      </w:r>
    </w:p>
    <w:p w:rsidR="0078250C" w:rsidRDefault="00A8755A" w:rsidP="00B8788F">
      <w:pPr>
        <w:pStyle w:val="aff2"/>
      </w:pPr>
      <w:r w:rsidRPr="00A8755A">
        <w:t>}</w:t>
      </w:r>
    </w:p>
    <w:p w:rsidR="00852442" w:rsidRPr="00852442" w:rsidRDefault="005F5D6D" w:rsidP="00B8788F">
      <w:pPr>
        <w:pStyle w:val="aff2"/>
      </w:pPr>
      <w:r w:rsidRPr="00EF3FD5">
        <w:t>void</w:t>
      </w:r>
      <w:r w:rsidRPr="005F5D6D">
        <w:t xml:space="preserve"> </w:t>
      </w:r>
      <w:r w:rsidRPr="00EF3FD5">
        <w:t>catalurekalgomp</w:t>
      </w:r>
      <w:r w:rsidRPr="005F5D6D">
        <w:t>(</w:t>
      </w:r>
      <w:r w:rsidRPr="00EF3FD5">
        <w:t>crsGraph</w:t>
      </w:r>
      <w:r w:rsidRPr="005F5D6D">
        <w:t xml:space="preserve">&amp; </w:t>
      </w:r>
      <w:r w:rsidRPr="00EF3FD5">
        <w:t>gr</w:t>
      </w:r>
      <w:r w:rsidRPr="005F5D6D">
        <w:t xml:space="preserve">, </w:t>
      </w:r>
      <w:r w:rsidRPr="00EF3FD5">
        <w:t>int</w:t>
      </w:r>
      <w:r w:rsidRPr="005F5D6D">
        <w:t xml:space="preserve">* </w:t>
      </w:r>
      <w:r w:rsidRPr="00EF3FD5">
        <w:t>priority</w:t>
      </w:r>
      <w:r w:rsidRPr="005F5D6D">
        <w:t xml:space="preserve">, </w:t>
      </w:r>
      <w:r w:rsidRPr="00EF3FD5">
        <w:t>int</w:t>
      </w:r>
      <w:r w:rsidRPr="005F5D6D">
        <w:t xml:space="preserve">* </w:t>
      </w:r>
      <w:r w:rsidRPr="00EF3FD5">
        <w:t>colors</w:t>
      </w:r>
      <w:r w:rsidRPr="005F5D6D">
        <w:t>)</w:t>
      </w:r>
      <w:r>
        <w:t> </w:t>
      </w:r>
      <w:r w:rsidR="00852442" w:rsidRPr="00852442">
        <w:t>{</w:t>
      </w:r>
    </w:p>
    <w:p w:rsidR="00852442" w:rsidRPr="00852442" w:rsidRDefault="005F5D6D" w:rsidP="00B8788F">
      <w:pPr>
        <w:pStyle w:val="aff2"/>
      </w:pPr>
      <w:r>
        <w:t>int mconfl = -1;</w:t>
      </w:r>
    </w:p>
    <w:p w:rsidR="00852442" w:rsidRPr="00852442" w:rsidRDefault="005F5D6D" w:rsidP="00B8788F">
      <w:pPr>
        <w:pStyle w:val="aff2"/>
      </w:pPr>
      <w:r>
        <w:t xml:space="preserve">int </w:t>
      </w:r>
      <w:r w:rsidR="00852442" w:rsidRPr="00852442">
        <w:t>*confl</w:t>
      </w:r>
      <w:r>
        <w:t>v</w:t>
      </w:r>
      <w:r w:rsidR="00852442" w:rsidRPr="00852442">
        <w:t xml:space="preserve"> = new int[</w:t>
      </w:r>
      <w:r>
        <w:t>N</w:t>
      </w:r>
      <w:r w:rsidR="00852442" w:rsidRPr="00852442">
        <w:t>]();</w:t>
      </w:r>
    </w:p>
    <w:p w:rsidR="00852442" w:rsidRPr="00852442" w:rsidRDefault="00852442" w:rsidP="00B8788F">
      <w:pPr>
        <w:pStyle w:val="aff2"/>
      </w:pPr>
      <w:r w:rsidRPr="00852442">
        <w:t>bool *is</w:t>
      </w:r>
      <w:r w:rsidR="005F5D6D">
        <w:t>det</w:t>
      </w:r>
      <w:r w:rsidRPr="00852442">
        <w:t xml:space="preserve"> = new bool[</w:t>
      </w:r>
      <w:r w:rsidR="005F5D6D">
        <w:t>N</w:t>
      </w:r>
      <w:r w:rsidRPr="00852442">
        <w:t>]();</w:t>
      </w:r>
    </w:p>
    <w:p w:rsidR="00852442" w:rsidRDefault="00852442" w:rsidP="00B8788F">
      <w:pPr>
        <w:pStyle w:val="aff2"/>
      </w:pPr>
      <w:r w:rsidRPr="00852442">
        <w:t>static bool *is</w:t>
      </w:r>
      <w:r w:rsidR="005F5D6D">
        <w:t>used</w:t>
      </w:r>
      <w:r w:rsidRPr="00852442">
        <w:t>;</w:t>
      </w:r>
    </w:p>
    <w:p w:rsidR="00A55C8C" w:rsidRDefault="00A55C8C" w:rsidP="00B8788F">
      <w:pPr>
        <w:pStyle w:val="aff2"/>
      </w:pPr>
      <w:r>
        <w:t>int cnt = 0;</w:t>
      </w:r>
    </w:p>
    <w:p w:rsidR="005F5D6D" w:rsidRPr="005F5D6D" w:rsidRDefault="005F5D6D" w:rsidP="00B8788F">
      <w:pPr>
        <w:pStyle w:val="aff2"/>
      </w:pPr>
      <w:r>
        <w:tab/>
      </w:r>
      <w:r w:rsidRPr="005F5D6D">
        <w:t xml:space="preserve">for (int i = 0; i &lt; </w:t>
      </w:r>
      <w:r>
        <w:t>N</w:t>
      </w:r>
      <w:r w:rsidR="00A55C8C">
        <w:t xml:space="preserve">; ++i) </w:t>
      </w:r>
      <w:r w:rsidRPr="005F5D6D">
        <w:t>{</w:t>
      </w:r>
    </w:p>
    <w:p w:rsidR="005F5D6D" w:rsidRPr="005F5D6D" w:rsidRDefault="005F5D6D" w:rsidP="00B8788F">
      <w:pPr>
        <w:pStyle w:val="aff2"/>
      </w:pPr>
      <w:r w:rsidRPr="005F5D6D">
        <w:tab/>
      </w:r>
      <w:r w:rsidR="00976218">
        <w:tab/>
      </w:r>
      <w:r w:rsidRPr="005F5D6D">
        <w:t xml:space="preserve">int </w:t>
      </w:r>
      <w:r>
        <w:t>ec</w:t>
      </w:r>
      <w:r w:rsidRPr="005F5D6D">
        <w:t xml:space="preserve">nt = </w:t>
      </w:r>
      <w:r>
        <w:t>gr.</w:t>
      </w:r>
      <w:r w:rsidR="00A55C8C">
        <w:t>Xadj</w:t>
      </w:r>
      <w:r w:rsidRPr="005F5D6D">
        <w:t xml:space="preserve">[i + 1] </w:t>
      </w:r>
      <w:r>
        <w:t>–</w:t>
      </w:r>
      <w:r w:rsidRPr="005F5D6D">
        <w:t xml:space="preserve"> </w:t>
      </w:r>
      <w:r>
        <w:t>gr.</w:t>
      </w:r>
      <w:r w:rsidR="00A55C8C">
        <w:t>Xadj</w:t>
      </w:r>
      <w:r w:rsidRPr="005F5D6D">
        <w:t>[i];</w:t>
      </w:r>
    </w:p>
    <w:p w:rsidR="005F5D6D" w:rsidRPr="005F5D6D" w:rsidRDefault="00976218" w:rsidP="00B8788F">
      <w:pPr>
        <w:pStyle w:val="aff2"/>
      </w:pPr>
      <w:r>
        <w:tab/>
      </w:r>
      <w:r>
        <w:tab/>
      </w:r>
      <w:r w:rsidR="005F5D6D" w:rsidRPr="005F5D6D">
        <w:t>if (e</w:t>
      </w:r>
      <w:r w:rsidR="00A55C8C">
        <w:t>c</w:t>
      </w:r>
      <w:r w:rsidR="005F5D6D" w:rsidRPr="005F5D6D">
        <w:t xml:space="preserve">nt &gt; </w:t>
      </w:r>
      <w:r w:rsidR="00A55C8C">
        <w:t>cnt</w:t>
      </w:r>
      <w:r w:rsidR="005F5D6D" w:rsidRPr="005F5D6D">
        <w:t>)</w:t>
      </w:r>
    </w:p>
    <w:p w:rsidR="005F5D6D" w:rsidRPr="005F5D6D" w:rsidRDefault="005F5D6D" w:rsidP="00B8788F">
      <w:pPr>
        <w:pStyle w:val="aff2"/>
      </w:pPr>
      <w:r w:rsidRPr="005F5D6D">
        <w:tab/>
      </w:r>
      <w:r w:rsidRPr="005F5D6D">
        <w:tab/>
      </w:r>
      <w:r w:rsidR="00976218">
        <w:tab/>
      </w:r>
      <w:r w:rsidR="00A55C8C">
        <w:t>cnt</w:t>
      </w:r>
      <w:r w:rsidRPr="005F5D6D">
        <w:t xml:space="preserve"> = </w:t>
      </w:r>
      <w:r w:rsidR="00A55C8C">
        <w:t>ec</w:t>
      </w:r>
      <w:r w:rsidRPr="005F5D6D">
        <w:t>nt;</w:t>
      </w:r>
    </w:p>
    <w:p w:rsidR="005F5D6D" w:rsidRPr="00852442" w:rsidRDefault="005F5D6D" w:rsidP="00B8788F">
      <w:pPr>
        <w:pStyle w:val="aff2"/>
      </w:pPr>
      <w:r w:rsidRPr="005F5D6D">
        <w:tab/>
        <w:t>}</w:t>
      </w:r>
    </w:p>
    <w:p w:rsidR="00852442" w:rsidRPr="00852442" w:rsidRDefault="00852442" w:rsidP="00B8788F">
      <w:pPr>
        <w:pStyle w:val="aff2"/>
      </w:pPr>
      <w:r w:rsidRPr="00852442">
        <w:t>#pragma omp threadprivate(</w:t>
      </w:r>
      <w:r w:rsidR="005F5D6D" w:rsidRPr="00852442">
        <w:t>is</w:t>
      </w:r>
      <w:r w:rsidR="005F5D6D">
        <w:t>used</w:t>
      </w:r>
      <w:r w:rsidRPr="00852442">
        <w:t>)</w:t>
      </w:r>
    </w:p>
    <w:p w:rsidR="00852442" w:rsidRPr="00852442" w:rsidRDefault="00852442" w:rsidP="00B8788F">
      <w:pPr>
        <w:pStyle w:val="aff2"/>
      </w:pPr>
      <w:r w:rsidRPr="00852442">
        <w:t>#pragma omp parallel</w:t>
      </w:r>
    </w:p>
    <w:p w:rsidR="00852442" w:rsidRPr="00852442" w:rsidRDefault="00852442" w:rsidP="00B8788F">
      <w:pPr>
        <w:pStyle w:val="aff2"/>
      </w:pPr>
      <w:r w:rsidRPr="00852442">
        <w:t>{</w:t>
      </w:r>
    </w:p>
    <w:p w:rsidR="00852442" w:rsidRPr="00852442" w:rsidRDefault="00852442" w:rsidP="00B8788F">
      <w:pPr>
        <w:pStyle w:val="aff2"/>
      </w:pPr>
      <w:r w:rsidRPr="00852442">
        <w:tab/>
      </w:r>
      <w:r w:rsidR="005F5D6D" w:rsidRPr="00852442">
        <w:t>is</w:t>
      </w:r>
      <w:r w:rsidR="005F5D6D">
        <w:t>used</w:t>
      </w:r>
      <w:r w:rsidRPr="00852442">
        <w:t xml:space="preserve"> = new bool[</w:t>
      </w:r>
      <w:r w:rsidR="005F5D6D">
        <w:t>cnt</w:t>
      </w:r>
      <w:r w:rsidRPr="00852442">
        <w:t xml:space="preserve"> + 1]();</w:t>
      </w:r>
    </w:p>
    <w:p w:rsidR="00852442" w:rsidRPr="00852442" w:rsidRDefault="00852442" w:rsidP="00B8788F">
      <w:pPr>
        <w:pStyle w:val="aff2"/>
      </w:pPr>
      <w:r w:rsidRPr="00852442">
        <w:tab/>
        <w:t>}</w:t>
      </w:r>
    </w:p>
    <w:p w:rsidR="00852442" w:rsidRPr="00852442" w:rsidRDefault="00A55C8C" w:rsidP="00B8788F">
      <w:pPr>
        <w:pStyle w:val="aff2"/>
      </w:pPr>
      <w:r>
        <w:tab/>
        <w:t xml:space="preserve">int </w:t>
      </w:r>
      <w:r w:rsidR="00852442" w:rsidRPr="00852442">
        <w:t>c;</w:t>
      </w:r>
    </w:p>
    <w:p w:rsidR="00852442" w:rsidRPr="00852442" w:rsidRDefault="00852442" w:rsidP="00B8788F">
      <w:pPr>
        <w:pStyle w:val="aff2"/>
      </w:pPr>
      <w:r w:rsidRPr="00852442">
        <w:t>#pragma omp parallel for private(c)</w:t>
      </w:r>
    </w:p>
    <w:p w:rsidR="00A55C8C" w:rsidRPr="00A55C8C" w:rsidRDefault="005F5D6D" w:rsidP="00B8788F">
      <w:pPr>
        <w:pStyle w:val="aff2"/>
      </w:pPr>
      <w:r>
        <w:tab/>
        <w:t>for (</w:t>
      </w:r>
      <w:r w:rsidR="00A55C8C">
        <w:t xml:space="preserve">int </w:t>
      </w:r>
      <w:r>
        <w:t xml:space="preserve">i = 0; i &lt; N; i++) </w:t>
      </w:r>
      <w:r w:rsidR="00852442" w:rsidRPr="00852442">
        <w:t>{</w:t>
      </w:r>
    </w:p>
    <w:p w:rsidR="00A55C8C" w:rsidRPr="00A55C8C" w:rsidRDefault="00A55C8C" w:rsidP="00B8788F">
      <w:pPr>
        <w:pStyle w:val="aff2"/>
      </w:pPr>
      <w:r>
        <w:tab/>
      </w:r>
      <w:r w:rsidRPr="00A55C8C">
        <w:t>for (int</w:t>
      </w:r>
      <w:r>
        <w:t xml:space="preserve"> j = </w:t>
      </w:r>
      <w:r w:rsidR="00B34C88">
        <w:t>gr.Xadj</w:t>
      </w:r>
      <w:r w:rsidR="00B34C88" w:rsidRPr="00A55C8C">
        <w:t>[</w:t>
      </w:r>
      <w:r w:rsidR="00B34C88">
        <w:t>i</w:t>
      </w:r>
      <w:r w:rsidR="00B34C88" w:rsidRPr="00A55C8C">
        <w:t>]</w:t>
      </w:r>
      <w:r>
        <w:t xml:space="preserve">; j &lt; </w:t>
      </w:r>
      <w:r w:rsidR="00B34C88">
        <w:t>gr.Xadj</w:t>
      </w:r>
      <w:r w:rsidR="00B34C88" w:rsidRPr="00A55C8C">
        <w:t>[</w:t>
      </w:r>
      <w:r w:rsidR="00B34C88">
        <w:t>i</w:t>
      </w:r>
      <w:r w:rsidR="00B34C88" w:rsidRPr="00A55C8C">
        <w:t xml:space="preserve"> + 1]</w:t>
      </w:r>
      <w:r>
        <w:t xml:space="preserve">; </w:t>
      </w:r>
      <w:r w:rsidR="00B34C88">
        <w:t>j</w:t>
      </w:r>
      <w:r>
        <w:t xml:space="preserve">++) </w:t>
      </w:r>
      <w:r w:rsidRPr="00A55C8C">
        <w:t>{</w:t>
      </w:r>
    </w:p>
    <w:p w:rsidR="00A55C8C" w:rsidRPr="00A55C8C" w:rsidRDefault="00A55C8C" w:rsidP="00B8788F">
      <w:pPr>
        <w:pStyle w:val="aff2"/>
      </w:pPr>
      <w:r w:rsidRPr="00A55C8C">
        <w:tab/>
      </w:r>
      <w:r w:rsidRPr="00A55C8C">
        <w:tab/>
        <w:t>i</w:t>
      </w:r>
      <w:r>
        <w:t>nt c</w:t>
      </w:r>
      <w:r w:rsidR="00B34C88">
        <w:t>c</w:t>
      </w:r>
      <w:r>
        <w:t xml:space="preserve"> = colors</w:t>
      </w:r>
      <w:r w:rsidRPr="00A55C8C">
        <w:t>[</w:t>
      </w:r>
      <w:r w:rsidR="00B34C88">
        <w:t>gr.</w:t>
      </w:r>
      <w:r>
        <w:t>Xadj</w:t>
      </w:r>
      <w:r w:rsidRPr="00A55C8C">
        <w:t>[</w:t>
      </w:r>
      <w:r>
        <w:t>j</w:t>
      </w:r>
      <w:r w:rsidRPr="00A55C8C">
        <w:t>]];</w:t>
      </w:r>
    </w:p>
    <w:p w:rsidR="00A55C8C" w:rsidRPr="00A55C8C" w:rsidRDefault="00A55C8C" w:rsidP="00B8788F">
      <w:pPr>
        <w:pStyle w:val="aff2"/>
      </w:pPr>
      <w:r w:rsidRPr="00A55C8C">
        <w:tab/>
      </w:r>
      <w:r w:rsidRPr="00A55C8C">
        <w:tab/>
        <w:t>if (c</w:t>
      </w:r>
      <w:r w:rsidR="00B34C88">
        <w:t>c</w:t>
      </w:r>
      <w:r w:rsidRPr="00A55C8C">
        <w:t xml:space="preserve"> &gt;= 0)</w:t>
      </w:r>
    </w:p>
    <w:p w:rsidR="00A55C8C" w:rsidRPr="00A55C8C" w:rsidRDefault="00A55C8C" w:rsidP="00B8788F">
      <w:pPr>
        <w:pStyle w:val="aff2"/>
      </w:pPr>
      <w:r w:rsidRPr="00A55C8C">
        <w:tab/>
      </w:r>
      <w:r w:rsidRPr="00A55C8C">
        <w:tab/>
      </w:r>
      <w:r w:rsidRPr="00A55C8C">
        <w:tab/>
      </w:r>
      <w:r w:rsidRPr="00852442">
        <w:t>is</w:t>
      </w:r>
      <w:r>
        <w:t>used</w:t>
      </w:r>
      <w:r w:rsidRPr="00A55C8C">
        <w:t>[c</w:t>
      </w:r>
      <w:r w:rsidR="00B34C88">
        <w:t>c</w:t>
      </w:r>
      <w:r w:rsidRPr="00A55C8C">
        <w:t>] = true;</w:t>
      </w:r>
    </w:p>
    <w:p w:rsidR="00A55C8C" w:rsidRPr="00A55C8C" w:rsidRDefault="00D557C3" w:rsidP="00B8788F">
      <w:pPr>
        <w:pStyle w:val="aff2"/>
      </w:pPr>
      <w:r>
        <w:tab/>
      </w:r>
      <w:r>
        <w:tab/>
      </w:r>
      <w:r w:rsidR="00A55C8C" w:rsidRPr="00A55C8C">
        <w:t>}</w:t>
      </w:r>
    </w:p>
    <w:p w:rsidR="00A55C8C" w:rsidRPr="00A55C8C" w:rsidRDefault="00A55C8C" w:rsidP="00B8788F">
      <w:pPr>
        <w:pStyle w:val="aff2"/>
      </w:pPr>
      <w:r w:rsidRPr="00A55C8C">
        <w:tab/>
      </w:r>
      <w:r w:rsidRPr="00A55C8C">
        <w:tab/>
        <w:t xml:space="preserve">for (int </w:t>
      </w:r>
      <w:r>
        <w:t>j</w:t>
      </w:r>
      <w:r w:rsidRPr="00A55C8C">
        <w:t xml:space="preserve"> = 0; </w:t>
      </w:r>
      <w:r>
        <w:t>j</w:t>
      </w:r>
      <w:r w:rsidRPr="00A55C8C">
        <w:t xml:space="preserve"> &lt; </w:t>
      </w:r>
      <w:r>
        <w:t>cnt</w:t>
      </w:r>
      <w:r w:rsidRPr="00A55C8C">
        <w:t xml:space="preserve"> + 1; </w:t>
      </w:r>
      <w:r>
        <w:t>j</w:t>
      </w:r>
      <w:r w:rsidRPr="00A55C8C">
        <w:t>++)</w:t>
      </w:r>
    </w:p>
    <w:p w:rsidR="00B34C88" w:rsidRPr="00B34C88" w:rsidRDefault="00A55C8C" w:rsidP="00B8788F">
      <w:pPr>
        <w:pStyle w:val="aff2"/>
      </w:pPr>
      <w:r>
        <w:lastRenderedPageBreak/>
        <w:tab/>
      </w:r>
      <w:r>
        <w:tab/>
      </w:r>
      <w:r>
        <w:tab/>
        <w:t>if (!</w:t>
      </w:r>
      <w:r w:rsidRPr="00852442">
        <w:t>is</w:t>
      </w:r>
      <w:r>
        <w:t xml:space="preserve">used[j]) </w:t>
      </w:r>
      <w:r w:rsidRPr="00A55C8C">
        <w:t>{</w:t>
      </w:r>
      <w:r w:rsidR="00B34C88">
        <w:tab/>
      </w:r>
      <w:r w:rsidR="00B34C88">
        <w:tab/>
      </w:r>
      <w:r w:rsidR="00B34C88">
        <w:tab/>
      </w:r>
      <w:r w:rsidR="00B34C88">
        <w:tab/>
      </w:r>
      <w:r w:rsidR="00B34C88">
        <w:tab/>
      </w:r>
      <w:r w:rsidR="00B34C88">
        <w:tab/>
      </w:r>
      <w:r w:rsidR="00B34C88">
        <w:tab/>
      </w:r>
      <w:r w:rsidR="00B34C88">
        <w:tab/>
      </w:r>
      <w:r w:rsidR="00B34C88">
        <w:tab/>
      </w:r>
      <w:r w:rsidR="00B34C88">
        <w:tab/>
      </w:r>
      <w:r w:rsidR="00B34C88">
        <w:tab/>
      </w:r>
      <w:r w:rsidR="00B34C88" w:rsidRPr="00B34C88">
        <w:t xml:space="preserve">for (int </w:t>
      </w:r>
      <w:r w:rsidR="00B34C88">
        <w:t>k</w:t>
      </w:r>
      <w:r w:rsidR="00B34C88" w:rsidRPr="00B34C88">
        <w:t xml:space="preserve"> = </w:t>
      </w:r>
      <w:r w:rsidR="00B34C88">
        <w:t>gr.</w:t>
      </w:r>
      <w:r w:rsidR="00B34C88" w:rsidRPr="00B34C88">
        <w:t xml:space="preserve"> </w:t>
      </w:r>
      <w:r w:rsidR="00B34C88">
        <w:t>Xadj</w:t>
      </w:r>
      <w:r w:rsidR="00B34C88" w:rsidRPr="00B34C88">
        <w:t>[</w:t>
      </w:r>
      <w:r w:rsidR="00B34C88">
        <w:t>j</w:t>
      </w:r>
      <w:r w:rsidR="00B34C88" w:rsidRPr="00B34C88">
        <w:t xml:space="preserve">]; </w:t>
      </w:r>
      <w:r w:rsidR="00B34C88">
        <w:t>k</w:t>
      </w:r>
      <w:r w:rsidR="00B34C88" w:rsidRPr="00B34C88">
        <w:t xml:space="preserve"> &lt; </w:t>
      </w:r>
      <w:r w:rsidR="00B34C88">
        <w:t>gr.</w:t>
      </w:r>
      <w:r w:rsidR="00B34C88" w:rsidRPr="00B34C88">
        <w:t xml:space="preserve"> </w:t>
      </w:r>
      <w:r w:rsidR="00B34C88">
        <w:t>Xadj</w:t>
      </w:r>
      <w:r w:rsidR="00B34C88" w:rsidRPr="00B34C88">
        <w:t>[</w:t>
      </w:r>
      <w:r w:rsidR="00B34C88">
        <w:t>j</w:t>
      </w:r>
      <w:r w:rsidR="00B34C88" w:rsidRPr="00B34C88">
        <w:t xml:space="preserve"> + 1]; </w:t>
      </w:r>
      <w:r w:rsidR="00B34C88">
        <w:t xml:space="preserve">k++) </w:t>
      </w:r>
      <w:r w:rsidR="00B34C88" w:rsidRPr="00B34C88">
        <w:t>{</w:t>
      </w:r>
    </w:p>
    <w:p w:rsidR="00B34C88" w:rsidRPr="00B34C88" w:rsidRDefault="00B34C88" w:rsidP="00B8788F">
      <w:pPr>
        <w:pStyle w:val="aff2"/>
      </w:pPr>
      <w:r w:rsidRPr="00B34C88">
        <w:tab/>
      </w:r>
      <w:r w:rsidRPr="00B34C88">
        <w:tab/>
      </w:r>
      <w:r w:rsidR="00976218">
        <w:tab/>
      </w:r>
      <w:r w:rsidR="00976218">
        <w:tab/>
      </w:r>
      <w:r w:rsidR="00976218">
        <w:tab/>
      </w:r>
      <w:r w:rsidRPr="00B34C88">
        <w:t>int c</w:t>
      </w:r>
      <w:r>
        <w:t>cc</w:t>
      </w:r>
      <w:r w:rsidRPr="00B34C88">
        <w:t xml:space="preserve"> = colors[</w:t>
      </w:r>
      <w:r>
        <w:t>gr.Xadj</w:t>
      </w:r>
      <w:r w:rsidRPr="00B34C88">
        <w:t>[</w:t>
      </w:r>
      <w:r>
        <w:t>k</w:t>
      </w:r>
      <w:r w:rsidRPr="00B34C88">
        <w:t>]];</w:t>
      </w:r>
    </w:p>
    <w:p w:rsidR="00B34C88" w:rsidRPr="00B34C88" w:rsidRDefault="00B34C88" w:rsidP="00B8788F">
      <w:pPr>
        <w:pStyle w:val="aff2"/>
      </w:pPr>
      <w:r w:rsidRPr="00B34C88">
        <w:tab/>
      </w:r>
      <w:r w:rsidRPr="00B34C88">
        <w:tab/>
      </w:r>
      <w:r w:rsidRPr="00B34C88">
        <w:tab/>
      </w:r>
      <w:r w:rsidRPr="00B34C88">
        <w:tab/>
      </w:r>
      <w:r w:rsidR="00976218">
        <w:tab/>
      </w:r>
      <w:r w:rsidRPr="00B34C88">
        <w:t>if (c</w:t>
      </w:r>
      <w:r>
        <w:t>cc</w:t>
      </w:r>
      <w:r w:rsidRPr="00B34C88">
        <w:t xml:space="preserve"> &gt;= 0)</w:t>
      </w:r>
    </w:p>
    <w:p w:rsidR="00B34C88" w:rsidRPr="00B34C88" w:rsidRDefault="00B34C88" w:rsidP="00B8788F">
      <w:pPr>
        <w:pStyle w:val="aff2"/>
      </w:pPr>
      <w:r w:rsidRPr="00B34C88">
        <w:tab/>
      </w:r>
      <w:r w:rsidRPr="00B34C88">
        <w:tab/>
      </w:r>
      <w:r w:rsidRPr="00B34C88">
        <w:tab/>
      </w:r>
      <w:r w:rsidRPr="00B34C88">
        <w:tab/>
      </w:r>
      <w:r w:rsidRPr="00B34C88">
        <w:tab/>
      </w:r>
      <w:r w:rsidR="00976218">
        <w:tab/>
      </w:r>
      <w:r w:rsidRPr="00B34C88">
        <w:t>is</w:t>
      </w:r>
      <w:r>
        <w:t>used</w:t>
      </w:r>
      <w:r w:rsidRPr="00B34C88">
        <w:t>[c</w:t>
      </w:r>
      <w:r>
        <w:t>cc</w:t>
      </w:r>
      <w:r w:rsidRPr="00B34C88">
        <w:t>] = false;</w:t>
      </w:r>
    </w:p>
    <w:p w:rsidR="00A55C8C" w:rsidRPr="00A55C8C" w:rsidRDefault="00B34C88" w:rsidP="00B8788F">
      <w:pPr>
        <w:pStyle w:val="aff2"/>
      </w:pPr>
      <w:r w:rsidRPr="00B34C88">
        <w:tab/>
      </w:r>
      <w:r w:rsidRPr="00B34C88">
        <w:tab/>
        <w:t>}</w:t>
      </w:r>
    </w:p>
    <w:p w:rsidR="00A55C8C" w:rsidRPr="00A55C8C" w:rsidRDefault="00A55C8C" w:rsidP="00B8788F">
      <w:pPr>
        <w:pStyle w:val="aff2"/>
      </w:pPr>
      <w:r w:rsidRPr="00A55C8C">
        <w:tab/>
      </w:r>
      <w:r w:rsidRPr="00A55C8C">
        <w:tab/>
        <w:t xml:space="preserve">return </w:t>
      </w:r>
      <w:r>
        <w:t>j</w:t>
      </w:r>
      <w:r w:rsidRPr="00A55C8C">
        <w:t>;</w:t>
      </w:r>
    </w:p>
    <w:p w:rsidR="00852442" w:rsidRPr="00852442" w:rsidRDefault="00A55C8C" w:rsidP="00B8788F">
      <w:pPr>
        <w:pStyle w:val="aff2"/>
      </w:pPr>
      <w:r w:rsidRPr="00A55C8C">
        <w:tab/>
        <w:t>}</w:t>
      </w:r>
    </w:p>
    <w:p w:rsidR="00852442" w:rsidRPr="00852442" w:rsidRDefault="00852442" w:rsidP="00B8788F">
      <w:pPr>
        <w:pStyle w:val="aff2"/>
      </w:pPr>
      <w:r w:rsidRPr="00852442">
        <w:tab/>
        <w:t>colors[i] = c;</w:t>
      </w:r>
    </w:p>
    <w:p w:rsidR="00852442" w:rsidRPr="00852442" w:rsidRDefault="005F5D6D" w:rsidP="00B8788F">
      <w:pPr>
        <w:pStyle w:val="aff2"/>
      </w:pPr>
      <w:r>
        <w:t>}</w:t>
      </w:r>
    </w:p>
    <w:p w:rsidR="00852442" w:rsidRPr="00852442" w:rsidRDefault="00852442" w:rsidP="00B8788F">
      <w:pPr>
        <w:pStyle w:val="aff2"/>
      </w:pPr>
      <w:r w:rsidRPr="00852442">
        <w:t>int conf</w:t>
      </w:r>
      <w:r w:rsidR="00B34C88">
        <w:t>c</w:t>
      </w:r>
      <w:r w:rsidRPr="00852442">
        <w:t xml:space="preserve"> = 0;</w:t>
      </w:r>
    </w:p>
    <w:p w:rsidR="00852442" w:rsidRPr="00852442" w:rsidRDefault="005F5D6D" w:rsidP="00B8788F">
      <w:pPr>
        <w:pStyle w:val="aff2"/>
      </w:pPr>
      <w:r>
        <w:t xml:space="preserve">do </w:t>
      </w:r>
      <w:r w:rsidR="00852442" w:rsidRPr="00852442">
        <w:t>{</w:t>
      </w:r>
    </w:p>
    <w:p w:rsidR="00B34C88" w:rsidRPr="00B34C88" w:rsidRDefault="00B34C88" w:rsidP="00B8788F">
      <w:pPr>
        <w:pStyle w:val="aff2"/>
      </w:pPr>
      <w:r>
        <w:tab/>
      </w:r>
      <w:r w:rsidRPr="00B34C88">
        <w:t xml:space="preserve">int c, </w:t>
      </w:r>
      <w:r w:rsidR="00E71984" w:rsidRPr="00B34C88">
        <w:t>confl</w:t>
      </w:r>
      <w:r w:rsidR="00E71984">
        <w:t>in</w:t>
      </w:r>
      <w:r w:rsidRPr="00B34C88">
        <w:t>, temp;</w:t>
      </w:r>
    </w:p>
    <w:p w:rsidR="00B34C88" w:rsidRPr="00B34C88" w:rsidRDefault="00B34C88" w:rsidP="00B8788F">
      <w:pPr>
        <w:pStyle w:val="aff2"/>
      </w:pPr>
      <w:r w:rsidRPr="00B34C88">
        <w:tab/>
        <w:t>int i, j, k;</w:t>
      </w:r>
    </w:p>
    <w:p w:rsidR="00B34C88" w:rsidRPr="00B34C88" w:rsidRDefault="00B34C88" w:rsidP="00B8788F">
      <w:pPr>
        <w:pStyle w:val="aff2"/>
      </w:pPr>
      <w:r w:rsidRPr="00B34C88">
        <w:t>#pragma omp parallel for private(j, k, c, confl</w:t>
      </w:r>
      <w:r w:rsidR="00E71984">
        <w:t>in</w:t>
      </w:r>
      <w:r w:rsidRPr="00B34C88">
        <w:t>, temp)</w:t>
      </w:r>
    </w:p>
    <w:p w:rsidR="00B34C88" w:rsidRPr="00B34C88" w:rsidRDefault="00B34C88" w:rsidP="00B8788F">
      <w:pPr>
        <w:pStyle w:val="aff2"/>
      </w:pPr>
      <w:r w:rsidRPr="00B34C88">
        <w:tab/>
        <w:t xml:space="preserve">for (i = 0; i &lt; </w:t>
      </w:r>
      <w:r>
        <w:t>N</w:t>
      </w:r>
      <w:r w:rsidR="0090664F">
        <w:t xml:space="preserve">; i++) </w:t>
      </w:r>
      <w:r w:rsidRPr="00B34C88">
        <w:t>{</w:t>
      </w:r>
    </w:p>
    <w:p w:rsidR="00B34C88" w:rsidRPr="00B34C88" w:rsidRDefault="00B34C88" w:rsidP="00B8788F">
      <w:pPr>
        <w:pStyle w:val="aff2"/>
      </w:pPr>
      <w:r w:rsidRPr="00B34C88">
        <w:tab/>
      </w:r>
      <w:r w:rsidRPr="00B34C88">
        <w:tab/>
        <w:t>c = colors[i];</w:t>
      </w:r>
    </w:p>
    <w:p w:rsidR="00B34C88" w:rsidRPr="00B34C88" w:rsidRDefault="00B34C88" w:rsidP="00B8788F">
      <w:pPr>
        <w:pStyle w:val="aff2"/>
      </w:pPr>
      <w:r w:rsidRPr="00B34C88">
        <w:tab/>
      </w:r>
      <w:r w:rsidRPr="00B34C88">
        <w:tab/>
        <w:t xml:space="preserve">for (j = </w:t>
      </w:r>
      <w:r>
        <w:t>gr.Xadj</w:t>
      </w:r>
      <w:r w:rsidRPr="00B34C88">
        <w:t xml:space="preserve">[i]; j &lt; </w:t>
      </w:r>
      <w:r>
        <w:t>gr.Xadj</w:t>
      </w:r>
      <w:r w:rsidRPr="00B34C88">
        <w:t>[i + 1]; j++)</w:t>
      </w:r>
      <w:r w:rsidR="0090664F">
        <w:t xml:space="preserve"> </w:t>
      </w:r>
      <w:r w:rsidRPr="00B34C88">
        <w:t>{</w:t>
      </w:r>
    </w:p>
    <w:p w:rsidR="00B34C88" w:rsidRPr="00B34C88" w:rsidRDefault="00B34C88" w:rsidP="00B8788F">
      <w:pPr>
        <w:pStyle w:val="aff2"/>
      </w:pPr>
      <w:r w:rsidRPr="00B34C88">
        <w:tab/>
      </w:r>
      <w:r w:rsidRPr="00B34C88">
        <w:tab/>
      </w:r>
      <w:r w:rsidRPr="00B34C88">
        <w:tab/>
        <w:t>if (colors[</w:t>
      </w:r>
      <w:r>
        <w:t>gr.Xadj</w:t>
      </w:r>
      <w:r w:rsidR="0090664F">
        <w:t xml:space="preserve">[j]] == c) </w:t>
      </w:r>
      <w:r w:rsidRPr="00B34C88">
        <w:t>{</w:t>
      </w:r>
    </w:p>
    <w:p w:rsidR="00B34C88" w:rsidRPr="00B34C88" w:rsidRDefault="00B34C88" w:rsidP="00B8788F">
      <w:pPr>
        <w:pStyle w:val="aff2"/>
      </w:pPr>
      <w:r w:rsidRPr="00B34C88">
        <w:tab/>
      </w:r>
      <w:r w:rsidRPr="00B34C88">
        <w:tab/>
      </w:r>
      <w:r w:rsidRPr="00B34C88">
        <w:tab/>
      </w:r>
      <w:r w:rsidRPr="00B34C88">
        <w:tab/>
      </w:r>
      <w:r w:rsidR="00E71984" w:rsidRPr="00B34C88">
        <w:t>confl</w:t>
      </w:r>
      <w:r w:rsidR="00E71984">
        <w:t>in</w:t>
      </w:r>
      <w:r w:rsidRPr="00B34C88">
        <w:t xml:space="preserve"> = i &lt; </w:t>
      </w:r>
      <w:r w:rsidR="00E71984">
        <w:t>gr.Xadj</w:t>
      </w:r>
      <w:r w:rsidRPr="00B34C88">
        <w:t xml:space="preserve">[j] ? i : </w:t>
      </w:r>
      <w:r w:rsidR="00E71984">
        <w:t>gr.Xadj</w:t>
      </w:r>
      <w:r w:rsidRPr="00B34C88">
        <w:t>[j];</w:t>
      </w:r>
    </w:p>
    <w:p w:rsidR="00B34C88" w:rsidRPr="00B34C88" w:rsidRDefault="00B34C88" w:rsidP="00B8788F">
      <w:pPr>
        <w:pStyle w:val="aff2"/>
      </w:pPr>
      <w:r w:rsidRPr="00B34C88">
        <w:tab/>
      </w:r>
      <w:r w:rsidRPr="00B34C88">
        <w:tab/>
      </w:r>
      <w:r w:rsidRPr="00B34C88">
        <w:tab/>
      </w:r>
      <w:r w:rsidRPr="00B34C88">
        <w:tab/>
        <w:t>if (!</w:t>
      </w:r>
      <w:r w:rsidR="00E71984" w:rsidRPr="00852442">
        <w:t>is</w:t>
      </w:r>
      <w:r w:rsidR="00E71984">
        <w:t>det</w:t>
      </w:r>
      <w:r w:rsidRPr="00B34C88">
        <w:t>[</w:t>
      </w:r>
      <w:r w:rsidR="00E71984" w:rsidRPr="00B34C88">
        <w:t>confl</w:t>
      </w:r>
      <w:r w:rsidR="00E71984">
        <w:t>in</w:t>
      </w:r>
      <w:r w:rsidR="0090664F">
        <w:t xml:space="preserve">]) </w:t>
      </w:r>
      <w:r w:rsidRPr="00B34C88">
        <w:t>{</w:t>
      </w:r>
    </w:p>
    <w:p w:rsidR="00B34C88" w:rsidRPr="00B34C88" w:rsidRDefault="00B34C88" w:rsidP="00B8788F">
      <w:pPr>
        <w:pStyle w:val="aff2"/>
      </w:pPr>
      <w:r w:rsidRPr="00B34C88">
        <w:tab/>
      </w:r>
      <w:r w:rsidRPr="00B34C88">
        <w:tab/>
      </w:r>
      <w:r w:rsidRPr="00B34C88">
        <w:tab/>
      </w:r>
      <w:r w:rsidRPr="00B34C88">
        <w:tab/>
      </w:r>
      <w:r w:rsidR="00976218">
        <w:tab/>
      </w:r>
      <w:r w:rsidR="00E71984" w:rsidRPr="00852442">
        <w:t>is</w:t>
      </w:r>
      <w:r w:rsidR="00E71984">
        <w:t>det</w:t>
      </w:r>
      <w:r w:rsidRPr="00B34C88">
        <w:t>[</w:t>
      </w:r>
      <w:r w:rsidR="00E71984" w:rsidRPr="00B34C88">
        <w:t>confl</w:t>
      </w:r>
      <w:r w:rsidR="00E71984">
        <w:t>in</w:t>
      </w:r>
      <w:r w:rsidRPr="00B34C88">
        <w:t>] = true;</w:t>
      </w:r>
    </w:p>
    <w:p w:rsidR="00B34C88" w:rsidRPr="00B34C88" w:rsidRDefault="00B34C88" w:rsidP="00B8788F">
      <w:pPr>
        <w:pStyle w:val="aff2"/>
      </w:pPr>
      <w:r w:rsidRPr="00B34C88">
        <w:t>#pragma omp atomic capture</w:t>
      </w:r>
    </w:p>
    <w:p w:rsidR="00B34C88" w:rsidRPr="00B34C88" w:rsidRDefault="00B34C88" w:rsidP="00B8788F">
      <w:pPr>
        <w:pStyle w:val="aff2"/>
      </w:pPr>
      <w:r w:rsidRPr="00B34C88">
        <w:tab/>
      </w:r>
      <w:r w:rsidRPr="00B34C88">
        <w:tab/>
      </w:r>
      <w:r w:rsidRPr="00B34C88">
        <w:tab/>
      </w:r>
      <w:r w:rsidRPr="00B34C88">
        <w:tab/>
      </w:r>
      <w:r w:rsidRPr="00B34C88">
        <w:tab/>
        <w:t xml:space="preserve">temp = </w:t>
      </w:r>
      <w:r>
        <w:t>confc</w:t>
      </w:r>
      <w:r w:rsidRPr="00B34C88">
        <w:t>++;</w:t>
      </w:r>
    </w:p>
    <w:p w:rsidR="00B34C88" w:rsidRPr="00B34C88" w:rsidRDefault="00B34C88" w:rsidP="00B8788F">
      <w:pPr>
        <w:pStyle w:val="aff2"/>
      </w:pPr>
      <w:r w:rsidRPr="00B34C88">
        <w:tab/>
      </w:r>
      <w:r w:rsidRPr="00B34C88">
        <w:tab/>
      </w:r>
      <w:r w:rsidRPr="00B34C88">
        <w:tab/>
      </w:r>
      <w:r w:rsidRPr="00B34C88">
        <w:tab/>
      </w:r>
      <w:r w:rsidRPr="00B34C88">
        <w:tab/>
      </w:r>
      <w:r w:rsidR="00E71984" w:rsidRPr="00852442">
        <w:t>confl</w:t>
      </w:r>
      <w:r w:rsidR="00E71984">
        <w:t>v</w:t>
      </w:r>
      <w:r w:rsidRPr="00B34C88">
        <w:t xml:space="preserve">[temp] = </w:t>
      </w:r>
      <w:r w:rsidR="00E71984" w:rsidRPr="00B34C88">
        <w:t>confl</w:t>
      </w:r>
      <w:r w:rsidR="00E71984">
        <w:t>in</w:t>
      </w:r>
      <w:r w:rsidRPr="00B34C88">
        <w:t>;</w:t>
      </w:r>
    </w:p>
    <w:p w:rsidR="00B34C88" w:rsidRPr="00B34C88" w:rsidRDefault="00B34C88" w:rsidP="00B8788F">
      <w:pPr>
        <w:pStyle w:val="aff2"/>
      </w:pPr>
      <w:r w:rsidRPr="00B34C88">
        <w:tab/>
      </w:r>
      <w:r w:rsidRPr="00B34C88">
        <w:tab/>
      </w:r>
      <w:r w:rsidRPr="00B34C88">
        <w:tab/>
      </w:r>
      <w:r w:rsidRPr="00B34C88">
        <w:tab/>
        <w:t>}</w:t>
      </w:r>
    </w:p>
    <w:p w:rsidR="00B34C88" w:rsidRPr="00B34C88" w:rsidRDefault="00B34C88" w:rsidP="00B8788F">
      <w:pPr>
        <w:pStyle w:val="aff2"/>
      </w:pPr>
      <w:r w:rsidRPr="00B34C88">
        <w:tab/>
      </w:r>
      <w:r w:rsidRPr="00B34C88">
        <w:tab/>
      </w:r>
      <w:r w:rsidRPr="00B34C88">
        <w:tab/>
        <w:t>}</w:t>
      </w:r>
    </w:p>
    <w:p w:rsidR="00B34C88" w:rsidRPr="00B34C88" w:rsidRDefault="00B34C88" w:rsidP="00B8788F">
      <w:pPr>
        <w:pStyle w:val="aff2"/>
      </w:pPr>
      <w:r w:rsidRPr="00B34C88">
        <w:lastRenderedPageBreak/>
        <w:tab/>
      </w:r>
      <w:r w:rsidRPr="00B34C88">
        <w:tab/>
        <w:t>}</w:t>
      </w:r>
    </w:p>
    <w:p w:rsidR="00B34C88" w:rsidRPr="00B34C88" w:rsidRDefault="00B34C88" w:rsidP="00B8788F">
      <w:pPr>
        <w:pStyle w:val="aff2"/>
      </w:pPr>
      <w:r w:rsidRPr="00B34C88">
        <w:tab/>
        <w:t>}</w:t>
      </w:r>
    </w:p>
    <w:p w:rsidR="00B34C88" w:rsidRPr="00B34C88" w:rsidRDefault="00B34C88" w:rsidP="00B8788F">
      <w:pPr>
        <w:pStyle w:val="aff2"/>
      </w:pPr>
      <w:r w:rsidRPr="00B34C88">
        <w:t xml:space="preserve">#pragma omp parallel for </w:t>
      </w:r>
    </w:p>
    <w:p w:rsidR="00B34C88" w:rsidRPr="00B34C88" w:rsidRDefault="00B34C88" w:rsidP="00B8788F">
      <w:pPr>
        <w:pStyle w:val="aff2"/>
      </w:pPr>
      <w:r w:rsidRPr="00B34C88">
        <w:tab/>
        <w:t xml:space="preserve">for (int i = 0; i &lt; </w:t>
      </w:r>
      <w:r>
        <w:t>confc</w:t>
      </w:r>
      <w:r w:rsidRPr="00B34C88">
        <w:t>; i++)</w:t>
      </w:r>
    </w:p>
    <w:p w:rsidR="00B34C88" w:rsidRPr="00B34C88" w:rsidRDefault="00B34C88" w:rsidP="00B8788F">
      <w:pPr>
        <w:pStyle w:val="aff2"/>
      </w:pPr>
      <w:r>
        <w:tab/>
      </w:r>
      <w:r>
        <w:tab/>
      </w:r>
      <w:r w:rsidR="00E71984" w:rsidRPr="00852442">
        <w:t>is</w:t>
      </w:r>
      <w:r w:rsidR="00E71984">
        <w:t>det</w:t>
      </w:r>
      <w:r>
        <w:t>[</w:t>
      </w:r>
      <w:r w:rsidR="00E71984" w:rsidRPr="00852442">
        <w:t>confl</w:t>
      </w:r>
      <w:r w:rsidR="00E71984">
        <w:t>v</w:t>
      </w:r>
      <w:r>
        <w:t>[i]] = false;</w:t>
      </w:r>
    </w:p>
    <w:p w:rsidR="00852442" w:rsidRPr="00852442" w:rsidRDefault="00852442" w:rsidP="00B8788F">
      <w:pPr>
        <w:pStyle w:val="aff2"/>
      </w:pPr>
      <w:r w:rsidRPr="00852442">
        <w:t>#pragma omp for private(c)</w:t>
      </w:r>
    </w:p>
    <w:p w:rsidR="00852442" w:rsidRDefault="0090664F" w:rsidP="00B8788F">
      <w:pPr>
        <w:pStyle w:val="aff2"/>
      </w:pPr>
      <w:r>
        <w:tab/>
      </w:r>
      <w:r w:rsidR="00852442" w:rsidRPr="00852442">
        <w:t>for (</w:t>
      </w:r>
      <w:r w:rsidR="00A55C8C">
        <w:t xml:space="preserve">int </w:t>
      </w:r>
      <w:r w:rsidR="00852442" w:rsidRPr="00852442">
        <w:t xml:space="preserve">i = </w:t>
      </w:r>
      <w:r w:rsidR="005F5D6D">
        <w:t>0; i &lt; conf</w:t>
      </w:r>
      <w:r w:rsidR="00B34C88">
        <w:t>c</w:t>
      </w:r>
      <w:r w:rsidR="005F5D6D">
        <w:t xml:space="preserve">; i++) </w:t>
      </w:r>
      <w:r w:rsidR="00852442" w:rsidRPr="00852442">
        <w:t>{</w:t>
      </w:r>
    </w:p>
    <w:p w:rsidR="00E71984" w:rsidRPr="00E71984" w:rsidRDefault="00E71984" w:rsidP="00B8788F">
      <w:pPr>
        <w:pStyle w:val="aff2"/>
      </w:pPr>
      <w:r>
        <w:tab/>
      </w:r>
      <w:r w:rsidR="00976218">
        <w:tab/>
      </w:r>
      <w:r w:rsidRPr="00E71984">
        <w:t xml:space="preserve">for (int </w:t>
      </w:r>
      <w:r>
        <w:t>c</w:t>
      </w:r>
      <w:r w:rsidRPr="00E71984">
        <w:t xml:space="preserve"> = </w:t>
      </w:r>
      <w:r w:rsidR="00D557C3">
        <w:t>gr.Xadj[i]</w:t>
      </w:r>
      <w:r w:rsidRPr="00E71984">
        <w:t xml:space="preserve">; </w:t>
      </w:r>
      <w:r>
        <w:t>c</w:t>
      </w:r>
      <w:r w:rsidRPr="00E71984">
        <w:t xml:space="preserve"> &lt; </w:t>
      </w:r>
      <w:r w:rsidR="00D67945">
        <w:t xml:space="preserve">gr.Xadj[i </w:t>
      </w:r>
      <w:r w:rsidR="00D557C3">
        <w:t>+ 1]</w:t>
      </w:r>
      <w:r w:rsidRPr="00E71984">
        <w:t xml:space="preserve">; </w:t>
      </w:r>
      <w:r w:rsidR="00D67945">
        <w:t>c</w:t>
      </w:r>
      <w:r w:rsidR="00D557C3">
        <w:t>++) </w:t>
      </w:r>
      <w:r w:rsidRPr="00E71984">
        <w:t>{</w:t>
      </w:r>
    </w:p>
    <w:p w:rsidR="00E71984" w:rsidRPr="00E71984" w:rsidRDefault="00E71984" w:rsidP="00B8788F">
      <w:pPr>
        <w:pStyle w:val="aff2"/>
      </w:pPr>
      <w:r w:rsidRPr="00E71984">
        <w:tab/>
      </w:r>
      <w:r w:rsidRPr="00E71984">
        <w:tab/>
      </w:r>
      <w:r w:rsidR="00976218">
        <w:tab/>
      </w:r>
      <w:r w:rsidRPr="00E71984">
        <w:t xml:space="preserve">int </w:t>
      </w:r>
      <w:r>
        <w:t>p</w:t>
      </w:r>
      <w:r w:rsidRPr="00E71984">
        <w:t xml:space="preserve"> = colors[</w:t>
      </w:r>
      <w:r w:rsidR="00D557C3">
        <w:t>gr.Xadj</w:t>
      </w:r>
      <w:r w:rsidRPr="00E71984">
        <w:t>[</w:t>
      </w:r>
      <w:r>
        <w:t>c</w:t>
      </w:r>
      <w:r w:rsidRPr="00E71984">
        <w:t>]];</w:t>
      </w:r>
    </w:p>
    <w:p w:rsidR="00E71984" w:rsidRPr="00E71984" w:rsidRDefault="00E71984" w:rsidP="00B8788F">
      <w:pPr>
        <w:pStyle w:val="aff2"/>
      </w:pPr>
      <w:r w:rsidRPr="00E71984">
        <w:tab/>
      </w:r>
      <w:r w:rsidRPr="00E71984">
        <w:tab/>
      </w:r>
      <w:r w:rsidRPr="00E71984">
        <w:tab/>
        <w:t>if (</w:t>
      </w:r>
      <w:r>
        <w:t>p</w:t>
      </w:r>
      <w:r w:rsidRPr="00E71984">
        <w:t xml:space="preserve"> &gt;= 0)</w:t>
      </w:r>
    </w:p>
    <w:p w:rsidR="00E71984" w:rsidRPr="00E71984" w:rsidRDefault="00E71984" w:rsidP="00B8788F">
      <w:pPr>
        <w:pStyle w:val="aff2"/>
      </w:pPr>
      <w:r w:rsidRPr="00E71984">
        <w:tab/>
      </w:r>
      <w:r w:rsidRPr="00E71984">
        <w:tab/>
      </w:r>
      <w:r w:rsidRPr="00E71984">
        <w:tab/>
      </w:r>
      <w:r w:rsidRPr="00E71984">
        <w:tab/>
      </w:r>
      <w:r w:rsidR="00D557C3" w:rsidRPr="00852442">
        <w:t>is</w:t>
      </w:r>
      <w:r w:rsidR="00D557C3">
        <w:t>used</w:t>
      </w:r>
      <w:r w:rsidRPr="00E71984">
        <w:t>[</w:t>
      </w:r>
      <w:r>
        <w:t>p</w:t>
      </w:r>
      <w:r w:rsidRPr="00E71984">
        <w:t>] = true;</w:t>
      </w:r>
    </w:p>
    <w:p w:rsidR="00E71984" w:rsidRPr="00E71984" w:rsidRDefault="0090664F" w:rsidP="00B8788F">
      <w:pPr>
        <w:pStyle w:val="aff2"/>
      </w:pPr>
      <w:r>
        <w:tab/>
      </w:r>
      <w:r>
        <w:tab/>
      </w:r>
      <w:r w:rsidR="00E71984" w:rsidRPr="00E71984">
        <w:t>}</w:t>
      </w:r>
    </w:p>
    <w:p w:rsidR="00E71984" w:rsidRPr="00E71984" w:rsidRDefault="0090664F" w:rsidP="00B8788F">
      <w:pPr>
        <w:pStyle w:val="aff2"/>
      </w:pPr>
      <w:r>
        <w:tab/>
      </w:r>
      <w:r w:rsidR="00E71984" w:rsidRPr="00E71984">
        <w:t xml:space="preserve">for (int </w:t>
      </w:r>
      <w:r w:rsidR="00E71984">
        <w:t>c</w:t>
      </w:r>
      <w:r w:rsidR="00E71984" w:rsidRPr="00E71984">
        <w:t xml:space="preserve"> = 0; </w:t>
      </w:r>
      <w:r w:rsidR="00E71984">
        <w:t>c</w:t>
      </w:r>
      <w:r w:rsidR="00E71984" w:rsidRPr="00E71984">
        <w:t xml:space="preserve"> &lt; </w:t>
      </w:r>
      <w:r w:rsidR="00D557C3">
        <w:t>cnt</w:t>
      </w:r>
      <w:r w:rsidR="00E71984" w:rsidRPr="00E71984">
        <w:t xml:space="preserve"> + 1; </w:t>
      </w:r>
      <w:r w:rsidR="00D67945">
        <w:t>c</w:t>
      </w:r>
      <w:r w:rsidR="00E71984" w:rsidRPr="00E71984">
        <w:t>++)</w:t>
      </w:r>
    </w:p>
    <w:p w:rsidR="00E71984" w:rsidRPr="00E71984" w:rsidRDefault="00D557C3" w:rsidP="00B8788F">
      <w:pPr>
        <w:pStyle w:val="aff2"/>
      </w:pPr>
      <w:r>
        <w:tab/>
      </w:r>
      <w:r w:rsidR="00976218">
        <w:tab/>
      </w:r>
      <w:r w:rsidR="00E71984" w:rsidRPr="00E71984">
        <w:t>if (!</w:t>
      </w:r>
      <w:r w:rsidRPr="00852442">
        <w:t>is</w:t>
      </w:r>
      <w:r>
        <w:t>used</w:t>
      </w:r>
      <w:r w:rsidR="00E71984" w:rsidRPr="00E71984">
        <w:t>[</w:t>
      </w:r>
      <w:r w:rsidR="00E71984">
        <w:t>c</w:t>
      </w:r>
      <w:r>
        <w:t xml:space="preserve">]) </w:t>
      </w:r>
      <w:r w:rsidR="00E71984" w:rsidRPr="00E71984">
        <w:t>{</w:t>
      </w:r>
    </w:p>
    <w:p w:rsidR="00D557C3" w:rsidRPr="00D557C3" w:rsidRDefault="00D557C3" w:rsidP="00B8788F">
      <w:pPr>
        <w:pStyle w:val="aff2"/>
      </w:pPr>
      <w:r>
        <w:tab/>
      </w:r>
      <w:r w:rsidRPr="00D557C3">
        <w:tab/>
      </w:r>
      <w:r w:rsidRPr="00D557C3">
        <w:tab/>
        <w:t xml:space="preserve">for (int </w:t>
      </w:r>
      <w:r>
        <w:t>z</w:t>
      </w:r>
      <w:r w:rsidRPr="00D557C3">
        <w:t xml:space="preserve"> = </w:t>
      </w:r>
      <w:r>
        <w:t>gr.Xadj</w:t>
      </w:r>
      <w:r w:rsidRPr="00D557C3">
        <w:t>[</w:t>
      </w:r>
      <w:r w:rsidRPr="00852442">
        <w:t>confl</w:t>
      </w:r>
      <w:r>
        <w:t>v</w:t>
      </w:r>
      <w:r w:rsidRPr="00852442">
        <w:t>[i]</w:t>
      </w:r>
      <w:r w:rsidRPr="00D557C3">
        <w:t xml:space="preserve">]; </w:t>
      </w:r>
      <w:r>
        <w:t>z</w:t>
      </w:r>
      <w:r w:rsidRPr="00D557C3">
        <w:t xml:space="preserve"> &lt; </w:t>
      </w:r>
      <w:r>
        <w:t>gr.Xadj</w:t>
      </w:r>
      <w:r w:rsidRPr="00D557C3">
        <w:t>[</w:t>
      </w:r>
      <w:r w:rsidRPr="00852442">
        <w:t>confl</w:t>
      </w:r>
      <w:r>
        <w:t>v</w:t>
      </w:r>
      <w:r w:rsidRPr="00852442">
        <w:t>[i]</w:t>
      </w:r>
      <w:r w:rsidRPr="00D557C3">
        <w:t xml:space="preserve"> + 1]; </w:t>
      </w:r>
      <w:r>
        <w:t xml:space="preserve">z++) </w:t>
      </w:r>
      <w:r w:rsidRPr="00D557C3">
        <w:t>{</w:t>
      </w:r>
    </w:p>
    <w:p w:rsidR="00D557C3" w:rsidRPr="00D557C3" w:rsidRDefault="00D557C3" w:rsidP="00B8788F">
      <w:pPr>
        <w:pStyle w:val="aff2"/>
      </w:pPr>
      <w:r w:rsidRPr="00D557C3">
        <w:tab/>
      </w:r>
      <w:r w:rsidRPr="00D557C3">
        <w:tab/>
      </w:r>
      <w:r w:rsidRPr="00D557C3">
        <w:tab/>
      </w:r>
      <w:r w:rsidR="00976218">
        <w:tab/>
      </w:r>
      <w:r w:rsidRPr="00D557C3">
        <w:t>int c</w:t>
      </w:r>
      <w:r>
        <w:t>q</w:t>
      </w:r>
      <w:r w:rsidRPr="00D557C3">
        <w:t xml:space="preserve"> = colors[</w:t>
      </w:r>
      <w:r>
        <w:t>gr.Xadj</w:t>
      </w:r>
      <w:r w:rsidRPr="00D557C3">
        <w:t>[</w:t>
      </w:r>
      <w:r>
        <w:t>z</w:t>
      </w:r>
      <w:r w:rsidRPr="00D557C3">
        <w:t>]];</w:t>
      </w:r>
    </w:p>
    <w:p w:rsidR="00D557C3" w:rsidRPr="00D557C3" w:rsidRDefault="00D557C3" w:rsidP="00B8788F">
      <w:pPr>
        <w:pStyle w:val="aff2"/>
      </w:pPr>
      <w:r w:rsidRPr="00D557C3">
        <w:tab/>
      </w:r>
      <w:r w:rsidRPr="00D557C3">
        <w:tab/>
      </w:r>
      <w:r w:rsidRPr="00D557C3">
        <w:tab/>
      </w:r>
      <w:r w:rsidRPr="00D557C3">
        <w:tab/>
        <w:t>if (c</w:t>
      </w:r>
      <w:r>
        <w:t>q</w:t>
      </w:r>
      <w:r w:rsidRPr="00D557C3">
        <w:t xml:space="preserve"> &gt;= 0)</w:t>
      </w:r>
    </w:p>
    <w:p w:rsidR="00D557C3" w:rsidRDefault="00D557C3" w:rsidP="00B8788F">
      <w:pPr>
        <w:pStyle w:val="aff2"/>
      </w:pPr>
      <w:r w:rsidRPr="00D557C3">
        <w:tab/>
      </w:r>
      <w:r w:rsidRPr="00D557C3">
        <w:tab/>
      </w:r>
      <w:r w:rsidRPr="00D557C3">
        <w:tab/>
      </w:r>
      <w:r w:rsidRPr="00D557C3">
        <w:tab/>
      </w:r>
      <w:r w:rsidRPr="00D557C3">
        <w:tab/>
        <w:t>is</w:t>
      </w:r>
      <w:r>
        <w:t>used</w:t>
      </w:r>
      <w:r w:rsidRPr="00D557C3">
        <w:t>[c</w:t>
      </w:r>
      <w:r>
        <w:t>q</w:t>
      </w:r>
      <w:r w:rsidRPr="00D557C3">
        <w:t>] = false;</w:t>
      </w:r>
    </w:p>
    <w:p w:rsidR="00D557C3" w:rsidRPr="00E71984" w:rsidRDefault="00D557C3" w:rsidP="00B8788F">
      <w:pPr>
        <w:pStyle w:val="aff2"/>
      </w:pPr>
      <w:r>
        <w:tab/>
      </w:r>
      <w:r>
        <w:tab/>
      </w:r>
      <w:r>
        <w:tab/>
        <w:t>}</w:t>
      </w:r>
    </w:p>
    <w:p w:rsidR="00D557C3" w:rsidRDefault="00976218" w:rsidP="00B8788F">
      <w:pPr>
        <w:pStyle w:val="aff2"/>
      </w:pPr>
      <w:r>
        <w:tab/>
      </w:r>
      <w:r>
        <w:tab/>
      </w:r>
      <w:r w:rsidR="00E71984" w:rsidRPr="00E71984">
        <w:t>}</w:t>
      </w:r>
    </w:p>
    <w:p w:rsidR="0090664F" w:rsidRDefault="00976218" w:rsidP="00B8788F">
      <w:pPr>
        <w:pStyle w:val="aff2"/>
      </w:pPr>
      <w:r>
        <w:tab/>
      </w:r>
      <w:r>
        <w:tab/>
      </w:r>
      <w:r w:rsidR="00852442" w:rsidRPr="00852442">
        <w:t>colors[</w:t>
      </w:r>
      <w:r w:rsidR="005F5D6D" w:rsidRPr="00852442">
        <w:t>confl</w:t>
      </w:r>
      <w:r w:rsidR="005F5D6D">
        <w:t>v</w:t>
      </w:r>
      <w:r w:rsidR="0090664F">
        <w:t>[i]] = c;</w:t>
      </w:r>
    </w:p>
    <w:p w:rsidR="00852442" w:rsidRPr="00852442" w:rsidRDefault="00852442" w:rsidP="00B8788F">
      <w:pPr>
        <w:pStyle w:val="aff2"/>
      </w:pPr>
      <w:r w:rsidRPr="00852442">
        <w:t>}</w:t>
      </w:r>
    </w:p>
    <w:p w:rsidR="0090664F" w:rsidRDefault="00976218" w:rsidP="00B8788F">
      <w:pPr>
        <w:pStyle w:val="aff2"/>
      </w:pPr>
      <w:r>
        <w:tab/>
      </w:r>
      <w:r w:rsidR="00852442" w:rsidRPr="00852442">
        <w:t>++</w:t>
      </w:r>
      <w:r w:rsidR="005F5D6D">
        <w:t>mconfl</w:t>
      </w:r>
      <w:r w:rsidR="0090664F">
        <w:t>;</w:t>
      </w:r>
    </w:p>
    <w:p w:rsidR="00852442" w:rsidRPr="00852442" w:rsidRDefault="005F5D6D" w:rsidP="00B8788F">
      <w:pPr>
        <w:pStyle w:val="aff2"/>
      </w:pPr>
      <w:r>
        <w:t>} while (conf</w:t>
      </w:r>
      <w:r w:rsidR="00B34C88">
        <w:t>c</w:t>
      </w:r>
      <w:r>
        <w:t xml:space="preserve"> &gt; 0);</w:t>
      </w:r>
    </w:p>
    <w:p w:rsidR="00852442" w:rsidRPr="00852442" w:rsidRDefault="00852442" w:rsidP="00B8788F">
      <w:pPr>
        <w:pStyle w:val="aff2"/>
      </w:pPr>
      <w:r w:rsidRPr="00852442">
        <w:t xml:space="preserve">delete[] </w:t>
      </w:r>
      <w:r w:rsidR="005F5D6D" w:rsidRPr="00852442">
        <w:t>is</w:t>
      </w:r>
      <w:r w:rsidR="005F5D6D">
        <w:t>det</w:t>
      </w:r>
      <w:r w:rsidRPr="00852442">
        <w:t>;</w:t>
      </w:r>
    </w:p>
    <w:p w:rsidR="00976218" w:rsidRDefault="00852442" w:rsidP="00B8788F">
      <w:pPr>
        <w:pStyle w:val="aff2"/>
      </w:pPr>
      <w:r w:rsidRPr="00852442">
        <w:t>delete[] confl</w:t>
      </w:r>
      <w:r w:rsidR="00A55C8C">
        <w:t>v</w:t>
      </w:r>
      <w:r w:rsidR="00976218">
        <w:t>;</w:t>
      </w:r>
    </w:p>
    <w:p w:rsidR="00852442" w:rsidRPr="00852442" w:rsidRDefault="00852442" w:rsidP="00B8788F">
      <w:pPr>
        <w:pStyle w:val="aff2"/>
      </w:pPr>
      <w:r w:rsidRPr="00852442">
        <w:t>#pragma omp parallel</w:t>
      </w:r>
    </w:p>
    <w:p w:rsidR="00852442" w:rsidRPr="00852442" w:rsidRDefault="00852442" w:rsidP="00B8788F">
      <w:pPr>
        <w:pStyle w:val="aff2"/>
      </w:pPr>
      <w:r w:rsidRPr="00852442">
        <w:lastRenderedPageBreak/>
        <w:tab/>
        <w:t>{</w:t>
      </w:r>
    </w:p>
    <w:p w:rsidR="00852442" w:rsidRPr="00852442" w:rsidRDefault="00852442" w:rsidP="00B8788F">
      <w:pPr>
        <w:pStyle w:val="aff2"/>
      </w:pPr>
      <w:r w:rsidRPr="00852442">
        <w:tab/>
      </w:r>
      <w:r w:rsidR="0090664F">
        <w:tab/>
      </w:r>
      <w:r w:rsidRPr="00852442">
        <w:t xml:space="preserve">delete[] </w:t>
      </w:r>
      <w:r w:rsidR="005F5D6D" w:rsidRPr="00852442">
        <w:t>is</w:t>
      </w:r>
      <w:r w:rsidR="005F5D6D">
        <w:t>used</w:t>
      </w:r>
      <w:r w:rsidRPr="00852442">
        <w:t>;</w:t>
      </w:r>
    </w:p>
    <w:p w:rsidR="00D557C3" w:rsidRDefault="005F5D6D" w:rsidP="00B8788F">
      <w:pPr>
        <w:pStyle w:val="aff2"/>
      </w:pPr>
      <w:r>
        <w:tab/>
        <w:t>}</w:t>
      </w:r>
    </w:p>
    <w:p w:rsidR="007A3647" w:rsidRDefault="00852442" w:rsidP="00B8788F">
      <w:pPr>
        <w:pStyle w:val="aff2"/>
      </w:pPr>
      <w:r w:rsidRPr="00852442">
        <w:t>}</w:t>
      </w:r>
    </w:p>
    <w:p w:rsidR="00E848C4" w:rsidRPr="00E848C4" w:rsidRDefault="00E848C4" w:rsidP="00B8788F">
      <w:pPr>
        <w:pStyle w:val="aff2"/>
      </w:pPr>
      <w:r w:rsidRPr="00E848C4">
        <w:t>void catalurekalg</w:t>
      </w:r>
      <w:r>
        <w:t>kokkos</w:t>
      </w:r>
      <w:r w:rsidRPr="00E848C4">
        <w:t>(crsGraph&amp; gr, int* priority, int* colors) {</w:t>
      </w:r>
    </w:p>
    <w:p w:rsidR="00D67945" w:rsidRPr="00D67945" w:rsidRDefault="00E848C4" w:rsidP="00B8788F">
      <w:pPr>
        <w:pStyle w:val="aff2"/>
      </w:pPr>
      <w:r w:rsidRPr="00E848C4">
        <w:tab/>
      </w:r>
      <w:r w:rsidR="00D67945" w:rsidRPr="00D67945">
        <w:t>int mconfl = -1;</w:t>
      </w:r>
    </w:p>
    <w:p w:rsidR="00D67945" w:rsidRPr="00D67945" w:rsidRDefault="00D67945" w:rsidP="00B8788F">
      <w:pPr>
        <w:pStyle w:val="aff2"/>
      </w:pPr>
      <w:r w:rsidRPr="00D67945">
        <w:t>int *conflv = new int[N]();</w:t>
      </w:r>
    </w:p>
    <w:p w:rsidR="00D67945" w:rsidRPr="00D67945" w:rsidRDefault="00D67945" w:rsidP="00B8788F">
      <w:pPr>
        <w:pStyle w:val="aff2"/>
      </w:pPr>
      <w:r w:rsidRPr="00D67945">
        <w:t>bool *isdet = new bool[N]();</w:t>
      </w:r>
    </w:p>
    <w:p w:rsidR="00D67945" w:rsidRPr="00D67945" w:rsidRDefault="00D67945" w:rsidP="00B8788F">
      <w:pPr>
        <w:pStyle w:val="aff2"/>
      </w:pPr>
      <w:r w:rsidRPr="00D67945">
        <w:t>static bool *isused;</w:t>
      </w:r>
    </w:p>
    <w:p w:rsidR="00D67945" w:rsidRPr="00D67945" w:rsidRDefault="00D67945" w:rsidP="00B8788F">
      <w:pPr>
        <w:pStyle w:val="aff2"/>
      </w:pPr>
      <w:r w:rsidRPr="00D67945">
        <w:t>int cnt = 0;</w:t>
      </w:r>
    </w:p>
    <w:p w:rsidR="00D67945" w:rsidRPr="00D67945" w:rsidRDefault="00D67945" w:rsidP="00B8788F">
      <w:pPr>
        <w:pStyle w:val="aff2"/>
      </w:pPr>
      <w:r w:rsidRPr="00D67945">
        <w:t>for (int i = 0; i &lt; N; ++i) {</w:t>
      </w:r>
    </w:p>
    <w:p w:rsidR="00D67945" w:rsidRPr="00D67945" w:rsidRDefault="00D67945" w:rsidP="00B8788F">
      <w:pPr>
        <w:pStyle w:val="aff2"/>
      </w:pPr>
      <w:r w:rsidRPr="00D67945">
        <w:tab/>
      </w:r>
      <w:r>
        <w:tab/>
      </w:r>
      <w:r w:rsidRPr="00D67945">
        <w:t>int ecnt = gr.Xadj[i + 1] – gr.Xadj[i];</w:t>
      </w:r>
    </w:p>
    <w:p w:rsidR="00D67945" w:rsidRPr="00D67945" w:rsidRDefault="00D67945" w:rsidP="00B8788F">
      <w:pPr>
        <w:pStyle w:val="aff2"/>
      </w:pPr>
      <w:r w:rsidRPr="00D67945">
        <w:tab/>
      </w:r>
      <w:r>
        <w:tab/>
      </w:r>
      <w:r w:rsidRPr="00D67945">
        <w:t>if (ecnt &gt; cnt)</w:t>
      </w:r>
    </w:p>
    <w:p w:rsidR="00D67945" w:rsidRPr="00D67945" w:rsidRDefault="00D67945" w:rsidP="00B8788F">
      <w:pPr>
        <w:pStyle w:val="aff2"/>
      </w:pPr>
      <w:r w:rsidRPr="00D67945">
        <w:tab/>
      </w:r>
      <w:r>
        <w:tab/>
      </w:r>
      <w:r w:rsidRPr="00D67945">
        <w:t>cnt = ecnt;</w:t>
      </w:r>
    </w:p>
    <w:p w:rsidR="00D67945" w:rsidRPr="00D67945" w:rsidRDefault="00D67945" w:rsidP="00B8788F">
      <w:pPr>
        <w:pStyle w:val="aff2"/>
      </w:pPr>
      <w:r w:rsidRPr="00D67945">
        <w:t>}</w:t>
      </w:r>
    </w:p>
    <w:p w:rsidR="00D67945" w:rsidRPr="00D67945" w:rsidRDefault="00D67945" w:rsidP="00B8788F">
      <w:pPr>
        <w:pStyle w:val="aff2"/>
      </w:pPr>
      <w:r w:rsidRPr="00D67945">
        <w:t>int c;</w:t>
      </w:r>
    </w:p>
    <w:p w:rsidR="00D67945" w:rsidRPr="00D67945" w:rsidRDefault="00D67945" w:rsidP="00B8788F">
      <w:pPr>
        <w:pStyle w:val="aff2"/>
      </w:pPr>
      <w:r w:rsidRPr="00D67945">
        <w:t>parallel_for("ISUSED", N, [=](int i) {</w:t>
      </w:r>
    </w:p>
    <w:p w:rsidR="00D67945" w:rsidRPr="00D67945" w:rsidRDefault="00D67945" w:rsidP="00B8788F">
      <w:pPr>
        <w:pStyle w:val="aff2"/>
      </w:pPr>
      <w:r w:rsidRPr="00D67945">
        <w:tab/>
      </w:r>
      <w:r>
        <w:tab/>
      </w:r>
      <w:r w:rsidRPr="00D67945">
        <w:t>isused = new bool[cnt + 1]();</w:t>
      </w:r>
    </w:p>
    <w:p w:rsidR="00D67945" w:rsidRPr="00D67945" w:rsidRDefault="00D67945" w:rsidP="00B8788F">
      <w:pPr>
        <w:pStyle w:val="aff2"/>
      </w:pPr>
      <w:r w:rsidRPr="00D67945">
        <w:tab/>
      </w:r>
      <w:r>
        <w:tab/>
      </w:r>
      <w:r w:rsidRPr="00D67945">
        <w:t>for (int j = gr.Xadj[i]; j &lt; gr.Xadj[i + 1]; j++) {</w:t>
      </w:r>
    </w:p>
    <w:p w:rsidR="00D67945" w:rsidRPr="00D67945" w:rsidRDefault="00D67945" w:rsidP="00B8788F">
      <w:pPr>
        <w:pStyle w:val="aff2"/>
      </w:pPr>
      <w:r w:rsidRPr="00D67945">
        <w:tab/>
      </w:r>
      <w:r>
        <w:tab/>
      </w:r>
      <w:r w:rsidRPr="00D67945">
        <w:tab/>
        <w:t>int cc = colors[gr.Xadj[j]];</w:t>
      </w:r>
    </w:p>
    <w:p w:rsidR="00D67945" w:rsidRPr="00D67945" w:rsidRDefault="00D67945" w:rsidP="00B8788F">
      <w:pPr>
        <w:pStyle w:val="aff2"/>
      </w:pPr>
      <w:r w:rsidRPr="00D67945">
        <w:tab/>
      </w:r>
      <w:r>
        <w:tab/>
      </w:r>
      <w:r w:rsidRPr="00D67945">
        <w:tab/>
        <w:t>if (cc &gt;= 0)</w:t>
      </w:r>
    </w:p>
    <w:p w:rsidR="00D67945" w:rsidRPr="00D67945" w:rsidRDefault="00D67945" w:rsidP="00B8788F">
      <w:pPr>
        <w:pStyle w:val="aff2"/>
      </w:pPr>
      <w:r w:rsidRPr="00D67945">
        <w:tab/>
      </w:r>
      <w:r>
        <w:tab/>
      </w:r>
      <w:r w:rsidRPr="00D67945">
        <w:tab/>
      </w:r>
      <w:r w:rsidRPr="00D67945">
        <w:tab/>
        <w:t>isused[cc] = true;</w:t>
      </w:r>
    </w:p>
    <w:p w:rsidR="00D67945" w:rsidRDefault="00D67945" w:rsidP="00B8788F">
      <w:pPr>
        <w:pStyle w:val="aff2"/>
      </w:pPr>
      <w:r w:rsidRPr="00D67945">
        <w:tab/>
      </w:r>
      <w:r>
        <w:tab/>
      </w:r>
      <w:r w:rsidRPr="00D67945">
        <w:tab/>
        <w:t>}</w:t>
      </w:r>
    </w:p>
    <w:p w:rsidR="0053235A" w:rsidRPr="00D67945" w:rsidRDefault="0053235A" w:rsidP="00B8788F">
      <w:pPr>
        <w:pStyle w:val="aff2"/>
      </w:pPr>
      <w:r>
        <w:tab/>
      </w:r>
      <w:r>
        <w:tab/>
        <w:t>for (int j = 0; j &lt; cnt + 1; j++)</w:t>
      </w:r>
    </w:p>
    <w:p w:rsidR="00D67945" w:rsidRPr="00D67945" w:rsidRDefault="00D67945" w:rsidP="00B8788F">
      <w:pPr>
        <w:pStyle w:val="aff2"/>
      </w:pPr>
      <w:r w:rsidRPr="00D67945">
        <w:tab/>
      </w:r>
      <w:r>
        <w:tab/>
      </w:r>
      <w:r>
        <w:tab/>
      </w:r>
      <w:r w:rsidRPr="00D67945">
        <w:t>if (!isused[j]) {</w:t>
      </w:r>
    </w:p>
    <w:p w:rsidR="00D67945" w:rsidRPr="00D67945" w:rsidRDefault="00D67945" w:rsidP="00B8788F">
      <w:pPr>
        <w:pStyle w:val="aff2"/>
      </w:pPr>
      <w:r w:rsidRPr="00D67945">
        <w:tab/>
      </w:r>
      <w:r>
        <w:tab/>
      </w:r>
      <w:r>
        <w:tab/>
      </w:r>
      <w:r>
        <w:tab/>
      </w:r>
      <w:r w:rsidRPr="00D67945">
        <w:t>for (int k = gr. Xadj[j]; k &lt; gr. Xadj[j + 1]; k++) {</w:t>
      </w:r>
    </w:p>
    <w:p w:rsidR="00D67945" w:rsidRPr="00D67945" w:rsidRDefault="00D67945" w:rsidP="00B8788F">
      <w:pPr>
        <w:pStyle w:val="aff2"/>
      </w:pPr>
      <w:r w:rsidRPr="00D67945">
        <w:lastRenderedPageBreak/>
        <w:tab/>
      </w:r>
      <w:r w:rsidRPr="00D67945">
        <w:tab/>
      </w:r>
      <w:r>
        <w:tab/>
      </w:r>
      <w:r>
        <w:tab/>
      </w:r>
      <w:r>
        <w:tab/>
      </w:r>
      <w:r w:rsidRPr="00D67945">
        <w:t>int ccc = colors[gr.Xadj[k]];</w:t>
      </w:r>
    </w:p>
    <w:p w:rsidR="00D67945" w:rsidRPr="00D67945" w:rsidRDefault="00D67945" w:rsidP="00B8788F">
      <w:pPr>
        <w:pStyle w:val="aff2"/>
      </w:pPr>
      <w:r w:rsidRPr="00D67945">
        <w:tab/>
      </w:r>
      <w:r w:rsidRPr="00D67945">
        <w:tab/>
      </w:r>
      <w:r>
        <w:tab/>
      </w:r>
      <w:r>
        <w:tab/>
      </w:r>
      <w:r>
        <w:tab/>
      </w:r>
      <w:r w:rsidRPr="00D67945">
        <w:t>if (ccc &gt;= 0)</w:t>
      </w:r>
    </w:p>
    <w:p w:rsidR="00D67945" w:rsidRPr="00D67945" w:rsidRDefault="00D67945" w:rsidP="00B8788F">
      <w:pPr>
        <w:pStyle w:val="aff2"/>
      </w:pPr>
      <w:r w:rsidRPr="00D67945">
        <w:tab/>
      </w:r>
      <w:r w:rsidRPr="00D67945">
        <w:tab/>
      </w:r>
      <w:r>
        <w:tab/>
      </w:r>
      <w:r>
        <w:tab/>
      </w:r>
      <w:r>
        <w:tab/>
      </w:r>
      <w:r w:rsidRPr="00D67945">
        <w:tab/>
        <w:t>isused[ccc] = false;</w:t>
      </w:r>
    </w:p>
    <w:p w:rsidR="00D67945" w:rsidRPr="00D67945" w:rsidRDefault="00D67945" w:rsidP="00B8788F">
      <w:pPr>
        <w:pStyle w:val="aff2"/>
      </w:pPr>
      <w:r w:rsidRPr="00D67945">
        <w:tab/>
      </w:r>
      <w:r w:rsidRPr="00D67945">
        <w:tab/>
      </w:r>
      <w:r>
        <w:tab/>
      </w:r>
      <w:r>
        <w:tab/>
      </w:r>
      <w:r w:rsidRPr="00D67945">
        <w:t>}</w:t>
      </w:r>
    </w:p>
    <w:p w:rsidR="00D67945" w:rsidRPr="00D67945" w:rsidRDefault="00D67945" w:rsidP="00B8788F">
      <w:pPr>
        <w:pStyle w:val="aff2"/>
      </w:pPr>
      <w:r w:rsidRPr="00D67945">
        <w:tab/>
      </w:r>
      <w:r w:rsidRPr="00D67945">
        <w:tab/>
      </w:r>
      <w:r>
        <w:tab/>
      </w:r>
      <w:r>
        <w:tab/>
      </w:r>
      <w:r w:rsidRPr="00D67945">
        <w:t>return j;</w:t>
      </w:r>
    </w:p>
    <w:p w:rsidR="00D67945" w:rsidRDefault="00D67945" w:rsidP="00B8788F">
      <w:pPr>
        <w:pStyle w:val="aff2"/>
      </w:pPr>
      <w:r w:rsidRPr="00D67945">
        <w:tab/>
      </w:r>
      <w:r>
        <w:tab/>
      </w:r>
      <w:r>
        <w:tab/>
      </w:r>
      <w:r w:rsidRPr="00D67945">
        <w:t>}</w:t>
      </w:r>
    </w:p>
    <w:p w:rsidR="00D67945" w:rsidRPr="00D67945" w:rsidRDefault="00D67945" w:rsidP="00B8788F">
      <w:pPr>
        <w:pStyle w:val="aff2"/>
      </w:pPr>
      <w:r w:rsidRPr="00D67945">
        <w:tab/>
      </w:r>
      <w:r>
        <w:tab/>
      </w:r>
      <w:r w:rsidRPr="00D67945">
        <w:t>colors[i] = c;</w:t>
      </w:r>
    </w:p>
    <w:p w:rsidR="00D67945" w:rsidRPr="00D67945" w:rsidRDefault="00D67945" w:rsidP="00B8788F">
      <w:pPr>
        <w:pStyle w:val="aff2"/>
      </w:pPr>
      <w:r w:rsidRPr="00D67945">
        <w:t>});</w:t>
      </w:r>
    </w:p>
    <w:p w:rsidR="00D67945" w:rsidRPr="00D67945" w:rsidRDefault="00D67945" w:rsidP="00B8788F">
      <w:pPr>
        <w:pStyle w:val="aff2"/>
      </w:pPr>
      <w:r w:rsidRPr="00D67945">
        <w:t>int confc = 0;</w:t>
      </w:r>
    </w:p>
    <w:p w:rsidR="00D67945" w:rsidRPr="00D67945" w:rsidRDefault="00D67945" w:rsidP="00B8788F">
      <w:pPr>
        <w:pStyle w:val="aff2"/>
      </w:pPr>
      <w:r w:rsidRPr="00D67945">
        <w:t>do {</w:t>
      </w:r>
    </w:p>
    <w:p w:rsidR="00D67945" w:rsidRPr="00D67945" w:rsidRDefault="00D67945" w:rsidP="00B8788F">
      <w:pPr>
        <w:pStyle w:val="aff2"/>
      </w:pPr>
      <w:r w:rsidRPr="00D67945">
        <w:tab/>
      </w:r>
      <w:r>
        <w:tab/>
      </w:r>
      <w:r w:rsidRPr="00D67945">
        <w:t>int c, conflin, temp;</w:t>
      </w:r>
    </w:p>
    <w:p w:rsidR="00D67945" w:rsidRPr="00D67945" w:rsidRDefault="00D67945" w:rsidP="00B8788F">
      <w:pPr>
        <w:pStyle w:val="aff2"/>
      </w:pPr>
      <w:r w:rsidRPr="00D67945">
        <w:tab/>
      </w:r>
      <w:r>
        <w:tab/>
      </w:r>
      <w:r w:rsidRPr="00D67945">
        <w:t>int i, j, k;</w:t>
      </w:r>
    </w:p>
    <w:p w:rsidR="00D67945" w:rsidRPr="00D67945" w:rsidRDefault="00D67945" w:rsidP="00B8788F">
      <w:pPr>
        <w:pStyle w:val="aff2"/>
      </w:pPr>
      <w:r w:rsidRPr="00D67945">
        <w:t>parallel_for("SOLVER", N, [=](int i) {</w:t>
      </w:r>
    </w:p>
    <w:p w:rsidR="00D67945" w:rsidRPr="00D67945" w:rsidRDefault="00D67945" w:rsidP="00B8788F">
      <w:pPr>
        <w:pStyle w:val="aff2"/>
      </w:pPr>
      <w:r w:rsidRPr="00D67945">
        <w:tab/>
      </w:r>
      <w:r w:rsidRPr="00D67945">
        <w:tab/>
        <w:t>c = colors[i];</w:t>
      </w:r>
    </w:p>
    <w:p w:rsidR="00D67945" w:rsidRPr="00D67945" w:rsidRDefault="00D67945" w:rsidP="00B8788F">
      <w:pPr>
        <w:pStyle w:val="aff2"/>
      </w:pPr>
      <w:r w:rsidRPr="00D67945">
        <w:tab/>
      </w:r>
      <w:r w:rsidRPr="00D67945">
        <w:tab/>
        <w:t>for (j = gr.Xadj[i]; j &lt; gr.Xadj[i + 1]; j++) {</w:t>
      </w:r>
    </w:p>
    <w:p w:rsidR="00D67945" w:rsidRPr="00D67945" w:rsidRDefault="00D67945" w:rsidP="00B8788F">
      <w:pPr>
        <w:pStyle w:val="aff2"/>
      </w:pPr>
      <w:r w:rsidRPr="00D67945">
        <w:tab/>
      </w:r>
      <w:r w:rsidRPr="00D67945">
        <w:tab/>
      </w:r>
      <w:r w:rsidRPr="00D67945">
        <w:tab/>
        <w:t>if (colors[gr.Xadj[j]] == c) {</w:t>
      </w:r>
    </w:p>
    <w:p w:rsidR="00D67945" w:rsidRPr="00D67945" w:rsidRDefault="00D67945" w:rsidP="00B8788F">
      <w:pPr>
        <w:pStyle w:val="aff2"/>
      </w:pPr>
      <w:r w:rsidRPr="00D67945">
        <w:tab/>
      </w:r>
      <w:r w:rsidRPr="00D67945">
        <w:tab/>
      </w:r>
      <w:r w:rsidRPr="00D67945">
        <w:tab/>
      </w:r>
      <w:r w:rsidRPr="00D67945">
        <w:tab/>
        <w:t>conflin = i &lt; gr.Xadj[j] ? i : gr.Xadj[j];</w:t>
      </w:r>
    </w:p>
    <w:p w:rsidR="00D67945" w:rsidRPr="00D67945" w:rsidRDefault="00D67945" w:rsidP="00B8788F">
      <w:pPr>
        <w:pStyle w:val="aff2"/>
      </w:pPr>
      <w:r w:rsidRPr="00D67945">
        <w:tab/>
      </w:r>
      <w:r w:rsidRPr="00D67945">
        <w:tab/>
      </w:r>
      <w:r w:rsidRPr="00D67945">
        <w:tab/>
      </w:r>
      <w:r w:rsidRPr="00D67945">
        <w:tab/>
        <w:t>if (!isdet[conflin]) {</w:t>
      </w:r>
    </w:p>
    <w:p w:rsidR="00D67945" w:rsidRPr="00D67945" w:rsidRDefault="00D67945" w:rsidP="00B8788F">
      <w:pPr>
        <w:pStyle w:val="aff2"/>
      </w:pPr>
      <w:r w:rsidRPr="00D67945">
        <w:tab/>
      </w:r>
      <w:r w:rsidRPr="00D67945">
        <w:tab/>
      </w:r>
      <w:r w:rsidRPr="00D67945">
        <w:tab/>
      </w:r>
      <w:r w:rsidRPr="00D67945">
        <w:tab/>
      </w:r>
      <w:r w:rsidRPr="00D67945">
        <w:tab/>
        <w:t>isdet[conflin] = true;</w:t>
      </w:r>
    </w:p>
    <w:p w:rsidR="00D67945" w:rsidRPr="00D67945" w:rsidRDefault="00D67945" w:rsidP="00B8788F">
      <w:pPr>
        <w:pStyle w:val="aff2"/>
      </w:pPr>
      <w:r>
        <w:t xml:space="preserve">                       </w:t>
      </w:r>
      <w:r w:rsidRPr="00D67945">
        <w:t>atomic_add(temp, confc + 1);</w:t>
      </w:r>
    </w:p>
    <w:p w:rsidR="00D67945" w:rsidRPr="00D67945" w:rsidRDefault="00D67945" w:rsidP="00B8788F">
      <w:pPr>
        <w:pStyle w:val="aff2"/>
      </w:pPr>
      <w:r>
        <w:t xml:space="preserve">                       </w:t>
      </w:r>
      <w:r w:rsidRPr="00D67945">
        <w:t>atomic_add(conflv[temp], conflin);</w:t>
      </w:r>
    </w:p>
    <w:p w:rsidR="00D67945" w:rsidRPr="00D67945" w:rsidRDefault="00D67945" w:rsidP="00B8788F">
      <w:pPr>
        <w:pStyle w:val="aff2"/>
      </w:pPr>
      <w:r w:rsidRPr="00D67945">
        <w:tab/>
      </w:r>
      <w:r w:rsidRPr="00D67945">
        <w:tab/>
      </w:r>
      <w:r w:rsidRPr="00D67945">
        <w:tab/>
      </w:r>
      <w:r w:rsidRPr="00D67945">
        <w:tab/>
        <w:t>}</w:t>
      </w:r>
    </w:p>
    <w:p w:rsidR="00D67945" w:rsidRPr="00D67945" w:rsidRDefault="00D67945" w:rsidP="00B8788F">
      <w:pPr>
        <w:pStyle w:val="aff2"/>
      </w:pPr>
      <w:r w:rsidRPr="00D67945">
        <w:tab/>
      </w:r>
      <w:r w:rsidRPr="00D67945">
        <w:tab/>
      </w:r>
      <w:r w:rsidRPr="00D67945">
        <w:tab/>
        <w:t>}</w:t>
      </w:r>
    </w:p>
    <w:p w:rsidR="00D67945" w:rsidRPr="00D67945" w:rsidRDefault="00D67945" w:rsidP="00B8788F">
      <w:pPr>
        <w:pStyle w:val="aff2"/>
      </w:pPr>
      <w:r w:rsidRPr="00D67945">
        <w:tab/>
      </w:r>
      <w:r w:rsidRPr="00D67945">
        <w:tab/>
        <w:t>}</w:t>
      </w:r>
    </w:p>
    <w:p w:rsidR="00D67945" w:rsidRPr="00D67945" w:rsidRDefault="00D67945" w:rsidP="00B8788F">
      <w:pPr>
        <w:pStyle w:val="aff2"/>
      </w:pPr>
      <w:r w:rsidRPr="00D67945">
        <w:tab/>
        <w:t>});</w:t>
      </w:r>
    </w:p>
    <w:p w:rsidR="00D67945" w:rsidRPr="00D67945" w:rsidRDefault="00D67945" w:rsidP="00B8788F">
      <w:pPr>
        <w:pStyle w:val="aff2"/>
      </w:pPr>
      <w:r w:rsidRPr="00D67945">
        <w:t>parallel_for("ISDET", confc, [=](int i) {</w:t>
      </w:r>
    </w:p>
    <w:p w:rsidR="00D67945" w:rsidRPr="00D67945" w:rsidRDefault="00D67945" w:rsidP="00B8788F">
      <w:pPr>
        <w:pStyle w:val="aff2"/>
      </w:pPr>
      <w:r w:rsidRPr="00D67945">
        <w:tab/>
      </w:r>
      <w:r w:rsidRPr="00D67945">
        <w:tab/>
        <w:t>isdet[conflv[i]] = false;</w:t>
      </w:r>
    </w:p>
    <w:p w:rsidR="00D67945" w:rsidRPr="00D67945" w:rsidRDefault="00D67945" w:rsidP="00B8788F">
      <w:pPr>
        <w:pStyle w:val="aff2"/>
      </w:pPr>
      <w:r w:rsidRPr="00D67945">
        <w:t>});</w:t>
      </w:r>
    </w:p>
    <w:p w:rsidR="00D67945" w:rsidRPr="00D67945" w:rsidRDefault="00D67945" w:rsidP="00B8788F">
      <w:pPr>
        <w:pStyle w:val="aff2"/>
      </w:pPr>
      <w:r w:rsidRPr="00D67945">
        <w:lastRenderedPageBreak/>
        <w:t>parallel_for("ISUSED", confc, [=](int i) {</w:t>
      </w:r>
    </w:p>
    <w:p w:rsidR="00D67945" w:rsidRPr="00D67945" w:rsidRDefault="00D67945" w:rsidP="00B8788F">
      <w:pPr>
        <w:pStyle w:val="aff2"/>
      </w:pPr>
      <w:r w:rsidRPr="00D67945">
        <w:tab/>
      </w:r>
      <w:r w:rsidRPr="00D67945">
        <w:tab/>
        <w:t>for (int c = gr.Xadj[i]; c &lt; gr.Xadj[i + 1]; c++) {</w:t>
      </w:r>
    </w:p>
    <w:p w:rsidR="00D67945" w:rsidRPr="00D67945" w:rsidRDefault="00D67945" w:rsidP="00B8788F">
      <w:pPr>
        <w:pStyle w:val="aff2"/>
      </w:pPr>
      <w:r w:rsidRPr="00D67945">
        <w:tab/>
      </w:r>
      <w:r w:rsidRPr="00D67945">
        <w:tab/>
      </w:r>
      <w:r w:rsidRPr="00D67945">
        <w:tab/>
        <w:t>int p = colors[gr.Xadj[c]];</w:t>
      </w:r>
    </w:p>
    <w:p w:rsidR="00D67945" w:rsidRPr="00D67945" w:rsidRDefault="00D67945" w:rsidP="00B8788F">
      <w:pPr>
        <w:pStyle w:val="aff2"/>
      </w:pPr>
      <w:r w:rsidRPr="00D67945">
        <w:tab/>
      </w:r>
      <w:r w:rsidRPr="00D67945">
        <w:tab/>
      </w:r>
      <w:r w:rsidRPr="00D67945">
        <w:tab/>
        <w:t>if (p &gt;= 0)</w:t>
      </w:r>
    </w:p>
    <w:p w:rsidR="00D67945" w:rsidRPr="00D67945" w:rsidRDefault="00D67945" w:rsidP="00B8788F">
      <w:pPr>
        <w:pStyle w:val="aff2"/>
      </w:pPr>
      <w:r w:rsidRPr="00D67945">
        <w:tab/>
      </w:r>
      <w:r w:rsidRPr="00D67945">
        <w:tab/>
      </w:r>
      <w:r w:rsidRPr="00D67945">
        <w:tab/>
      </w:r>
      <w:r w:rsidRPr="00D67945">
        <w:tab/>
        <w:t>isused[p] = true;</w:t>
      </w:r>
    </w:p>
    <w:p w:rsidR="00D67945" w:rsidRPr="00D67945" w:rsidRDefault="00D67945" w:rsidP="00B8788F">
      <w:pPr>
        <w:pStyle w:val="aff2"/>
      </w:pPr>
      <w:r w:rsidRPr="00D67945">
        <w:tab/>
      </w:r>
      <w:r w:rsidRPr="00D67945">
        <w:tab/>
        <w:t>}</w:t>
      </w:r>
    </w:p>
    <w:p w:rsidR="00D67945" w:rsidRPr="00D67945" w:rsidRDefault="00D67945" w:rsidP="00B8788F">
      <w:pPr>
        <w:pStyle w:val="aff2"/>
      </w:pPr>
      <w:r w:rsidRPr="00D67945">
        <w:tab/>
      </w:r>
      <w:r>
        <w:tab/>
      </w:r>
      <w:r w:rsidRPr="00D67945">
        <w:t>for (int c = 0; c &lt; cnt + 1; c++)</w:t>
      </w:r>
    </w:p>
    <w:p w:rsidR="00D67945" w:rsidRPr="00D67945" w:rsidRDefault="00D67945" w:rsidP="00B8788F">
      <w:pPr>
        <w:pStyle w:val="aff2"/>
      </w:pPr>
      <w:r w:rsidRPr="00D67945">
        <w:tab/>
      </w:r>
      <w:r w:rsidRPr="00D67945">
        <w:tab/>
      </w:r>
      <w:r>
        <w:tab/>
      </w:r>
      <w:r w:rsidRPr="00D67945">
        <w:t>if (!isused[c]) {</w:t>
      </w:r>
    </w:p>
    <w:p w:rsidR="00D67945" w:rsidRPr="00D67945" w:rsidRDefault="00D67945" w:rsidP="00B8788F">
      <w:pPr>
        <w:pStyle w:val="aff2"/>
      </w:pPr>
      <w:r w:rsidRPr="00D67945">
        <w:tab/>
      </w:r>
      <w:r w:rsidRPr="00D67945">
        <w:tab/>
      </w:r>
      <w:r w:rsidRPr="00D67945">
        <w:tab/>
      </w:r>
      <w:r>
        <w:tab/>
      </w:r>
      <w:r w:rsidRPr="00D67945">
        <w:t>for (int z = gr.Xadj[conflv[i]]; z &lt; gr.Xadj[conflv[i] + 1]; z++) {</w:t>
      </w:r>
    </w:p>
    <w:p w:rsidR="00D67945" w:rsidRPr="00D67945" w:rsidRDefault="00D67945" w:rsidP="00B8788F">
      <w:pPr>
        <w:pStyle w:val="aff2"/>
      </w:pPr>
      <w:r w:rsidRPr="00D67945">
        <w:tab/>
      </w:r>
      <w:r w:rsidRPr="00D67945">
        <w:tab/>
      </w:r>
      <w:r w:rsidRPr="00D67945">
        <w:tab/>
      </w:r>
      <w:r w:rsidRPr="00D67945">
        <w:tab/>
      </w:r>
      <w:r>
        <w:tab/>
      </w:r>
      <w:r w:rsidRPr="00D67945">
        <w:t>int cq = colors[gr.Xadj[z]];</w:t>
      </w:r>
    </w:p>
    <w:p w:rsidR="00D67945" w:rsidRPr="00D67945" w:rsidRDefault="00D67945" w:rsidP="00B8788F">
      <w:pPr>
        <w:pStyle w:val="aff2"/>
      </w:pPr>
      <w:r w:rsidRPr="00D67945">
        <w:tab/>
      </w:r>
      <w:r w:rsidRPr="00D67945">
        <w:tab/>
      </w:r>
      <w:r w:rsidRPr="00D67945">
        <w:tab/>
      </w:r>
      <w:r w:rsidRPr="00D67945">
        <w:tab/>
      </w:r>
      <w:r>
        <w:tab/>
      </w:r>
      <w:r w:rsidRPr="00D67945">
        <w:t>if (cq &gt;= 0)</w:t>
      </w:r>
    </w:p>
    <w:p w:rsidR="00D67945" w:rsidRPr="00D67945" w:rsidRDefault="00D67945" w:rsidP="00B8788F">
      <w:pPr>
        <w:pStyle w:val="aff2"/>
      </w:pPr>
      <w:r w:rsidRPr="00D67945">
        <w:tab/>
      </w:r>
      <w:r w:rsidRPr="00D67945">
        <w:tab/>
      </w:r>
      <w:r w:rsidRPr="00D67945">
        <w:tab/>
      </w:r>
      <w:r w:rsidRPr="00D67945">
        <w:tab/>
      </w:r>
      <w:r w:rsidRPr="00D67945">
        <w:tab/>
        <w:t>isused[cq] = false;</w:t>
      </w:r>
    </w:p>
    <w:p w:rsidR="00D67945" w:rsidRPr="00D67945" w:rsidRDefault="00D67945" w:rsidP="00B8788F">
      <w:pPr>
        <w:pStyle w:val="aff2"/>
      </w:pPr>
      <w:r w:rsidRPr="00D67945">
        <w:tab/>
      </w:r>
      <w:r w:rsidRPr="00D67945">
        <w:tab/>
      </w:r>
      <w:r w:rsidRPr="00D67945">
        <w:tab/>
      </w:r>
      <w:r>
        <w:tab/>
      </w:r>
      <w:r w:rsidRPr="00D67945">
        <w:t>}</w:t>
      </w:r>
    </w:p>
    <w:p w:rsidR="00D67945" w:rsidRPr="00D67945" w:rsidRDefault="00D67945" w:rsidP="00B8788F">
      <w:pPr>
        <w:pStyle w:val="aff2"/>
      </w:pPr>
      <w:r w:rsidRPr="00D67945">
        <w:tab/>
      </w:r>
      <w:r w:rsidRPr="00D67945">
        <w:tab/>
      </w:r>
      <w:r>
        <w:tab/>
      </w:r>
      <w:r w:rsidRPr="00D67945">
        <w:t>}</w:t>
      </w:r>
    </w:p>
    <w:p w:rsidR="00D67945" w:rsidRPr="00D67945" w:rsidRDefault="00D67945" w:rsidP="00B8788F">
      <w:pPr>
        <w:pStyle w:val="aff2"/>
      </w:pPr>
      <w:r w:rsidRPr="00D67945">
        <w:tab/>
      </w:r>
      <w:r w:rsidRPr="00D67945">
        <w:tab/>
        <w:t>colors[conflv[i]] = c;</w:t>
      </w:r>
    </w:p>
    <w:p w:rsidR="00D67945" w:rsidRPr="00D67945" w:rsidRDefault="00D67945" w:rsidP="00B8788F">
      <w:pPr>
        <w:pStyle w:val="aff2"/>
      </w:pPr>
      <w:r w:rsidRPr="00D67945">
        <w:t>});</w:t>
      </w:r>
    </w:p>
    <w:p w:rsidR="00D67945" w:rsidRPr="00D67945" w:rsidRDefault="00D67945" w:rsidP="00B8788F">
      <w:pPr>
        <w:pStyle w:val="aff2"/>
      </w:pPr>
      <w:r w:rsidRPr="00D67945">
        <w:tab/>
        <w:t>++mconfl;</w:t>
      </w:r>
    </w:p>
    <w:p w:rsidR="00D67945" w:rsidRPr="00D67945" w:rsidRDefault="00D67945" w:rsidP="00B8788F">
      <w:pPr>
        <w:pStyle w:val="aff2"/>
      </w:pPr>
      <w:r w:rsidRPr="00D67945">
        <w:t>} while (confc &gt; 0);</w:t>
      </w:r>
    </w:p>
    <w:p w:rsidR="00D67945" w:rsidRPr="00D67945" w:rsidRDefault="00D67945" w:rsidP="00B8788F">
      <w:pPr>
        <w:pStyle w:val="aff2"/>
      </w:pPr>
      <w:r w:rsidRPr="00D67945">
        <w:t>delete[] isdet;</w:t>
      </w:r>
    </w:p>
    <w:p w:rsidR="00D67945" w:rsidRDefault="00D67945" w:rsidP="00B8788F">
      <w:pPr>
        <w:pStyle w:val="aff2"/>
      </w:pPr>
      <w:r w:rsidRPr="00D67945">
        <w:t>delete[] conflv;</w:t>
      </w:r>
    </w:p>
    <w:p w:rsidR="00D67945" w:rsidRPr="00D67945" w:rsidRDefault="00D67945" w:rsidP="00B8788F">
      <w:pPr>
        <w:pStyle w:val="aff2"/>
      </w:pPr>
      <w:r w:rsidRPr="00D67945">
        <w:t>parallel_for("</w:t>
      </w:r>
      <w:r>
        <w:t>DELIS</w:t>
      </w:r>
      <w:r w:rsidRPr="00D67945">
        <w:t>", N, [=](int i)</w:t>
      </w:r>
      <w:r>
        <w:t xml:space="preserve"> {</w:t>
      </w:r>
    </w:p>
    <w:p w:rsidR="00E848C4" w:rsidRDefault="00D67945" w:rsidP="00B8788F">
      <w:pPr>
        <w:pStyle w:val="aff2"/>
      </w:pPr>
      <w:r>
        <w:t xml:space="preserve">    </w:t>
      </w:r>
      <w:r w:rsidRPr="00D67945">
        <w:t>delete[] isused;</w:t>
      </w:r>
    </w:p>
    <w:p w:rsidR="00D67945" w:rsidRPr="00E848C4" w:rsidRDefault="00D67945" w:rsidP="00B8788F">
      <w:pPr>
        <w:pStyle w:val="aff2"/>
      </w:pPr>
      <w:r>
        <w:t>});</w:t>
      </w:r>
    </w:p>
    <w:p w:rsidR="007A3647" w:rsidRPr="00C96B63" w:rsidRDefault="006D6080" w:rsidP="00B8788F">
      <w:pPr>
        <w:pStyle w:val="aff2"/>
      </w:pPr>
      <w:r>
        <w:t>}</w:t>
      </w:r>
    </w:p>
    <w:sectPr w:rsidR="007A3647" w:rsidRPr="00C96B63" w:rsidSect="00AB58AD">
      <w:type w:val="continuous"/>
      <w:pgSz w:w="11906" w:h="16838"/>
      <w:pgMar w:top="1134" w:right="851" w:bottom="1134" w:left="1701"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DF2" w:rsidRDefault="007A6DF2" w:rsidP="00A20402">
      <w:r>
        <w:separator/>
      </w:r>
    </w:p>
  </w:endnote>
  <w:endnote w:type="continuationSeparator" w:id="0">
    <w:p w:rsidR="007A6DF2" w:rsidRDefault="007A6DF2" w:rsidP="00A204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239182"/>
      <w:docPartObj>
        <w:docPartGallery w:val="Page Numbers (Bottom of Page)"/>
        <w:docPartUnique/>
      </w:docPartObj>
    </w:sdtPr>
    <w:sdtContent>
      <w:p w:rsidR="00332775" w:rsidRDefault="00FA2256">
        <w:pPr>
          <w:pStyle w:val="af0"/>
          <w:jc w:val="center"/>
        </w:pPr>
        <w:r>
          <w:fldChar w:fldCharType="begin"/>
        </w:r>
        <w:r w:rsidR="00332775">
          <w:instrText>PAGE   \* MERGEFORMAT</w:instrText>
        </w:r>
        <w:r>
          <w:fldChar w:fldCharType="separate"/>
        </w:r>
        <w:r w:rsidR="00D20975">
          <w:rPr>
            <w:noProof/>
          </w:rPr>
          <w:t>7</w:t>
        </w:r>
        <w:r>
          <w:fldChar w:fldCharType="end"/>
        </w:r>
      </w:p>
    </w:sdtContent>
  </w:sdt>
  <w:p w:rsidR="00332775" w:rsidRDefault="00332775">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DF2" w:rsidRDefault="007A6DF2" w:rsidP="00A20402">
      <w:r>
        <w:separator/>
      </w:r>
    </w:p>
  </w:footnote>
  <w:footnote w:type="continuationSeparator" w:id="0">
    <w:p w:rsidR="007A6DF2" w:rsidRDefault="007A6DF2" w:rsidP="00A204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E6F"/>
    <w:multiLevelType w:val="hybridMultilevel"/>
    <w:tmpl w:val="85EC18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DE11E41"/>
    <w:multiLevelType w:val="hybridMultilevel"/>
    <w:tmpl w:val="C4E895C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93F4C39"/>
    <w:multiLevelType w:val="hybridMultilevel"/>
    <w:tmpl w:val="C4521F5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199F2440"/>
    <w:multiLevelType w:val="hybridMultilevel"/>
    <w:tmpl w:val="B67C3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A142E9C"/>
    <w:multiLevelType w:val="hybridMultilevel"/>
    <w:tmpl w:val="20E2080A"/>
    <w:lvl w:ilvl="0" w:tplc="004A6D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1D4221B0"/>
    <w:multiLevelType w:val="hybridMultilevel"/>
    <w:tmpl w:val="1FAC5A9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5B714E"/>
    <w:multiLevelType w:val="hybridMultilevel"/>
    <w:tmpl w:val="36A01CE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201905C4"/>
    <w:multiLevelType w:val="hybridMultilevel"/>
    <w:tmpl w:val="84820AF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nsid w:val="232C7754"/>
    <w:multiLevelType w:val="hybridMultilevel"/>
    <w:tmpl w:val="4922229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29265CE1"/>
    <w:multiLevelType w:val="hybridMultilevel"/>
    <w:tmpl w:val="BAB061A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29666BA4"/>
    <w:multiLevelType w:val="hybridMultilevel"/>
    <w:tmpl w:val="7662F6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2DC51E74"/>
    <w:multiLevelType w:val="hybridMultilevel"/>
    <w:tmpl w:val="11D8E09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2DFE3435"/>
    <w:multiLevelType w:val="hybridMultilevel"/>
    <w:tmpl w:val="024EC53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2FA5001A"/>
    <w:multiLevelType w:val="hybridMultilevel"/>
    <w:tmpl w:val="2738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4962D88"/>
    <w:multiLevelType w:val="hybridMultilevel"/>
    <w:tmpl w:val="CCAC752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38C93790"/>
    <w:multiLevelType w:val="hybridMultilevel"/>
    <w:tmpl w:val="198693F6"/>
    <w:lvl w:ilvl="0" w:tplc="D6540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B475D76"/>
    <w:multiLevelType w:val="hybridMultilevel"/>
    <w:tmpl w:val="6C10136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E835B25"/>
    <w:multiLevelType w:val="hybridMultilevel"/>
    <w:tmpl w:val="A7A02E1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41801AE4"/>
    <w:multiLevelType w:val="hybridMultilevel"/>
    <w:tmpl w:val="941A1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3670585"/>
    <w:multiLevelType w:val="hybridMultilevel"/>
    <w:tmpl w:val="F8CA19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nsid w:val="44466124"/>
    <w:multiLevelType w:val="hybridMultilevel"/>
    <w:tmpl w:val="C2862A4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49EE7E9E"/>
    <w:multiLevelType w:val="hybridMultilevel"/>
    <w:tmpl w:val="9838053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A4B7694"/>
    <w:multiLevelType w:val="hybridMultilevel"/>
    <w:tmpl w:val="D5B28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AC06468"/>
    <w:multiLevelType w:val="hybridMultilevel"/>
    <w:tmpl w:val="55D4221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D751C2"/>
    <w:multiLevelType w:val="hybridMultilevel"/>
    <w:tmpl w:val="3F0CF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D546036"/>
    <w:multiLevelType w:val="hybridMultilevel"/>
    <w:tmpl w:val="64A441B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4D6032F2"/>
    <w:multiLevelType w:val="multilevel"/>
    <w:tmpl w:val="306620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nsid w:val="516B3377"/>
    <w:multiLevelType w:val="hybridMultilevel"/>
    <w:tmpl w:val="2634E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51766796"/>
    <w:multiLevelType w:val="hybridMultilevel"/>
    <w:tmpl w:val="773A4ACC"/>
    <w:lvl w:ilvl="0" w:tplc="0419000F">
      <w:start w:val="1"/>
      <w:numFmt w:val="decimal"/>
      <w:lvlText w:val="%1."/>
      <w:lvlJc w:val="left"/>
      <w:pPr>
        <w:ind w:left="1776" w:hanging="360"/>
      </w:p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9">
    <w:nsid w:val="51920E39"/>
    <w:multiLevelType w:val="hybridMultilevel"/>
    <w:tmpl w:val="B2F2779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57690E26"/>
    <w:multiLevelType w:val="hybridMultilevel"/>
    <w:tmpl w:val="F0C4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ABC19B0"/>
    <w:multiLevelType w:val="hybridMultilevel"/>
    <w:tmpl w:val="3C9CB58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nsid w:val="5B9C320D"/>
    <w:multiLevelType w:val="hybridMultilevel"/>
    <w:tmpl w:val="D20A7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26D2C03"/>
    <w:multiLevelType w:val="hybridMultilevel"/>
    <w:tmpl w:val="6136ED0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nsid w:val="62BC0CFF"/>
    <w:multiLevelType w:val="hybridMultilevel"/>
    <w:tmpl w:val="758AA88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64D935C5"/>
    <w:multiLevelType w:val="hybridMultilevel"/>
    <w:tmpl w:val="F8EE78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64F43212"/>
    <w:multiLevelType w:val="hybridMultilevel"/>
    <w:tmpl w:val="233AED3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68BC5054"/>
    <w:multiLevelType w:val="multilevel"/>
    <w:tmpl w:val="21BA3F30"/>
    <w:lvl w:ilvl="0">
      <w:start w:val="1"/>
      <w:numFmt w:val="decimal"/>
      <w:pStyle w:val="1"/>
      <w:lvlText w:val="%1."/>
      <w:lvlJc w:val="left"/>
      <w:pPr>
        <w:ind w:left="720" w:hanging="360"/>
      </w:pPr>
      <w:rPr>
        <w:rFonts w:hint="default"/>
      </w:rPr>
    </w:lvl>
    <w:lvl w:ilvl="1">
      <w:start w:val="1"/>
      <w:numFmt w:val="decimal"/>
      <w:pStyle w:val="10"/>
      <w:isLgl/>
      <w:lvlText w:val="%1.%2."/>
      <w:lvlJc w:val="left"/>
      <w:pPr>
        <w:ind w:left="5322" w:hanging="360"/>
      </w:pPr>
      <w:rPr>
        <w:rFonts w:hint="default"/>
      </w:rPr>
    </w:lvl>
    <w:lvl w:ilvl="2">
      <w:start w:val="1"/>
      <w:numFmt w:val="decimal"/>
      <w:isLgl/>
      <w:lvlText w:val="%1.%2.%3."/>
      <w:lvlJc w:val="left"/>
      <w:pPr>
        <w:ind w:left="1494" w:hanging="720"/>
      </w:pPr>
      <w:rPr>
        <w:rFonts w:hint="default"/>
        <w:color w:val="auto"/>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8">
    <w:nsid w:val="6B0159D2"/>
    <w:multiLevelType w:val="hybridMultilevel"/>
    <w:tmpl w:val="3A44B32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6B806709"/>
    <w:multiLevelType w:val="multilevel"/>
    <w:tmpl w:val="3AA895EE"/>
    <w:lvl w:ilvl="0">
      <w:start w:val="1"/>
      <w:numFmt w:val="decimal"/>
      <w:lvlText w:val="%1"/>
      <w:lvlJc w:val="left"/>
      <w:pPr>
        <w:ind w:left="360" w:hanging="360"/>
      </w:pPr>
      <w:rPr>
        <w:rFonts w:hint="default"/>
      </w:rPr>
    </w:lvl>
    <w:lvl w:ilvl="1">
      <w:start w:val="1"/>
      <w:numFmt w:val="decimal"/>
      <w:lvlText w:val="%1.%2"/>
      <w:lvlJc w:val="left"/>
      <w:pPr>
        <w:ind w:left="987" w:hanging="36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601" w:hanging="72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202" w:hanging="144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6816" w:hanging="1800"/>
      </w:pPr>
      <w:rPr>
        <w:rFonts w:hint="default"/>
      </w:rPr>
    </w:lvl>
  </w:abstractNum>
  <w:abstractNum w:abstractNumId="40">
    <w:nsid w:val="6FA9766D"/>
    <w:multiLevelType w:val="hybridMultilevel"/>
    <w:tmpl w:val="DCE61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2CA7447"/>
    <w:multiLevelType w:val="hybridMultilevel"/>
    <w:tmpl w:val="1AA8EF3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2">
    <w:nsid w:val="742C0BBF"/>
    <w:multiLevelType w:val="hybridMultilevel"/>
    <w:tmpl w:val="867CCCD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74FD5A95"/>
    <w:multiLevelType w:val="hybridMultilevel"/>
    <w:tmpl w:val="92D43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5EA68DE"/>
    <w:multiLevelType w:val="hybridMultilevel"/>
    <w:tmpl w:val="C0A2A4A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nsid w:val="761B37B2"/>
    <w:multiLevelType w:val="hybridMultilevel"/>
    <w:tmpl w:val="3C3C599C"/>
    <w:lvl w:ilvl="0" w:tplc="887CA4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B8737EC"/>
    <w:multiLevelType w:val="hybridMultilevel"/>
    <w:tmpl w:val="3B94EB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7">
    <w:nsid w:val="7B8A3346"/>
    <w:multiLevelType w:val="hybridMultilevel"/>
    <w:tmpl w:val="052A645C"/>
    <w:lvl w:ilvl="0" w:tplc="954E3C5C">
      <w:start w:val="1"/>
      <w:numFmt w:val="decimal"/>
      <w:pStyle w:val="a"/>
      <w:lvlText w:val="%1."/>
      <w:lvlJc w:val="left"/>
      <w:pPr>
        <w:ind w:left="720" w:hanging="360"/>
      </w:pPr>
      <w:rPr>
        <w:rFonts w:ascii="Consolas" w:hAnsi="Consola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F036EB4"/>
    <w:multiLevelType w:val="hybridMultilevel"/>
    <w:tmpl w:val="96F474C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7"/>
  </w:num>
  <w:num w:numId="2">
    <w:abstractNumId w:val="39"/>
  </w:num>
  <w:num w:numId="3">
    <w:abstractNumId w:val="15"/>
  </w:num>
  <w:num w:numId="4">
    <w:abstractNumId w:val="26"/>
  </w:num>
  <w:num w:numId="5">
    <w:abstractNumId w:val="4"/>
  </w:num>
  <w:num w:numId="6">
    <w:abstractNumId w:val="18"/>
  </w:num>
  <w:num w:numId="7">
    <w:abstractNumId w:val="21"/>
  </w:num>
  <w:num w:numId="8">
    <w:abstractNumId w:val="27"/>
  </w:num>
  <w:num w:numId="9">
    <w:abstractNumId w:val="3"/>
  </w:num>
  <w:num w:numId="10">
    <w:abstractNumId w:val="16"/>
  </w:num>
  <w:num w:numId="11">
    <w:abstractNumId w:val="29"/>
  </w:num>
  <w:num w:numId="12">
    <w:abstractNumId w:val="48"/>
  </w:num>
  <w:num w:numId="13">
    <w:abstractNumId w:val="36"/>
  </w:num>
  <w:num w:numId="14">
    <w:abstractNumId w:val="2"/>
  </w:num>
  <w:num w:numId="15">
    <w:abstractNumId w:val="7"/>
  </w:num>
  <w:num w:numId="16">
    <w:abstractNumId w:val="28"/>
  </w:num>
  <w:num w:numId="17">
    <w:abstractNumId w:val="45"/>
  </w:num>
  <w:num w:numId="18">
    <w:abstractNumId w:val="47"/>
  </w:num>
  <w:num w:numId="19">
    <w:abstractNumId w:val="43"/>
  </w:num>
  <w:num w:numId="20">
    <w:abstractNumId w:val="23"/>
  </w:num>
  <w:num w:numId="21">
    <w:abstractNumId w:val="5"/>
  </w:num>
  <w:num w:numId="22">
    <w:abstractNumId w:val="34"/>
  </w:num>
  <w:num w:numId="23">
    <w:abstractNumId w:val="22"/>
  </w:num>
  <w:num w:numId="24">
    <w:abstractNumId w:val="14"/>
  </w:num>
  <w:num w:numId="25">
    <w:abstractNumId w:val="12"/>
  </w:num>
  <w:num w:numId="26">
    <w:abstractNumId w:val="17"/>
  </w:num>
  <w:num w:numId="27">
    <w:abstractNumId w:val="33"/>
  </w:num>
  <w:num w:numId="28">
    <w:abstractNumId w:val="41"/>
  </w:num>
  <w:num w:numId="29">
    <w:abstractNumId w:val="6"/>
  </w:num>
  <w:num w:numId="30">
    <w:abstractNumId w:val="46"/>
  </w:num>
  <w:num w:numId="31">
    <w:abstractNumId w:val="11"/>
  </w:num>
  <w:num w:numId="32">
    <w:abstractNumId w:val="1"/>
  </w:num>
  <w:num w:numId="33">
    <w:abstractNumId w:val="31"/>
  </w:num>
  <w:num w:numId="34">
    <w:abstractNumId w:val="19"/>
  </w:num>
  <w:num w:numId="35">
    <w:abstractNumId w:val="10"/>
  </w:num>
  <w:num w:numId="36">
    <w:abstractNumId w:val="44"/>
  </w:num>
  <w:num w:numId="37">
    <w:abstractNumId w:val="8"/>
  </w:num>
  <w:num w:numId="38">
    <w:abstractNumId w:val="38"/>
  </w:num>
  <w:num w:numId="39">
    <w:abstractNumId w:val="25"/>
  </w:num>
  <w:num w:numId="40">
    <w:abstractNumId w:val="35"/>
  </w:num>
  <w:num w:numId="41">
    <w:abstractNumId w:val="20"/>
  </w:num>
  <w:num w:numId="42">
    <w:abstractNumId w:val="9"/>
  </w:num>
  <w:num w:numId="43">
    <w:abstractNumId w:val="13"/>
  </w:num>
  <w:num w:numId="44">
    <w:abstractNumId w:val="30"/>
  </w:num>
  <w:num w:numId="45">
    <w:abstractNumId w:val="24"/>
  </w:num>
  <w:num w:numId="46">
    <w:abstractNumId w:val="42"/>
  </w:num>
  <w:num w:numId="47">
    <w:abstractNumId w:val="0"/>
  </w:num>
  <w:num w:numId="48">
    <w:abstractNumId w:val="32"/>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1"/>
    <w:footnote w:id="0"/>
  </w:footnotePr>
  <w:endnotePr>
    <w:endnote w:id="-1"/>
    <w:endnote w:id="0"/>
  </w:endnotePr>
  <w:compat/>
  <w:rsids>
    <w:rsidRoot w:val="006A5B4C"/>
    <w:rsid w:val="000005BD"/>
    <w:rsid w:val="000041BB"/>
    <w:rsid w:val="00010AAA"/>
    <w:rsid w:val="00010BEE"/>
    <w:rsid w:val="00011216"/>
    <w:rsid w:val="00014E74"/>
    <w:rsid w:val="0001506E"/>
    <w:rsid w:val="00020084"/>
    <w:rsid w:val="000255A0"/>
    <w:rsid w:val="00030A29"/>
    <w:rsid w:val="00041761"/>
    <w:rsid w:val="00044274"/>
    <w:rsid w:val="00044D09"/>
    <w:rsid w:val="00044E05"/>
    <w:rsid w:val="00060C05"/>
    <w:rsid w:val="00063FB1"/>
    <w:rsid w:val="00071ED7"/>
    <w:rsid w:val="00086016"/>
    <w:rsid w:val="0008641F"/>
    <w:rsid w:val="0009096F"/>
    <w:rsid w:val="00094AF3"/>
    <w:rsid w:val="00095905"/>
    <w:rsid w:val="00096895"/>
    <w:rsid w:val="000A35EC"/>
    <w:rsid w:val="000A731F"/>
    <w:rsid w:val="000C1F6E"/>
    <w:rsid w:val="000C3E83"/>
    <w:rsid w:val="000C6C4C"/>
    <w:rsid w:val="000C7897"/>
    <w:rsid w:val="000F7E49"/>
    <w:rsid w:val="001009C9"/>
    <w:rsid w:val="00103564"/>
    <w:rsid w:val="00105729"/>
    <w:rsid w:val="001072A6"/>
    <w:rsid w:val="001078FD"/>
    <w:rsid w:val="001132A0"/>
    <w:rsid w:val="00114BDD"/>
    <w:rsid w:val="00115870"/>
    <w:rsid w:val="0011603D"/>
    <w:rsid w:val="00116BD3"/>
    <w:rsid w:val="00147B9A"/>
    <w:rsid w:val="001552E4"/>
    <w:rsid w:val="0016354A"/>
    <w:rsid w:val="00166570"/>
    <w:rsid w:val="00172EA3"/>
    <w:rsid w:val="0017520C"/>
    <w:rsid w:val="00184814"/>
    <w:rsid w:val="00191044"/>
    <w:rsid w:val="00193AFF"/>
    <w:rsid w:val="00197510"/>
    <w:rsid w:val="001B09A4"/>
    <w:rsid w:val="001B1E27"/>
    <w:rsid w:val="001C73C3"/>
    <w:rsid w:val="001D046A"/>
    <w:rsid w:val="001F4AA4"/>
    <w:rsid w:val="001F6D9A"/>
    <w:rsid w:val="00205D07"/>
    <w:rsid w:val="00206646"/>
    <w:rsid w:val="00207B0E"/>
    <w:rsid w:val="00223021"/>
    <w:rsid w:val="00225928"/>
    <w:rsid w:val="002301C4"/>
    <w:rsid w:val="00230641"/>
    <w:rsid w:val="00234507"/>
    <w:rsid w:val="00234D1D"/>
    <w:rsid w:val="00236EC0"/>
    <w:rsid w:val="00241A72"/>
    <w:rsid w:val="00241A73"/>
    <w:rsid w:val="00241F4D"/>
    <w:rsid w:val="002448A5"/>
    <w:rsid w:val="002462EB"/>
    <w:rsid w:val="00246F1A"/>
    <w:rsid w:val="002472C1"/>
    <w:rsid w:val="00255E01"/>
    <w:rsid w:val="002602EC"/>
    <w:rsid w:val="00273513"/>
    <w:rsid w:val="00273A3F"/>
    <w:rsid w:val="00282594"/>
    <w:rsid w:val="00283205"/>
    <w:rsid w:val="00283F59"/>
    <w:rsid w:val="002863D8"/>
    <w:rsid w:val="00290EB1"/>
    <w:rsid w:val="002922F4"/>
    <w:rsid w:val="00297D23"/>
    <w:rsid w:val="002A2266"/>
    <w:rsid w:val="002B0FA3"/>
    <w:rsid w:val="002B465B"/>
    <w:rsid w:val="002B60C8"/>
    <w:rsid w:val="002B7853"/>
    <w:rsid w:val="002C29B7"/>
    <w:rsid w:val="002D77E4"/>
    <w:rsid w:val="002E29A2"/>
    <w:rsid w:val="002F0EC1"/>
    <w:rsid w:val="00311BFE"/>
    <w:rsid w:val="00314444"/>
    <w:rsid w:val="00316E41"/>
    <w:rsid w:val="003218ED"/>
    <w:rsid w:val="00323022"/>
    <w:rsid w:val="00332775"/>
    <w:rsid w:val="003467CC"/>
    <w:rsid w:val="00361FAB"/>
    <w:rsid w:val="00366F73"/>
    <w:rsid w:val="003747B4"/>
    <w:rsid w:val="00376A15"/>
    <w:rsid w:val="00376DF3"/>
    <w:rsid w:val="003817BB"/>
    <w:rsid w:val="00384001"/>
    <w:rsid w:val="003849BD"/>
    <w:rsid w:val="003A064B"/>
    <w:rsid w:val="003B1767"/>
    <w:rsid w:val="003B1C93"/>
    <w:rsid w:val="003C1A40"/>
    <w:rsid w:val="003C27E6"/>
    <w:rsid w:val="003D0F9F"/>
    <w:rsid w:val="003D2709"/>
    <w:rsid w:val="003D753A"/>
    <w:rsid w:val="003D7BA3"/>
    <w:rsid w:val="003F7F33"/>
    <w:rsid w:val="00401BC4"/>
    <w:rsid w:val="00402A64"/>
    <w:rsid w:val="00407435"/>
    <w:rsid w:val="00407CC3"/>
    <w:rsid w:val="004108B0"/>
    <w:rsid w:val="00425497"/>
    <w:rsid w:val="00426A7E"/>
    <w:rsid w:val="0043076E"/>
    <w:rsid w:val="00434193"/>
    <w:rsid w:val="0043638D"/>
    <w:rsid w:val="004364AA"/>
    <w:rsid w:val="00436ABB"/>
    <w:rsid w:val="00444800"/>
    <w:rsid w:val="004464E8"/>
    <w:rsid w:val="00447166"/>
    <w:rsid w:val="00447BE7"/>
    <w:rsid w:val="0045683A"/>
    <w:rsid w:val="00466A29"/>
    <w:rsid w:val="004717D1"/>
    <w:rsid w:val="00474782"/>
    <w:rsid w:val="004758C9"/>
    <w:rsid w:val="004808C8"/>
    <w:rsid w:val="0048484A"/>
    <w:rsid w:val="004B323B"/>
    <w:rsid w:val="004B41E7"/>
    <w:rsid w:val="004D5285"/>
    <w:rsid w:val="004E3BA8"/>
    <w:rsid w:val="004E553A"/>
    <w:rsid w:val="004F2538"/>
    <w:rsid w:val="00502085"/>
    <w:rsid w:val="0050562A"/>
    <w:rsid w:val="0050694B"/>
    <w:rsid w:val="005121C8"/>
    <w:rsid w:val="005172A6"/>
    <w:rsid w:val="00520C71"/>
    <w:rsid w:val="005215AC"/>
    <w:rsid w:val="0053235A"/>
    <w:rsid w:val="00533789"/>
    <w:rsid w:val="00541B4E"/>
    <w:rsid w:val="00545456"/>
    <w:rsid w:val="005465D8"/>
    <w:rsid w:val="00547B17"/>
    <w:rsid w:val="0056322F"/>
    <w:rsid w:val="00583571"/>
    <w:rsid w:val="00591E93"/>
    <w:rsid w:val="005A6B78"/>
    <w:rsid w:val="005A7FC2"/>
    <w:rsid w:val="005B0D87"/>
    <w:rsid w:val="005C687A"/>
    <w:rsid w:val="005D24A0"/>
    <w:rsid w:val="005D7084"/>
    <w:rsid w:val="005F005C"/>
    <w:rsid w:val="005F2744"/>
    <w:rsid w:val="005F30A6"/>
    <w:rsid w:val="005F3A43"/>
    <w:rsid w:val="005F3EF2"/>
    <w:rsid w:val="005F5D6D"/>
    <w:rsid w:val="006037AC"/>
    <w:rsid w:val="006061EA"/>
    <w:rsid w:val="00607BB2"/>
    <w:rsid w:val="00614D10"/>
    <w:rsid w:val="00622CDD"/>
    <w:rsid w:val="00627E5F"/>
    <w:rsid w:val="00630920"/>
    <w:rsid w:val="00635F39"/>
    <w:rsid w:val="00636554"/>
    <w:rsid w:val="00653CA8"/>
    <w:rsid w:val="00657B4E"/>
    <w:rsid w:val="00662002"/>
    <w:rsid w:val="006670A1"/>
    <w:rsid w:val="00687119"/>
    <w:rsid w:val="00690FCD"/>
    <w:rsid w:val="00693C67"/>
    <w:rsid w:val="006942E1"/>
    <w:rsid w:val="006A000D"/>
    <w:rsid w:val="006A5B4C"/>
    <w:rsid w:val="006A66E3"/>
    <w:rsid w:val="006A770A"/>
    <w:rsid w:val="006A7B20"/>
    <w:rsid w:val="006B24F0"/>
    <w:rsid w:val="006B5C96"/>
    <w:rsid w:val="006B7D44"/>
    <w:rsid w:val="006C2751"/>
    <w:rsid w:val="006C586F"/>
    <w:rsid w:val="006D1BEB"/>
    <w:rsid w:val="006D285C"/>
    <w:rsid w:val="006D5DA3"/>
    <w:rsid w:val="006D6080"/>
    <w:rsid w:val="006E355F"/>
    <w:rsid w:val="006E7024"/>
    <w:rsid w:val="006E75C2"/>
    <w:rsid w:val="006F616B"/>
    <w:rsid w:val="007003BC"/>
    <w:rsid w:val="00702711"/>
    <w:rsid w:val="007047D2"/>
    <w:rsid w:val="00704829"/>
    <w:rsid w:val="00705847"/>
    <w:rsid w:val="00713CE7"/>
    <w:rsid w:val="007266A5"/>
    <w:rsid w:val="007333BB"/>
    <w:rsid w:val="00733E3F"/>
    <w:rsid w:val="007363E8"/>
    <w:rsid w:val="00737221"/>
    <w:rsid w:val="00745533"/>
    <w:rsid w:val="00752499"/>
    <w:rsid w:val="007547DA"/>
    <w:rsid w:val="00757677"/>
    <w:rsid w:val="00760008"/>
    <w:rsid w:val="00772CC6"/>
    <w:rsid w:val="00774E89"/>
    <w:rsid w:val="00781290"/>
    <w:rsid w:val="0078250C"/>
    <w:rsid w:val="007836EC"/>
    <w:rsid w:val="0078412C"/>
    <w:rsid w:val="0078608F"/>
    <w:rsid w:val="00786B03"/>
    <w:rsid w:val="00787E6F"/>
    <w:rsid w:val="00795A9C"/>
    <w:rsid w:val="007967C0"/>
    <w:rsid w:val="00797D69"/>
    <w:rsid w:val="007A0F69"/>
    <w:rsid w:val="007A3647"/>
    <w:rsid w:val="007A6DF2"/>
    <w:rsid w:val="007B136D"/>
    <w:rsid w:val="007B5DE5"/>
    <w:rsid w:val="007C2FBB"/>
    <w:rsid w:val="007C4915"/>
    <w:rsid w:val="007D23EB"/>
    <w:rsid w:val="007D29C4"/>
    <w:rsid w:val="007D5788"/>
    <w:rsid w:val="007D592F"/>
    <w:rsid w:val="007E17DC"/>
    <w:rsid w:val="007E341F"/>
    <w:rsid w:val="007E46C6"/>
    <w:rsid w:val="007E532B"/>
    <w:rsid w:val="007F060A"/>
    <w:rsid w:val="007F0B96"/>
    <w:rsid w:val="007F2140"/>
    <w:rsid w:val="0080194B"/>
    <w:rsid w:val="008107AF"/>
    <w:rsid w:val="008137A5"/>
    <w:rsid w:val="008205D2"/>
    <w:rsid w:val="0082209A"/>
    <w:rsid w:val="0083356D"/>
    <w:rsid w:val="0083698C"/>
    <w:rsid w:val="00852442"/>
    <w:rsid w:val="00852746"/>
    <w:rsid w:val="00854741"/>
    <w:rsid w:val="00857A38"/>
    <w:rsid w:val="00866311"/>
    <w:rsid w:val="00866E0C"/>
    <w:rsid w:val="0086733D"/>
    <w:rsid w:val="008760D0"/>
    <w:rsid w:val="00883B4C"/>
    <w:rsid w:val="00885339"/>
    <w:rsid w:val="0089108A"/>
    <w:rsid w:val="00891BF5"/>
    <w:rsid w:val="008927C3"/>
    <w:rsid w:val="008932D4"/>
    <w:rsid w:val="00895078"/>
    <w:rsid w:val="00895B97"/>
    <w:rsid w:val="00897F40"/>
    <w:rsid w:val="008A064F"/>
    <w:rsid w:val="008A1F4A"/>
    <w:rsid w:val="008A359E"/>
    <w:rsid w:val="008A5897"/>
    <w:rsid w:val="008B3920"/>
    <w:rsid w:val="008C2ABB"/>
    <w:rsid w:val="008C321F"/>
    <w:rsid w:val="008D2CE9"/>
    <w:rsid w:val="008E1B28"/>
    <w:rsid w:val="008E246C"/>
    <w:rsid w:val="008E2A7E"/>
    <w:rsid w:val="0090664F"/>
    <w:rsid w:val="00911C93"/>
    <w:rsid w:val="00914DC9"/>
    <w:rsid w:val="00916965"/>
    <w:rsid w:val="00916A02"/>
    <w:rsid w:val="009255DC"/>
    <w:rsid w:val="00930A89"/>
    <w:rsid w:val="00934654"/>
    <w:rsid w:val="00935ABC"/>
    <w:rsid w:val="0093635F"/>
    <w:rsid w:val="00946378"/>
    <w:rsid w:val="009475C1"/>
    <w:rsid w:val="009533ED"/>
    <w:rsid w:val="00954B3E"/>
    <w:rsid w:val="00957FD6"/>
    <w:rsid w:val="00961E8A"/>
    <w:rsid w:val="009723AA"/>
    <w:rsid w:val="00973591"/>
    <w:rsid w:val="00975B16"/>
    <w:rsid w:val="00976218"/>
    <w:rsid w:val="009842D6"/>
    <w:rsid w:val="00987A01"/>
    <w:rsid w:val="00993651"/>
    <w:rsid w:val="009A1995"/>
    <w:rsid w:val="009A2484"/>
    <w:rsid w:val="009A3A9F"/>
    <w:rsid w:val="009A3C07"/>
    <w:rsid w:val="009B1D8C"/>
    <w:rsid w:val="009B31A4"/>
    <w:rsid w:val="009B44CC"/>
    <w:rsid w:val="009C02A4"/>
    <w:rsid w:val="009C1870"/>
    <w:rsid w:val="009E272A"/>
    <w:rsid w:val="009E2A1A"/>
    <w:rsid w:val="009E6234"/>
    <w:rsid w:val="009F030E"/>
    <w:rsid w:val="009F1F1E"/>
    <w:rsid w:val="009F3331"/>
    <w:rsid w:val="009F7254"/>
    <w:rsid w:val="00A00A00"/>
    <w:rsid w:val="00A01C93"/>
    <w:rsid w:val="00A048B1"/>
    <w:rsid w:val="00A06835"/>
    <w:rsid w:val="00A11799"/>
    <w:rsid w:val="00A13C1A"/>
    <w:rsid w:val="00A175AD"/>
    <w:rsid w:val="00A20402"/>
    <w:rsid w:val="00A235D9"/>
    <w:rsid w:val="00A23F4E"/>
    <w:rsid w:val="00A25EC2"/>
    <w:rsid w:val="00A367FE"/>
    <w:rsid w:val="00A53F3A"/>
    <w:rsid w:val="00A55C8C"/>
    <w:rsid w:val="00A60D31"/>
    <w:rsid w:val="00A61D32"/>
    <w:rsid w:val="00A61D51"/>
    <w:rsid w:val="00A62CF0"/>
    <w:rsid w:val="00A66BB6"/>
    <w:rsid w:val="00A70393"/>
    <w:rsid w:val="00A716E6"/>
    <w:rsid w:val="00A7646D"/>
    <w:rsid w:val="00A80697"/>
    <w:rsid w:val="00A8755A"/>
    <w:rsid w:val="00A87C1A"/>
    <w:rsid w:val="00A91FA4"/>
    <w:rsid w:val="00A92B3C"/>
    <w:rsid w:val="00A92F85"/>
    <w:rsid w:val="00A943AD"/>
    <w:rsid w:val="00AA06B2"/>
    <w:rsid w:val="00AA26AD"/>
    <w:rsid w:val="00AA7C11"/>
    <w:rsid w:val="00AB229E"/>
    <w:rsid w:val="00AB495D"/>
    <w:rsid w:val="00AB501C"/>
    <w:rsid w:val="00AB58AD"/>
    <w:rsid w:val="00AB666E"/>
    <w:rsid w:val="00AC7B69"/>
    <w:rsid w:val="00AD7C7A"/>
    <w:rsid w:val="00AE1C12"/>
    <w:rsid w:val="00AF4CDD"/>
    <w:rsid w:val="00B06257"/>
    <w:rsid w:val="00B07BB5"/>
    <w:rsid w:val="00B14180"/>
    <w:rsid w:val="00B1640D"/>
    <w:rsid w:val="00B174C1"/>
    <w:rsid w:val="00B30185"/>
    <w:rsid w:val="00B34C88"/>
    <w:rsid w:val="00B448A1"/>
    <w:rsid w:val="00B463C1"/>
    <w:rsid w:val="00B772DA"/>
    <w:rsid w:val="00B83F7C"/>
    <w:rsid w:val="00B84E28"/>
    <w:rsid w:val="00B85E28"/>
    <w:rsid w:val="00B8788F"/>
    <w:rsid w:val="00B94CF1"/>
    <w:rsid w:val="00BA0FCF"/>
    <w:rsid w:val="00BA2C4A"/>
    <w:rsid w:val="00BA3DF3"/>
    <w:rsid w:val="00BC1089"/>
    <w:rsid w:val="00BC5A53"/>
    <w:rsid w:val="00BD062F"/>
    <w:rsid w:val="00BD55D4"/>
    <w:rsid w:val="00BE33F1"/>
    <w:rsid w:val="00BE526E"/>
    <w:rsid w:val="00BF55F0"/>
    <w:rsid w:val="00C009A6"/>
    <w:rsid w:val="00C21869"/>
    <w:rsid w:val="00C21A81"/>
    <w:rsid w:val="00C23307"/>
    <w:rsid w:val="00C262EA"/>
    <w:rsid w:val="00C3481F"/>
    <w:rsid w:val="00C44D3A"/>
    <w:rsid w:val="00C568F8"/>
    <w:rsid w:val="00C6051C"/>
    <w:rsid w:val="00C70E61"/>
    <w:rsid w:val="00C73AF7"/>
    <w:rsid w:val="00C74113"/>
    <w:rsid w:val="00C74895"/>
    <w:rsid w:val="00C757D4"/>
    <w:rsid w:val="00C85EC3"/>
    <w:rsid w:val="00C87A71"/>
    <w:rsid w:val="00C96B63"/>
    <w:rsid w:val="00C97334"/>
    <w:rsid w:val="00CA3202"/>
    <w:rsid w:val="00CA6447"/>
    <w:rsid w:val="00CB2988"/>
    <w:rsid w:val="00CB3262"/>
    <w:rsid w:val="00CB5B08"/>
    <w:rsid w:val="00CB68A0"/>
    <w:rsid w:val="00CC0E8C"/>
    <w:rsid w:val="00CC2F14"/>
    <w:rsid w:val="00CC69C8"/>
    <w:rsid w:val="00CD0899"/>
    <w:rsid w:val="00CD126B"/>
    <w:rsid w:val="00CD224E"/>
    <w:rsid w:val="00CE36D2"/>
    <w:rsid w:val="00D0025C"/>
    <w:rsid w:val="00D00FDF"/>
    <w:rsid w:val="00D13A19"/>
    <w:rsid w:val="00D20975"/>
    <w:rsid w:val="00D23B00"/>
    <w:rsid w:val="00D30F5B"/>
    <w:rsid w:val="00D3507A"/>
    <w:rsid w:val="00D3564B"/>
    <w:rsid w:val="00D358A0"/>
    <w:rsid w:val="00D36FCA"/>
    <w:rsid w:val="00D40B78"/>
    <w:rsid w:val="00D50E8B"/>
    <w:rsid w:val="00D51038"/>
    <w:rsid w:val="00D557C3"/>
    <w:rsid w:val="00D67945"/>
    <w:rsid w:val="00D767B2"/>
    <w:rsid w:val="00D768CA"/>
    <w:rsid w:val="00D825D8"/>
    <w:rsid w:val="00D827D6"/>
    <w:rsid w:val="00D941BD"/>
    <w:rsid w:val="00DA28AF"/>
    <w:rsid w:val="00DB3C26"/>
    <w:rsid w:val="00DC2894"/>
    <w:rsid w:val="00DC75B9"/>
    <w:rsid w:val="00DD248D"/>
    <w:rsid w:val="00DE4240"/>
    <w:rsid w:val="00DE71C5"/>
    <w:rsid w:val="00E006C1"/>
    <w:rsid w:val="00E013F9"/>
    <w:rsid w:val="00E02159"/>
    <w:rsid w:val="00E05E9B"/>
    <w:rsid w:val="00E126DD"/>
    <w:rsid w:val="00E1310E"/>
    <w:rsid w:val="00E15CCA"/>
    <w:rsid w:val="00E168B2"/>
    <w:rsid w:val="00E1763F"/>
    <w:rsid w:val="00E178AE"/>
    <w:rsid w:val="00E24D76"/>
    <w:rsid w:val="00E25FBC"/>
    <w:rsid w:val="00E30469"/>
    <w:rsid w:val="00E35C65"/>
    <w:rsid w:val="00E378CE"/>
    <w:rsid w:val="00E4248A"/>
    <w:rsid w:val="00E54162"/>
    <w:rsid w:val="00E652F5"/>
    <w:rsid w:val="00E65C88"/>
    <w:rsid w:val="00E6601D"/>
    <w:rsid w:val="00E660F1"/>
    <w:rsid w:val="00E71789"/>
    <w:rsid w:val="00E71984"/>
    <w:rsid w:val="00E72B8F"/>
    <w:rsid w:val="00E848C4"/>
    <w:rsid w:val="00E9116E"/>
    <w:rsid w:val="00E95AC8"/>
    <w:rsid w:val="00E96F50"/>
    <w:rsid w:val="00EA25DD"/>
    <w:rsid w:val="00EA4F23"/>
    <w:rsid w:val="00EB536A"/>
    <w:rsid w:val="00EC6165"/>
    <w:rsid w:val="00ED76CD"/>
    <w:rsid w:val="00EE2988"/>
    <w:rsid w:val="00EE7F6F"/>
    <w:rsid w:val="00EF3FD5"/>
    <w:rsid w:val="00F00D7A"/>
    <w:rsid w:val="00F16834"/>
    <w:rsid w:val="00F246EB"/>
    <w:rsid w:val="00F27636"/>
    <w:rsid w:val="00F4082A"/>
    <w:rsid w:val="00F43F7B"/>
    <w:rsid w:val="00F45697"/>
    <w:rsid w:val="00F504BE"/>
    <w:rsid w:val="00F50D9E"/>
    <w:rsid w:val="00F62026"/>
    <w:rsid w:val="00F67416"/>
    <w:rsid w:val="00F72188"/>
    <w:rsid w:val="00F850FB"/>
    <w:rsid w:val="00F90F4C"/>
    <w:rsid w:val="00F91B7D"/>
    <w:rsid w:val="00F96022"/>
    <w:rsid w:val="00FA109C"/>
    <w:rsid w:val="00FA1420"/>
    <w:rsid w:val="00FA2256"/>
    <w:rsid w:val="00FB157A"/>
    <w:rsid w:val="00FB647A"/>
    <w:rsid w:val="00FC4EDA"/>
    <w:rsid w:val="00FC719D"/>
    <w:rsid w:val="00FC7315"/>
    <w:rsid w:val="00FD14A5"/>
    <w:rsid w:val="00FD1876"/>
    <w:rsid w:val="00FE1AF5"/>
    <w:rsid w:val="00FE264F"/>
    <w:rsid w:val="00FE4A46"/>
    <w:rsid w:val="00FF0067"/>
    <w:rsid w:val="00FF1252"/>
    <w:rsid w:val="00FF15EC"/>
    <w:rsid w:val="00FF28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D0F9F"/>
    <w:pPr>
      <w:suppressAutoHyphens/>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1"/>
    <w:uiPriority w:val="9"/>
    <w:qFormat/>
    <w:rsid w:val="00191044"/>
    <w:pPr>
      <w:keepNext/>
      <w:keepLines/>
      <w:pageBreakBefore/>
      <w:numPr>
        <w:numId w:val="1"/>
      </w:numPr>
      <w:spacing w:before="240"/>
      <w:ind w:left="0" w:firstLine="0"/>
      <w:outlineLvl w:val="0"/>
    </w:pPr>
    <w:rPr>
      <w:rFonts w:eastAsiaTheme="majorEastAsia"/>
      <w:b/>
      <w:color w:val="000000" w:themeColor="text1"/>
      <w:sz w:val="36"/>
      <w:szCs w:val="36"/>
    </w:rPr>
  </w:style>
  <w:style w:type="paragraph" w:styleId="2">
    <w:name w:val="heading 2"/>
    <w:basedOn w:val="10"/>
    <w:next w:val="a0"/>
    <w:link w:val="20"/>
    <w:uiPriority w:val="9"/>
    <w:unhideWhenUsed/>
    <w:qFormat/>
    <w:rsid w:val="00A61D32"/>
    <w:pPr>
      <w:pageBreakBefore w:val="0"/>
      <w:outlineLvl w:val="1"/>
    </w:pPr>
    <w:rPr>
      <w:b/>
      <w:sz w:val="32"/>
    </w:rPr>
  </w:style>
  <w:style w:type="paragraph" w:styleId="3">
    <w:name w:val="heading 3"/>
    <w:basedOn w:val="a0"/>
    <w:next w:val="a0"/>
    <w:link w:val="30"/>
    <w:uiPriority w:val="9"/>
    <w:unhideWhenUsed/>
    <w:qFormat/>
    <w:rsid w:val="00376A15"/>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Название"/>
    <w:basedOn w:val="a5"/>
    <w:rsid w:val="00E013F9"/>
    <w:rPr>
      <w:sz w:val="32"/>
    </w:rPr>
  </w:style>
  <w:style w:type="paragraph" w:customStyle="1" w:styleId="a5">
    <w:name w:val="_Титульный"/>
    <w:rsid w:val="00E013F9"/>
    <w:pPr>
      <w:spacing w:after="0" w:line="240" w:lineRule="auto"/>
      <w:jc w:val="center"/>
    </w:pPr>
    <w:rPr>
      <w:rFonts w:ascii="Times New Roman" w:eastAsia="Times New Roman" w:hAnsi="Times New Roman" w:cs="Times New Roman"/>
      <w:sz w:val="24"/>
      <w:szCs w:val="20"/>
      <w:lang w:eastAsia="ru-RU"/>
    </w:rPr>
  </w:style>
  <w:style w:type="character" w:styleId="a6">
    <w:name w:val="Strong"/>
    <w:basedOn w:val="a1"/>
    <w:uiPriority w:val="22"/>
    <w:qFormat/>
    <w:rsid w:val="00E013F9"/>
    <w:rPr>
      <w:b/>
      <w:bCs/>
    </w:rPr>
  </w:style>
  <w:style w:type="character" w:customStyle="1" w:styleId="11">
    <w:name w:val="Заголовок 1 Знак"/>
    <w:basedOn w:val="a1"/>
    <w:link w:val="1"/>
    <w:uiPriority w:val="9"/>
    <w:rsid w:val="00191044"/>
    <w:rPr>
      <w:rFonts w:ascii="Times New Roman" w:eastAsiaTheme="majorEastAsia" w:hAnsi="Times New Roman" w:cs="Times New Roman"/>
      <w:b/>
      <w:color w:val="000000" w:themeColor="text1"/>
      <w:sz w:val="36"/>
      <w:szCs w:val="36"/>
      <w:lang w:eastAsia="ru-RU"/>
    </w:rPr>
  </w:style>
  <w:style w:type="paragraph" w:styleId="a7">
    <w:name w:val="TOC Heading"/>
    <w:basedOn w:val="1"/>
    <w:next w:val="a0"/>
    <w:uiPriority w:val="39"/>
    <w:unhideWhenUsed/>
    <w:qFormat/>
    <w:rsid w:val="00E013F9"/>
    <w:pPr>
      <w:suppressAutoHyphens w:val="0"/>
      <w:spacing w:line="259" w:lineRule="auto"/>
      <w:outlineLvl w:val="9"/>
    </w:pPr>
  </w:style>
  <w:style w:type="paragraph" w:styleId="a8">
    <w:name w:val="No Spacing"/>
    <w:uiPriority w:val="1"/>
    <w:qFormat/>
    <w:rsid w:val="00E013F9"/>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a9">
    <w:name w:val="Title"/>
    <w:basedOn w:val="a0"/>
    <w:next w:val="a0"/>
    <w:link w:val="aa"/>
    <w:uiPriority w:val="10"/>
    <w:qFormat/>
    <w:rsid w:val="00E013F9"/>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1"/>
    <w:link w:val="a9"/>
    <w:uiPriority w:val="10"/>
    <w:rsid w:val="00E013F9"/>
    <w:rPr>
      <w:rFonts w:asciiTheme="majorHAnsi" w:eastAsiaTheme="majorEastAsia" w:hAnsiTheme="majorHAnsi" w:cstheme="majorBidi"/>
      <w:spacing w:val="-10"/>
      <w:kern w:val="28"/>
      <w:sz w:val="56"/>
      <w:szCs w:val="56"/>
      <w:lang w:eastAsia="ru-RU"/>
    </w:rPr>
  </w:style>
  <w:style w:type="paragraph" w:styleId="ab">
    <w:name w:val="Balloon Text"/>
    <w:basedOn w:val="a0"/>
    <w:link w:val="ac"/>
    <w:uiPriority w:val="99"/>
    <w:semiHidden/>
    <w:unhideWhenUsed/>
    <w:rsid w:val="00E013F9"/>
    <w:rPr>
      <w:rFonts w:ascii="Segoe UI" w:hAnsi="Segoe UI" w:cs="Segoe UI"/>
      <w:sz w:val="18"/>
      <w:szCs w:val="18"/>
    </w:rPr>
  </w:style>
  <w:style w:type="character" w:customStyle="1" w:styleId="ac">
    <w:name w:val="Текст выноски Знак"/>
    <w:basedOn w:val="a1"/>
    <w:link w:val="ab"/>
    <w:uiPriority w:val="99"/>
    <w:semiHidden/>
    <w:rsid w:val="00E013F9"/>
    <w:rPr>
      <w:rFonts w:ascii="Segoe UI" w:eastAsia="Times New Roman" w:hAnsi="Segoe UI" w:cs="Segoe UI"/>
      <w:sz w:val="18"/>
      <w:szCs w:val="18"/>
      <w:lang w:eastAsia="ru-RU"/>
    </w:rPr>
  </w:style>
  <w:style w:type="paragraph" w:styleId="12">
    <w:name w:val="toc 1"/>
    <w:basedOn w:val="a0"/>
    <w:next w:val="a0"/>
    <w:autoRedefine/>
    <w:uiPriority w:val="39"/>
    <w:unhideWhenUsed/>
    <w:rsid w:val="00930A89"/>
    <w:pPr>
      <w:tabs>
        <w:tab w:val="left" w:pos="426"/>
        <w:tab w:val="right" w:leader="dot" w:pos="9345"/>
      </w:tabs>
      <w:suppressAutoHyphens w:val="0"/>
      <w:ind w:firstLine="0"/>
    </w:pPr>
  </w:style>
  <w:style w:type="character" w:styleId="ad">
    <w:name w:val="Hyperlink"/>
    <w:basedOn w:val="a1"/>
    <w:uiPriority w:val="99"/>
    <w:unhideWhenUsed/>
    <w:rsid w:val="00E013F9"/>
    <w:rPr>
      <w:color w:val="0563C1" w:themeColor="hyperlink"/>
      <w:u w:val="single"/>
    </w:rPr>
  </w:style>
  <w:style w:type="paragraph" w:styleId="ae">
    <w:name w:val="header"/>
    <w:basedOn w:val="a0"/>
    <w:link w:val="af"/>
    <w:uiPriority w:val="99"/>
    <w:unhideWhenUsed/>
    <w:rsid w:val="00A20402"/>
    <w:pPr>
      <w:tabs>
        <w:tab w:val="center" w:pos="4677"/>
        <w:tab w:val="right" w:pos="9355"/>
      </w:tabs>
    </w:pPr>
  </w:style>
  <w:style w:type="character" w:customStyle="1" w:styleId="af">
    <w:name w:val="Верхний колонтитул Знак"/>
    <w:basedOn w:val="a1"/>
    <w:link w:val="ae"/>
    <w:uiPriority w:val="99"/>
    <w:rsid w:val="00A20402"/>
    <w:rPr>
      <w:rFonts w:ascii="Times New Roman" w:eastAsia="Times New Roman" w:hAnsi="Times New Roman" w:cs="Times New Roman"/>
      <w:sz w:val="24"/>
      <w:szCs w:val="24"/>
      <w:lang w:eastAsia="ru-RU"/>
    </w:rPr>
  </w:style>
  <w:style w:type="paragraph" w:styleId="af0">
    <w:name w:val="footer"/>
    <w:basedOn w:val="a0"/>
    <w:link w:val="af1"/>
    <w:uiPriority w:val="99"/>
    <w:unhideWhenUsed/>
    <w:rsid w:val="00A20402"/>
    <w:pPr>
      <w:tabs>
        <w:tab w:val="center" w:pos="4677"/>
        <w:tab w:val="right" w:pos="9355"/>
      </w:tabs>
    </w:pPr>
  </w:style>
  <w:style w:type="character" w:customStyle="1" w:styleId="af1">
    <w:name w:val="Нижний колонтитул Знак"/>
    <w:basedOn w:val="a1"/>
    <w:link w:val="af0"/>
    <w:uiPriority w:val="99"/>
    <w:rsid w:val="00A20402"/>
    <w:rPr>
      <w:rFonts w:ascii="Times New Roman" w:eastAsia="Times New Roman" w:hAnsi="Times New Roman" w:cs="Times New Roman"/>
      <w:sz w:val="24"/>
      <w:szCs w:val="24"/>
      <w:lang w:eastAsia="ru-RU"/>
    </w:rPr>
  </w:style>
  <w:style w:type="paragraph" w:styleId="af2">
    <w:name w:val="List Paragraph"/>
    <w:basedOn w:val="a0"/>
    <w:link w:val="af3"/>
    <w:uiPriority w:val="34"/>
    <w:qFormat/>
    <w:rsid w:val="00D00FDF"/>
    <w:pPr>
      <w:ind w:left="720"/>
      <w:contextualSpacing/>
    </w:pPr>
  </w:style>
  <w:style w:type="character" w:customStyle="1" w:styleId="20">
    <w:name w:val="Заголовок 2 Знак"/>
    <w:basedOn w:val="a1"/>
    <w:link w:val="2"/>
    <w:uiPriority w:val="9"/>
    <w:rsid w:val="00A61D32"/>
    <w:rPr>
      <w:rFonts w:ascii="Times New Roman" w:eastAsiaTheme="majorEastAsia" w:hAnsi="Times New Roman" w:cs="Times New Roman"/>
      <w:b/>
      <w:color w:val="000000" w:themeColor="text1"/>
      <w:sz w:val="32"/>
      <w:szCs w:val="28"/>
      <w:lang w:eastAsia="ru-RU"/>
    </w:rPr>
  </w:style>
  <w:style w:type="paragraph" w:styleId="21">
    <w:name w:val="toc 2"/>
    <w:basedOn w:val="a0"/>
    <w:next w:val="a0"/>
    <w:autoRedefine/>
    <w:uiPriority w:val="39"/>
    <w:unhideWhenUsed/>
    <w:rsid w:val="00930A89"/>
    <w:pPr>
      <w:tabs>
        <w:tab w:val="left" w:pos="1276"/>
        <w:tab w:val="right" w:leader="dot" w:pos="9345"/>
      </w:tabs>
      <w:suppressAutoHyphens w:val="0"/>
      <w:ind w:left="240" w:firstLine="469"/>
    </w:pPr>
  </w:style>
  <w:style w:type="character" w:styleId="af4">
    <w:name w:val="Placeholder Text"/>
    <w:basedOn w:val="a1"/>
    <w:uiPriority w:val="99"/>
    <w:semiHidden/>
    <w:rsid w:val="00C97334"/>
    <w:rPr>
      <w:color w:val="808080"/>
    </w:rPr>
  </w:style>
  <w:style w:type="character" w:customStyle="1" w:styleId="30">
    <w:name w:val="Заголовок 3 Знак"/>
    <w:basedOn w:val="a1"/>
    <w:link w:val="3"/>
    <w:uiPriority w:val="9"/>
    <w:rsid w:val="00376A15"/>
    <w:rPr>
      <w:rFonts w:asciiTheme="majorHAnsi" w:eastAsiaTheme="majorEastAsia" w:hAnsiTheme="majorHAnsi" w:cstheme="majorBidi"/>
      <w:color w:val="1F3763" w:themeColor="accent1" w:themeShade="7F"/>
      <w:sz w:val="24"/>
      <w:szCs w:val="24"/>
      <w:lang w:eastAsia="ru-RU"/>
    </w:rPr>
  </w:style>
  <w:style w:type="paragraph" w:styleId="31">
    <w:name w:val="toc 3"/>
    <w:basedOn w:val="a0"/>
    <w:next w:val="a0"/>
    <w:autoRedefine/>
    <w:uiPriority w:val="39"/>
    <w:unhideWhenUsed/>
    <w:rsid w:val="00376A15"/>
    <w:pPr>
      <w:spacing w:after="100"/>
      <w:ind w:left="480"/>
    </w:pPr>
  </w:style>
  <w:style w:type="table" w:styleId="af5">
    <w:name w:val="Table Grid"/>
    <w:basedOn w:val="a2"/>
    <w:uiPriority w:val="39"/>
    <w:rsid w:val="0006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Стиль1"/>
    <w:basedOn w:val="af6"/>
    <w:link w:val="13"/>
    <w:qFormat/>
    <w:rsid w:val="00316E41"/>
    <w:pPr>
      <w:numPr>
        <w:ilvl w:val="1"/>
      </w:numPr>
      <w:spacing w:before="0"/>
      <w:ind w:left="0" w:firstLine="0"/>
    </w:pPr>
    <w:rPr>
      <w:szCs w:val="28"/>
    </w:rPr>
  </w:style>
  <w:style w:type="paragraph" w:customStyle="1" w:styleId="af6">
    <w:name w:val="Стиль"/>
    <w:basedOn w:val="1"/>
    <w:link w:val="af7"/>
    <w:qFormat/>
    <w:rsid w:val="005A7FC2"/>
    <w:rPr>
      <w:b w:val="0"/>
    </w:rPr>
  </w:style>
  <w:style w:type="character" w:customStyle="1" w:styleId="af3">
    <w:name w:val="Абзац списка Знак"/>
    <w:basedOn w:val="a1"/>
    <w:link w:val="af2"/>
    <w:uiPriority w:val="34"/>
    <w:rsid w:val="00891BF5"/>
    <w:rPr>
      <w:rFonts w:ascii="Times New Roman" w:eastAsia="Times New Roman" w:hAnsi="Times New Roman" w:cs="Times New Roman"/>
      <w:sz w:val="24"/>
      <w:szCs w:val="24"/>
      <w:lang w:eastAsia="ru-RU"/>
    </w:rPr>
  </w:style>
  <w:style w:type="character" w:customStyle="1" w:styleId="13">
    <w:name w:val="Стиль1 Знак"/>
    <w:basedOn w:val="af3"/>
    <w:link w:val="10"/>
    <w:rsid w:val="00316E41"/>
    <w:rPr>
      <w:rFonts w:ascii="Times New Roman" w:eastAsiaTheme="majorEastAsia" w:hAnsi="Times New Roman" w:cs="Times New Roman"/>
      <w:b/>
      <w:color w:val="000000" w:themeColor="text1"/>
      <w:sz w:val="32"/>
      <w:szCs w:val="28"/>
      <w:lang w:eastAsia="ru-RU"/>
    </w:rPr>
  </w:style>
  <w:style w:type="character" w:customStyle="1" w:styleId="af7">
    <w:name w:val="Стиль Знак"/>
    <w:basedOn w:val="11"/>
    <w:link w:val="af6"/>
    <w:rsid w:val="005A7FC2"/>
    <w:rPr>
      <w:rFonts w:ascii="Times New Roman" w:eastAsiaTheme="majorEastAsia" w:hAnsi="Times New Roman" w:cs="Times New Roman"/>
      <w:b w:val="0"/>
      <w:color w:val="000000" w:themeColor="text1"/>
      <w:sz w:val="32"/>
      <w:szCs w:val="32"/>
      <w:lang w:eastAsia="ru-RU"/>
    </w:rPr>
  </w:style>
  <w:style w:type="paragraph" w:customStyle="1" w:styleId="af8">
    <w:name w:val="подписи"/>
    <w:basedOn w:val="a0"/>
    <w:link w:val="af9"/>
    <w:qFormat/>
    <w:rsid w:val="00B94CF1"/>
    <w:pPr>
      <w:spacing w:line="240" w:lineRule="auto"/>
      <w:ind w:firstLine="0"/>
      <w:jc w:val="center"/>
    </w:pPr>
    <w:rPr>
      <w:sz w:val="24"/>
    </w:rPr>
  </w:style>
  <w:style w:type="character" w:customStyle="1" w:styleId="af9">
    <w:name w:val="подписи Знак"/>
    <w:basedOn w:val="a1"/>
    <w:link w:val="af8"/>
    <w:rsid w:val="00B94CF1"/>
    <w:rPr>
      <w:rFonts w:ascii="Times New Roman" w:eastAsia="Times New Roman" w:hAnsi="Times New Roman" w:cs="Times New Roman"/>
      <w:sz w:val="24"/>
      <w:szCs w:val="24"/>
      <w:lang w:eastAsia="ru-RU"/>
    </w:rPr>
  </w:style>
  <w:style w:type="paragraph" w:styleId="afa">
    <w:name w:val="caption"/>
    <w:basedOn w:val="a0"/>
    <w:next w:val="a0"/>
    <w:uiPriority w:val="35"/>
    <w:unhideWhenUsed/>
    <w:qFormat/>
    <w:rsid w:val="00C44D3A"/>
    <w:pPr>
      <w:spacing w:after="200" w:line="240" w:lineRule="auto"/>
    </w:pPr>
    <w:rPr>
      <w:i/>
      <w:iCs/>
      <w:color w:val="44546A" w:themeColor="text2"/>
      <w:sz w:val="18"/>
      <w:szCs w:val="18"/>
    </w:rPr>
  </w:style>
  <w:style w:type="paragraph" w:customStyle="1" w:styleId="a">
    <w:name w:val="код"/>
    <w:basedOn w:val="af2"/>
    <w:link w:val="afb"/>
    <w:qFormat/>
    <w:rsid w:val="00A61D32"/>
    <w:pPr>
      <w:numPr>
        <w:numId w:val="18"/>
      </w:numPr>
      <w:ind w:left="0" w:firstLine="0"/>
    </w:pPr>
    <w:rPr>
      <w:rFonts w:ascii="Consolas" w:hAnsi="Consolas"/>
      <w:lang w:val="en-US"/>
    </w:rPr>
  </w:style>
  <w:style w:type="character" w:customStyle="1" w:styleId="afb">
    <w:name w:val="код Знак"/>
    <w:basedOn w:val="af3"/>
    <w:link w:val="a"/>
    <w:rsid w:val="00A61D32"/>
    <w:rPr>
      <w:rFonts w:ascii="Consolas" w:eastAsia="Times New Roman" w:hAnsi="Consolas" w:cs="Times New Roman"/>
      <w:sz w:val="28"/>
      <w:szCs w:val="24"/>
      <w:lang w:val="en-US" w:eastAsia="ru-RU"/>
    </w:rPr>
  </w:style>
  <w:style w:type="character" w:styleId="afc">
    <w:name w:val="annotation reference"/>
    <w:basedOn w:val="a1"/>
    <w:uiPriority w:val="99"/>
    <w:semiHidden/>
    <w:unhideWhenUsed/>
    <w:rsid w:val="00591E93"/>
    <w:rPr>
      <w:sz w:val="16"/>
      <w:szCs w:val="16"/>
    </w:rPr>
  </w:style>
  <w:style w:type="paragraph" w:styleId="afd">
    <w:name w:val="annotation text"/>
    <w:basedOn w:val="a0"/>
    <w:link w:val="afe"/>
    <w:uiPriority w:val="99"/>
    <w:semiHidden/>
    <w:unhideWhenUsed/>
    <w:rsid w:val="00591E93"/>
    <w:pPr>
      <w:spacing w:line="240" w:lineRule="auto"/>
    </w:pPr>
    <w:rPr>
      <w:sz w:val="20"/>
      <w:szCs w:val="20"/>
    </w:rPr>
  </w:style>
  <w:style w:type="character" w:customStyle="1" w:styleId="afe">
    <w:name w:val="Текст примечания Знак"/>
    <w:basedOn w:val="a1"/>
    <w:link w:val="afd"/>
    <w:uiPriority w:val="99"/>
    <w:semiHidden/>
    <w:rsid w:val="00591E93"/>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semiHidden/>
    <w:unhideWhenUsed/>
    <w:rsid w:val="00591E93"/>
    <w:rPr>
      <w:b/>
      <w:bCs/>
    </w:rPr>
  </w:style>
  <w:style w:type="character" w:customStyle="1" w:styleId="aff0">
    <w:name w:val="Тема примечания Знак"/>
    <w:basedOn w:val="afe"/>
    <w:link w:val="aff"/>
    <w:uiPriority w:val="99"/>
    <w:semiHidden/>
    <w:rsid w:val="00591E93"/>
    <w:rPr>
      <w:rFonts w:ascii="Times New Roman" w:eastAsia="Times New Roman" w:hAnsi="Times New Roman" w:cs="Times New Roman"/>
      <w:b/>
      <w:bCs/>
      <w:sz w:val="20"/>
      <w:szCs w:val="20"/>
      <w:lang w:eastAsia="ru-RU"/>
    </w:rPr>
  </w:style>
  <w:style w:type="character" w:styleId="aff1">
    <w:name w:val="line number"/>
    <w:basedOn w:val="a1"/>
    <w:uiPriority w:val="99"/>
    <w:semiHidden/>
    <w:unhideWhenUsed/>
    <w:rsid w:val="00AB58AD"/>
  </w:style>
  <w:style w:type="paragraph" w:customStyle="1" w:styleId="aff2">
    <w:name w:val="приложение"/>
    <w:basedOn w:val="a0"/>
    <w:link w:val="aff3"/>
    <w:qFormat/>
    <w:rsid w:val="00B8788F"/>
    <w:pPr>
      <w:shd w:val="pct12" w:color="auto" w:fill="auto"/>
      <w:ind w:firstLine="0"/>
    </w:pPr>
    <w:rPr>
      <w:rFonts w:ascii="Consolas" w:hAnsi="Consolas"/>
      <w:lang w:val="en-US"/>
    </w:rPr>
  </w:style>
  <w:style w:type="character" w:customStyle="1" w:styleId="aff3">
    <w:name w:val="приложение Знак"/>
    <w:basedOn w:val="a1"/>
    <w:link w:val="aff2"/>
    <w:rsid w:val="00B8788F"/>
    <w:rPr>
      <w:rFonts w:ascii="Consolas" w:eastAsia="Times New Roman" w:hAnsi="Consolas" w:cs="Times New Roman"/>
      <w:sz w:val="28"/>
      <w:szCs w:val="24"/>
      <w:shd w:val="pct12" w:color="auto" w:fill="auto"/>
      <w:lang w:val="en-US" w:eastAsia="ru-RU"/>
    </w:rPr>
  </w:style>
</w:styles>
</file>

<file path=word/webSettings.xml><?xml version="1.0" encoding="utf-8"?>
<w:webSettings xmlns:r="http://schemas.openxmlformats.org/officeDocument/2006/relationships" xmlns:w="http://schemas.openxmlformats.org/wordprocessingml/2006/main">
  <w:divs>
    <w:div w:id="13263501">
      <w:bodyDiv w:val="1"/>
      <w:marLeft w:val="0"/>
      <w:marRight w:val="0"/>
      <w:marTop w:val="0"/>
      <w:marBottom w:val="0"/>
      <w:divBdr>
        <w:top w:val="none" w:sz="0" w:space="0" w:color="auto"/>
        <w:left w:val="none" w:sz="0" w:space="0" w:color="auto"/>
        <w:bottom w:val="none" w:sz="0" w:space="0" w:color="auto"/>
        <w:right w:val="none" w:sz="0" w:space="0" w:color="auto"/>
      </w:divBdr>
    </w:div>
    <w:div w:id="95567210">
      <w:bodyDiv w:val="1"/>
      <w:marLeft w:val="0"/>
      <w:marRight w:val="0"/>
      <w:marTop w:val="0"/>
      <w:marBottom w:val="0"/>
      <w:divBdr>
        <w:top w:val="none" w:sz="0" w:space="0" w:color="auto"/>
        <w:left w:val="none" w:sz="0" w:space="0" w:color="auto"/>
        <w:bottom w:val="none" w:sz="0" w:space="0" w:color="auto"/>
        <w:right w:val="none" w:sz="0" w:space="0" w:color="auto"/>
      </w:divBdr>
    </w:div>
    <w:div w:id="133836431">
      <w:bodyDiv w:val="1"/>
      <w:marLeft w:val="0"/>
      <w:marRight w:val="0"/>
      <w:marTop w:val="0"/>
      <w:marBottom w:val="0"/>
      <w:divBdr>
        <w:top w:val="none" w:sz="0" w:space="0" w:color="auto"/>
        <w:left w:val="none" w:sz="0" w:space="0" w:color="auto"/>
        <w:bottom w:val="none" w:sz="0" w:space="0" w:color="auto"/>
        <w:right w:val="none" w:sz="0" w:space="0" w:color="auto"/>
      </w:divBdr>
    </w:div>
    <w:div w:id="173804579">
      <w:bodyDiv w:val="1"/>
      <w:marLeft w:val="0"/>
      <w:marRight w:val="0"/>
      <w:marTop w:val="0"/>
      <w:marBottom w:val="0"/>
      <w:divBdr>
        <w:top w:val="none" w:sz="0" w:space="0" w:color="auto"/>
        <w:left w:val="none" w:sz="0" w:space="0" w:color="auto"/>
        <w:bottom w:val="none" w:sz="0" w:space="0" w:color="auto"/>
        <w:right w:val="none" w:sz="0" w:space="0" w:color="auto"/>
      </w:divBdr>
      <w:divsChild>
        <w:div w:id="1728455663">
          <w:marLeft w:val="0"/>
          <w:marRight w:val="0"/>
          <w:marTop w:val="0"/>
          <w:marBottom w:val="0"/>
          <w:divBdr>
            <w:top w:val="none" w:sz="0" w:space="0" w:color="auto"/>
            <w:left w:val="none" w:sz="0" w:space="0" w:color="auto"/>
            <w:bottom w:val="none" w:sz="0" w:space="0" w:color="auto"/>
            <w:right w:val="none" w:sz="0" w:space="0" w:color="auto"/>
          </w:divBdr>
          <w:divsChild>
            <w:div w:id="2092652359">
              <w:marLeft w:val="0"/>
              <w:marRight w:val="0"/>
              <w:marTop w:val="0"/>
              <w:marBottom w:val="0"/>
              <w:divBdr>
                <w:top w:val="none" w:sz="0" w:space="0" w:color="auto"/>
                <w:left w:val="none" w:sz="0" w:space="0" w:color="auto"/>
                <w:bottom w:val="none" w:sz="0" w:space="0" w:color="auto"/>
                <w:right w:val="none" w:sz="0" w:space="0" w:color="auto"/>
              </w:divBdr>
            </w:div>
            <w:div w:id="1888295897">
              <w:marLeft w:val="0"/>
              <w:marRight w:val="0"/>
              <w:marTop w:val="0"/>
              <w:marBottom w:val="0"/>
              <w:divBdr>
                <w:top w:val="none" w:sz="0" w:space="0" w:color="auto"/>
                <w:left w:val="none" w:sz="0" w:space="0" w:color="auto"/>
                <w:bottom w:val="none" w:sz="0" w:space="0" w:color="auto"/>
                <w:right w:val="none" w:sz="0" w:space="0" w:color="auto"/>
              </w:divBdr>
            </w:div>
            <w:div w:id="1706905285">
              <w:marLeft w:val="0"/>
              <w:marRight w:val="0"/>
              <w:marTop w:val="0"/>
              <w:marBottom w:val="0"/>
              <w:divBdr>
                <w:top w:val="none" w:sz="0" w:space="0" w:color="auto"/>
                <w:left w:val="none" w:sz="0" w:space="0" w:color="auto"/>
                <w:bottom w:val="none" w:sz="0" w:space="0" w:color="auto"/>
                <w:right w:val="none" w:sz="0" w:space="0" w:color="auto"/>
              </w:divBdr>
            </w:div>
            <w:div w:id="1993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98">
      <w:bodyDiv w:val="1"/>
      <w:marLeft w:val="0"/>
      <w:marRight w:val="0"/>
      <w:marTop w:val="0"/>
      <w:marBottom w:val="0"/>
      <w:divBdr>
        <w:top w:val="none" w:sz="0" w:space="0" w:color="auto"/>
        <w:left w:val="none" w:sz="0" w:space="0" w:color="auto"/>
        <w:bottom w:val="none" w:sz="0" w:space="0" w:color="auto"/>
        <w:right w:val="none" w:sz="0" w:space="0" w:color="auto"/>
      </w:divBdr>
      <w:divsChild>
        <w:div w:id="325745022">
          <w:marLeft w:val="0"/>
          <w:marRight w:val="0"/>
          <w:marTop w:val="0"/>
          <w:marBottom w:val="0"/>
          <w:divBdr>
            <w:top w:val="none" w:sz="0" w:space="0" w:color="auto"/>
            <w:left w:val="none" w:sz="0" w:space="0" w:color="auto"/>
            <w:bottom w:val="none" w:sz="0" w:space="0" w:color="auto"/>
            <w:right w:val="none" w:sz="0" w:space="0" w:color="auto"/>
          </w:divBdr>
          <w:divsChild>
            <w:div w:id="36660736">
              <w:marLeft w:val="0"/>
              <w:marRight w:val="0"/>
              <w:marTop w:val="0"/>
              <w:marBottom w:val="0"/>
              <w:divBdr>
                <w:top w:val="none" w:sz="0" w:space="0" w:color="auto"/>
                <w:left w:val="none" w:sz="0" w:space="0" w:color="auto"/>
                <w:bottom w:val="none" w:sz="0" w:space="0" w:color="auto"/>
                <w:right w:val="none" w:sz="0" w:space="0" w:color="auto"/>
              </w:divBdr>
            </w:div>
            <w:div w:id="985671656">
              <w:marLeft w:val="0"/>
              <w:marRight w:val="0"/>
              <w:marTop w:val="0"/>
              <w:marBottom w:val="0"/>
              <w:divBdr>
                <w:top w:val="none" w:sz="0" w:space="0" w:color="auto"/>
                <w:left w:val="none" w:sz="0" w:space="0" w:color="auto"/>
                <w:bottom w:val="none" w:sz="0" w:space="0" w:color="auto"/>
                <w:right w:val="none" w:sz="0" w:space="0" w:color="auto"/>
              </w:divBdr>
            </w:div>
            <w:div w:id="2117478576">
              <w:marLeft w:val="0"/>
              <w:marRight w:val="0"/>
              <w:marTop w:val="0"/>
              <w:marBottom w:val="0"/>
              <w:divBdr>
                <w:top w:val="none" w:sz="0" w:space="0" w:color="auto"/>
                <w:left w:val="none" w:sz="0" w:space="0" w:color="auto"/>
                <w:bottom w:val="none" w:sz="0" w:space="0" w:color="auto"/>
                <w:right w:val="none" w:sz="0" w:space="0" w:color="auto"/>
              </w:divBdr>
            </w:div>
            <w:div w:id="20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10">
      <w:bodyDiv w:val="1"/>
      <w:marLeft w:val="0"/>
      <w:marRight w:val="0"/>
      <w:marTop w:val="0"/>
      <w:marBottom w:val="0"/>
      <w:divBdr>
        <w:top w:val="none" w:sz="0" w:space="0" w:color="auto"/>
        <w:left w:val="none" w:sz="0" w:space="0" w:color="auto"/>
        <w:bottom w:val="none" w:sz="0" w:space="0" w:color="auto"/>
        <w:right w:val="none" w:sz="0" w:space="0" w:color="auto"/>
      </w:divBdr>
    </w:div>
    <w:div w:id="205605094">
      <w:bodyDiv w:val="1"/>
      <w:marLeft w:val="0"/>
      <w:marRight w:val="0"/>
      <w:marTop w:val="0"/>
      <w:marBottom w:val="0"/>
      <w:divBdr>
        <w:top w:val="none" w:sz="0" w:space="0" w:color="auto"/>
        <w:left w:val="none" w:sz="0" w:space="0" w:color="auto"/>
        <w:bottom w:val="none" w:sz="0" w:space="0" w:color="auto"/>
        <w:right w:val="none" w:sz="0" w:space="0" w:color="auto"/>
      </w:divBdr>
    </w:div>
    <w:div w:id="214778745">
      <w:bodyDiv w:val="1"/>
      <w:marLeft w:val="0"/>
      <w:marRight w:val="0"/>
      <w:marTop w:val="0"/>
      <w:marBottom w:val="0"/>
      <w:divBdr>
        <w:top w:val="none" w:sz="0" w:space="0" w:color="auto"/>
        <w:left w:val="none" w:sz="0" w:space="0" w:color="auto"/>
        <w:bottom w:val="none" w:sz="0" w:space="0" w:color="auto"/>
        <w:right w:val="none" w:sz="0" w:space="0" w:color="auto"/>
      </w:divBdr>
    </w:div>
    <w:div w:id="288627973">
      <w:bodyDiv w:val="1"/>
      <w:marLeft w:val="0"/>
      <w:marRight w:val="0"/>
      <w:marTop w:val="0"/>
      <w:marBottom w:val="0"/>
      <w:divBdr>
        <w:top w:val="none" w:sz="0" w:space="0" w:color="auto"/>
        <w:left w:val="none" w:sz="0" w:space="0" w:color="auto"/>
        <w:bottom w:val="none" w:sz="0" w:space="0" w:color="auto"/>
        <w:right w:val="none" w:sz="0" w:space="0" w:color="auto"/>
      </w:divBdr>
      <w:divsChild>
        <w:div w:id="266039361">
          <w:marLeft w:val="0"/>
          <w:marRight w:val="0"/>
          <w:marTop w:val="0"/>
          <w:marBottom w:val="0"/>
          <w:divBdr>
            <w:top w:val="none" w:sz="0" w:space="0" w:color="auto"/>
            <w:left w:val="none" w:sz="0" w:space="0" w:color="auto"/>
            <w:bottom w:val="none" w:sz="0" w:space="0" w:color="auto"/>
            <w:right w:val="none" w:sz="0" w:space="0" w:color="auto"/>
          </w:divBdr>
          <w:divsChild>
            <w:div w:id="781189212">
              <w:marLeft w:val="0"/>
              <w:marRight w:val="0"/>
              <w:marTop w:val="0"/>
              <w:marBottom w:val="0"/>
              <w:divBdr>
                <w:top w:val="none" w:sz="0" w:space="0" w:color="auto"/>
                <w:left w:val="none" w:sz="0" w:space="0" w:color="auto"/>
                <w:bottom w:val="none" w:sz="0" w:space="0" w:color="auto"/>
                <w:right w:val="none" w:sz="0" w:space="0" w:color="auto"/>
              </w:divBdr>
            </w:div>
            <w:div w:id="1293484191">
              <w:marLeft w:val="0"/>
              <w:marRight w:val="0"/>
              <w:marTop w:val="0"/>
              <w:marBottom w:val="0"/>
              <w:divBdr>
                <w:top w:val="none" w:sz="0" w:space="0" w:color="auto"/>
                <w:left w:val="none" w:sz="0" w:space="0" w:color="auto"/>
                <w:bottom w:val="none" w:sz="0" w:space="0" w:color="auto"/>
                <w:right w:val="none" w:sz="0" w:space="0" w:color="auto"/>
              </w:divBdr>
            </w:div>
            <w:div w:id="1809083799">
              <w:marLeft w:val="0"/>
              <w:marRight w:val="0"/>
              <w:marTop w:val="0"/>
              <w:marBottom w:val="0"/>
              <w:divBdr>
                <w:top w:val="none" w:sz="0" w:space="0" w:color="auto"/>
                <w:left w:val="none" w:sz="0" w:space="0" w:color="auto"/>
                <w:bottom w:val="none" w:sz="0" w:space="0" w:color="auto"/>
                <w:right w:val="none" w:sz="0" w:space="0" w:color="auto"/>
              </w:divBdr>
            </w:div>
            <w:div w:id="1379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674">
      <w:bodyDiv w:val="1"/>
      <w:marLeft w:val="0"/>
      <w:marRight w:val="0"/>
      <w:marTop w:val="0"/>
      <w:marBottom w:val="0"/>
      <w:divBdr>
        <w:top w:val="none" w:sz="0" w:space="0" w:color="auto"/>
        <w:left w:val="none" w:sz="0" w:space="0" w:color="auto"/>
        <w:bottom w:val="none" w:sz="0" w:space="0" w:color="auto"/>
        <w:right w:val="none" w:sz="0" w:space="0" w:color="auto"/>
      </w:divBdr>
    </w:div>
    <w:div w:id="418991582">
      <w:bodyDiv w:val="1"/>
      <w:marLeft w:val="0"/>
      <w:marRight w:val="0"/>
      <w:marTop w:val="0"/>
      <w:marBottom w:val="0"/>
      <w:divBdr>
        <w:top w:val="none" w:sz="0" w:space="0" w:color="auto"/>
        <w:left w:val="none" w:sz="0" w:space="0" w:color="auto"/>
        <w:bottom w:val="none" w:sz="0" w:space="0" w:color="auto"/>
        <w:right w:val="none" w:sz="0" w:space="0" w:color="auto"/>
      </w:divBdr>
    </w:div>
    <w:div w:id="423960805">
      <w:bodyDiv w:val="1"/>
      <w:marLeft w:val="0"/>
      <w:marRight w:val="0"/>
      <w:marTop w:val="0"/>
      <w:marBottom w:val="0"/>
      <w:divBdr>
        <w:top w:val="none" w:sz="0" w:space="0" w:color="auto"/>
        <w:left w:val="none" w:sz="0" w:space="0" w:color="auto"/>
        <w:bottom w:val="none" w:sz="0" w:space="0" w:color="auto"/>
        <w:right w:val="none" w:sz="0" w:space="0" w:color="auto"/>
      </w:divBdr>
      <w:divsChild>
        <w:div w:id="350184896">
          <w:marLeft w:val="0"/>
          <w:marRight w:val="0"/>
          <w:marTop w:val="0"/>
          <w:marBottom w:val="0"/>
          <w:divBdr>
            <w:top w:val="none" w:sz="0" w:space="0" w:color="auto"/>
            <w:left w:val="none" w:sz="0" w:space="0" w:color="auto"/>
            <w:bottom w:val="none" w:sz="0" w:space="0" w:color="auto"/>
            <w:right w:val="none" w:sz="0" w:space="0" w:color="auto"/>
          </w:divBdr>
          <w:divsChild>
            <w:div w:id="628317817">
              <w:marLeft w:val="0"/>
              <w:marRight w:val="0"/>
              <w:marTop w:val="0"/>
              <w:marBottom w:val="0"/>
              <w:divBdr>
                <w:top w:val="none" w:sz="0" w:space="0" w:color="auto"/>
                <w:left w:val="none" w:sz="0" w:space="0" w:color="auto"/>
                <w:bottom w:val="none" w:sz="0" w:space="0" w:color="auto"/>
                <w:right w:val="none" w:sz="0" w:space="0" w:color="auto"/>
              </w:divBdr>
            </w:div>
            <w:div w:id="1984188706">
              <w:marLeft w:val="0"/>
              <w:marRight w:val="0"/>
              <w:marTop w:val="0"/>
              <w:marBottom w:val="0"/>
              <w:divBdr>
                <w:top w:val="none" w:sz="0" w:space="0" w:color="auto"/>
                <w:left w:val="none" w:sz="0" w:space="0" w:color="auto"/>
                <w:bottom w:val="none" w:sz="0" w:space="0" w:color="auto"/>
                <w:right w:val="none" w:sz="0" w:space="0" w:color="auto"/>
              </w:divBdr>
            </w:div>
            <w:div w:id="340401469">
              <w:marLeft w:val="0"/>
              <w:marRight w:val="0"/>
              <w:marTop w:val="0"/>
              <w:marBottom w:val="0"/>
              <w:divBdr>
                <w:top w:val="none" w:sz="0" w:space="0" w:color="auto"/>
                <w:left w:val="none" w:sz="0" w:space="0" w:color="auto"/>
                <w:bottom w:val="none" w:sz="0" w:space="0" w:color="auto"/>
                <w:right w:val="none" w:sz="0" w:space="0" w:color="auto"/>
              </w:divBdr>
            </w:div>
            <w:div w:id="990065042">
              <w:marLeft w:val="0"/>
              <w:marRight w:val="0"/>
              <w:marTop w:val="0"/>
              <w:marBottom w:val="0"/>
              <w:divBdr>
                <w:top w:val="none" w:sz="0" w:space="0" w:color="auto"/>
                <w:left w:val="none" w:sz="0" w:space="0" w:color="auto"/>
                <w:bottom w:val="none" w:sz="0" w:space="0" w:color="auto"/>
                <w:right w:val="none" w:sz="0" w:space="0" w:color="auto"/>
              </w:divBdr>
            </w:div>
            <w:div w:id="995956834">
              <w:marLeft w:val="0"/>
              <w:marRight w:val="0"/>
              <w:marTop w:val="0"/>
              <w:marBottom w:val="0"/>
              <w:divBdr>
                <w:top w:val="none" w:sz="0" w:space="0" w:color="auto"/>
                <w:left w:val="none" w:sz="0" w:space="0" w:color="auto"/>
                <w:bottom w:val="none" w:sz="0" w:space="0" w:color="auto"/>
                <w:right w:val="none" w:sz="0" w:space="0" w:color="auto"/>
              </w:divBdr>
            </w:div>
            <w:div w:id="1796867685">
              <w:marLeft w:val="0"/>
              <w:marRight w:val="0"/>
              <w:marTop w:val="0"/>
              <w:marBottom w:val="0"/>
              <w:divBdr>
                <w:top w:val="none" w:sz="0" w:space="0" w:color="auto"/>
                <w:left w:val="none" w:sz="0" w:space="0" w:color="auto"/>
                <w:bottom w:val="none" w:sz="0" w:space="0" w:color="auto"/>
                <w:right w:val="none" w:sz="0" w:space="0" w:color="auto"/>
              </w:divBdr>
            </w:div>
            <w:div w:id="1574969742">
              <w:marLeft w:val="0"/>
              <w:marRight w:val="0"/>
              <w:marTop w:val="0"/>
              <w:marBottom w:val="0"/>
              <w:divBdr>
                <w:top w:val="none" w:sz="0" w:space="0" w:color="auto"/>
                <w:left w:val="none" w:sz="0" w:space="0" w:color="auto"/>
                <w:bottom w:val="none" w:sz="0" w:space="0" w:color="auto"/>
                <w:right w:val="none" w:sz="0" w:space="0" w:color="auto"/>
              </w:divBdr>
            </w:div>
            <w:div w:id="1225336525">
              <w:marLeft w:val="0"/>
              <w:marRight w:val="0"/>
              <w:marTop w:val="0"/>
              <w:marBottom w:val="0"/>
              <w:divBdr>
                <w:top w:val="none" w:sz="0" w:space="0" w:color="auto"/>
                <w:left w:val="none" w:sz="0" w:space="0" w:color="auto"/>
                <w:bottom w:val="none" w:sz="0" w:space="0" w:color="auto"/>
                <w:right w:val="none" w:sz="0" w:space="0" w:color="auto"/>
              </w:divBdr>
            </w:div>
            <w:div w:id="192770282">
              <w:marLeft w:val="0"/>
              <w:marRight w:val="0"/>
              <w:marTop w:val="0"/>
              <w:marBottom w:val="0"/>
              <w:divBdr>
                <w:top w:val="none" w:sz="0" w:space="0" w:color="auto"/>
                <w:left w:val="none" w:sz="0" w:space="0" w:color="auto"/>
                <w:bottom w:val="none" w:sz="0" w:space="0" w:color="auto"/>
                <w:right w:val="none" w:sz="0" w:space="0" w:color="auto"/>
              </w:divBdr>
            </w:div>
            <w:div w:id="2006012450">
              <w:marLeft w:val="0"/>
              <w:marRight w:val="0"/>
              <w:marTop w:val="0"/>
              <w:marBottom w:val="0"/>
              <w:divBdr>
                <w:top w:val="none" w:sz="0" w:space="0" w:color="auto"/>
                <w:left w:val="none" w:sz="0" w:space="0" w:color="auto"/>
                <w:bottom w:val="none" w:sz="0" w:space="0" w:color="auto"/>
                <w:right w:val="none" w:sz="0" w:space="0" w:color="auto"/>
              </w:divBdr>
            </w:div>
            <w:div w:id="2079017199">
              <w:marLeft w:val="0"/>
              <w:marRight w:val="0"/>
              <w:marTop w:val="0"/>
              <w:marBottom w:val="0"/>
              <w:divBdr>
                <w:top w:val="none" w:sz="0" w:space="0" w:color="auto"/>
                <w:left w:val="none" w:sz="0" w:space="0" w:color="auto"/>
                <w:bottom w:val="none" w:sz="0" w:space="0" w:color="auto"/>
                <w:right w:val="none" w:sz="0" w:space="0" w:color="auto"/>
              </w:divBdr>
            </w:div>
            <w:div w:id="348652506">
              <w:marLeft w:val="0"/>
              <w:marRight w:val="0"/>
              <w:marTop w:val="0"/>
              <w:marBottom w:val="0"/>
              <w:divBdr>
                <w:top w:val="none" w:sz="0" w:space="0" w:color="auto"/>
                <w:left w:val="none" w:sz="0" w:space="0" w:color="auto"/>
                <w:bottom w:val="none" w:sz="0" w:space="0" w:color="auto"/>
                <w:right w:val="none" w:sz="0" w:space="0" w:color="auto"/>
              </w:divBdr>
            </w:div>
            <w:div w:id="1368675356">
              <w:marLeft w:val="0"/>
              <w:marRight w:val="0"/>
              <w:marTop w:val="0"/>
              <w:marBottom w:val="0"/>
              <w:divBdr>
                <w:top w:val="none" w:sz="0" w:space="0" w:color="auto"/>
                <w:left w:val="none" w:sz="0" w:space="0" w:color="auto"/>
                <w:bottom w:val="none" w:sz="0" w:space="0" w:color="auto"/>
                <w:right w:val="none" w:sz="0" w:space="0" w:color="auto"/>
              </w:divBdr>
            </w:div>
            <w:div w:id="1393505231">
              <w:marLeft w:val="0"/>
              <w:marRight w:val="0"/>
              <w:marTop w:val="0"/>
              <w:marBottom w:val="0"/>
              <w:divBdr>
                <w:top w:val="none" w:sz="0" w:space="0" w:color="auto"/>
                <w:left w:val="none" w:sz="0" w:space="0" w:color="auto"/>
                <w:bottom w:val="none" w:sz="0" w:space="0" w:color="auto"/>
                <w:right w:val="none" w:sz="0" w:space="0" w:color="auto"/>
              </w:divBdr>
            </w:div>
            <w:div w:id="743185879">
              <w:marLeft w:val="0"/>
              <w:marRight w:val="0"/>
              <w:marTop w:val="0"/>
              <w:marBottom w:val="0"/>
              <w:divBdr>
                <w:top w:val="none" w:sz="0" w:space="0" w:color="auto"/>
                <w:left w:val="none" w:sz="0" w:space="0" w:color="auto"/>
                <w:bottom w:val="none" w:sz="0" w:space="0" w:color="auto"/>
                <w:right w:val="none" w:sz="0" w:space="0" w:color="auto"/>
              </w:divBdr>
            </w:div>
            <w:div w:id="1413622403">
              <w:marLeft w:val="0"/>
              <w:marRight w:val="0"/>
              <w:marTop w:val="0"/>
              <w:marBottom w:val="0"/>
              <w:divBdr>
                <w:top w:val="none" w:sz="0" w:space="0" w:color="auto"/>
                <w:left w:val="none" w:sz="0" w:space="0" w:color="auto"/>
                <w:bottom w:val="none" w:sz="0" w:space="0" w:color="auto"/>
                <w:right w:val="none" w:sz="0" w:space="0" w:color="auto"/>
              </w:divBdr>
            </w:div>
            <w:div w:id="169568742">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409499901">
              <w:marLeft w:val="0"/>
              <w:marRight w:val="0"/>
              <w:marTop w:val="0"/>
              <w:marBottom w:val="0"/>
              <w:divBdr>
                <w:top w:val="none" w:sz="0" w:space="0" w:color="auto"/>
                <w:left w:val="none" w:sz="0" w:space="0" w:color="auto"/>
                <w:bottom w:val="none" w:sz="0" w:space="0" w:color="auto"/>
                <w:right w:val="none" w:sz="0" w:space="0" w:color="auto"/>
              </w:divBdr>
            </w:div>
            <w:div w:id="1993605743">
              <w:marLeft w:val="0"/>
              <w:marRight w:val="0"/>
              <w:marTop w:val="0"/>
              <w:marBottom w:val="0"/>
              <w:divBdr>
                <w:top w:val="none" w:sz="0" w:space="0" w:color="auto"/>
                <w:left w:val="none" w:sz="0" w:space="0" w:color="auto"/>
                <w:bottom w:val="none" w:sz="0" w:space="0" w:color="auto"/>
                <w:right w:val="none" w:sz="0" w:space="0" w:color="auto"/>
              </w:divBdr>
            </w:div>
            <w:div w:id="1719085465">
              <w:marLeft w:val="0"/>
              <w:marRight w:val="0"/>
              <w:marTop w:val="0"/>
              <w:marBottom w:val="0"/>
              <w:divBdr>
                <w:top w:val="none" w:sz="0" w:space="0" w:color="auto"/>
                <w:left w:val="none" w:sz="0" w:space="0" w:color="auto"/>
                <w:bottom w:val="none" w:sz="0" w:space="0" w:color="auto"/>
                <w:right w:val="none" w:sz="0" w:space="0" w:color="auto"/>
              </w:divBdr>
            </w:div>
            <w:div w:id="1516075893">
              <w:marLeft w:val="0"/>
              <w:marRight w:val="0"/>
              <w:marTop w:val="0"/>
              <w:marBottom w:val="0"/>
              <w:divBdr>
                <w:top w:val="none" w:sz="0" w:space="0" w:color="auto"/>
                <w:left w:val="none" w:sz="0" w:space="0" w:color="auto"/>
                <w:bottom w:val="none" w:sz="0" w:space="0" w:color="auto"/>
                <w:right w:val="none" w:sz="0" w:space="0" w:color="auto"/>
              </w:divBdr>
            </w:div>
            <w:div w:id="1710252622">
              <w:marLeft w:val="0"/>
              <w:marRight w:val="0"/>
              <w:marTop w:val="0"/>
              <w:marBottom w:val="0"/>
              <w:divBdr>
                <w:top w:val="none" w:sz="0" w:space="0" w:color="auto"/>
                <w:left w:val="none" w:sz="0" w:space="0" w:color="auto"/>
                <w:bottom w:val="none" w:sz="0" w:space="0" w:color="auto"/>
                <w:right w:val="none" w:sz="0" w:space="0" w:color="auto"/>
              </w:divBdr>
            </w:div>
            <w:div w:id="1670055769">
              <w:marLeft w:val="0"/>
              <w:marRight w:val="0"/>
              <w:marTop w:val="0"/>
              <w:marBottom w:val="0"/>
              <w:divBdr>
                <w:top w:val="none" w:sz="0" w:space="0" w:color="auto"/>
                <w:left w:val="none" w:sz="0" w:space="0" w:color="auto"/>
                <w:bottom w:val="none" w:sz="0" w:space="0" w:color="auto"/>
                <w:right w:val="none" w:sz="0" w:space="0" w:color="auto"/>
              </w:divBdr>
            </w:div>
            <w:div w:id="1721202285">
              <w:marLeft w:val="0"/>
              <w:marRight w:val="0"/>
              <w:marTop w:val="0"/>
              <w:marBottom w:val="0"/>
              <w:divBdr>
                <w:top w:val="none" w:sz="0" w:space="0" w:color="auto"/>
                <w:left w:val="none" w:sz="0" w:space="0" w:color="auto"/>
                <w:bottom w:val="none" w:sz="0" w:space="0" w:color="auto"/>
                <w:right w:val="none" w:sz="0" w:space="0" w:color="auto"/>
              </w:divBdr>
            </w:div>
            <w:div w:id="1520703107">
              <w:marLeft w:val="0"/>
              <w:marRight w:val="0"/>
              <w:marTop w:val="0"/>
              <w:marBottom w:val="0"/>
              <w:divBdr>
                <w:top w:val="none" w:sz="0" w:space="0" w:color="auto"/>
                <w:left w:val="none" w:sz="0" w:space="0" w:color="auto"/>
                <w:bottom w:val="none" w:sz="0" w:space="0" w:color="auto"/>
                <w:right w:val="none" w:sz="0" w:space="0" w:color="auto"/>
              </w:divBdr>
            </w:div>
            <w:div w:id="667563244">
              <w:marLeft w:val="0"/>
              <w:marRight w:val="0"/>
              <w:marTop w:val="0"/>
              <w:marBottom w:val="0"/>
              <w:divBdr>
                <w:top w:val="none" w:sz="0" w:space="0" w:color="auto"/>
                <w:left w:val="none" w:sz="0" w:space="0" w:color="auto"/>
                <w:bottom w:val="none" w:sz="0" w:space="0" w:color="auto"/>
                <w:right w:val="none" w:sz="0" w:space="0" w:color="auto"/>
              </w:divBdr>
            </w:div>
            <w:div w:id="1572503062">
              <w:marLeft w:val="0"/>
              <w:marRight w:val="0"/>
              <w:marTop w:val="0"/>
              <w:marBottom w:val="0"/>
              <w:divBdr>
                <w:top w:val="none" w:sz="0" w:space="0" w:color="auto"/>
                <w:left w:val="none" w:sz="0" w:space="0" w:color="auto"/>
                <w:bottom w:val="none" w:sz="0" w:space="0" w:color="auto"/>
                <w:right w:val="none" w:sz="0" w:space="0" w:color="auto"/>
              </w:divBdr>
            </w:div>
            <w:div w:id="1008295494">
              <w:marLeft w:val="0"/>
              <w:marRight w:val="0"/>
              <w:marTop w:val="0"/>
              <w:marBottom w:val="0"/>
              <w:divBdr>
                <w:top w:val="none" w:sz="0" w:space="0" w:color="auto"/>
                <w:left w:val="none" w:sz="0" w:space="0" w:color="auto"/>
                <w:bottom w:val="none" w:sz="0" w:space="0" w:color="auto"/>
                <w:right w:val="none" w:sz="0" w:space="0" w:color="auto"/>
              </w:divBdr>
            </w:div>
            <w:div w:id="1194077369">
              <w:marLeft w:val="0"/>
              <w:marRight w:val="0"/>
              <w:marTop w:val="0"/>
              <w:marBottom w:val="0"/>
              <w:divBdr>
                <w:top w:val="none" w:sz="0" w:space="0" w:color="auto"/>
                <w:left w:val="none" w:sz="0" w:space="0" w:color="auto"/>
                <w:bottom w:val="none" w:sz="0" w:space="0" w:color="auto"/>
                <w:right w:val="none" w:sz="0" w:space="0" w:color="auto"/>
              </w:divBdr>
            </w:div>
            <w:div w:id="1216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799">
      <w:bodyDiv w:val="1"/>
      <w:marLeft w:val="0"/>
      <w:marRight w:val="0"/>
      <w:marTop w:val="0"/>
      <w:marBottom w:val="0"/>
      <w:divBdr>
        <w:top w:val="none" w:sz="0" w:space="0" w:color="auto"/>
        <w:left w:val="none" w:sz="0" w:space="0" w:color="auto"/>
        <w:bottom w:val="none" w:sz="0" w:space="0" w:color="auto"/>
        <w:right w:val="none" w:sz="0" w:space="0" w:color="auto"/>
      </w:divBdr>
    </w:div>
    <w:div w:id="538594435">
      <w:bodyDiv w:val="1"/>
      <w:marLeft w:val="0"/>
      <w:marRight w:val="0"/>
      <w:marTop w:val="0"/>
      <w:marBottom w:val="0"/>
      <w:divBdr>
        <w:top w:val="none" w:sz="0" w:space="0" w:color="auto"/>
        <w:left w:val="none" w:sz="0" w:space="0" w:color="auto"/>
        <w:bottom w:val="none" w:sz="0" w:space="0" w:color="auto"/>
        <w:right w:val="none" w:sz="0" w:space="0" w:color="auto"/>
      </w:divBdr>
    </w:div>
    <w:div w:id="576748858">
      <w:bodyDiv w:val="1"/>
      <w:marLeft w:val="0"/>
      <w:marRight w:val="0"/>
      <w:marTop w:val="0"/>
      <w:marBottom w:val="0"/>
      <w:divBdr>
        <w:top w:val="none" w:sz="0" w:space="0" w:color="auto"/>
        <w:left w:val="none" w:sz="0" w:space="0" w:color="auto"/>
        <w:bottom w:val="none" w:sz="0" w:space="0" w:color="auto"/>
        <w:right w:val="none" w:sz="0" w:space="0" w:color="auto"/>
      </w:divBdr>
    </w:div>
    <w:div w:id="588972194">
      <w:bodyDiv w:val="1"/>
      <w:marLeft w:val="0"/>
      <w:marRight w:val="0"/>
      <w:marTop w:val="0"/>
      <w:marBottom w:val="0"/>
      <w:divBdr>
        <w:top w:val="none" w:sz="0" w:space="0" w:color="auto"/>
        <w:left w:val="none" w:sz="0" w:space="0" w:color="auto"/>
        <w:bottom w:val="none" w:sz="0" w:space="0" w:color="auto"/>
        <w:right w:val="none" w:sz="0" w:space="0" w:color="auto"/>
      </w:divBdr>
      <w:divsChild>
        <w:div w:id="570391585">
          <w:marLeft w:val="0"/>
          <w:marRight w:val="0"/>
          <w:marTop w:val="0"/>
          <w:marBottom w:val="0"/>
          <w:divBdr>
            <w:top w:val="none" w:sz="0" w:space="0" w:color="auto"/>
            <w:left w:val="none" w:sz="0" w:space="0" w:color="auto"/>
            <w:bottom w:val="none" w:sz="0" w:space="0" w:color="auto"/>
            <w:right w:val="none" w:sz="0" w:space="0" w:color="auto"/>
          </w:divBdr>
          <w:divsChild>
            <w:div w:id="1134639117">
              <w:marLeft w:val="0"/>
              <w:marRight w:val="0"/>
              <w:marTop w:val="0"/>
              <w:marBottom w:val="0"/>
              <w:divBdr>
                <w:top w:val="none" w:sz="0" w:space="0" w:color="auto"/>
                <w:left w:val="none" w:sz="0" w:space="0" w:color="auto"/>
                <w:bottom w:val="none" w:sz="0" w:space="0" w:color="auto"/>
                <w:right w:val="none" w:sz="0" w:space="0" w:color="auto"/>
              </w:divBdr>
            </w:div>
            <w:div w:id="156036425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 w:id="163015493">
              <w:marLeft w:val="0"/>
              <w:marRight w:val="0"/>
              <w:marTop w:val="0"/>
              <w:marBottom w:val="0"/>
              <w:divBdr>
                <w:top w:val="none" w:sz="0" w:space="0" w:color="auto"/>
                <w:left w:val="none" w:sz="0" w:space="0" w:color="auto"/>
                <w:bottom w:val="none" w:sz="0" w:space="0" w:color="auto"/>
                <w:right w:val="none" w:sz="0" w:space="0" w:color="auto"/>
              </w:divBdr>
            </w:div>
            <w:div w:id="1325164657">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394505499">
              <w:marLeft w:val="0"/>
              <w:marRight w:val="0"/>
              <w:marTop w:val="0"/>
              <w:marBottom w:val="0"/>
              <w:divBdr>
                <w:top w:val="none" w:sz="0" w:space="0" w:color="auto"/>
                <w:left w:val="none" w:sz="0" w:space="0" w:color="auto"/>
                <w:bottom w:val="none" w:sz="0" w:space="0" w:color="auto"/>
                <w:right w:val="none" w:sz="0" w:space="0" w:color="auto"/>
              </w:divBdr>
            </w:div>
            <w:div w:id="68581317">
              <w:marLeft w:val="0"/>
              <w:marRight w:val="0"/>
              <w:marTop w:val="0"/>
              <w:marBottom w:val="0"/>
              <w:divBdr>
                <w:top w:val="none" w:sz="0" w:space="0" w:color="auto"/>
                <w:left w:val="none" w:sz="0" w:space="0" w:color="auto"/>
                <w:bottom w:val="none" w:sz="0" w:space="0" w:color="auto"/>
                <w:right w:val="none" w:sz="0" w:space="0" w:color="auto"/>
              </w:divBdr>
            </w:div>
            <w:div w:id="1633436523">
              <w:marLeft w:val="0"/>
              <w:marRight w:val="0"/>
              <w:marTop w:val="0"/>
              <w:marBottom w:val="0"/>
              <w:divBdr>
                <w:top w:val="none" w:sz="0" w:space="0" w:color="auto"/>
                <w:left w:val="none" w:sz="0" w:space="0" w:color="auto"/>
                <w:bottom w:val="none" w:sz="0" w:space="0" w:color="auto"/>
                <w:right w:val="none" w:sz="0" w:space="0" w:color="auto"/>
              </w:divBdr>
            </w:div>
            <w:div w:id="2060979554">
              <w:marLeft w:val="0"/>
              <w:marRight w:val="0"/>
              <w:marTop w:val="0"/>
              <w:marBottom w:val="0"/>
              <w:divBdr>
                <w:top w:val="none" w:sz="0" w:space="0" w:color="auto"/>
                <w:left w:val="none" w:sz="0" w:space="0" w:color="auto"/>
                <w:bottom w:val="none" w:sz="0" w:space="0" w:color="auto"/>
                <w:right w:val="none" w:sz="0" w:space="0" w:color="auto"/>
              </w:divBdr>
            </w:div>
            <w:div w:id="2076469985">
              <w:marLeft w:val="0"/>
              <w:marRight w:val="0"/>
              <w:marTop w:val="0"/>
              <w:marBottom w:val="0"/>
              <w:divBdr>
                <w:top w:val="none" w:sz="0" w:space="0" w:color="auto"/>
                <w:left w:val="none" w:sz="0" w:space="0" w:color="auto"/>
                <w:bottom w:val="none" w:sz="0" w:space="0" w:color="auto"/>
                <w:right w:val="none" w:sz="0" w:space="0" w:color="auto"/>
              </w:divBdr>
            </w:div>
            <w:div w:id="1869640414">
              <w:marLeft w:val="0"/>
              <w:marRight w:val="0"/>
              <w:marTop w:val="0"/>
              <w:marBottom w:val="0"/>
              <w:divBdr>
                <w:top w:val="none" w:sz="0" w:space="0" w:color="auto"/>
                <w:left w:val="none" w:sz="0" w:space="0" w:color="auto"/>
                <w:bottom w:val="none" w:sz="0" w:space="0" w:color="auto"/>
                <w:right w:val="none" w:sz="0" w:space="0" w:color="auto"/>
              </w:divBdr>
            </w:div>
            <w:div w:id="1344438252">
              <w:marLeft w:val="0"/>
              <w:marRight w:val="0"/>
              <w:marTop w:val="0"/>
              <w:marBottom w:val="0"/>
              <w:divBdr>
                <w:top w:val="none" w:sz="0" w:space="0" w:color="auto"/>
                <w:left w:val="none" w:sz="0" w:space="0" w:color="auto"/>
                <w:bottom w:val="none" w:sz="0" w:space="0" w:color="auto"/>
                <w:right w:val="none" w:sz="0" w:space="0" w:color="auto"/>
              </w:divBdr>
            </w:div>
            <w:div w:id="579412426">
              <w:marLeft w:val="0"/>
              <w:marRight w:val="0"/>
              <w:marTop w:val="0"/>
              <w:marBottom w:val="0"/>
              <w:divBdr>
                <w:top w:val="none" w:sz="0" w:space="0" w:color="auto"/>
                <w:left w:val="none" w:sz="0" w:space="0" w:color="auto"/>
                <w:bottom w:val="none" w:sz="0" w:space="0" w:color="auto"/>
                <w:right w:val="none" w:sz="0" w:space="0" w:color="auto"/>
              </w:divBdr>
            </w:div>
            <w:div w:id="1281306479">
              <w:marLeft w:val="0"/>
              <w:marRight w:val="0"/>
              <w:marTop w:val="0"/>
              <w:marBottom w:val="0"/>
              <w:divBdr>
                <w:top w:val="none" w:sz="0" w:space="0" w:color="auto"/>
                <w:left w:val="none" w:sz="0" w:space="0" w:color="auto"/>
                <w:bottom w:val="none" w:sz="0" w:space="0" w:color="auto"/>
                <w:right w:val="none" w:sz="0" w:space="0" w:color="auto"/>
              </w:divBdr>
            </w:div>
            <w:div w:id="1150092783">
              <w:marLeft w:val="0"/>
              <w:marRight w:val="0"/>
              <w:marTop w:val="0"/>
              <w:marBottom w:val="0"/>
              <w:divBdr>
                <w:top w:val="none" w:sz="0" w:space="0" w:color="auto"/>
                <w:left w:val="none" w:sz="0" w:space="0" w:color="auto"/>
                <w:bottom w:val="none" w:sz="0" w:space="0" w:color="auto"/>
                <w:right w:val="none" w:sz="0" w:space="0" w:color="auto"/>
              </w:divBdr>
            </w:div>
            <w:div w:id="764618712">
              <w:marLeft w:val="0"/>
              <w:marRight w:val="0"/>
              <w:marTop w:val="0"/>
              <w:marBottom w:val="0"/>
              <w:divBdr>
                <w:top w:val="none" w:sz="0" w:space="0" w:color="auto"/>
                <w:left w:val="none" w:sz="0" w:space="0" w:color="auto"/>
                <w:bottom w:val="none" w:sz="0" w:space="0" w:color="auto"/>
                <w:right w:val="none" w:sz="0" w:space="0" w:color="auto"/>
              </w:divBdr>
            </w:div>
            <w:div w:id="268006559">
              <w:marLeft w:val="0"/>
              <w:marRight w:val="0"/>
              <w:marTop w:val="0"/>
              <w:marBottom w:val="0"/>
              <w:divBdr>
                <w:top w:val="none" w:sz="0" w:space="0" w:color="auto"/>
                <w:left w:val="none" w:sz="0" w:space="0" w:color="auto"/>
                <w:bottom w:val="none" w:sz="0" w:space="0" w:color="auto"/>
                <w:right w:val="none" w:sz="0" w:space="0" w:color="auto"/>
              </w:divBdr>
            </w:div>
            <w:div w:id="4625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532">
      <w:bodyDiv w:val="1"/>
      <w:marLeft w:val="0"/>
      <w:marRight w:val="0"/>
      <w:marTop w:val="0"/>
      <w:marBottom w:val="0"/>
      <w:divBdr>
        <w:top w:val="none" w:sz="0" w:space="0" w:color="auto"/>
        <w:left w:val="none" w:sz="0" w:space="0" w:color="auto"/>
        <w:bottom w:val="none" w:sz="0" w:space="0" w:color="auto"/>
        <w:right w:val="none" w:sz="0" w:space="0" w:color="auto"/>
      </w:divBdr>
    </w:div>
    <w:div w:id="748188643">
      <w:bodyDiv w:val="1"/>
      <w:marLeft w:val="0"/>
      <w:marRight w:val="0"/>
      <w:marTop w:val="0"/>
      <w:marBottom w:val="0"/>
      <w:divBdr>
        <w:top w:val="none" w:sz="0" w:space="0" w:color="auto"/>
        <w:left w:val="none" w:sz="0" w:space="0" w:color="auto"/>
        <w:bottom w:val="none" w:sz="0" w:space="0" w:color="auto"/>
        <w:right w:val="none" w:sz="0" w:space="0" w:color="auto"/>
      </w:divBdr>
      <w:divsChild>
        <w:div w:id="603849035">
          <w:marLeft w:val="0"/>
          <w:marRight w:val="0"/>
          <w:marTop w:val="0"/>
          <w:marBottom w:val="0"/>
          <w:divBdr>
            <w:top w:val="none" w:sz="0" w:space="0" w:color="auto"/>
            <w:left w:val="none" w:sz="0" w:space="0" w:color="auto"/>
            <w:bottom w:val="none" w:sz="0" w:space="0" w:color="auto"/>
            <w:right w:val="none" w:sz="0" w:space="0" w:color="auto"/>
          </w:divBdr>
          <w:divsChild>
            <w:div w:id="1766726597">
              <w:marLeft w:val="0"/>
              <w:marRight w:val="0"/>
              <w:marTop w:val="0"/>
              <w:marBottom w:val="0"/>
              <w:divBdr>
                <w:top w:val="none" w:sz="0" w:space="0" w:color="auto"/>
                <w:left w:val="none" w:sz="0" w:space="0" w:color="auto"/>
                <w:bottom w:val="none" w:sz="0" w:space="0" w:color="auto"/>
                <w:right w:val="none" w:sz="0" w:space="0" w:color="auto"/>
              </w:divBdr>
            </w:div>
            <w:div w:id="1933656823">
              <w:marLeft w:val="0"/>
              <w:marRight w:val="0"/>
              <w:marTop w:val="0"/>
              <w:marBottom w:val="0"/>
              <w:divBdr>
                <w:top w:val="none" w:sz="0" w:space="0" w:color="auto"/>
                <w:left w:val="none" w:sz="0" w:space="0" w:color="auto"/>
                <w:bottom w:val="none" w:sz="0" w:space="0" w:color="auto"/>
                <w:right w:val="none" w:sz="0" w:space="0" w:color="auto"/>
              </w:divBdr>
            </w:div>
            <w:div w:id="173153455">
              <w:marLeft w:val="0"/>
              <w:marRight w:val="0"/>
              <w:marTop w:val="0"/>
              <w:marBottom w:val="0"/>
              <w:divBdr>
                <w:top w:val="none" w:sz="0" w:space="0" w:color="auto"/>
                <w:left w:val="none" w:sz="0" w:space="0" w:color="auto"/>
                <w:bottom w:val="none" w:sz="0" w:space="0" w:color="auto"/>
                <w:right w:val="none" w:sz="0" w:space="0" w:color="auto"/>
              </w:divBdr>
            </w:div>
            <w:div w:id="1684748981">
              <w:marLeft w:val="0"/>
              <w:marRight w:val="0"/>
              <w:marTop w:val="0"/>
              <w:marBottom w:val="0"/>
              <w:divBdr>
                <w:top w:val="none" w:sz="0" w:space="0" w:color="auto"/>
                <w:left w:val="none" w:sz="0" w:space="0" w:color="auto"/>
                <w:bottom w:val="none" w:sz="0" w:space="0" w:color="auto"/>
                <w:right w:val="none" w:sz="0" w:space="0" w:color="auto"/>
              </w:divBdr>
            </w:div>
            <w:div w:id="1140730447">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708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350">
      <w:bodyDiv w:val="1"/>
      <w:marLeft w:val="0"/>
      <w:marRight w:val="0"/>
      <w:marTop w:val="0"/>
      <w:marBottom w:val="0"/>
      <w:divBdr>
        <w:top w:val="none" w:sz="0" w:space="0" w:color="auto"/>
        <w:left w:val="none" w:sz="0" w:space="0" w:color="auto"/>
        <w:bottom w:val="none" w:sz="0" w:space="0" w:color="auto"/>
        <w:right w:val="none" w:sz="0" w:space="0" w:color="auto"/>
      </w:divBdr>
    </w:div>
    <w:div w:id="859122230">
      <w:bodyDiv w:val="1"/>
      <w:marLeft w:val="0"/>
      <w:marRight w:val="0"/>
      <w:marTop w:val="0"/>
      <w:marBottom w:val="0"/>
      <w:divBdr>
        <w:top w:val="none" w:sz="0" w:space="0" w:color="auto"/>
        <w:left w:val="none" w:sz="0" w:space="0" w:color="auto"/>
        <w:bottom w:val="none" w:sz="0" w:space="0" w:color="auto"/>
        <w:right w:val="none" w:sz="0" w:space="0" w:color="auto"/>
      </w:divBdr>
    </w:div>
    <w:div w:id="883565968">
      <w:bodyDiv w:val="1"/>
      <w:marLeft w:val="0"/>
      <w:marRight w:val="0"/>
      <w:marTop w:val="0"/>
      <w:marBottom w:val="0"/>
      <w:divBdr>
        <w:top w:val="none" w:sz="0" w:space="0" w:color="auto"/>
        <w:left w:val="none" w:sz="0" w:space="0" w:color="auto"/>
        <w:bottom w:val="none" w:sz="0" w:space="0" w:color="auto"/>
        <w:right w:val="none" w:sz="0" w:space="0" w:color="auto"/>
      </w:divBdr>
      <w:divsChild>
        <w:div w:id="990985815">
          <w:marLeft w:val="0"/>
          <w:marRight w:val="0"/>
          <w:marTop w:val="0"/>
          <w:marBottom w:val="0"/>
          <w:divBdr>
            <w:top w:val="none" w:sz="0" w:space="0" w:color="auto"/>
            <w:left w:val="none" w:sz="0" w:space="0" w:color="auto"/>
            <w:bottom w:val="none" w:sz="0" w:space="0" w:color="auto"/>
            <w:right w:val="none" w:sz="0" w:space="0" w:color="auto"/>
          </w:divBdr>
          <w:divsChild>
            <w:div w:id="24409538">
              <w:marLeft w:val="0"/>
              <w:marRight w:val="0"/>
              <w:marTop w:val="0"/>
              <w:marBottom w:val="0"/>
              <w:divBdr>
                <w:top w:val="none" w:sz="0" w:space="0" w:color="auto"/>
                <w:left w:val="none" w:sz="0" w:space="0" w:color="auto"/>
                <w:bottom w:val="none" w:sz="0" w:space="0" w:color="auto"/>
                <w:right w:val="none" w:sz="0" w:space="0" w:color="auto"/>
              </w:divBdr>
            </w:div>
            <w:div w:id="1102653177">
              <w:marLeft w:val="0"/>
              <w:marRight w:val="0"/>
              <w:marTop w:val="0"/>
              <w:marBottom w:val="0"/>
              <w:divBdr>
                <w:top w:val="none" w:sz="0" w:space="0" w:color="auto"/>
                <w:left w:val="none" w:sz="0" w:space="0" w:color="auto"/>
                <w:bottom w:val="none" w:sz="0" w:space="0" w:color="auto"/>
                <w:right w:val="none" w:sz="0" w:space="0" w:color="auto"/>
              </w:divBdr>
            </w:div>
            <w:div w:id="530580218">
              <w:marLeft w:val="0"/>
              <w:marRight w:val="0"/>
              <w:marTop w:val="0"/>
              <w:marBottom w:val="0"/>
              <w:divBdr>
                <w:top w:val="none" w:sz="0" w:space="0" w:color="auto"/>
                <w:left w:val="none" w:sz="0" w:space="0" w:color="auto"/>
                <w:bottom w:val="none" w:sz="0" w:space="0" w:color="auto"/>
                <w:right w:val="none" w:sz="0" w:space="0" w:color="auto"/>
              </w:divBdr>
            </w:div>
            <w:div w:id="794904364">
              <w:marLeft w:val="0"/>
              <w:marRight w:val="0"/>
              <w:marTop w:val="0"/>
              <w:marBottom w:val="0"/>
              <w:divBdr>
                <w:top w:val="none" w:sz="0" w:space="0" w:color="auto"/>
                <w:left w:val="none" w:sz="0" w:space="0" w:color="auto"/>
                <w:bottom w:val="none" w:sz="0" w:space="0" w:color="auto"/>
                <w:right w:val="none" w:sz="0" w:space="0" w:color="auto"/>
              </w:divBdr>
            </w:div>
            <w:div w:id="84885066">
              <w:marLeft w:val="0"/>
              <w:marRight w:val="0"/>
              <w:marTop w:val="0"/>
              <w:marBottom w:val="0"/>
              <w:divBdr>
                <w:top w:val="none" w:sz="0" w:space="0" w:color="auto"/>
                <w:left w:val="none" w:sz="0" w:space="0" w:color="auto"/>
                <w:bottom w:val="none" w:sz="0" w:space="0" w:color="auto"/>
                <w:right w:val="none" w:sz="0" w:space="0" w:color="auto"/>
              </w:divBdr>
            </w:div>
            <w:div w:id="731123307">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754234686">
              <w:marLeft w:val="0"/>
              <w:marRight w:val="0"/>
              <w:marTop w:val="0"/>
              <w:marBottom w:val="0"/>
              <w:divBdr>
                <w:top w:val="none" w:sz="0" w:space="0" w:color="auto"/>
                <w:left w:val="none" w:sz="0" w:space="0" w:color="auto"/>
                <w:bottom w:val="none" w:sz="0" w:space="0" w:color="auto"/>
                <w:right w:val="none" w:sz="0" w:space="0" w:color="auto"/>
              </w:divBdr>
            </w:div>
            <w:div w:id="604701160">
              <w:marLeft w:val="0"/>
              <w:marRight w:val="0"/>
              <w:marTop w:val="0"/>
              <w:marBottom w:val="0"/>
              <w:divBdr>
                <w:top w:val="none" w:sz="0" w:space="0" w:color="auto"/>
                <w:left w:val="none" w:sz="0" w:space="0" w:color="auto"/>
                <w:bottom w:val="none" w:sz="0" w:space="0" w:color="auto"/>
                <w:right w:val="none" w:sz="0" w:space="0" w:color="auto"/>
              </w:divBdr>
            </w:div>
            <w:div w:id="784271651">
              <w:marLeft w:val="0"/>
              <w:marRight w:val="0"/>
              <w:marTop w:val="0"/>
              <w:marBottom w:val="0"/>
              <w:divBdr>
                <w:top w:val="none" w:sz="0" w:space="0" w:color="auto"/>
                <w:left w:val="none" w:sz="0" w:space="0" w:color="auto"/>
                <w:bottom w:val="none" w:sz="0" w:space="0" w:color="auto"/>
                <w:right w:val="none" w:sz="0" w:space="0" w:color="auto"/>
              </w:divBdr>
            </w:div>
            <w:div w:id="444276556">
              <w:marLeft w:val="0"/>
              <w:marRight w:val="0"/>
              <w:marTop w:val="0"/>
              <w:marBottom w:val="0"/>
              <w:divBdr>
                <w:top w:val="none" w:sz="0" w:space="0" w:color="auto"/>
                <w:left w:val="none" w:sz="0" w:space="0" w:color="auto"/>
                <w:bottom w:val="none" w:sz="0" w:space="0" w:color="auto"/>
                <w:right w:val="none" w:sz="0" w:space="0" w:color="auto"/>
              </w:divBdr>
            </w:div>
            <w:div w:id="1217204976">
              <w:marLeft w:val="0"/>
              <w:marRight w:val="0"/>
              <w:marTop w:val="0"/>
              <w:marBottom w:val="0"/>
              <w:divBdr>
                <w:top w:val="none" w:sz="0" w:space="0" w:color="auto"/>
                <w:left w:val="none" w:sz="0" w:space="0" w:color="auto"/>
                <w:bottom w:val="none" w:sz="0" w:space="0" w:color="auto"/>
                <w:right w:val="none" w:sz="0" w:space="0" w:color="auto"/>
              </w:divBdr>
            </w:div>
            <w:div w:id="60443154">
              <w:marLeft w:val="0"/>
              <w:marRight w:val="0"/>
              <w:marTop w:val="0"/>
              <w:marBottom w:val="0"/>
              <w:divBdr>
                <w:top w:val="none" w:sz="0" w:space="0" w:color="auto"/>
                <w:left w:val="none" w:sz="0" w:space="0" w:color="auto"/>
                <w:bottom w:val="none" w:sz="0" w:space="0" w:color="auto"/>
                <w:right w:val="none" w:sz="0" w:space="0" w:color="auto"/>
              </w:divBdr>
            </w:div>
            <w:div w:id="1140733534">
              <w:marLeft w:val="0"/>
              <w:marRight w:val="0"/>
              <w:marTop w:val="0"/>
              <w:marBottom w:val="0"/>
              <w:divBdr>
                <w:top w:val="none" w:sz="0" w:space="0" w:color="auto"/>
                <w:left w:val="none" w:sz="0" w:space="0" w:color="auto"/>
                <w:bottom w:val="none" w:sz="0" w:space="0" w:color="auto"/>
                <w:right w:val="none" w:sz="0" w:space="0" w:color="auto"/>
              </w:divBdr>
            </w:div>
            <w:div w:id="1584755802">
              <w:marLeft w:val="0"/>
              <w:marRight w:val="0"/>
              <w:marTop w:val="0"/>
              <w:marBottom w:val="0"/>
              <w:divBdr>
                <w:top w:val="none" w:sz="0" w:space="0" w:color="auto"/>
                <w:left w:val="none" w:sz="0" w:space="0" w:color="auto"/>
                <w:bottom w:val="none" w:sz="0" w:space="0" w:color="auto"/>
                <w:right w:val="none" w:sz="0" w:space="0" w:color="auto"/>
              </w:divBdr>
            </w:div>
            <w:div w:id="1452624624">
              <w:marLeft w:val="0"/>
              <w:marRight w:val="0"/>
              <w:marTop w:val="0"/>
              <w:marBottom w:val="0"/>
              <w:divBdr>
                <w:top w:val="none" w:sz="0" w:space="0" w:color="auto"/>
                <w:left w:val="none" w:sz="0" w:space="0" w:color="auto"/>
                <w:bottom w:val="none" w:sz="0" w:space="0" w:color="auto"/>
                <w:right w:val="none" w:sz="0" w:space="0" w:color="auto"/>
              </w:divBdr>
            </w:div>
            <w:div w:id="2070110118">
              <w:marLeft w:val="0"/>
              <w:marRight w:val="0"/>
              <w:marTop w:val="0"/>
              <w:marBottom w:val="0"/>
              <w:divBdr>
                <w:top w:val="none" w:sz="0" w:space="0" w:color="auto"/>
                <w:left w:val="none" w:sz="0" w:space="0" w:color="auto"/>
                <w:bottom w:val="none" w:sz="0" w:space="0" w:color="auto"/>
                <w:right w:val="none" w:sz="0" w:space="0" w:color="auto"/>
              </w:divBdr>
            </w:div>
            <w:div w:id="1993439868">
              <w:marLeft w:val="0"/>
              <w:marRight w:val="0"/>
              <w:marTop w:val="0"/>
              <w:marBottom w:val="0"/>
              <w:divBdr>
                <w:top w:val="none" w:sz="0" w:space="0" w:color="auto"/>
                <w:left w:val="none" w:sz="0" w:space="0" w:color="auto"/>
                <w:bottom w:val="none" w:sz="0" w:space="0" w:color="auto"/>
                <w:right w:val="none" w:sz="0" w:space="0" w:color="auto"/>
              </w:divBdr>
            </w:div>
            <w:div w:id="612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707">
      <w:bodyDiv w:val="1"/>
      <w:marLeft w:val="0"/>
      <w:marRight w:val="0"/>
      <w:marTop w:val="0"/>
      <w:marBottom w:val="0"/>
      <w:divBdr>
        <w:top w:val="none" w:sz="0" w:space="0" w:color="auto"/>
        <w:left w:val="none" w:sz="0" w:space="0" w:color="auto"/>
        <w:bottom w:val="none" w:sz="0" w:space="0" w:color="auto"/>
        <w:right w:val="none" w:sz="0" w:space="0" w:color="auto"/>
      </w:divBdr>
    </w:div>
    <w:div w:id="910195239">
      <w:bodyDiv w:val="1"/>
      <w:marLeft w:val="0"/>
      <w:marRight w:val="0"/>
      <w:marTop w:val="0"/>
      <w:marBottom w:val="0"/>
      <w:divBdr>
        <w:top w:val="none" w:sz="0" w:space="0" w:color="auto"/>
        <w:left w:val="none" w:sz="0" w:space="0" w:color="auto"/>
        <w:bottom w:val="none" w:sz="0" w:space="0" w:color="auto"/>
        <w:right w:val="none" w:sz="0" w:space="0" w:color="auto"/>
      </w:divBdr>
    </w:div>
    <w:div w:id="979849840">
      <w:bodyDiv w:val="1"/>
      <w:marLeft w:val="0"/>
      <w:marRight w:val="0"/>
      <w:marTop w:val="0"/>
      <w:marBottom w:val="0"/>
      <w:divBdr>
        <w:top w:val="none" w:sz="0" w:space="0" w:color="auto"/>
        <w:left w:val="none" w:sz="0" w:space="0" w:color="auto"/>
        <w:bottom w:val="none" w:sz="0" w:space="0" w:color="auto"/>
        <w:right w:val="none" w:sz="0" w:space="0" w:color="auto"/>
      </w:divBdr>
    </w:div>
    <w:div w:id="1010988749">
      <w:bodyDiv w:val="1"/>
      <w:marLeft w:val="0"/>
      <w:marRight w:val="0"/>
      <w:marTop w:val="0"/>
      <w:marBottom w:val="0"/>
      <w:divBdr>
        <w:top w:val="none" w:sz="0" w:space="0" w:color="auto"/>
        <w:left w:val="none" w:sz="0" w:space="0" w:color="auto"/>
        <w:bottom w:val="none" w:sz="0" w:space="0" w:color="auto"/>
        <w:right w:val="none" w:sz="0" w:space="0" w:color="auto"/>
      </w:divBdr>
    </w:div>
    <w:div w:id="1143734686">
      <w:bodyDiv w:val="1"/>
      <w:marLeft w:val="0"/>
      <w:marRight w:val="0"/>
      <w:marTop w:val="0"/>
      <w:marBottom w:val="0"/>
      <w:divBdr>
        <w:top w:val="none" w:sz="0" w:space="0" w:color="auto"/>
        <w:left w:val="none" w:sz="0" w:space="0" w:color="auto"/>
        <w:bottom w:val="none" w:sz="0" w:space="0" w:color="auto"/>
        <w:right w:val="none" w:sz="0" w:space="0" w:color="auto"/>
      </w:divBdr>
      <w:divsChild>
        <w:div w:id="1415085443">
          <w:marLeft w:val="0"/>
          <w:marRight w:val="0"/>
          <w:marTop w:val="0"/>
          <w:marBottom w:val="0"/>
          <w:divBdr>
            <w:top w:val="none" w:sz="0" w:space="0" w:color="auto"/>
            <w:left w:val="none" w:sz="0" w:space="0" w:color="auto"/>
            <w:bottom w:val="none" w:sz="0" w:space="0" w:color="auto"/>
            <w:right w:val="none" w:sz="0" w:space="0" w:color="auto"/>
          </w:divBdr>
          <w:divsChild>
            <w:div w:id="1216157126">
              <w:marLeft w:val="0"/>
              <w:marRight w:val="0"/>
              <w:marTop w:val="0"/>
              <w:marBottom w:val="0"/>
              <w:divBdr>
                <w:top w:val="none" w:sz="0" w:space="0" w:color="auto"/>
                <w:left w:val="none" w:sz="0" w:space="0" w:color="auto"/>
                <w:bottom w:val="none" w:sz="0" w:space="0" w:color="auto"/>
                <w:right w:val="none" w:sz="0" w:space="0" w:color="auto"/>
              </w:divBdr>
            </w:div>
            <w:div w:id="1582981493">
              <w:marLeft w:val="0"/>
              <w:marRight w:val="0"/>
              <w:marTop w:val="0"/>
              <w:marBottom w:val="0"/>
              <w:divBdr>
                <w:top w:val="none" w:sz="0" w:space="0" w:color="auto"/>
                <w:left w:val="none" w:sz="0" w:space="0" w:color="auto"/>
                <w:bottom w:val="none" w:sz="0" w:space="0" w:color="auto"/>
                <w:right w:val="none" w:sz="0" w:space="0" w:color="auto"/>
              </w:divBdr>
            </w:div>
            <w:div w:id="1835220540">
              <w:marLeft w:val="0"/>
              <w:marRight w:val="0"/>
              <w:marTop w:val="0"/>
              <w:marBottom w:val="0"/>
              <w:divBdr>
                <w:top w:val="none" w:sz="0" w:space="0" w:color="auto"/>
                <w:left w:val="none" w:sz="0" w:space="0" w:color="auto"/>
                <w:bottom w:val="none" w:sz="0" w:space="0" w:color="auto"/>
                <w:right w:val="none" w:sz="0" w:space="0" w:color="auto"/>
              </w:divBdr>
            </w:div>
            <w:div w:id="433136369">
              <w:marLeft w:val="0"/>
              <w:marRight w:val="0"/>
              <w:marTop w:val="0"/>
              <w:marBottom w:val="0"/>
              <w:divBdr>
                <w:top w:val="none" w:sz="0" w:space="0" w:color="auto"/>
                <w:left w:val="none" w:sz="0" w:space="0" w:color="auto"/>
                <w:bottom w:val="none" w:sz="0" w:space="0" w:color="auto"/>
                <w:right w:val="none" w:sz="0" w:space="0" w:color="auto"/>
              </w:divBdr>
            </w:div>
            <w:div w:id="448286171">
              <w:marLeft w:val="0"/>
              <w:marRight w:val="0"/>
              <w:marTop w:val="0"/>
              <w:marBottom w:val="0"/>
              <w:divBdr>
                <w:top w:val="none" w:sz="0" w:space="0" w:color="auto"/>
                <w:left w:val="none" w:sz="0" w:space="0" w:color="auto"/>
                <w:bottom w:val="none" w:sz="0" w:space="0" w:color="auto"/>
                <w:right w:val="none" w:sz="0" w:space="0" w:color="auto"/>
              </w:divBdr>
            </w:div>
            <w:div w:id="1496652356">
              <w:marLeft w:val="0"/>
              <w:marRight w:val="0"/>
              <w:marTop w:val="0"/>
              <w:marBottom w:val="0"/>
              <w:divBdr>
                <w:top w:val="none" w:sz="0" w:space="0" w:color="auto"/>
                <w:left w:val="none" w:sz="0" w:space="0" w:color="auto"/>
                <w:bottom w:val="none" w:sz="0" w:space="0" w:color="auto"/>
                <w:right w:val="none" w:sz="0" w:space="0" w:color="auto"/>
              </w:divBdr>
            </w:div>
            <w:div w:id="769161342">
              <w:marLeft w:val="0"/>
              <w:marRight w:val="0"/>
              <w:marTop w:val="0"/>
              <w:marBottom w:val="0"/>
              <w:divBdr>
                <w:top w:val="none" w:sz="0" w:space="0" w:color="auto"/>
                <w:left w:val="none" w:sz="0" w:space="0" w:color="auto"/>
                <w:bottom w:val="none" w:sz="0" w:space="0" w:color="auto"/>
                <w:right w:val="none" w:sz="0" w:space="0" w:color="auto"/>
              </w:divBdr>
            </w:div>
            <w:div w:id="435177504">
              <w:marLeft w:val="0"/>
              <w:marRight w:val="0"/>
              <w:marTop w:val="0"/>
              <w:marBottom w:val="0"/>
              <w:divBdr>
                <w:top w:val="none" w:sz="0" w:space="0" w:color="auto"/>
                <w:left w:val="none" w:sz="0" w:space="0" w:color="auto"/>
                <w:bottom w:val="none" w:sz="0" w:space="0" w:color="auto"/>
                <w:right w:val="none" w:sz="0" w:space="0" w:color="auto"/>
              </w:divBdr>
            </w:div>
            <w:div w:id="121191429">
              <w:marLeft w:val="0"/>
              <w:marRight w:val="0"/>
              <w:marTop w:val="0"/>
              <w:marBottom w:val="0"/>
              <w:divBdr>
                <w:top w:val="none" w:sz="0" w:space="0" w:color="auto"/>
                <w:left w:val="none" w:sz="0" w:space="0" w:color="auto"/>
                <w:bottom w:val="none" w:sz="0" w:space="0" w:color="auto"/>
                <w:right w:val="none" w:sz="0" w:space="0" w:color="auto"/>
              </w:divBdr>
            </w:div>
            <w:div w:id="928929145">
              <w:marLeft w:val="0"/>
              <w:marRight w:val="0"/>
              <w:marTop w:val="0"/>
              <w:marBottom w:val="0"/>
              <w:divBdr>
                <w:top w:val="none" w:sz="0" w:space="0" w:color="auto"/>
                <w:left w:val="none" w:sz="0" w:space="0" w:color="auto"/>
                <w:bottom w:val="none" w:sz="0" w:space="0" w:color="auto"/>
                <w:right w:val="none" w:sz="0" w:space="0" w:color="auto"/>
              </w:divBdr>
            </w:div>
            <w:div w:id="520629202">
              <w:marLeft w:val="0"/>
              <w:marRight w:val="0"/>
              <w:marTop w:val="0"/>
              <w:marBottom w:val="0"/>
              <w:divBdr>
                <w:top w:val="none" w:sz="0" w:space="0" w:color="auto"/>
                <w:left w:val="none" w:sz="0" w:space="0" w:color="auto"/>
                <w:bottom w:val="none" w:sz="0" w:space="0" w:color="auto"/>
                <w:right w:val="none" w:sz="0" w:space="0" w:color="auto"/>
              </w:divBdr>
            </w:div>
            <w:div w:id="727729032">
              <w:marLeft w:val="0"/>
              <w:marRight w:val="0"/>
              <w:marTop w:val="0"/>
              <w:marBottom w:val="0"/>
              <w:divBdr>
                <w:top w:val="none" w:sz="0" w:space="0" w:color="auto"/>
                <w:left w:val="none" w:sz="0" w:space="0" w:color="auto"/>
                <w:bottom w:val="none" w:sz="0" w:space="0" w:color="auto"/>
                <w:right w:val="none" w:sz="0" w:space="0" w:color="auto"/>
              </w:divBdr>
            </w:div>
            <w:div w:id="1207520821">
              <w:marLeft w:val="0"/>
              <w:marRight w:val="0"/>
              <w:marTop w:val="0"/>
              <w:marBottom w:val="0"/>
              <w:divBdr>
                <w:top w:val="none" w:sz="0" w:space="0" w:color="auto"/>
                <w:left w:val="none" w:sz="0" w:space="0" w:color="auto"/>
                <w:bottom w:val="none" w:sz="0" w:space="0" w:color="auto"/>
                <w:right w:val="none" w:sz="0" w:space="0" w:color="auto"/>
              </w:divBdr>
            </w:div>
            <w:div w:id="1712221077">
              <w:marLeft w:val="0"/>
              <w:marRight w:val="0"/>
              <w:marTop w:val="0"/>
              <w:marBottom w:val="0"/>
              <w:divBdr>
                <w:top w:val="none" w:sz="0" w:space="0" w:color="auto"/>
                <w:left w:val="none" w:sz="0" w:space="0" w:color="auto"/>
                <w:bottom w:val="none" w:sz="0" w:space="0" w:color="auto"/>
                <w:right w:val="none" w:sz="0" w:space="0" w:color="auto"/>
              </w:divBdr>
            </w:div>
            <w:div w:id="1741251681">
              <w:marLeft w:val="0"/>
              <w:marRight w:val="0"/>
              <w:marTop w:val="0"/>
              <w:marBottom w:val="0"/>
              <w:divBdr>
                <w:top w:val="none" w:sz="0" w:space="0" w:color="auto"/>
                <w:left w:val="none" w:sz="0" w:space="0" w:color="auto"/>
                <w:bottom w:val="none" w:sz="0" w:space="0" w:color="auto"/>
                <w:right w:val="none" w:sz="0" w:space="0" w:color="auto"/>
              </w:divBdr>
            </w:div>
            <w:div w:id="186456894">
              <w:marLeft w:val="0"/>
              <w:marRight w:val="0"/>
              <w:marTop w:val="0"/>
              <w:marBottom w:val="0"/>
              <w:divBdr>
                <w:top w:val="none" w:sz="0" w:space="0" w:color="auto"/>
                <w:left w:val="none" w:sz="0" w:space="0" w:color="auto"/>
                <w:bottom w:val="none" w:sz="0" w:space="0" w:color="auto"/>
                <w:right w:val="none" w:sz="0" w:space="0" w:color="auto"/>
              </w:divBdr>
            </w:div>
            <w:div w:id="455566009">
              <w:marLeft w:val="0"/>
              <w:marRight w:val="0"/>
              <w:marTop w:val="0"/>
              <w:marBottom w:val="0"/>
              <w:divBdr>
                <w:top w:val="none" w:sz="0" w:space="0" w:color="auto"/>
                <w:left w:val="none" w:sz="0" w:space="0" w:color="auto"/>
                <w:bottom w:val="none" w:sz="0" w:space="0" w:color="auto"/>
                <w:right w:val="none" w:sz="0" w:space="0" w:color="auto"/>
              </w:divBdr>
            </w:div>
            <w:div w:id="1723015261">
              <w:marLeft w:val="0"/>
              <w:marRight w:val="0"/>
              <w:marTop w:val="0"/>
              <w:marBottom w:val="0"/>
              <w:divBdr>
                <w:top w:val="none" w:sz="0" w:space="0" w:color="auto"/>
                <w:left w:val="none" w:sz="0" w:space="0" w:color="auto"/>
                <w:bottom w:val="none" w:sz="0" w:space="0" w:color="auto"/>
                <w:right w:val="none" w:sz="0" w:space="0" w:color="auto"/>
              </w:divBdr>
            </w:div>
            <w:div w:id="336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133">
      <w:bodyDiv w:val="1"/>
      <w:marLeft w:val="0"/>
      <w:marRight w:val="0"/>
      <w:marTop w:val="0"/>
      <w:marBottom w:val="0"/>
      <w:divBdr>
        <w:top w:val="none" w:sz="0" w:space="0" w:color="auto"/>
        <w:left w:val="none" w:sz="0" w:space="0" w:color="auto"/>
        <w:bottom w:val="none" w:sz="0" w:space="0" w:color="auto"/>
        <w:right w:val="none" w:sz="0" w:space="0" w:color="auto"/>
      </w:divBdr>
    </w:div>
    <w:div w:id="1193688089">
      <w:bodyDiv w:val="1"/>
      <w:marLeft w:val="0"/>
      <w:marRight w:val="0"/>
      <w:marTop w:val="0"/>
      <w:marBottom w:val="0"/>
      <w:divBdr>
        <w:top w:val="none" w:sz="0" w:space="0" w:color="auto"/>
        <w:left w:val="none" w:sz="0" w:space="0" w:color="auto"/>
        <w:bottom w:val="none" w:sz="0" w:space="0" w:color="auto"/>
        <w:right w:val="none" w:sz="0" w:space="0" w:color="auto"/>
      </w:divBdr>
    </w:div>
    <w:div w:id="1276642314">
      <w:bodyDiv w:val="1"/>
      <w:marLeft w:val="0"/>
      <w:marRight w:val="0"/>
      <w:marTop w:val="0"/>
      <w:marBottom w:val="0"/>
      <w:divBdr>
        <w:top w:val="none" w:sz="0" w:space="0" w:color="auto"/>
        <w:left w:val="none" w:sz="0" w:space="0" w:color="auto"/>
        <w:bottom w:val="none" w:sz="0" w:space="0" w:color="auto"/>
        <w:right w:val="none" w:sz="0" w:space="0" w:color="auto"/>
      </w:divBdr>
    </w:div>
    <w:div w:id="1291401309">
      <w:bodyDiv w:val="1"/>
      <w:marLeft w:val="0"/>
      <w:marRight w:val="0"/>
      <w:marTop w:val="0"/>
      <w:marBottom w:val="0"/>
      <w:divBdr>
        <w:top w:val="none" w:sz="0" w:space="0" w:color="auto"/>
        <w:left w:val="none" w:sz="0" w:space="0" w:color="auto"/>
        <w:bottom w:val="none" w:sz="0" w:space="0" w:color="auto"/>
        <w:right w:val="none" w:sz="0" w:space="0" w:color="auto"/>
      </w:divBdr>
    </w:div>
    <w:div w:id="1367028706">
      <w:bodyDiv w:val="1"/>
      <w:marLeft w:val="0"/>
      <w:marRight w:val="0"/>
      <w:marTop w:val="0"/>
      <w:marBottom w:val="0"/>
      <w:divBdr>
        <w:top w:val="none" w:sz="0" w:space="0" w:color="auto"/>
        <w:left w:val="none" w:sz="0" w:space="0" w:color="auto"/>
        <w:bottom w:val="none" w:sz="0" w:space="0" w:color="auto"/>
        <w:right w:val="none" w:sz="0" w:space="0" w:color="auto"/>
      </w:divBdr>
    </w:div>
    <w:div w:id="1397237054">
      <w:bodyDiv w:val="1"/>
      <w:marLeft w:val="0"/>
      <w:marRight w:val="0"/>
      <w:marTop w:val="0"/>
      <w:marBottom w:val="0"/>
      <w:divBdr>
        <w:top w:val="none" w:sz="0" w:space="0" w:color="auto"/>
        <w:left w:val="none" w:sz="0" w:space="0" w:color="auto"/>
        <w:bottom w:val="none" w:sz="0" w:space="0" w:color="auto"/>
        <w:right w:val="none" w:sz="0" w:space="0" w:color="auto"/>
      </w:divBdr>
    </w:div>
    <w:div w:id="1419445720">
      <w:bodyDiv w:val="1"/>
      <w:marLeft w:val="0"/>
      <w:marRight w:val="0"/>
      <w:marTop w:val="0"/>
      <w:marBottom w:val="0"/>
      <w:divBdr>
        <w:top w:val="none" w:sz="0" w:space="0" w:color="auto"/>
        <w:left w:val="none" w:sz="0" w:space="0" w:color="auto"/>
        <w:bottom w:val="none" w:sz="0" w:space="0" w:color="auto"/>
        <w:right w:val="none" w:sz="0" w:space="0" w:color="auto"/>
      </w:divBdr>
    </w:div>
    <w:div w:id="1438212219">
      <w:bodyDiv w:val="1"/>
      <w:marLeft w:val="0"/>
      <w:marRight w:val="0"/>
      <w:marTop w:val="0"/>
      <w:marBottom w:val="0"/>
      <w:divBdr>
        <w:top w:val="none" w:sz="0" w:space="0" w:color="auto"/>
        <w:left w:val="none" w:sz="0" w:space="0" w:color="auto"/>
        <w:bottom w:val="none" w:sz="0" w:space="0" w:color="auto"/>
        <w:right w:val="none" w:sz="0" w:space="0" w:color="auto"/>
      </w:divBdr>
    </w:div>
    <w:div w:id="1460488749">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sChild>
        <w:div w:id="780106759">
          <w:marLeft w:val="0"/>
          <w:marRight w:val="0"/>
          <w:marTop w:val="0"/>
          <w:marBottom w:val="0"/>
          <w:divBdr>
            <w:top w:val="none" w:sz="0" w:space="0" w:color="auto"/>
            <w:left w:val="none" w:sz="0" w:space="0" w:color="auto"/>
            <w:bottom w:val="none" w:sz="0" w:space="0" w:color="auto"/>
            <w:right w:val="none" w:sz="0" w:space="0" w:color="auto"/>
          </w:divBdr>
          <w:divsChild>
            <w:div w:id="566189719">
              <w:marLeft w:val="0"/>
              <w:marRight w:val="0"/>
              <w:marTop w:val="0"/>
              <w:marBottom w:val="0"/>
              <w:divBdr>
                <w:top w:val="none" w:sz="0" w:space="0" w:color="auto"/>
                <w:left w:val="none" w:sz="0" w:space="0" w:color="auto"/>
                <w:bottom w:val="none" w:sz="0" w:space="0" w:color="auto"/>
                <w:right w:val="none" w:sz="0" w:space="0" w:color="auto"/>
              </w:divBdr>
            </w:div>
            <w:div w:id="1879775824">
              <w:marLeft w:val="0"/>
              <w:marRight w:val="0"/>
              <w:marTop w:val="0"/>
              <w:marBottom w:val="0"/>
              <w:divBdr>
                <w:top w:val="none" w:sz="0" w:space="0" w:color="auto"/>
                <w:left w:val="none" w:sz="0" w:space="0" w:color="auto"/>
                <w:bottom w:val="none" w:sz="0" w:space="0" w:color="auto"/>
                <w:right w:val="none" w:sz="0" w:space="0" w:color="auto"/>
              </w:divBdr>
            </w:div>
            <w:div w:id="11567026">
              <w:marLeft w:val="0"/>
              <w:marRight w:val="0"/>
              <w:marTop w:val="0"/>
              <w:marBottom w:val="0"/>
              <w:divBdr>
                <w:top w:val="none" w:sz="0" w:space="0" w:color="auto"/>
                <w:left w:val="none" w:sz="0" w:space="0" w:color="auto"/>
                <w:bottom w:val="none" w:sz="0" w:space="0" w:color="auto"/>
                <w:right w:val="none" w:sz="0" w:space="0" w:color="auto"/>
              </w:divBdr>
            </w:div>
            <w:div w:id="1936934137">
              <w:marLeft w:val="0"/>
              <w:marRight w:val="0"/>
              <w:marTop w:val="0"/>
              <w:marBottom w:val="0"/>
              <w:divBdr>
                <w:top w:val="none" w:sz="0" w:space="0" w:color="auto"/>
                <w:left w:val="none" w:sz="0" w:space="0" w:color="auto"/>
                <w:bottom w:val="none" w:sz="0" w:space="0" w:color="auto"/>
                <w:right w:val="none" w:sz="0" w:space="0" w:color="auto"/>
              </w:divBdr>
            </w:div>
            <w:div w:id="735515422">
              <w:marLeft w:val="0"/>
              <w:marRight w:val="0"/>
              <w:marTop w:val="0"/>
              <w:marBottom w:val="0"/>
              <w:divBdr>
                <w:top w:val="none" w:sz="0" w:space="0" w:color="auto"/>
                <w:left w:val="none" w:sz="0" w:space="0" w:color="auto"/>
                <w:bottom w:val="none" w:sz="0" w:space="0" w:color="auto"/>
                <w:right w:val="none" w:sz="0" w:space="0" w:color="auto"/>
              </w:divBdr>
            </w:div>
            <w:div w:id="1946304612">
              <w:marLeft w:val="0"/>
              <w:marRight w:val="0"/>
              <w:marTop w:val="0"/>
              <w:marBottom w:val="0"/>
              <w:divBdr>
                <w:top w:val="none" w:sz="0" w:space="0" w:color="auto"/>
                <w:left w:val="none" w:sz="0" w:space="0" w:color="auto"/>
                <w:bottom w:val="none" w:sz="0" w:space="0" w:color="auto"/>
                <w:right w:val="none" w:sz="0" w:space="0" w:color="auto"/>
              </w:divBdr>
            </w:div>
            <w:div w:id="128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2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458">
          <w:marLeft w:val="0"/>
          <w:marRight w:val="0"/>
          <w:marTop w:val="0"/>
          <w:marBottom w:val="0"/>
          <w:divBdr>
            <w:top w:val="none" w:sz="0" w:space="0" w:color="auto"/>
            <w:left w:val="none" w:sz="0" w:space="0" w:color="auto"/>
            <w:bottom w:val="none" w:sz="0" w:space="0" w:color="auto"/>
            <w:right w:val="none" w:sz="0" w:space="0" w:color="auto"/>
          </w:divBdr>
          <w:divsChild>
            <w:div w:id="1434470870">
              <w:marLeft w:val="0"/>
              <w:marRight w:val="0"/>
              <w:marTop w:val="0"/>
              <w:marBottom w:val="0"/>
              <w:divBdr>
                <w:top w:val="none" w:sz="0" w:space="0" w:color="auto"/>
                <w:left w:val="none" w:sz="0" w:space="0" w:color="auto"/>
                <w:bottom w:val="none" w:sz="0" w:space="0" w:color="auto"/>
                <w:right w:val="none" w:sz="0" w:space="0" w:color="auto"/>
              </w:divBdr>
            </w:div>
            <w:div w:id="715592006">
              <w:marLeft w:val="0"/>
              <w:marRight w:val="0"/>
              <w:marTop w:val="0"/>
              <w:marBottom w:val="0"/>
              <w:divBdr>
                <w:top w:val="none" w:sz="0" w:space="0" w:color="auto"/>
                <w:left w:val="none" w:sz="0" w:space="0" w:color="auto"/>
                <w:bottom w:val="none" w:sz="0" w:space="0" w:color="auto"/>
                <w:right w:val="none" w:sz="0" w:space="0" w:color="auto"/>
              </w:divBdr>
            </w:div>
            <w:div w:id="1202791476">
              <w:marLeft w:val="0"/>
              <w:marRight w:val="0"/>
              <w:marTop w:val="0"/>
              <w:marBottom w:val="0"/>
              <w:divBdr>
                <w:top w:val="none" w:sz="0" w:space="0" w:color="auto"/>
                <w:left w:val="none" w:sz="0" w:space="0" w:color="auto"/>
                <w:bottom w:val="none" w:sz="0" w:space="0" w:color="auto"/>
                <w:right w:val="none" w:sz="0" w:space="0" w:color="auto"/>
              </w:divBdr>
            </w:div>
            <w:div w:id="1602906549">
              <w:marLeft w:val="0"/>
              <w:marRight w:val="0"/>
              <w:marTop w:val="0"/>
              <w:marBottom w:val="0"/>
              <w:divBdr>
                <w:top w:val="none" w:sz="0" w:space="0" w:color="auto"/>
                <w:left w:val="none" w:sz="0" w:space="0" w:color="auto"/>
                <w:bottom w:val="none" w:sz="0" w:space="0" w:color="auto"/>
                <w:right w:val="none" w:sz="0" w:space="0" w:color="auto"/>
              </w:divBdr>
            </w:div>
            <w:div w:id="1711492226">
              <w:marLeft w:val="0"/>
              <w:marRight w:val="0"/>
              <w:marTop w:val="0"/>
              <w:marBottom w:val="0"/>
              <w:divBdr>
                <w:top w:val="none" w:sz="0" w:space="0" w:color="auto"/>
                <w:left w:val="none" w:sz="0" w:space="0" w:color="auto"/>
                <w:bottom w:val="none" w:sz="0" w:space="0" w:color="auto"/>
                <w:right w:val="none" w:sz="0" w:space="0" w:color="auto"/>
              </w:divBdr>
            </w:div>
            <w:div w:id="1136414808">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661081618">
      <w:bodyDiv w:val="1"/>
      <w:marLeft w:val="0"/>
      <w:marRight w:val="0"/>
      <w:marTop w:val="0"/>
      <w:marBottom w:val="0"/>
      <w:divBdr>
        <w:top w:val="none" w:sz="0" w:space="0" w:color="auto"/>
        <w:left w:val="none" w:sz="0" w:space="0" w:color="auto"/>
        <w:bottom w:val="none" w:sz="0" w:space="0" w:color="auto"/>
        <w:right w:val="none" w:sz="0" w:space="0" w:color="auto"/>
      </w:divBdr>
      <w:divsChild>
        <w:div w:id="1322661721">
          <w:marLeft w:val="0"/>
          <w:marRight w:val="0"/>
          <w:marTop w:val="0"/>
          <w:marBottom w:val="0"/>
          <w:divBdr>
            <w:top w:val="none" w:sz="0" w:space="0" w:color="auto"/>
            <w:left w:val="none" w:sz="0" w:space="0" w:color="auto"/>
            <w:bottom w:val="none" w:sz="0" w:space="0" w:color="auto"/>
            <w:right w:val="none" w:sz="0" w:space="0" w:color="auto"/>
          </w:divBdr>
          <w:divsChild>
            <w:div w:id="687488644">
              <w:marLeft w:val="0"/>
              <w:marRight w:val="0"/>
              <w:marTop w:val="0"/>
              <w:marBottom w:val="0"/>
              <w:divBdr>
                <w:top w:val="none" w:sz="0" w:space="0" w:color="auto"/>
                <w:left w:val="none" w:sz="0" w:space="0" w:color="auto"/>
                <w:bottom w:val="none" w:sz="0" w:space="0" w:color="auto"/>
                <w:right w:val="none" w:sz="0" w:space="0" w:color="auto"/>
              </w:divBdr>
            </w:div>
            <w:div w:id="1679233586">
              <w:marLeft w:val="0"/>
              <w:marRight w:val="0"/>
              <w:marTop w:val="0"/>
              <w:marBottom w:val="0"/>
              <w:divBdr>
                <w:top w:val="none" w:sz="0" w:space="0" w:color="auto"/>
                <w:left w:val="none" w:sz="0" w:space="0" w:color="auto"/>
                <w:bottom w:val="none" w:sz="0" w:space="0" w:color="auto"/>
                <w:right w:val="none" w:sz="0" w:space="0" w:color="auto"/>
              </w:divBdr>
            </w:div>
            <w:div w:id="169224240">
              <w:marLeft w:val="0"/>
              <w:marRight w:val="0"/>
              <w:marTop w:val="0"/>
              <w:marBottom w:val="0"/>
              <w:divBdr>
                <w:top w:val="none" w:sz="0" w:space="0" w:color="auto"/>
                <w:left w:val="none" w:sz="0" w:space="0" w:color="auto"/>
                <w:bottom w:val="none" w:sz="0" w:space="0" w:color="auto"/>
                <w:right w:val="none" w:sz="0" w:space="0" w:color="auto"/>
              </w:divBdr>
            </w:div>
            <w:div w:id="1362435026">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251937803">
              <w:marLeft w:val="0"/>
              <w:marRight w:val="0"/>
              <w:marTop w:val="0"/>
              <w:marBottom w:val="0"/>
              <w:divBdr>
                <w:top w:val="none" w:sz="0" w:space="0" w:color="auto"/>
                <w:left w:val="none" w:sz="0" w:space="0" w:color="auto"/>
                <w:bottom w:val="none" w:sz="0" w:space="0" w:color="auto"/>
                <w:right w:val="none" w:sz="0" w:space="0" w:color="auto"/>
              </w:divBdr>
            </w:div>
            <w:div w:id="1744133348">
              <w:marLeft w:val="0"/>
              <w:marRight w:val="0"/>
              <w:marTop w:val="0"/>
              <w:marBottom w:val="0"/>
              <w:divBdr>
                <w:top w:val="none" w:sz="0" w:space="0" w:color="auto"/>
                <w:left w:val="none" w:sz="0" w:space="0" w:color="auto"/>
                <w:bottom w:val="none" w:sz="0" w:space="0" w:color="auto"/>
                <w:right w:val="none" w:sz="0" w:space="0" w:color="auto"/>
              </w:divBdr>
            </w:div>
            <w:div w:id="1072234616">
              <w:marLeft w:val="0"/>
              <w:marRight w:val="0"/>
              <w:marTop w:val="0"/>
              <w:marBottom w:val="0"/>
              <w:divBdr>
                <w:top w:val="none" w:sz="0" w:space="0" w:color="auto"/>
                <w:left w:val="none" w:sz="0" w:space="0" w:color="auto"/>
                <w:bottom w:val="none" w:sz="0" w:space="0" w:color="auto"/>
                <w:right w:val="none" w:sz="0" w:space="0" w:color="auto"/>
              </w:divBdr>
            </w:div>
            <w:div w:id="311104024">
              <w:marLeft w:val="0"/>
              <w:marRight w:val="0"/>
              <w:marTop w:val="0"/>
              <w:marBottom w:val="0"/>
              <w:divBdr>
                <w:top w:val="none" w:sz="0" w:space="0" w:color="auto"/>
                <w:left w:val="none" w:sz="0" w:space="0" w:color="auto"/>
                <w:bottom w:val="none" w:sz="0" w:space="0" w:color="auto"/>
                <w:right w:val="none" w:sz="0" w:space="0" w:color="auto"/>
              </w:divBdr>
            </w:div>
            <w:div w:id="829446482">
              <w:marLeft w:val="0"/>
              <w:marRight w:val="0"/>
              <w:marTop w:val="0"/>
              <w:marBottom w:val="0"/>
              <w:divBdr>
                <w:top w:val="none" w:sz="0" w:space="0" w:color="auto"/>
                <w:left w:val="none" w:sz="0" w:space="0" w:color="auto"/>
                <w:bottom w:val="none" w:sz="0" w:space="0" w:color="auto"/>
                <w:right w:val="none" w:sz="0" w:space="0" w:color="auto"/>
              </w:divBdr>
            </w:div>
            <w:div w:id="1415544011">
              <w:marLeft w:val="0"/>
              <w:marRight w:val="0"/>
              <w:marTop w:val="0"/>
              <w:marBottom w:val="0"/>
              <w:divBdr>
                <w:top w:val="none" w:sz="0" w:space="0" w:color="auto"/>
                <w:left w:val="none" w:sz="0" w:space="0" w:color="auto"/>
                <w:bottom w:val="none" w:sz="0" w:space="0" w:color="auto"/>
                <w:right w:val="none" w:sz="0" w:space="0" w:color="auto"/>
              </w:divBdr>
            </w:div>
            <w:div w:id="537353888">
              <w:marLeft w:val="0"/>
              <w:marRight w:val="0"/>
              <w:marTop w:val="0"/>
              <w:marBottom w:val="0"/>
              <w:divBdr>
                <w:top w:val="none" w:sz="0" w:space="0" w:color="auto"/>
                <w:left w:val="none" w:sz="0" w:space="0" w:color="auto"/>
                <w:bottom w:val="none" w:sz="0" w:space="0" w:color="auto"/>
                <w:right w:val="none" w:sz="0" w:space="0" w:color="auto"/>
              </w:divBdr>
            </w:div>
            <w:div w:id="1237857534">
              <w:marLeft w:val="0"/>
              <w:marRight w:val="0"/>
              <w:marTop w:val="0"/>
              <w:marBottom w:val="0"/>
              <w:divBdr>
                <w:top w:val="none" w:sz="0" w:space="0" w:color="auto"/>
                <w:left w:val="none" w:sz="0" w:space="0" w:color="auto"/>
                <w:bottom w:val="none" w:sz="0" w:space="0" w:color="auto"/>
                <w:right w:val="none" w:sz="0" w:space="0" w:color="auto"/>
              </w:divBdr>
            </w:div>
            <w:div w:id="76170125">
              <w:marLeft w:val="0"/>
              <w:marRight w:val="0"/>
              <w:marTop w:val="0"/>
              <w:marBottom w:val="0"/>
              <w:divBdr>
                <w:top w:val="none" w:sz="0" w:space="0" w:color="auto"/>
                <w:left w:val="none" w:sz="0" w:space="0" w:color="auto"/>
                <w:bottom w:val="none" w:sz="0" w:space="0" w:color="auto"/>
                <w:right w:val="none" w:sz="0" w:space="0" w:color="auto"/>
              </w:divBdr>
            </w:div>
            <w:div w:id="596452233">
              <w:marLeft w:val="0"/>
              <w:marRight w:val="0"/>
              <w:marTop w:val="0"/>
              <w:marBottom w:val="0"/>
              <w:divBdr>
                <w:top w:val="none" w:sz="0" w:space="0" w:color="auto"/>
                <w:left w:val="none" w:sz="0" w:space="0" w:color="auto"/>
                <w:bottom w:val="none" w:sz="0" w:space="0" w:color="auto"/>
                <w:right w:val="none" w:sz="0" w:space="0" w:color="auto"/>
              </w:divBdr>
            </w:div>
            <w:div w:id="124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11">
      <w:bodyDiv w:val="1"/>
      <w:marLeft w:val="0"/>
      <w:marRight w:val="0"/>
      <w:marTop w:val="0"/>
      <w:marBottom w:val="0"/>
      <w:divBdr>
        <w:top w:val="none" w:sz="0" w:space="0" w:color="auto"/>
        <w:left w:val="none" w:sz="0" w:space="0" w:color="auto"/>
        <w:bottom w:val="none" w:sz="0" w:space="0" w:color="auto"/>
        <w:right w:val="none" w:sz="0" w:space="0" w:color="auto"/>
      </w:divBdr>
    </w:div>
    <w:div w:id="1731540737">
      <w:bodyDiv w:val="1"/>
      <w:marLeft w:val="0"/>
      <w:marRight w:val="0"/>
      <w:marTop w:val="0"/>
      <w:marBottom w:val="0"/>
      <w:divBdr>
        <w:top w:val="none" w:sz="0" w:space="0" w:color="auto"/>
        <w:left w:val="none" w:sz="0" w:space="0" w:color="auto"/>
        <w:bottom w:val="none" w:sz="0" w:space="0" w:color="auto"/>
        <w:right w:val="none" w:sz="0" w:space="0" w:color="auto"/>
      </w:divBdr>
    </w:div>
    <w:div w:id="1745255898">
      <w:bodyDiv w:val="1"/>
      <w:marLeft w:val="0"/>
      <w:marRight w:val="0"/>
      <w:marTop w:val="0"/>
      <w:marBottom w:val="0"/>
      <w:divBdr>
        <w:top w:val="none" w:sz="0" w:space="0" w:color="auto"/>
        <w:left w:val="none" w:sz="0" w:space="0" w:color="auto"/>
        <w:bottom w:val="none" w:sz="0" w:space="0" w:color="auto"/>
        <w:right w:val="none" w:sz="0" w:space="0" w:color="auto"/>
      </w:divBdr>
    </w:div>
    <w:div w:id="1768577971">
      <w:bodyDiv w:val="1"/>
      <w:marLeft w:val="0"/>
      <w:marRight w:val="0"/>
      <w:marTop w:val="0"/>
      <w:marBottom w:val="0"/>
      <w:divBdr>
        <w:top w:val="none" w:sz="0" w:space="0" w:color="auto"/>
        <w:left w:val="none" w:sz="0" w:space="0" w:color="auto"/>
        <w:bottom w:val="none" w:sz="0" w:space="0" w:color="auto"/>
        <w:right w:val="none" w:sz="0" w:space="0" w:color="auto"/>
      </w:divBdr>
      <w:divsChild>
        <w:div w:id="843202380">
          <w:marLeft w:val="0"/>
          <w:marRight w:val="0"/>
          <w:marTop w:val="0"/>
          <w:marBottom w:val="0"/>
          <w:divBdr>
            <w:top w:val="none" w:sz="0" w:space="0" w:color="auto"/>
            <w:left w:val="none" w:sz="0" w:space="0" w:color="auto"/>
            <w:bottom w:val="none" w:sz="0" w:space="0" w:color="auto"/>
            <w:right w:val="none" w:sz="0" w:space="0" w:color="auto"/>
          </w:divBdr>
          <w:divsChild>
            <w:div w:id="1196963452">
              <w:marLeft w:val="0"/>
              <w:marRight w:val="0"/>
              <w:marTop w:val="0"/>
              <w:marBottom w:val="0"/>
              <w:divBdr>
                <w:top w:val="none" w:sz="0" w:space="0" w:color="auto"/>
                <w:left w:val="none" w:sz="0" w:space="0" w:color="auto"/>
                <w:bottom w:val="none" w:sz="0" w:space="0" w:color="auto"/>
                <w:right w:val="none" w:sz="0" w:space="0" w:color="auto"/>
              </w:divBdr>
            </w:div>
            <w:div w:id="1512531549">
              <w:marLeft w:val="0"/>
              <w:marRight w:val="0"/>
              <w:marTop w:val="0"/>
              <w:marBottom w:val="0"/>
              <w:divBdr>
                <w:top w:val="none" w:sz="0" w:space="0" w:color="auto"/>
                <w:left w:val="none" w:sz="0" w:space="0" w:color="auto"/>
                <w:bottom w:val="none" w:sz="0" w:space="0" w:color="auto"/>
                <w:right w:val="none" w:sz="0" w:space="0" w:color="auto"/>
              </w:divBdr>
            </w:div>
            <w:div w:id="905994107">
              <w:marLeft w:val="0"/>
              <w:marRight w:val="0"/>
              <w:marTop w:val="0"/>
              <w:marBottom w:val="0"/>
              <w:divBdr>
                <w:top w:val="none" w:sz="0" w:space="0" w:color="auto"/>
                <w:left w:val="none" w:sz="0" w:space="0" w:color="auto"/>
                <w:bottom w:val="none" w:sz="0" w:space="0" w:color="auto"/>
                <w:right w:val="none" w:sz="0" w:space="0" w:color="auto"/>
              </w:divBdr>
            </w:div>
            <w:div w:id="118958015">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100568161">
              <w:marLeft w:val="0"/>
              <w:marRight w:val="0"/>
              <w:marTop w:val="0"/>
              <w:marBottom w:val="0"/>
              <w:divBdr>
                <w:top w:val="none" w:sz="0" w:space="0" w:color="auto"/>
                <w:left w:val="none" w:sz="0" w:space="0" w:color="auto"/>
                <w:bottom w:val="none" w:sz="0" w:space="0" w:color="auto"/>
                <w:right w:val="none" w:sz="0" w:space="0" w:color="auto"/>
              </w:divBdr>
            </w:div>
            <w:div w:id="1514611163">
              <w:marLeft w:val="0"/>
              <w:marRight w:val="0"/>
              <w:marTop w:val="0"/>
              <w:marBottom w:val="0"/>
              <w:divBdr>
                <w:top w:val="none" w:sz="0" w:space="0" w:color="auto"/>
                <w:left w:val="none" w:sz="0" w:space="0" w:color="auto"/>
                <w:bottom w:val="none" w:sz="0" w:space="0" w:color="auto"/>
                <w:right w:val="none" w:sz="0" w:space="0" w:color="auto"/>
              </w:divBdr>
            </w:div>
            <w:div w:id="1803422317">
              <w:marLeft w:val="0"/>
              <w:marRight w:val="0"/>
              <w:marTop w:val="0"/>
              <w:marBottom w:val="0"/>
              <w:divBdr>
                <w:top w:val="none" w:sz="0" w:space="0" w:color="auto"/>
                <w:left w:val="none" w:sz="0" w:space="0" w:color="auto"/>
                <w:bottom w:val="none" w:sz="0" w:space="0" w:color="auto"/>
                <w:right w:val="none" w:sz="0" w:space="0" w:color="auto"/>
              </w:divBdr>
            </w:div>
            <w:div w:id="288055850">
              <w:marLeft w:val="0"/>
              <w:marRight w:val="0"/>
              <w:marTop w:val="0"/>
              <w:marBottom w:val="0"/>
              <w:divBdr>
                <w:top w:val="none" w:sz="0" w:space="0" w:color="auto"/>
                <w:left w:val="none" w:sz="0" w:space="0" w:color="auto"/>
                <w:bottom w:val="none" w:sz="0" w:space="0" w:color="auto"/>
                <w:right w:val="none" w:sz="0" w:space="0" w:color="auto"/>
              </w:divBdr>
            </w:div>
            <w:div w:id="2116096778">
              <w:marLeft w:val="0"/>
              <w:marRight w:val="0"/>
              <w:marTop w:val="0"/>
              <w:marBottom w:val="0"/>
              <w:divBdr>
                <w:top w:val="none" w:sz="0" w:space="0" w:color="auto"/>
                <w:left w:val="none" w:sz="0" w:space="0" w:color="auto"/>
                <w:bottom w:val="none" w:sz="0" w:space="0" w:color="auto"/>
                <w:right w:val="none" w:sz="0" w:space="0" w:color="auto"/>
              </w:divBdr>
            </w:div>
            <w:div w:id="1911109806">
              <w:marLeft w:val="0"/>
              <w:marRight w:val="0"/>
              <w:marTop w:val="0"/>
              <w:marBottom w:val="0"/>
              <w:divBdr>
                <w:top w:val="none" w:sz="0" w:space="0" w:color="auto"/>
                <w:left w:val="none" w:sz="0" w:space="0" w:color="auto"/>
                <w:bottom w:val="none" w:sz="0" w:space="0" w:color="auto"/>
                <w:right w:val="none" w:sz="0" w:space="0" w:color="auto"/>
              </w:divBdr>
            </w:div>
            <w:div w:id="87696652">
              <w:marLeft w:val="0"/>
              <w:marRight w:val="0"/>
              <w:marTop w:val="0"/>
              <w:marBottom w:val="0"/>
              <w:divBdr>
                <w:top w:val="none" w:sz="0" w:space="0" w:color="auto"/>
                <w:left w:val="none" w:sz="0" w:space="0" w:color="auto"/>
                <w:bottom w:val="none" w:sz="0" w:space="0" w:color="auto"/>
                <w:right w:val="none" w:sz="0" w:space="0" w:color="auto"/>
              </w:divBdr>
            </w:div>
            <w:div w:id="1254819767">
              <w:marLeft w:val="0"/>
              <w:marRight w:val="0"/>
              <w:marTop w:val="0"/>
              <w:marBottom w:val="0"/>
              <w:divBdr>
                <w:top w:val="none" w:sz="0" w:space="0" w:color="auto"/>
                <w:left w:val="none" w:sz="0" w:space="0" w:color="auto"/>
                <w:bottom w:val="none" w:sz="0" w:space="0" w:color="auto"/>
                <w:right w:val="none" w:sz="0" w:space="0" w:color="auto"/>
              </w:divBdr>
            </w:div>
            <w:div w:id="176769140">
              <w:marLeft w:val="0"/>
              <w:marRight w:val="0"/>
              <w:marTop w:val="0"/>
              <w:marBottom w:val="0"/>
              <w:divBdr>
                <w:top w:val="none" w:sz="0" w:space="0" w:color="auto"/>
                <w:left w:val="none" w:sz="0" w:space="0" w:color="auto"/>
                <w:bottom w:val="none" w:sz="0" w:space="0" w:color="auto"/>
                <w:right w:val="none" w:sz="0" w:space="0" w:color="auto"/>
              </w:divBdr>
            </w:div>
            <w:div w:id="663776214">
              <w:marLeft w:val="0"/>
              <w:marRight w:val="0"/>
              <w:marTop w:val="0"/>
              <w:marBottom w:val="0"/>
              <w:divBdr>
                <w:top w:val="none" w:sz="0" w:space="0" w:color="auto"/>
                <w:left w:val="none" w:sz="0" w:space="0" w:color="auto"/>
                <w:bottom w:val="none" w:sz="0" w:space="0" w:color="auto"/>
                <w:right w:val="none" w:sz="0" w:space="0" w:color="auto"/>
              </w:divBdr>
            </w:div>
            <w:div w:id="453714007">
              <w:marLeft w:val="0"/>
              <w:marRight w:val="0"/>
              <w:marTop w:val="0"/>
              <w:marBottom w:val="0"/>
              <w:divBdr>
                <w:top w:val="none" w:sz="0" w:space="0" w:color="auto"/>
                <w:left w:val="none" w:sz="0" w:space="0" w:color="auto"/>
                <w:bottom w:val="none" w:sz="0" w:space="0" w:color="auto"/>
                <w:right w:val="none" w:sz="0" w:space="0" w:color="auto"/>
              </w:divBdr>
            </w:div>
            <w:div w:id="890844534">
              <w:marLeft w:val="0"/>
              <w:marRight w:val="0"/>
              <w:marTop w:val="0"/>
              <w:marBottom w:val="0"/>
              <w:divBdr>
                <w:top w:val="none" w:sz="0" w:space="0" w:color="auto"/>
                <w:left w:val="none" w:sz="0" w:space="0" w:color="auto"/>
                <w:bottom w:val="none" w:sz="0" w:space="0" w:color="auto"/>
                <w:right w:val="none" w:sz="0" w:space="0" w:color="auto"/>
              </w:divBdr>
            </w:div>
            <w:div w:id="307169306">
              <w:marLeft w:val="0"/>
              <w:marRight w:val="0"/>
              <w:marTop w:val="0"/>
              <w:marBottom w:val="0"/>
              <w:divBdr>
                <w:top w:val="none" w:sz="0" w:space="0" w:color="auto"/>
                <w:left w:val="none" w:sz="0" w:space="0" w:color="auto"/>
                <w:bottom w:val="none" w:sz="0" w:space="0" w:color="auto"/>
                <w:right w:val="none" w:sz="0" w:space="0" w:color="auto"/>
              </w:divBdr>
            </w:div>
            <w:div w:id="1334185582">
              <w:marLeft w:val="0"/>
              <w:marRight w:val="0"/>
              <w:marTop w:val="0"/>
              <w:marBottom w:val="0"/>
              <w:divBdr>
                <w:top w:val="none" w:sz="0" w:space="0" w:color="auto"/>
                <w:left w:val="none" w:sz="0" w:space="0" w:color="auto"/>
                <w:bottom w:val="none" w:sz="0" w:space="0" w:color="auto"/>
                <w:right w:val="none" w:sz="0" w:space="0" w:color="auto"/>
              </w:divBdr>
            </w:div>
            <w:div w:id="471943392">
              <w:marLeft w:val="0"/>
              <w:marRight w:val="0"/>
              <w:marTop w:val="0"/>
              <w:marBottom w:val="0"/>
              <w:divBdr>
                <w:top w:val="none" w:sz="0" w:space="0" w:color="auto"/>
                <w:left w:val="none" w:sz="0" w:space="0" w:color="auto"/>
                <w:bottom w:val="none" w:sz="0" w:space="0" w:color="auto"/>
                <w:right w:val="none" w:sz="0" w:space="0" w:color="auto"/>
              </w:divBdr>
            </w:div>
            <w:div w:id="1433891604">
              <w:marLeft w:val="0"/>
              <w:marRight w:val="0"/>
              <w:marTop w:val="0"/>
              <w:marBottom w:val="0"/>
              <w:divBdr>
                <w:top w:val="none" w:sz="0" w:space="0" w:color="auto"/>
                <w:left w:val="none" w:sz="0" w:space="0" w:color="auto"/>
                <w:bottom w:val="none" w:sz="0" w:space="0" w:color="auto"/>
                <w:right w:val="none" w:sz="0" w:space="0" w:color="auto"/>
              </w:divBdr>
            </w:div>
            <w:div w:id="1698656681">
              <w:marLeft w:val="0"/>
              <w:marRight w:val="0"/>
              <w:marTop w:val="0"/>
              <w:marBottom w:val="0"/>
              <w:divBdr>
                <w:top w:val="none" w:sz="0" w:space="0" w:color="auto"/>
                <w:left w:val="none" w:sz="0" w:space="0" w:color="auto"/>
                <w:bottom w:val="none" w:sz="0" w:space="0" w:color="auto"/>
                <w:right w:val="none" w:sz="0" w:space="0" w:color="auto"/>
              </w:divBdr>
            </w:div>
            <w:div w:id="415591713">
              <w:marLeft w:val="0"/>
              <w:marRight w:val="0"/>
              <w:marTop w:val="0"/>
              <w:marBottom w:val="0"/>
              <w:divBdr>
                <w:top w:val="none" w:sz="0" w:space="0" w:color="auto"/>
                <w:left w:val="none" w:sz="0" w:space="0" w:color="auto"/>
                <w:bottom w:val="none" w:sz="0" w:space="0" w:color="auto"/>
                <w:right w:val="none" w:sz="0" w:space="0" w:color="auto"/>
              </w:divBdr>
            </w:div>
            <w:div w:id="811168398">
              <w:marLeft w:val="0"/>
              <w:marRight w:val="0"/>
              <w:marTop w:val="0"/>
              <w:marBottom w:val="0"/>
              <w:divBdr>
                <w:top w:val="none" w:sz="0" w:space="0" w:color="auto"/>
                <w:left w:val="none" w:sz="0" w:space="0" w:color="auto"/>
                <w:bottom w:val="none" w:sz="0" w:space="0" w:color="auto"/>
                <w:right w:val="none" w:sz="0" w:space="0" w:color="auto"/>
              </w:divBdr>
            </w:div>
            <w:div w:id="1327051908">
              <w:marLeft w:val="0"/>
              <w:marRight w:val="0"/>
              <w:marTop w:val="0"/>
              <w:marBottom w:val="0"/>
              <w:divBdr>
                <w:top w:val="none" w:sz="0" w:space="0" w:color="auto"/>
                <w:left w:val="none" w:sz="0" w:space="0" w:color="auto"/>
                <w:bottom w:val="none" w:sz="0" w:space="0" w:color="auto"/>
                <w:right w:val="none" w:sz="0" w:space="0" w:color="auto"/>
              </w:divBdr>
            </w:div>
            <w:div w:id="1248810984">
              <w:marLeft w:val="0"/>
              <w:marRight w:val="0"/>
              <w:marTop w:val="0"/>
              <w:marBottom w:val="0"/>
              <w:divBdr>
                <w:top w:val="none" w:sz="0" w:space="0" w:color="auto"/>
                <w:left w:val="none" w:sz="0" w:space="0" w:color="auto"/>
                <w:bottom w:val="none" w:sz="0" w:space="0" w:color="auto"/>
                <w:right w:val="none" w:sz="0" w:space="0" w:color="auto"/>
              </w:divBdr>
            </w:div>
            <w:div w:id="1904681617">
              <w:marLeft w:val="0"/>
              <w:marRight w:val="0"/>
              <w:marTop w:val="0"/>
              <w:marBottom w:val="0"/>
              <w:divBdr>
                <w:top w:val="none" w:sz="0" w:space="0" w:color="auto"/>
                <w:left w:val="none" w:sz="0" w:space="0" w:color="auto"/>
                <w:bottom w:val="none" w:sz="0" w:space="0" w:color="auto"/>
                <w:right w:val="none" w:sz="0" w:space="0" w:color="auto"/>
              </w:divBdr>
            </w:div>
            <w:div w:id="817187896">
              <w:marLeft w:val="0"/>
              <w:marRight w:val="0"/>
              <w:marTop w:val="0"/>
              <w:marBottom w:val="0"/>
              <w:divBdr>
                <w:top w:val="none" w:sz="0" w:space="0" w:color="auto"/>
                <w:left w:val="none" w:sz="0" w:space="0" w:color="auto"/>
                <w:bottom w:val="none" w:sz="0" w:space="0" w:color="auto"/>
                <w:right w:val="none" w:sz="0" w:space="0" w:color="auto"/>
              </w:divBdr>
            </w:div>
            <w:div w:id="707146180">
              <w:marLeft w:val="0"/>
              <w:marRight w:val="0"/>
              <w:marTop w:val="0"/>
              <w:marBottom w:val="0"/>
              <w:divBdr>
                <w:top w:val="none" w:sz="0" w:space="0" w:color="auto"/>
                <w:left w:val="none" w:sz="0" w:space="0" w:color="auto"/>
                <w:bottom w:val="none" w:sz="0" w:space="0" w:color="auto"/>
                <w:right w:val="none" w:sz="0" w:space="0" w:color="auto"/>
              </w:divBdr>
            </w:div>
            <w:div w:id="1329209854">
              <w:marLeft w:val="0"/>
              <w:marRight w:val="0"/>
              <w:marTop w:val="0"/>
              <w:marBottom w:val="0"/>
              <w:divBdr>
                <w:top w:val="none" w:sz="0" w:space="0" w:color="auto"/>
                <w:left w:val="none" w:sz="0" w:space="0" w:color="auto"/>
                <w:bottom w:val="none" w:sz="0" w:space="0" w:color="auto"/>
                <w:right w:val="none" w:sz="0" w:space="0" w:color="auto"/>
              </w:divBdr>
            </w:div>
            <w:div w:id="21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819">
      <w:bodyDiv w:val="1"/>
      <w:marLeft w:val="0"/>
      <w:marRight w:val="0"/>
      <w:marTop w:val="0"/>
      <w:marBottom w:val="0"/>
      <w:divBdr>
        <w:top w:val="none" w:sz="0" w:space="0" w:color="auto"/>
        <w:left w:val="none" w:sz="0" w:space="0" w:color="auto"/>
        <w:bottom w:val="none" w:sz="0" w:space="0" w:color="auto"/>
        <w:right w:val="none" w:sz="0" w:space="0" w:color="auto"/>
      </w:divBdr>
    </w:div>
    <w:div w:id="1796604719">
      <w:bodyDiv w:val="1"/>
      <w:marLeft w:val="0"/>
      <w:marRight w:val="0"/>
      <w:marTop w:val="0"/>
      <w:marBottom w:val="0"/>
      <w:divBdr>
        <w:top w:val="none" w:sz="0" w:space="0" w:color="auto"/>
        <w:left w:val="none" w:sz="0" w:space="0" w:color="auto"/>
        <w:bottom w:val="none" w:sz="0" w:space="0" w:color="auto"/>
        <w:right w:val="none" w:sz="0" w:space="0" w:color="auto"/>
      </w:divBdr>
      <w:divsChild>
        <w:div w:id="1835291743">
          <w:marLeft w:val="0"/>
          <w:marRight w:val="0"/>
          <w:marTop w:val="0"/>
          <w:marBottom w:val="0"/>
          <w:divBdr>
            <w:top w:val="none" w:sz="0" w:space="0" w:color="auto"/>
            <w:left w:val="none" w:sz="0" w:space="0" w:color="auto"/>
            <w:bottom w:val="none" w:sz="0" w:space="0" w:color="auto"/>
            <w:right w:val="none" w:sz="0" w:space="0" w:color="auto"/>
          </w:divBdr>
          <w:divsChild>
            <w:div w:id="365104042">
              <w:marLeft w:val="0"/>
              <w:marRight w:val="0"/>
              <w:marTop w:val="0"/>
              <w:marBottom w:val="0"/>
              <w:divBdr>
                <w:top w:val="none" w:sz="0" w:space="0" w:color="auto"/>
                <w:left w:val="none" w:sz="0" w:space="0" w:color="auto"/>
                <w:bottom w:val="none" w:sz="0" w:space="0" w:color="auto"/>
                <w:right w:val="none" w:sz="0" w:space="0" w:color="auto"/>
              </w:divBdr>
            </w:div>
            <w:div w:id="2010980884">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295990883">
              <w:marLeft w:val="0"/>
              <w:marRight w:val="0"/>
              <w:marTop w:val="0"/>
              <w:marBottom w:val="0"/>
              <w:divBdr>
                <w:top w:val="none" w:sz="0" w:space="0" w:color="auto"/>
                <w:left w:val="none" w:sz="0" w:space="0" w:color="auto"/>
                <w:bottom w:val="none" w:sz="0" w:space="0" w:color="auto"/>
                <w:right w:val="none" w:sz="0" w:space="0" w:color="auto"/>
              </w:divBdr>
            </w:div>
            <w:div w:id="1410616332">
              <w:marLeft w:val="0"/>
              <w:marRight w:val="0"/>
              <w:marTop w:val="0"/>
              <w:marBottom w:val="0"/>
              <w:divBdr>
                <w:top w:val="none" w:sz="0" w:space="0" w:color="auto"/>
                <w:left w:val="none" w:sz="0" w:space="0" w:color="auto"/>
                <w:bottom w:val="none" w:sz="0" w:space="0" w:color="auto"/>
                <w:right w:val="none" w:sz="0" w:space="0" w:color="auto"/>
              </w:divBdr>
            </w:div>
            <w:div w:id="1989553062">
              <w:marLeft w:val="0"/>
              <w:marRight w:val="0"/>
              <w:marTop w:val="0"/>
              <w:marBottom w:val="0"/>
              <w:divBdr>
                <w:top w:val="none" w:sz="0" w:space="0" w:color="auto"/>
                <w:left w:val="none" w:sz="0" w:space="0" w:color="auto"/>
                <w:bottom w:val="none" w:sz="0" w:space="0" w:color="auto"/>
                <w:right w:val="none" w:sz="0" w:space="0" w:color="auto"/>
              </w:divBdr>
            </w:div>
            <w:div w:id="220949371">
              <w:marLeft w:val="0"/>
              <w:marRight w:val="0"/>
              <w:marTop w:val="0"/>
              <w:marBottom w:val="0"/>
              <w:divBdr>
                <w:top w:val="none" w:sz="0" w:space="0" w:color="auto"/>
                <w:left w:val="none" w:sz="0" w:space="0" w:color="auto"/>
                <w:bottom w:val="none" w:sz="0" w:space="0" w:color="auto"/>
                <w:right w:val="none" w:sz="0" w:space="0" w:color="auto"/>
              </w:divBdr>
            </w:div>
            <w:div w:id="9986685">
              <w:marLeft w:val="0"/>
              <w:marRight w:val="0"/>
              <w:marTop w:val="0"/>
              <w:marBottom w:val="0"/>
              <w:divBdr>
                <w:top w:val="none" w:sz="0" w:space="0" w:color="auto"/>
                <w:left w:val="none" w:sz="0" w:space="0" w:color="auto"/>
                <w:bottom w:val="none" w:sz="0" w:space="0" w:color="auto"/>
                <w:right w:val="none" w:sz="0" w:space="0" w:color="auto"/>
              </w:divBdr>
            </w:div>
            <w:div w:id="205144903">
              <w:marLeft w:val="0"/>
              <w:marRight w:val="0"/>
              <w:marTop w:val="0"/>
              <w:marBottom w:val="0"/>
              <w:divBdr>
                <w:top w:val="none" w:sz="0" w:space="0" w:color="auto"/>
                <w:left w:val="none" w:sz="0" w:space="0" w:color="auto"/>
                <w:bottom w:val="none" w:sz="0" w:space="0" w:color="auto"/>
                <w:right w:val="none" w:sz="0" w:space="0" w:color="auto"/>
              </w:divBdr>
            </w:div>
            <w:div w:id="164517941">
              <w:marLeft w:val="0"/>
              <w:marRight w:val="0"/>
              <w:marTop w:val="0"/>
              <w:marBottom w:val="0"/>
              <w:divBdr>
                <w:top w:val="none" w:sz="0" w:space="0" w:color="auto"/>
                <w:left w:val="none" w:sz="0" w:space="0" w:color="auto"/>
                <w:bottom w:val="none" w:sz="0" w:space="0" w:color="auto"/>
                <w:right w:val="none" w:sz="0" w:space="0" w:color="auto"/>
              </w:divBdr>
            </w:div>
            <w:div w:id="2053114554">
              <w:marLeft w:val="0"/>
              <w:marRight w:val="0"/>
              <w:marTop w:val="0"/>
              <w:marBottom w:val="0"/>
              <w:divBdr>
                <w:top w:val="none" w:sz="0" w:space="0" w:color="auto"/>
                <w:left w:val="none" w:sz="0" w:space="0" w:color="auto"/>
                <w:bottom w:val="none" w:sz="0" w:space="0" w:color="auto"/>
                <w:right w:val="none" w:sz="0" w:space="0" w:color="auto"/>
              </w:divBdr>
            </w:div>
            <w:div w:id="446388104">
              <w:marLeft w:val="0"/>
              <w:marRight w:val="0"/>
              <w:marTop w:val="0"/>
              <w:marBottom w:val="0"/>
              <w:divBdr>
                <w:top w:val="none" w:sz="0" w:space="0" w:color="auto"/>
                <w:left w:val="none" w:sz="0" w:space="0" w:color="auto"/>
                <w:bottom w:val="none" w:sz="0" w:space="0" w:color="auto"/>
                <w:right w:val="none" w:sz="0" w:space="0" w:color="auto"/>
              </w:divBdr>
            </w:div>
            <w:div w:id="714545900">
              <w:marLeft w:val="0"/>
              <w:marRight w:val="0"/>
              <w:marTop w:val="0"/>
              <w:marBottom w:val="0"/>
              <w:divBdr>
                <w:top w:val="none" w:sz="0" w:space="0" w:color="auto"/>
                <w:left w:val="none" w:sz="0" w:space="0" w:color="auto"/>
                <w:bottom w:val="none" w:sz="0" w:space="0" w:color="auto"/>
                <w:right w:val="none" w:sz="0" w:space="0" w:color="auto"/>
              </w:divBdr>
            </w:div>
            <w:div w:id="1876692705">
              <w:marLeft w:val="0"/>
              <w:marRight w:val="0"/>
              <w:marTop w:val="0"/>
              <w:marBottom w:val="0"/>
              <w:divBdr>
                <w:top w:val="none" w:sz="0" w:space="0" w:color="auto"/>
                <w:left w:val="none" w:sz="0" w:space="0" w:color="auto"/>
                <w:bottom w:val="none" w:sz="0" w:space="0" w:color="auto"/>
                <w:right w:val="none" w:sz="0" w:space="0" w:color="auto"/>
              </w:divBdr>
            </w:div>
            <w:div w:id="1246114707">
              <w:marLeft w:val="0"/>
              <w:marRight w:val="0"/>
              <w:marTop w:val="0"/>
              <w:marBottom w:val="0"/>
              <w:divBdr>
                <w:top w:val="none" w:sz="0" w:space="0" w:color="auto"/>
                <w:left w:val="none" w:sz="0" w:space="0" w:color="auto"/>
                <w:bottom w:val="none" w:sz="0" w:space="0" w:color="auto"/>
                <w:right w:val="none" w:sz="0" w:space="0" w:color="auto"/>
              </w:divBdr>
            </w:div>
            <w:div w:id="386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992">
      <w:bodyDiv w:val="1"/>
      <w:marLeft w:val="0"/>
      <w:marRight w:val="0"/>
      <w:marTop w:val="0"/>
      <w:marBottom w:val="0"/>
      <w:divBdr>
        <w:top w:val="none" w:sz="0" w:space="0" w:color="auto"/>
        <w:left w:val="none" w:sz="0" w:space="0" w:color="auto"/>
        <w:bottom w:val="none" w:sz="0" w:space="0" w:color="auto"/>
        <w:right w:val="none" w:sz="0" w:space="0" w:color="auto"/>
      </w:divBdr>
    </w:div>
    <w:div w:id="19194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intel.com/content/www/us/en/developer/tools/oneapi/data-parallel-c-plus-plu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github.com/kokkos"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cscapes.cs.purdue.edu/coloring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sparse.tamu.edu/"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cuments\&#1076;&#1080;&#1087;&#1083;&#1086;&#1084;\&#1056;&#1077;&#1079;&#1091;&#1083;&#1100;&#1090;&#1072;&#1090;&#1099;%20&#1101;&#1082;&#1089;&#1087;&#1077;&#1088;&#1080;&#1084;&#1077;&#1085;&#1090;&#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cuments\&#1076;&#1080;&#1087;&#1083;&#1086;&#1084;\&#1056;&#1077;&#1079;&#1091;&#1083;&#1100;&#1090;&#1072;&#1090;&#1099;%20&#1101;&#1082;&#1089;&#1087;&#1077;&#1088;&#1080;&#1084;&#1077;&#1085;&#1090;&#1086;&#107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cuments\&#1076;&#1080;&#1087;&#1083;&#1086;&#1084;\&#1056;&#1077;&#1079;&#1091;&#1083;&#1100;&#1090;&#1072;&#1090;&#1099;%20&#1101;&#1082;&#1089;&#1087;&#1077;&#1088;&#1080;&#1084;&#1077;&#1085;&#1090;&#1086;&#107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cuments\&#1076;&#1080;&#1087;&#1083;&#1086;&#1084;\&#1082;&#1086;&#1085;&#1092;&#1077;&#1088;&#1077;&#1085;&#1094;&#1080;&#1103;\read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cuments\&#1076;&#1080;&#1087;&#1083;&#1086;&#1084;\&#1082;&#1086;&#1085;&#1092;&#1077;&#1088;&#1077;&#1085;&#1094;&#1080;&#1103;\rea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Лист1!$B$1</c:f>
              <c:strCache>
                <c:ptCount val="1"/>
                <c:pt idx="0">
                  <c:v>8 потоков</c:v>
                </c:pt>
              </c:strCache>
            </c:strRef>
          </c:tx>
          <c:spPr>
            <a:solidFill>
              <a:schemeClr val="accent2"/>
            </a:solidFill>
            <a:ln>
              <a:noFill/>
            </a:ln>
            <a:effectLst/>
          </c:spPr>
          <c:cat>
            <c:numRef>
              <c:f>Лист1!$A$2:$A$6</c:f>
              <c:numCache>
                <c:formatCode>#,##0</c:formatCode>
                <c:ptCount val="5"/>
                <c:pt idx="0">
                  <c:v>4</c:v>
                </c:pt>
                <c:pt idx="1">
                  <c:v>5</c:v>
                </c:pt>
                <c:pt idx="2">
                  <c:v>6</c:v>
                </c:pt>
                <c:pt idx="3">
                  <c:v>7</c:v>
                </c:pt>
                <c:pt idx="4">
                  <c:v>8</c:v>
                </c:pt>
              </c:numCache>
            </c:numRef>
          </c:cat>
          <c:val>
            <c:numRef>
              <c:f>Лист1!$B$2:$B$6</c:f>
              <c:numCache>
                <c:formatCode>0%</c:formatCode>
                <c:ptCount val="5"/>
                <c:pt idx="0">
                  <c:v>0.5</c:v>
                </c:pt>
                <c:pt idx="1">
                  <c:v>0.5</c:v>
                </c:pt>
                <c:pt idx="2">
                  <c:v>0.53</c:v>
                </c:pt>
                <c:pt idx="3">
                  <c:v>0.6000000000000002</c:v>
                </c:pt>
                <c:pt idx="4">
                  <c:v>0.59</c:v>
                </c:pt>
              </c:numCache>
            </c:numRef>
          </c:val>
          <c:extLst xmlns:c16r2="http://schemas.microsoft.com/office/drawing/2015/06/chart">
            <c:ext xmlns:c16="http://schemas.microsoft.com/office/drawing/2014/chart" uri="{C3380CC4-5D6E-409C-BE32-E72D297353CC}">
              <c16:uniqueId val="{00000000-AA66-42A6-A353-FB9148FA8823}"/>
            </c:ext>
          </c:extLst>
        </c:ser>
        <c:ser>
          <c:idx val="1"/>
          <c:order val="1"/>
          <c:tx>
            <c:strRef>
              <c:f>Лист1!$C$1</c:f>
              <c:strCache>
                <c:ptCount val="1"/>
                <c:pt idx="0">
                  <c:v>16 потоков</c:v>
                </c:pt>
              </c:strCache>
            </c:strRef>
          </c:tx>
          <c:spPr>
            <a:solidFill>
              <a:schemeClr val="accent5"/>
            </a:solidFill>
            <a:ln>
              <a:noFill/>
            </a:ln>
            <a:effectLst/>
          </c:spPr>
          <c:cat>
            <c:numRef>
              <c:f>Лист1!$A$2:$A$6</c:f>
              <c:numCache>
                <c:formatCode>#,##0</c:formatCode>
                <c:ptCount val="5"/>
                <c:pt idx="0">
                  <c:v>4</c:v>
                </c:pt>
                <c:pt idx="1">
                  <c:v>5</c:v>
                </c:pt>
                <c:pt idx="2">
                  <c:v>6</c:v>
                </c:pt>
                <c:pt idx="3">
                  <c:v>7</c:v>
                </c:pt>
                <c:pt idx="4">
                  <c:v>8</c:v>
                </c:pt>
              </c:numCache>
            </c:numRef>
          </c:cat>
          <c:val>
            <c:numRef>
              <c:f>Лист1!$C$2:$C$6</c:f>
              <c:numCache>
                <c:formatCode>0%</c:formatCode>
                <c:ptCount val="5"/>
                <c:pt idx="0">
                  <c:v>0.48000000000000009</c:v>
                </c:pt>
                <c:pt idx="1">
                  <c:v>0.47000000000000008</c:v>
                </c:pt>
                <c:pt idx="2">
                  <c:v>0.61000000000000021</c:v>
                </c:pt>
                <c:pt idx="3">
                  <c:v>0.67000000000000026</c:v>
                </c:pt>
                <c:pt idx="4">
                  <c:v>0.67000000000000026</c:v>
                </c:pt>
              </c:numCache>
            </c:numRef>
          </c:val>
          <c:extLst xmlns:c16r2="http://schemas.microsoft.com/office/drawing/2015/06/chart">
            <c:ext xmlns:c16="http://schemas.microsoft.com/office/drawing/2014/chart" uri="{C3380CC4-5D6E-409C-BE32-E72D297353CC}">
              <c16:uniqueId val="{00000001-AA66-42A6-A353-FB9148FA8823}"/>
            </c:ext>
          </c:extLst>
        </c:ser>
        <c:ser>
          <c:idx val="2"/>
          <c:order val="2"/>
          <c:tx>
            <c:strRef>
              <c:f>Лист1!$D$1</c:f>
              <c:strCache>
                <c:ptCount val="1"/>
                <c:pt idx="0">
                  <c:v>32 потока</c:v>
                </c:pt>
              </c:strCache>
            </c:strRef>
          </c:tx>
          <c:spPr>
            <a:solidFill>
              <a:srgbClr val="C00000"/>
            </a:solidFill>
            <a:ln>
              <a:noFill/>
            </a:ln>
            <a:effectLst/>
          </c:spPr>
          <c:cat>
            <c:numRef>
              <c:f>Лист1!$A$2:$A$6</c:f>
              <c:numCache>
                <c:formatCode>#,##0</c:formatCode>
                <c:ptCount val="5"/>
                <c:pt idx="0">
                  <c:v>4</c:v>
                </c:pt>
                <c:pt idx="1">
                  <c:v>5</c:v>
                </c:pt>
                <c:pt idx="2">
                  <c:v>6</c:v>
                </c:pt>
                <c:pt idx="3">
                  <c:v>7</c:v>
                </c:pt>
                <c:pt idx="4">
                  <c:v>8</c:v>
                </c:pt>
              </c:numCache>
            </c:numRef>
          </c:cat>
          <c:val>
            <c:numRef>
              <c:f>Лист1!$D$2:$D$6</c:f>
              <c:numCache>
                <c:formatCode>0%</c:formatCode>
                <c:ptCount val="5"/>
                <c:pt idx="0">
                  <c:v>0.47000000000000008</c:v>
                </c:pt>
                <c:pt idx="1">
                  <c:v>0.47000000000000008</c:v>
                </c:pt>
                <c:pt idx="2">
                  <c:v>0.63000000000000023</c:v>
                </c:pt>
                <c:pt idx="3">
                  <c:v>0.70000000000000018</c:v>
                </c:pt>
                <c:pt idx="4">
                  <c:v>0.71000000000000019</c:v>
                </c:pt>
              </c:numCache>
            </c:numRef>
          </c:val>
          <c:extLst xmlns:c16r2="http://schemas.microsoft.com/office/drawing/2015/06/chart">
            <c:ext xmlns:c16="http://schemas.microsoft.com/office/drawing/2014/chart" uri="{C3380CC4-5D6E-409C-BE32-E72D297353CC}">
              <c16:uniqueId val="{00000002-AA66-42A6-A353-FB9148FA8823}"/>
            </c:ext>
          </c:extLst>
        </c:ser>
        <c:gapWidth val="219"/>
        <c:overlap val="-25"/>
        <c:axId val="82054528"/>
        <c:axId val="100333824"/>
      </c:barChart>
      <c:catAx>
        <c:axId val="82054528"/>
        <c:scaling>
          <c:orientation val="minMax"/>
        </c:scaling>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00333824"/>
        <c:crosses val="autoZero"/>
        <c:auto val="1"/>
        <c:lblAlgn val="ctr"/>
        <c:lblOffset val="100"/>
      </c:catAx>
      <c:valAx>
        <c:axId val="100333824"/>
        <c:scaling>
          <c:orientation val="minMax"/>
          <c:max val="0.75000000000000033"/>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Доля времени</a:t>
                </a:r>
              </a:p>
            </c:rich>
          </c:tx>
          <c:spPr>
            <a:noFill/>
            <a:ln>
              <a:noFill/>
            </a:ln>
            <a:effectLst/>
          </c:spPr>
        </c:title>
        <c:numFmt formatCode="0%"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82054528"/>
        <c:crosses val="autoZero"/>
        <c:crossBetween val="between"/>
      </c:valAx>
      <c:spPr>
        <a:noFill/>
        <a:ln>
          <a:solidFill>
            <a:schemeClr val="tx1"/>
          </a:solid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noFill/>
      <a:round/>
    </a:ln>
    <a:effectLst/>
  </c:spPr>
  <c:txPr>
    <a:bodyPr/>
    <a:lstStyle/>
    <a:p>
      <a:pPr>
        <a:defRPr/>
      </a:pPr>
      <a:endParaRPr lang="ru-RU"/>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col"/>
        <c:grouping val="clustered"/>
        <c:ser>
          <c:idx val="0"/>
          <c:order val="0"/>
          <c:tx>
            <c:strRef>
              <c:f>Лист1!$B$1</c:f>
              <c:strCache>
                <c:ptCount val="1"/>
                <c:pt idx="0">
                  <c:v>JP</c:v>
                </c:pt>
              </c:strCache>
            </c:strRef>
          </c:tx>
          <c:spPr>
            <a:solidFill>
              <a:schemeClr val="accent2"/>
            </a:solidFill>
            <a:ln>
              <a:solidFill>
                <a:schemeClr val="accent2"/>
              </a:solidFill>
            </a:ln>
            <a:effectLst/>
          </c:spPr>
          <c:cat>
            <c:numRef>
              <c:f>Лист1!$A$2:$A$6</c:f>
              <c:numCache>
                <c:formatCode>#,##0</c:formatCode>
                <c:ptCount val="5"/>
                <c:pt idx="0">
                  <c:v>1</c:v>
                </c:pt>
                <c:pt idx="1">
                  <c:v>2</c:v>
                </c:pt>
                <c:pt idx="2">
                  <c:v>3</c:v>
                </c:pt>
                <c:pt idx="3">
                  <c:v>4</c:v>
                </c:pt>
                <c:pt idx="4">
                  <c:v>5</c:v>
                </c:pt>
              </c:numCache>
            </c:numRef>
          </c:cat>
          <c:val>
            <c:numRef>
              <c:f>Лист1!$B$2:$B$6</c:f>
              <c:numCache>
                <c:formatCode>General</c:formatCode>
                <c:ptCount val="5"/>
                <c:pt idx="0">
                  <c:v>4</c:v>
                </c:pt>
                <c:pt idx="1">
                  <c:v>3</c:v>
                </c:pt>
                <c:pt idx="2">
                  <c:v>5.9</c:v>
                </c:pt>
                <c:pt idx="3">
                  <c:v>5.9</c:v>
                </c:pt>
                <c:pt idx="4">
                  <c:v>7.1</c:v>
                </c:pt>
              </c:numCache>
            </c:numRef>
          </c:val>
          <c:extLst xmlns:c16r2="http://schemas.microsoft.com/office/drawing/2015/06/chart">
            <c:ext xmlns:c16="http://schemas.microsoft.com/office/drawing/2014/chart" uri="{C3380CC4-5D6E-409C-BE32-E72D297353CC}">
              <c16:uniqueId val="{00000000-5663-4AF8-B733-A454B02302E4}"/>
            </c:ext>
          </c:extLst>
        </c:ser>
        <c:ser>
          <c:idx val="1"/>
          <c:order val="1"/>
          <c:tx>
            <c:strRef>
              <c:f>Лист1!$C$1</c:f>
              <c:strCache>
                <c:ptCount val="1"/>
                <c:pt idx="0">
                  <c:v>Mod JP</c:v>
                </c:pt>
              </c:strCache>
            </c:strRef>
          </c:tx>
          <c:spPr>
            <a:solidFill>
              <a:schemeClr val="accent1"/>
            </a:solidFill>
            <a:ln>
              <a:solidFill>
                <a:schemeClr val="accent1"/>
              </a:solidFill>
            </a:ln>
            <a:effectLst/>
          </c:spPr>
          <c:cat>
            <c:numRef>
              <c:f>Лист1!$A$2:$A$6</c:f>
              <c:numCache>
                <c:formatCode>#,##0</c:formatCode>
                <c:ptCount val="5"/>
                <c:pt idx="0">
                  <c:v>1</c:v>
                </c:pt>
                <c:pt idx="1">
                  <c:v>2</c:v>
                </c:pt>
                <c:pt idx="2">
                  <c:v>3</c:v>
                </c:pt>
                <c:pt idx="3">
                  <c:v>4</c:v>
                </c:pt>
                <c:pt idx="4">
                  <c:v>5</c:v>
                </c:pt>
              </c:numCache>
            </c:numRef>
          </c:cat>
          <c:val>
            <c:numRef>
              <c:f>Лист1!$C$2:$C$6</c:f>
              <c:numCache>
                <c:formatCode>General</c:formatCode>
                <c:ptCount val="5"/>
                <c:pt idx="0">
                  <c:v>4</c:v>
                </c:pt>
                <c:pt idx="1">
                  <c:v>7.5</c:v>
                </c:pt>
                <c:pt idx="2">
                  <c:v>5.5</c:v>
                </c:pt>
                <c:pt idx="3">
                  <c:v>6.8</c:v>
                </c:pt>
                <c:pt idx="4">
                  <c:v>7.4</c:v>
                </c:pt>
              </c:numCache>
            </c:numRef>
          </c:val>
          <c:extLst xmlns:c16r2="http://schemas.microsoft.com/office/drawing/2015/06/chart">
            <c:ext xmlns:c16="http://schemas.microsoft.com/office/drawing/2014/chart" uri="{C3380CC4-5D6E-409C-BE32-E72D297353CC}">
              <c16:uniqueId val="{00000001-5663-4AF8-B733-A454B02302E4}"/>
            </c:ext>
          </c:extLst>
        </c:ser>
        <c:ser>
          <c:idx val="2"/>
          <c:order val="2"/>
          <c:tx>
            <c:strRef>
              <c:f>Лист1!$D$1</c:f>
              <c:strCache>
                <c:ptCount val="1"/>
                <c:pt idx="0">
                  <c:v>Catalyurek</c:v>
                </c:pt>
              </c:strCache>
            </c:strRef>
          </c:tx>
          <c:spPr>
            <a:solidFill>
              <a:srgbClr val="C00000"/>
            </a:solidFill>
            <a:ln>
              <a:solidFill>
                <a:srgbClr val="C00000"/>
              </a:solidFill>
            </a:ln>
            <a:effectLst>
              <a:softEdge rad="0"/>
            </a:effectLst>
          </c:spPr>
          <c:cat>
            <c:numRef>
              <c:f>Лист1!$A$2:$A$6</c:f>
              <c:numCache>
                <c:formatCode>#,##0</c:formatCode>
                <c:ptCount val="5"/>
                <c:pt idx="0">
                  <c:v>1</c:v>
                </c:pt>
                <c:pt idx="1">
                  <c:v>2</c:v>
                </c:pt>
                <c:pt idx="2">
                  <c:v>3</c:v>
                </c:pt>
                <c:pt idx="3">
                  <c:v>4</c:v>
                </c:pt>
                <c:pt idx="4">
                  <c:v>5</c:v>
                </c:pt>
              </c:numCache>
            </c:numRef>
          </c:cat>
          <c:val>
            <c:numRef>
              <c:f>Лист1!$D$2:$D$6</c:f>
              <c:numCache>
                <c:formatCode>General</c:formatCode>
                <c:ptCount val="5"/>
                <c:pt idx="0">
                  <c:v>13.3</c:v>
                </c:pt>
                <c:pt idx="1">
                  <c:v>10</c:v>
                </c:pt>
                <c:pt idx="2">
                  <c:v>12.6</c:v>
                </c:pt>
                <c:pt idx="3">
                  <c:v>14.3</c:v>
                </c:pt>
                <c:pt idx="4">
                  <c:v>12.6</c:v>
                </c:pt>
              </c:numCache>
            </c:numRef>
          </c:val>
          <c:extLst xmlns:c16r2="http://schemas.microsoft.com/office/drawing/2015/06/chart">
            <c:ext xmlns:c16="http://schemas.microsoft.com/office/drawing/2014/chart" uri="{C3380CC4-5D6E-409C-BE32-E72D297353CC}">
              <c16:uniqueId val="{00000002-5663-4AF8-B733-A454B02302E4}"/>
            </c:ext>
          </c:extLst>
        </c:ser>
        <c:gapWidth val="219"/>
        <c:overlap val="-25"/>
        <c:axId val="82097280"/>
        <c:axId val="82099200"/>
      </c:barChart>
      <c:catAx>
        <c:axId val="82097280"/>
        <c:scaling>
          <c:orientation val="minMax"/>
        </c:scaling>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82099200"/>
        <c:crosses val="autoZero"/>
        <c:auto val="1"/>
        <c:lblAlgn val="ctr"/>
        <c:lblOffset val="100"/>
      </c:catAx>
      <c:valAx>
        <c:axId val="820992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Ускорение</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82097280"/>
        <c:crosses val="autoZero"/>
        <c:crossBetween val="between"/>
      </c:valAx>
      <c:spPr>
        <a:noFill/>
        <a:ln>
          <a:solidFill>
            <a:schemeClr val="tx1"/>
          </a:solid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no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lineChart>
        <c:grouping val="standard"/>
        <c:ser>
          <c:idx val="0"/>
          <c:order val="0"/>
          <c:tx>
            <c:strRef>
              <c:f>Лист1!$B$1</c:f>
              <c:strCache>
                <c:ptCount val="1"/>
                <c:pt idx="0">
                  <c:v>JP</c:v>
                </c:pt>
              </c:strCache>
            </c:strRef>
          </c:tx>
          <c:spPr>
            <a:ln w="12700" cap="rnd">
              <a:solidFill>
                <a:srgbClr val="FF0000"/>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Лист1!$B$2:$B$6</c:f>
              <c:numCache>
                <c:formatCode>General</c:formatCode>
                <c:ptCount val="5"/>
                <c:pt idx="0">
                  <c:v>39</c:v>
                </c:pt>
                <c:pt idx="1">
                  <c:v>19</c:v>
                </c:pt>
                <c:pt idx="2">
                  <c:v>92</c:v>
                </c:pt>
                <c:pt idx="3">
                  <c:v>107</c:v>
                </c:pt>
                <c:pt idx="4">
                  <c:v>156</c:v>
                </c:pt>
              </c:numCache>
            </c:numRef>
          </c:val>
          <c:smooth val="1"/>
          <c:extLst xmlns:c16r2="http://schemas.microsoft.com/office/drawing/2015/06/chart">
            <c:ext xmlns:c16="http://schemas.microsoft.com/office/drawing/2014/chart" uri="{C3380CC4-5D6E-409C-BE32-E72D297353CC}">
              <c16:uniqueId val="{00000000-BCA8-472F-BADC-4D4936224F3D}"/>
            </c:ext>
          </c:extLst>
        </c:ser>
        <c:ser>
          <c:idx val="1"/>
          <c:order val="1"/>
          <c:tx>
            <c:strRef>
              <c:f>Лист1!$C$1</c:f>
              <c:strCache>
                <c:ptCount val="1"/>
                <c:pt idx="0">
                  <c:v>Mod JP</c:v>
                </c:pt>
              </c:strCache>
            </c:strRef>
          </c:tx>
          <c:spPr>
            <a:ln w="12700" cap="rnd">
              <a:solidFill>
                <a:schemeClr val="accent1"/>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Лист1!$C$2:$C$6</c:f>
              <c:numCache>
                <c:formatCode>General</c:formatCode>
                <c:ptCount val="5"/>
                <c:pt idx="0">
                  <c:v>37</c:v>
                </c:pt>
                <c:pt idx="1">
                  <c:v>15</c:v>
                </c:pt>
                <c:pt idx="2">
                  <c:v>89</c:v>
                </c:pt>
                <c:pt idx="3">
                  <c:v>103</c:v>
                </c:pt>
                <c:pt idx="4">
                  <c:v>152</c:v>
                </c:pt>
              </c:numCache>
            </c:numRef>
          </c:val>
          <c:smooth val="1"/>
          <c:extLst xmlns:c16r2="http://schemas.microsoft.com/office/drawing/2015/06/chart">
            <c:ext xmlns:c16="http://schemas.microsoft.com/office/drawing/2014/chart" uri="{C3380CC4-5D6E-409C-BE32-E72D297353CC}">
              <c16:uniqueId val="{00000001-BCA8-472F-BADC-4D4936224F3D}"/>
            </c:ext>
          </c:extLst>
        </c:ser>
        <c:ser>
          <c:idx val="2"/>
          <c:order val="2"/>
          <c:tx>
            <c:strRef>
              <c:f>Лист1!$D$1</c:f>
              <c:strCache>
                <c:ptCount val="1"/>
                <c:pt idx="0">
                  <c:v>Catalyurek</c:v>
                </c:pt>
              </c:strCache>
            </c:strRef>
          </c:tx>
          <c:spPr>
            <a:ln w="12700" cap="rnd">
              <a:solidFill>
                <a:schemeClr val="tx1"/>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Лист1!$D$2:$D$6</c:f>
              <c:numCache>
                <c:formatCode>General</c:formatCode>
                <c:ptCount val="5"/>
                <c:pt idx="0">
                  <c:v>37</c:v>
                </c:pt>
                <c:pt idx="1">
                  <c:v>21</c:v>
                </c:pt>
                <c:pt idx="2">
                  <c:v>92</c:v>
                </c:pt>
                <c:pt idx="3">
                  <c:v>109</c:v>
                </c:pt>
                <c:pt idx="4">
                  <c:v>156</c:v>
                </c:pt>
              </c:numCache>
            </c:numRef>
          </c:val>
          <c:smooth val="1"/>
          <c:extLst xmlns:c16r2="http://schemas.microsoft.com/office/drawing/2015/06/chart">
            <c:ext xmlns:c16="http://schemas.microsoft.com/office/drawing/2014/chart" uri="{C3380CC4-5D6E-409C-BE32-E72D297353CC}">
              <c16:uniqueId val="{00000002-BCA8-472F-BADC-4D4936224F3D}"/>
            </c:ext>
          </c:extLst>
        </c:ser>
        <c:marker val="1"/>
        <c:axId val="97847936"/>
        <c:axId val="97862400"/>
      </c:lineChart>
      <c:catAx>
        <c:axId val="97847936"/>
        <c:scaling>
          <c:orientation val="minMax"/>
        </c:scaling>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97862400"/>
        <c:crosses val="autoZero"/>
        <c:auto val="1"/>
        <c:lblAlgn val="ctr"/>
        <c:lblOffset val="100"/>
      </c:catAx>
      <c:valAx>
        <c:axId val="978624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Количество цветов</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97847936"/>
        <c:crosses val="autoZero"/>
        <c:crossBetween val="between"/>
      </c:valAx>
      <c:spPr>
        <a:noFill/>
        <a:ln>
          <a:solidFill>
            <a:schemeClr val="tx1"/>
          </a:solid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noFill/>
      <a:round/>
    </a:ln>
    <a:effectLst/>
  </c:spPr>
  <c:txPr>
    <a:bodyPr/>
    <a:lstStyle/>
    <a:p>
      <a:pPr>
        <a:defRPr/>
      </a:pPr>
      <a:endParaRPr lang="ru-RU"/>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col"/>
        <c:grouping val="clustered"/>
        <c:ser>
          <c:idx val="1"/>
          <c:order val="0"/>
          <c:tx>
            <c:strRef>
              <c:f>'2year'!$H$14</c:f>
              <c:strCache>
                <c:ptCount val="1"/>
                <c:pt idx="0">
                  <c:v>OpenMP</c:v>
                </c:pt>
              </c:strCache>
            </c:strRef>
          </c:tx>
          <c:spPr>
            <a:solidFill>
              <a:schemeClr val="accent2"/>
            </a:solidFill>
            <a:ln>
              <a:noFill/>
            </a:ln>
            <a:effectLst/>
          </c:spPr>
          <c:cat>
            <c:numRef>
              <c:f>'2year'!$G$15:$G$19</c:f>
              <c:numCache>
                <c:formatCode>#,##0</c:formatCode>
                <c:ptCount val="5"/>
                <c:pt idx="0">
                  <c:v>4</c:v>
                </c:pt>
                <c:pt idx="1">
                  <c:v>5</c:v>
                </c:pt>
                <c:pt idx="2">
                  <c:v>6</c:v>
                </c:pt>
                <c:pt idx="3">
                  <c:v>7</c:v>
                </c:pt>
                <c:pt idx="4">
                  <c:v>8</c:v>
                </c:pt>
              </c:numCache>
            </c:numRef>
          </c:cat>
          <c:val>
            <c:numRef>
              <c:f>'2year'!$H$15:$H$19</c:f>
              <c:numCache>
                <c:formatCode>General</c:formatCode>
                <c:ptCount val="5"/>
                <c:pt idx="0">
                  <c:v>0.47000000000000008</c:v>
                </c:pt>
                <c:pt idx="1">
                  <c:v>0.84000000000000019</c:v>
                </c:pt>
                <c:pt idx="2">
                  <c:v>1.55</c:v>
                </c:pt>
                <c:pt idx="3">
                  <c:v>1.76</c:v>
                </c:pt>
                <c:pt idx="4">
                  <c:v>2.58</c:v>
                </c:pt>
              </c:numCache>
            </c:numRef>
          </c:val>
          <c:extLst xmlns:c16r2="http://schemas.microsoft.com/office/drawing/2015/06/chart">
            <c:ext xmlns:c16="http://schemas.microsoft.com/office/drawing/2014/chart" uri="{C3380CC4-5D6E-409C-BE32-E72D297353CC}">
              <c16:uniqueId val="{00000000-C15F-4D9A-B5EE-9274F94A1BD8}"/>
            </c:ext>
          </c:extLst>
        </c:ser>
        <c:ser>
          <c:idx val="2"/>
          <c:order val="1"/>
          <c:tx>
            <c:strRef>
              <c:f>'2year'!$I$14</c:f>
              <c:strCache>
                <c:ptCount val="1"/>
                <c:pt idx="0">
                  <c:v>Kokkos</c:v>
                </c:pt>
              </c:strCache>
            </c:strRef>
          </c:tx>
          <c:spPr>
            <a:solidFill>
              <a:schemeClr val="accent5"/>
            </a:solidFill>
            <a:ln>
              <a:noFill/>
            </a:ln>
            <a:effectLst/>
          </c:spPr>
          <c:cat>
            <c:numRef>
              <c:f>'2year'!$G$15:$G$19</c:f>
              <c:numCache>
                <c:formatCode>#,##0</c:formatCode>
                <c:ptCount val="5"/>
                <c:pt idx="0">
                  <c:v>4</c:v>
                </c:pt>
                <c:pt idx="1">
                  <c:v>5</c:v>
                </c:pt>
                <c:pt idx="2">
                  <c:v>6</c:v>
                </c:pt>
                <c:pt idx="3">
                  <c:v>7</c:v>
                </c:pt>
                <c:pt idx="4">
                  <c:v>8</c:v>
                </c:pt>
              </c:numCache>
            </c:numRef>
          </c:cat>
          <c:val>
            <c:numRef>
              <c:f>'2year'!$I$15:$I$19</c:f>
              <c:numCache>
                <c:formatCode>General</c:formatCode>
                <c:ptCount val="5"/>
                <c:pt idx="0">
                  <c:v>0.46</c:v>
                </c:pt>
                <c:pt idx="1">
                  <c:v>0.83000000000000018</c:v>
                </c:pt>
                <c:pt idx="2">
                  <c:v>1.57</c:v>
                </c:pt>
                <c:pt idx="3">
                  <c:v>1.76</c:v>
                </c:pt>
                <c:pt idx="4">
                  <c:v>2.59</c:v>
                </c:pt>
              </c:numCache>
            </c:numRef>
          </c:val>
          <c:extLst xmlns:c16r2="http://schemas.microsoft.com/office/drawing/2015/06/chart">
            <c:ext xmlns:c16="http://schemas.microsoft.com/office/drawing/2014/chart" uri="{C3380CC4-5D6E-409C-BE32-E72D297353CC}">
              <c16:uniqueId val="{00000001-C15F-4D9A-B5EE-9274F94A1BD8}"/>
            </c:ext>
          </c:extLst>
        </c:ser>
        <c:ser>
          <c:idx val="3"/>
          <c:order val="2"/>
          <c:tx>
            <c:strRef>
              <c:f>'2year'!$J$14</c:f>
              <c:strCache>
                <c:ptCount val="1"/>
                <c:pt idx="0">
                  <c:v>DPC++</c:v>
                </c:pt>
              </c:strCache>
            </c:strRef>
          </c:tx>
          <c:spPr>
            <a:solidFill>
              <a:srgbClr val="C00000"/>
            </a:solidFill>
            <a:ln>
              <a:noFill/>
            </a:ln>
            <a:effectLst/>
          </c:spPr>
          <c:cat>
            <c:numRef>
              <c:f>'2year'!$G$15:$G$19</c:f>
              <c:numCache>
                <c:formatCode>#,##0</c:formatCode>
                <c:ptCount val="5"/>
                <c:pt idx="0">
                  <c:v>4</c:v>
                </c:pt>
                <c:pt idx="1">
                  <c:v>5</c:v>
                </c:pt>
                <c:pt idx="2">
                  <c:v>6</c:v>
                </c:pt>
                <c:pt idx="3">
                  <c:v>7</c:v>
                </c:pt>
                <c:pt idx="4">
                  <c:v>8</c:v>
                </c:pt>
              </c:numCache>
            </c:numRef>
          </c:cat>
          <c:val>
            <c:numRef>
              <c:f>'2year'!$J$15:$J$19</c:f>
              <c:numCache>
                <c:formatCode>General</c:formatCode>
                <c:ptCount val="5"/>
                <c:pt idx="0">
                  <c:v>0.47000000000000008</c:v>
                </c:pt>
                <c:pt idx="1">
                  <c:v>0.84000000000000019</c:v>
                </c:pt>
                <c:pt idx="2">
                  <c:v>1.55</c:v>
                </c:pt>
                <c:pt idx="3">
                  <c:v>1.76</c:v>
                </c:pt>
                <c:pt idx="4">
                  <c:v>2.58</c:v>
                </c:pt>
              </c:numCache>
            </c:numRef>
          </c:val>
          <c:extLst xmlns:c16r2="http://schemas.microsoft.com/office/drawing/2015/06/chart">
            <c:ext xmlns:c16="http://schemas.microsoft.com/office/drawing/2014/chart" uri="{C3380CC4-5D6E-409C-BE32-E72D297353CC}">
              <c16:uniqueId val="{00000002-C15F-4D9A-B5EE-9274F94A1BD8}"/>
            </c:ext>
          </c:extLst>
        </c:ser>
        <c:gapWidth val="219"/>
        <c:overlap val="-27"/>
        <c:axId val="97882496"/>
        <c:axId val="97884416"/>
      </c:barChart>
      <c:catAx>
        <c:axId val="97882496"/>
        <c:scaling>
          <c:orientation val="minMax"/>
        </c:scaling>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97884416"/>
        <c:crosses val="autoZero"/>
        <c:auto val="1"/>
        <c:lblAlgn val="ctr"/>
        <c:lblOffset val="100"/>
      </c:catAx>
      <c:valAx>
        <c:axId val="978844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97882496"/>
        <c:crosses val="autoZero"/>
        <c:crossBetween val="between"/>
      </c:valAx>
      <c:spPr>
        <a:noFill/>
        <a:ln>
          <a:solidFill>
            <a:sysClr val="windowText" lastClr="000000"/>
          </a:solid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2"/>
          <c:order val="0"/>
          <c:tx>
            <c:strRef>
              <c:f>'2year'!$H$20</c:f>
              <c:strCache>
                <c:ptCount val="1"/>
                <c:pt idx="0">
                  <c:v>OpenMP</c:v>
                </c:pt>
              </c:strCache>
            </c:strRef>
          </c:tx>
          <c:spPr>
            <a:solidFill>
              <a:schemeClr val="accent2"/>
            </a:solidFill>
            <a:ln>
              <a:noFill/>
            </a:ln>
            <a:effectLst/>
          </c:spPr>
          <c:cat>
            <c:numRef>
              <c:f>'2year'!$G$21:$G$25</c:f>
              <c:numCache>
                <c:formatCode>#,##0</c:formatCode>
                <c:ptCount val="5"/>
                <c:pt idx="0">
                  <c:v>4</c:v>
                </c:pt>
                <c:pt idx="1">
                  <c:v>5</c:v>
                </c:pt>
                <c:pt idx="2">
                  <c:v>6</c:v>
                </c:pt>
                <c:pt idx="3">
                  <c:v>7</c:v>
                </c:pt>
                <c:pt idx="4">
                  <c:v>8</c:v>
                </c:pt>
              </c:numCache>
            </c:numRef>
          </c:cat>
          <c:val>
            <c:numRef>
              <c:f>'2year'!$H$21:$H$25</c:f>
              <c:numCache>
                <c:formatCode>General</c:formatCode>
                <c:ptCount val="5"/>
                <c:pt idx="0">
                  <c:v>0.38000000000000012</c:v>
                </c:pt>
                <c:pt idx="1">
                  <c:v>0.81</c:v>
                </c:pt>
                <c:pt idx="2">
                  <c:v>1.3800000000000001</c:v>
                </c:pt>
                <c:pt idx="3">
                  <c:v>1.6700000000000004</c:v>
                </c:pt>
                <c:pt idx="4">
                  <c:v>2.54</c:v>
                </c:pt>
              </c:numCache>
            </c:numRef>
          </c:val>
          <c:extLst xmlns:c16r2="http://schemas.microsoft.com/office/drawing/2015/06/chart">
            <c:ext xmlns:c16="http://schemas.microsoft.com/office/drawing/2014/chart" uri="{C3380CC4-5D6E-409C-BE32-E72D297353CC}">
              <c16:uniqueId val="{00000000-D6C8-4AA0-9ACF-89F9B9CCC104}"/>
            </c:ext>
          </c:extLst>
        </c:ser>
        <c:ser>
          <c:idx val="3"/>
          <c:order val="1"/>
          <c:tx>
            <c:strRef>
              <c:f>'2year'!$I$20</c:f>
              <c:strCache>
                <c:ptCount val="1"/>
                <c:pt idx="0">
                  <c:v>Kokkos</c:v>
                </c:pt>
              </c:strCache>
            </c:strRef>
          </c:tx>
          <c:spPr>
            <a:solidFill>
              <a:schemeClr val="accent5"/>
            </a:solidFill>
            <a:ln>
              <a:noFill/>
            </a:ln>
            <a:effectLst/>
          </c:spPr>
          <c:cat>
            <c:numRef>
              <c:f>'2year'!$G$21:$G$25</c:f>
              <c:numCache>
                <c:formatCode>#,##0</c:formatCode>
                <c:ptCount val="5"/>
                <c:pt idx="0">
                  <c:v>4</c:v>
                </c:pt>
                <c:pt idx="1">
                  <c:v>5</c:v>
                </c:pt>
                <c:pt idx="2">
                  <c:v>6</c:v>
                </c:pt>
                <c:pt idx="3">
                  <c:v>7</c:v>
                </c:pt>
                <c:pt idx="4">
                  <c:v>8</c:v>
                </c:pt>
              </c:numCache>
            </c:numRef>
          </c:cat>
          <c:val>
            <c:numRef>
              <c:f>'2year'!$I$21:$I$25</c:f>
              <c:numCache>
                <c:formatCode>General</c:formatCode>
                <c:ptCount val="5"/>
                <c:pt idx="0">
                  <c:v>0.37000000000000011</c:v>
                </c:pt>
                <c:pt idx="1">
                  <c:v>0.81</c:v>
                </c:pt>
                <c:pt idx="2">
                  <c:v>1.3900000000000001</c:v>
                </c:pt>
                <c:pt idx="3">
                  <c:v>1.6700000000000004</c:v>
                </c:pt>
                <c:pt idx="4">
                  <c:v>2.5499999999999998</c:v>
                </c:pt>
              </c:numCache>
            </c:numRef>
          </c:val>
          <c:extLst xmlns:c16r2="http://schemas.microsoft.com/office/drawing/2015/06/chart">
            <c:ext xmlns:c16="http://schemas.microsoft.com/office/drawing/2014/chart" uri="{C3380CC4-5D6E-409C-BE32-E72D297353CC}">
              <c16:uniqueId val="{00000001-D6C8-4AA0-9ACF-89F9B9CCC104}"/>
            </c:ext>
          </c:extLst>
        </c:ser>
        <c:ser>
          <c:idx val="0"/>
          <c:order val="2"/>
          <c:tx>
            <c:strRef>
              <c:f>'2year'!$J$20</c:f>
              <c:strCache>
                <c:ptCount val="1"/>
                <c:pt idx="0">
                  <c:v>DPC++</c:v>
                </c:pt>
              </c:strCache>
            </c:strRef>
          </c:tx>
          <c:spPr>
            <a:solidFill>
              <a:srgbClr val="C00000"/>
            </a:solidFill>
            <a:ln>
              <a:noFill/>
            </a:ln>
            <a:effectLst/>
          </c:spPr>
          <c:cat>
            <c:numRef>
              <c:f>'2year'!$G$21:$G$25</c:f>
              <c:numCache>
                <c:formatCode>#,##0</c:formatCode>
                <c:ptCount val="5"/>
                <c:pt idx="0">
                  <c:v>4</c:v>
                </c:pt>
                <c:pt idx="1">
                  <c:v>5</c:v>
                </c:pt>
                <c:pt idx="2">
                  <c:v>6</c:v>
                </c:pt>
                <c:pt idx="3">
                  <c:v>7</c:v>
                </c:pt>
                <c:pt idx="4">
                  <c:v>8</c:v>
                </c:pt>
              </c:numCache>
            </c:numRef>
          </c:cat>
          <c:val>
            <c:numRef>
              <c:f>'2year'!$J$21:$J$25</c:f>
              <c:numCache>
                <c:formatCode>General</c:formatCode>
                <c:ptCount val="5"/>
                <c:pt idx="0">
                  <c:v>0.38000000000000012</c:v>
                </c:pt>
                <c:pt idx="1">
                  <c:v>0.81</c:v>
                </c:pt>
                <c:pt idx="2">
                  <c:v>1.3800000000000001</c:v>
                </c:pt>
                <c:pt idx="3">
                  <c:v>1.6700000000000004</c:v>
                </c:pt>
                <c:pt idx="4">
                  <c:v>2.54</c:v>
                </c:pt>
              </c:numCache>
            </c:numRef>
          </c:val>
          <c:extLst xmlns:c16r2="http://schemas.microsoft.com/office/drawing/2015/06/chart">
            <c:ext xmlns:c16="http://schemas.microsoft.com/office/drawing/2014/chart" uri="{C3380CC4-5D6E-409C-BE32-E72D297353CC}">
              <c16:uniqueId val="{00000002-D6C8-4AA0-9ACF-89F9B9CCC104}"/>
            </c:ext>
          </c:extLst>
        </c:ser>
        <c:gapWidth val="219"/>
        <c:overlap val="-27"/>
        <c:axId val="109172608"/>
        <c:axId val="109260800"/>
      </c:barChart>
      <c:catAx>
        <c:axId val="109172608"/>
        <c:scaling>
          <c:orientation val="minMax"/>
        </c:scaling>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09260800"/>
        <c:crosses val="autoZero"/>
        <c:auto val="1"/>
        <c:lblAlgn val="ctr"/>
        <c:lblOffset val="100"/>
      </c:catAx>
      <c:valAx>
        <c:axId val="1092608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09172608"/>
        <c:crosses val="autoZero"/>
        <c:crossBetween val="between"/>
      </c:valAx>
      <c:spPr>
        <a:noFill/>
        <a:ln>
          <a:solidFill>
            <a:sysClr val="windowText" lastClr="000000"/>
          </a:solid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2"/>
          <c:order val="0"/>
          <c:tx>
            <c:strRef>
              <c:f>'2year'!$H$26</c:f>
              <c:strCache>
                <c:ptCount val="1"/>
                <c:pt idx="0">
                  <c:v>OpenMP</c:v>
                </c:pt>
              </c:strCache>
            </c:strRef>
          </c:tx>
          <c:spPr>
            <a:solidFill>
              <a:schemeClr val="accent2"/>
            </a:solidFill>
            <a:ln>
              <a:noFill/>
            </a:ln>
            <a:effectLst/>
          </c:spPr>
          <c:cat>
            <c:numRef>
              <c:f>'2year'!$G$27:$G$31</c:f>
              <c:numCache>
                <c:formatCode>#,##0</c:formatCode>
                <c:ptCount val="5"/>
                <c:pt idx="0">
                  <c:v>4</c:v>
                </c:pt>
                <c:pt idx="1">
                  <c:v>5</c:v>
                </c:pt>
                <c:pt idx="2">
                  <c:v>6</c:v>
                </c:pt>
                <c:pt idx="3">
                  <c:v>7</c:v>
                </c:pt>
                <c:pt idx="4">
                  <c:v>8</c:v>
                </c:pt>
              </c:numCache>
            </c:numRef>
          </c:cat>
          <c:val>
            <c:numRef>
              <c:f>'2year'!$H$27:$H$31</c:f>
              <c:numCache>
                <c:formatCode>General</c:formatCode>
                <c:ptCount val="5"/>
                <c:pt idx="0">
                  <c:v>0.19</c:v>
                </c:pt>
                <c:pt idx="1">
                  <c:v>0.66000000000000025</c:v>
                </c:pt>
                <c:pt idx="2">
                  <c:v>0.83000000000000018</c:v>
                </c:pt>
                <c:pt idx="3">
                  <c:v>0.87000000000000022</c:v>
                </c:pt>
                <c:pt idx="4">
                  <c:v>1.1100000000000001</c:v>
                </c:pt>
              </c:numCache>
            </c:numRef>
          </c:val>
          <c:extLst xmlns:c16r2="http://schemas.microsoft.com/office/drawing/2015/06/chart">
            <c:ext xmlns:c16="http://schemas.microsoft.com/office/drawing/2014/chart" uri="{C3380CC4-5D6E-409C-BE32-E72D297353CC}">
              <c16:uniqueId val="{00000000-D20F-4733-86AB-81D240044B02}"/>
            </c:ext>
          </c:extLst>
        </c:ser>
        <c:ser>
          <c:idx val="3"/>
          <c:order val="1"/>
          <c:tx>
            <c:strRef>
              <c:f>'2year'!$I$26</c:f>
              <c:strCache>
                <c:ptCount val="1"/>
                <c:pt idx="0">
                  <c:v>Kokkos</c:v>
                </c:pt>
              </c:strCache>
            </c:strRef>
          </c:tx>
          <c:spPr>
            <a:solidFill>
              <a:srgbClr val="0070C0"/>
            </a:solidFill>
            <a:ln>
              <a:noFill/>
            </a:ln>
            <a:effectLst/>
          </c:spPr>
          <c:cat>
            <c:numRef>
              <c:f>'2year'!$G$27:$G$31</c:f>
              <c:numCache>
                <c:formatCode>#,##0</c:formatCode>
                <c:ptCount val="5"/>
                <c:pt idx="0">
                  <c:v>4</c:v>
                </c:pt>
                <c:pt idx="1">
                  <c:v>5</c:v>
                </c:pt>
                <c:pt idx="2">
                  <c:v>6</c:v>
                </c:pt>
                <c:pt idx="3">
                  <c:v>7</c:v>
                </c:pt>
                <c:pt idx="4">
                  <c:v>8</c:v>
                </c:pt>
              </c:numCache>
            </c:numRef>
          </c:cat>
          <c:val>
            <c:numRef>
              <c:f>'2year'!$I$27:$I$31</c:f>
              <c:numCache>
                <c:formatCode>General</c:formatCode>
                <c:ptCount val="5"/>
                <c:pt idx="0">
                  <c:v>0.19</c:v>
                </c:pt>
                <c:pt idx="1">
                  <c:v>0.66000000000000025</c:v>
                </c:pt>
                <c:pt idx="2">
                  <c:v>0.83000000000000018</c:v>
                </c:pt>
                <c:pt idx="3">
                  <c:v>0.87000000000000022</c:v>
                </c:pt>
                <c:pt idx="4">
                  <c:v>1.1100000000000001</c:v>
                </c:pt>
              </c:numCache>
            </c:numRef>
          </c:val>
          <c:extLst xmlns:c16r2="http://schemas.microsoft.com/office/drawing/2015/06/chart">
            <c:ext xmlns:c16="http://schemas.microsoft.com/office/drawing/2014/chart" uri="{C3380CC4-5D6E-409C-BE32-E72D297353CC}">
              <c16:uniqueId val="{00000001-D20F-4733-86AB-81D240044B02}"/>
            </c:ext>
          </c:extLst>
        </c:ser>
        <c:ser>
          <c:idx val="0"/>
          <c:order val="2"/>
          <c:tx>
            <c:strRef>
              <c:f>'2year'!$J$26</c:f>
              <c:strCache>
                <c:ptCount val="1"/>
                <c:pt idx="0">
                  <c:v>DPC++</c:v>
                </c:pt>
              </c:strCache>
            </c:strRef>
          </c:tx>
          <c:spPr>
            <a:solidFill>
              <a:srgbClr val="C00000"/>
            </a:solidFill>
            <a:ln>
              <a:noFill/>
            </a:ln>
            <a:effectLst/>
          </c:spPr>
          <c:cat>
            <c:numRef>
              <c:f>'2year'!$G$27:$G$31</c:f>
              <c:numCache>
                <c:formatCode>#,##0</c:formatCode>
                <c:ptCount val="5"/>
                <c:pt idx="0">
                  <c:v>4</c:v>
                </c:pt>
                <c:pt idx="1">
                  <c:v>5</c:v>
                </c:pt>
                <c:pt idx="2">
                  <c:v>6</c:v>
                </c:pt>
                <c:pt idx="3">
                  <c:v>7</c:v>
                </c:pt>
                <c:pt idx="4">
                  <c:v>8</c:v>
                </c:pt>
              </c:numCache>
            </c:numRef>
          </c:cat>
          <c:val>
            <c:numRef>
              <c:f>'2year'!$J$27:$J$31</c:f>
              <c:numCache>
                <c:formatCode>General</c:formatCode>
                <c:ptCount val="5"/>
                <c:pt idx="0">
                  <c:v>0.22</c:v>
                </c:pt>
                <c:pt idx="1">
                  <c:v>0.67000000000000026</c:v>
                </c:pt>
                <c:pt idx="2">
                  <c:v>0.81</c:v>
                </c:pt>
                <c:pt idx="3">
                  <c:v>0.87000000000000022</c:v>
                </c:pt>
                <c:pt idx="4">
                  <c:v>1.1000000000000001</c:v>
                </c:pt>
              </c:numCache>
            </c:numRef>
          </c:val>
          <c:extLst xmlns:c16r2="http://schemas.microsoft.com/office/drawing/2015/06/chart">
            <c:ext xmlns:c16="http://schemas.microsoft.com/office/drawing/2014/chart" uri="{C3380CC4-5D6E-409C-BE32-E72D297353CC}">
              <c16:uniqueId val="{00000002-D20F-4733-86AB-81D240044B02}"/>
            </c:ext>
          </c:extLst>
        </c:ser>
        <c:gapWidth val="219"/>
        <c:overlap val="-27"/>
        <c:axId val="109313408"/>
        <c:axId val="109327872"/>
      </c:barChart>
      <c:catAx>
        <c:axId val="109313408"/>
        <c:scaling>
          <c:orientation val="minMax"/>
        </c:scaling>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09327872"/>
        <c:crosses val="autoZero"/>
        <c:auto val="1"/>
        <c:lblAlgn val="ctr"/>
        <c:lblOffset val="100"/>
      </c:catAx>
      <c:valAx>
        <c:axId val="1093278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09313408"/>
        <c:crosses val="autoZero"/>
        <c:crossBetween val="between"/>
      </c:valAx>
      <c:spPr>
        <a:noFill/>
        <a:ln>
          <a:solidFill>
            <a:sysClr val="windowText" lastClr="000000"/>
          </a:solidFill>
        </a:ln>
        <a:effectLst/>
      </c:spPr>
    </c:plotArea>
    <c:legend>
      <c:legendPos val="b"/>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0"/>
          <c:order val="0"/>
          <c:tx>
            <c:strRef>
              <c:f>Лист1!$C$23</c:f>
              <c:strCache>
                <c:ptCount val="1"/>
                <c:pt idx="0">
                  <c:v>default omp</c:v>
                </c:pt>
              </c:strCache>
            </c:strRef>
          </c:tx>
          <c:spPr>
            <a:solidFill>
              <a:schemeClr val="tx1"/>
            </a:solidFill>
            <a:ln>
              <a:noFill/>
            </a:ln>
            <a:effectLst/>
          </c:spPr>
          <c:cat>
            <c:numRef>
              <c:f>Лист1!$B$24:$B$26</c:f>
              <c:numCache>
                <c:formatCode>#,##0</c:formatCode>
                <c:ptCount val="3"/>
                <c:pt idx="0">
                  <c:v>8</c:v>
                </c:pt>
                <c:pt idx="1">
                  <c:v>9</c:v>
                </c:pt>
                <c:pt idx="2" formatCode="0">
                  <c:v>10</c:v>
                </c:pt>
              </c:numCache>
            </c:numRef>
          </c:cat>
          <c:val>
            <c:numRef>
              <c:f>Лист1!$C$24:$C$26</c:f>
              <c:numCache>
                <c:formatCode>0.00</c:formatCode>
                <c:ptCount val="3"/>
                <c:pt idx="0">
                  <c:v>1.08</c:v>
                </c:pt>
                <c:pt idx="1">
                  <c:v>1.9500000000000004</c:v>
                </c:pt>
                <c:pt idx="2">
                  <c:v>2.0699999999999998</c:v>
                </c:pt>
              </c:numCache>
            </c:numRef>
          </c:val>
          <c:extLst xmlns:c16r2="http://schemas.microsoft.com/office/drawing/2015/06/chart">
            <c:ext xmlns:c16="http://schemas.microsoft.com/office/drawing/2014/chart" uri="{C3380CC4-5D6E-409C-BE32-E72D297353CC}">
              <c16:uniqueId val="{00000000-5302-4AA9-9251-C77BA806068F}"/>
            </c:ext>
          </c:extLst>
        </c:ser>
        <c:ser>
          <c:idx val="1"/>
          <c:order val="1"/>
          <c:tx>
            <c:strRef>
              <c:f>Лист1!$D$23</c:f>
              <c:strCache>
                <c:ptCount val="1"/>
                <c:pt idx="0">
                  <c:v>default kokkos</c:v>
                </c:pt>
              </c:strCache>
            </c:strRef>
          </c:tx>
          <c:spPr>
            <a:solidFill>
              <a:schemeClr val="bg2">
                <a:lumMod val="75000"/>
              </a:schemeClr>
            </a:solidFill>
            <a:ln>
              <a:noFill/>
            </a:ln>
            <a:effectLst/>
          </c:spPr>
          <c:cat>
            <c:numRef>
              <c:f>Лист1!$B$24:$B$26</c:f>
              <c:numCache>
                <c:formatCode>#,##0</c:formatCode>
                <c:ptCount val="3"/>
                <c:pt idx="0">
                  <c:v>8</c:v>
                </c:pt>
                <c:pt idx="1">
                  <c:v>9</c:v>
                </c:pt>
                <c:pt idx="2" formatCode="0">
                  <c:v>10</c:v>
                </c:pt>
              </c:numCache>
            </c:numRef>
          </c:cat>
          <c:val>
            <c:numRef>
              <c:f>Лист1!$D$24:$D$26</c:f>
              <c:numCache>
                <c:formatCode>0.00</c:formatCode>
                <c:ptCount val="3"/>
                <c:pt idx="0">
                  <c:v>1.07</c:v>
                </c:pt>
                <c:pt idx="1">
                  <c:v>1.9500000000000004</c:v>
                </c:pt>
                <c:pt idx="2">
                  <c:v>2.0699999999999998</c:v>
                </c:pt>
              </c:numCache>
            </c:numRef>
          </c:val>
          <c:extLst xmlns:c16r2="http://schemas.microsoft.com/office/drawing/2015/06/chart">
            <c:ext xmlns:c16="http://schemas.microsoft.com/office/drawing/2014/chart" uri="{C3380CC4-5D6E-409C-BE32-E72D297353CC}">
              <c16:uniqueId val="{00000001-5302-4AA9-9251-C77BA806068F}"/>
            </c:ext>
          </c:extLst>
        </c:ser>
        <c:ser>
          <c:idx val="2"/>
          <c:order val="2"/>
          <c:tx>
            <c:strRef>
              <c:f>Лист1!$E$23</c:f>
              <c:strCache>
                <c:ptCount val="1"/>
                <c:pt idx="0">
                  <c:v>default dpc</c:v>
                </c:pt>
              </c:strCache>
            </c:strRef>
          </c:tx>
          <c:spPr>
            <a:solidFill>
              <a:schemeClr val="accent2"/>
            </a:solidFill>
            <a:ln>
              <a:noFill/>
            </a:ln>
            <a:effectLst/>
          </c:spPr>
          <c:cat>
            <c:numRef>
              <c:f>Лист1!$B$24:$B$26</c:f>
              <c:numCache>
                <c:formatCode>#,##0</c:formatCode>
                <c:ptCount val="3"/>
                <c:pt idx="0">
                  <c:v>8</c:v>
                </c:pt>
                <c:pt idx="1">
                  <c:v>9</c:v>
                </c:pt>
                <c:pt idx="2" formatCode="0">
                  <c:v>10</c:v>
                </c:pt>
              </c:numCache>
            </c:numRef>
          </c:cat>
          <c:val>
            <c:numRef>
              <c:f>Лист1!$E$24:$E$26</c:f>
              <c:numCache>
                <c:formatCode>0.00</c:formatCode>
                <c:ptCount val="3"/>
                <c:pt idx="0">
                  <c:v>1.07</c:v>
                </c:pt>
                <c:pt idx="1">
                  <c:v>1.9500000000000004</c:v>
                </c:pt>
                <c:pt idx="2">
                  <c:v>2.0699999999999998</c:v>
                </c:pt>
              </c:numCache>
            </c:numRef>
          </c:val>
          <c:extLst xmlns:c16r2="http://schemas.microsoft.com/office/drawing/2015/06/chart">
            <c:ext xmlns:c16="http://schemas.microsoft.com/office/drawing/2014/chart" uri="{C3380CC4-5D6E-409C-BE32-E72D297353CC}">
              <c16:uniqueId val="{00000002-5302-4AA9-9251-C77BA806068F}"/>
            </c:ext>
          </c:extLst>
        </c:ser>
        <c:ser>
          <c:idx val="3"/>
          <c:order val="3"/>
          <c:tx>
            <c:strRef>
              <c:f>Лист1!$F$23</c:f>
              <c:strCache>
                <c:ptCount val="1"/>
                <c:pt idx="0">
                  <c:v>bit omp</c:v>
                </c:pt>
              </c:strCache>
            </c:strRef>
          </c:tx>
          <c:spPr>
            <a:solidFill>
              <a:srgbClr val="0070C0"/>
            </a:solidFill>
            <a:ln>
              <a:noFill/>
            </a:ln>
            <a:effectLst/>
          </c:spPr>
          <c:cat>
            <c:numRef>
              <c:f>Лист1!$B$24:$B$26</c:f>
              <c:numCache>
                <c:formatCode>#,##0</c:formatCode>
                <c:ptCount val="3"/>
                <c:pt idx="0">
                  <c:v>8</c:v>
                </c:pt>
                <c:pt idx="1">
                  <c:v>9</c:v>
                </c:pt>
                <c:pt idx="2" formatCode="0">
                  <c:v>10</c:v>
                </c:pt>
              </c:numCache>
            </c:numRef>
          </c:cat>
          <c:val>
            <c:numRef>
              <c:f>Лист1!$F$24:$F$26</c:f>
              <c:numCache>
                <c:formatCode>0.00</c:formatCode>
                <c:ptCount val="3"/>
                <c:pt idx="0">
                  <c:v>0.7300000000000002</c:v>
                </c:pt>
                <c:pt idx="1">
                  <c:v>1.32</c:v>
                </c:pt>
                <c:pt idx="2">
                  <c:v>1.3900000000000001</c:v>
                </c:pt>
              </c:numCache>
            </c:numRef>
          </c:val>
          <c:extLst xmlns:c16r2="http://schemas.microsoft.com/office/drawing/2015/06/chart">
            <c:ext xmlns:c16="http://schemas.microsoft.com/office/drawing/2014/chart" uri="{C3380CC4-5D6E-409C-BE32-E72D297353CC}">
              <c16:uniqueId val="{00000003-5302-4AA9-9251-C77BA806068F}"/>
            </c:ext>
          </c:extLst>
        </c:ser>
        <c:ser>
          <c:idx val="4"/>
          <c:order val="4"/>
          <c:tx>
            <c:strRef>
              <c:f>Лист1!$G$23</c:f>
              <c:strCache>
                <c:ptCount val="1"/>
                <c:pt idx="0">
                  <c:v>bit kokkos</c:v>
                </c:pt>
              </c:strCache>
            </c:strRef>
          </c:tx>
          <c:spPr>
            <a:solidFill>
              <a:schemeClr val="accent6"/>
            </a:solidFill>
            <a:ln>
              <a:noFill/>
            </a:ln>
            <a:effectLst/>
          </c:spPr>
          <c:cat>
            <c:numRef>
              <c:f>Лист1!$B$24:$B$26</c:f>
              <c:numCache>
                <c:formatCode>#,##0</c:formatCode>
                <c:ptCount val="3"/>
                <c:pt idx="0">
                  <c:v>8</c:v>
                </c:pt>
                <c:pt idx="1">
                  <c:v>9</c:v>
                </c:pt>
                <c:pt idx="2" formatCode="0">
                  <c:v>10</c:v>
                </c:pt>
              </c:numCache>
            </c:numRef>
          </c:cat>
          <c:val>
            <c:numRef>
              <c:f>Лист1!$G$24:$G$26</c:f>
              <c:numCache>
                <c:formatCode>0.00</c:formatCode>
                <c:ptCount val="3"/>
                <c:pt idx="0">
                  <c:v>0.7200000000000002</c:v>
                </c:pt>
                <c:pt idx="1">
                  <c:v>1.32</c:v>
                </c:pt>
                <c:pt idx="2">
                  <c:v>1.3900000000000001</c:v>
                </c:pt>
              </c:numCache>
            </c:numRef>
          </c:val>
          <c:extLst xmlns:c16r2="http://schemas.microsoft.com/office/drawing/2015/06/chart">
            <c:ext xmlns:c16="http://schemas.microsoft.com/office/drawing/2014/chart" uri="{C3380CC4-5D6E-409C-BE32-E72D297353CC}">
              <c16:uniqueId val="{00000004-5302-4AA9-9251-C77BA806068F}"/>
            </c:ext>
          </c:extLst>
        </c:ser>
        <c:ser>
          <c:idx val="5"/>
          <c:order val="5"/>
          <c:tx>
            <c:strRef>
              <c:f>Лист1!$H$23</c:f>
              <c:strCache>
                <c:ptCount val="1"/>
                <c:pt idx="0">
                  <c:v>bit dpc</c:v>
                </c:pt>
              </c:strCache>
            </c:strRef>
          </c:tx>
          <c:spPr>
            <a:solidFill>
              <a:schemeClr val="accent5">
                <a:lumMod val="50000"/>
              </a:schemeClr>
            </a:solidFill>
            <a:ln>
              <a:noFill/>
            </a:ln>
            <a:effectLst/>
          </c:spPr>
          <c:cat>
            <c:numRef>
              <c:f>Лист1!$B$24:$B$26</c:f>
              <c:numCache>
                <c:formatCode>#,##0</c:formatCode>
                <c:ptCount val="3"/>
                <c:pt idx="0">
                  <c:v>8</c:v>
                </c:pt>
                <c:pt idx="1">
                  <c:v>9</c:v>
                </c:pt>
                <c:pt idx="2" formatCode="0">
                  <c:v>10</c:v>
                </c:pt>
              </c:numCache>
            </c:numRef>
          </c:cat>
          <c:val>
            <c:numRef>
              <c:f>Лист1!$H$24:$H$26</c:f>
              <c:numCache>
                <c:formatCode>0.00</c:formatCode>
                <c:ptCount val="3"/>
                <c:pt idx="0">
                  <c:v>0.7200000000000002</c:v>
                </c:pt>
                <c:pt idx="1">
                  <c:v>1.32</c:v>
                </c:pt>
                <c:pt idx="2">
                  <c:v>1.3900000000000001</c:v>
                </c:pt>
              </c:numCache>
            </c:numRef>
          </c:val>
          <c:extLst xmlns:c16r2="http://schemas.microsoft.com/office/drawing/2015/06/chart">
            <c:ext xmlns:c16="http://schemas.microsoft.com/office/drawing/2014/chart" uri="{C3380CC4-5D6E-409C-BE32-E72D297353CC}">
              <c16:uniqueId val="{00000005-5302-4AA9-9251-C77BA806068F}"/>
            </c:ext>
          </c:extLst>
        </c:ser>
        <c:ser>
          <c:idx val="6"/>
          <c:order val="6"/>
          <c:tx>
            <c:strRef>
              <c:f>Лист1!$I$23</c:f>
              <c:strCache>
                <c:ptCount val="1"/>
                <c:pt idx="0">
                  <c:v>bitcache kokkos</c:v>
                </c:pt>
              </c:strCache>
            </c:strRef>
          </c:tx>
          <c:spPr>
            <a:solidFill>
              <a:srgbClr val="7030A0"/>
            </a:solidFill>
            <a:ln>
              <a:noFill/>
            </a:ln>
            <a:effectLst/>
          </c:spPr>
          <c:cat>
            <c:numRef>
              <c:f>Лист1!$B$24:$B$26</c:f>
              <c:numCache>
                <c:formatCode>#,##0</c:formatCode>
                <c:ptCount val="3"/>
                <c:pt idx="0">
                  <c:v>8</c:v>
                </c:pt>
                <c:pt idx="1">
                  <c:v>9</c:v>
                </c:pt>
                <c:pt idx="2" formatCode="0">
                  <c:v>10</c:v>
                </c:pt>
              </c:numCache>
            </c:numRef>
          </c:cat>
          <c:val>
            <c:numRef>
              <c:f>Лист1!$I$24:$I$26</c:f>
              <c:numCache>
                <c:formatCode>0.00</c:formatCode>
                <c:ptCount val="3"/>
                <c:pt idx="0">
                  <c:v>0.67000000000000026</c:v>
                </c:pt>
                <c:pt idx="1">
                  <c:v>1.22</c:v>
                </c:pt>
                <c:pt idx="2">
                  <c:v>1.29</c:v>
                </c:pt>
              </c:numCache>
            </c:numRef>
          </c:val>
          <c:extLst xmlns:c16r2="http://schemas.microsoft.com/office/drawing/2015/06/chart">
            <c:ext xmlns:c16="http://schemas.microsoft.com/office/drawing/2014/chart" uri="{C3380CC4-5D6E-409C-BE32-E72D297353CC}">
              <c16:uniqueId val="{00000006-5302-4AA9-9251-C77BA806068F}"/>
            </c:ext>
          </c:extLst>
        </c:ser>
        <c:ser>
          <c:idx val="7"/>
          <c:order val="7"/>
          <c:tx>
            <c:strRef>
              <c:f>Лист1!$J$23</c:f>
              <c:strCache>
                <c:ptCount val="1"/>
                <c:pt idx="0">
                  <c:v>bitcache dpc</c:v>
                </c:pt>
              </c:strCache>
            </c:strRef>
          </c:tx>
          <c:spPr>
            <a:solidFill>
              <a:srgbClr val="FFC000"/>
            </a:solidFill>
            <a:ln>
              <a:noFill/>
            </a:ln>
            <a:effectLst/>
          </c:spPr>
          <c:cat>
            <c:numRef>
              <c:f>Лист1!$B$24:$B$26</c:f>
              <c:numCache>
                <c:formatCode>#,##0</c:formatCode>
                <c:ptCount val="3"/>
                <c:pt idx="0">
                  <c:v>8</c:v>
                </c:pt>
                <c:pt idx="1">
                  <c:v>9</c:v>
                </c:pt>
                <c:pt idx="2" formatCode="0">
                  <c:v>10</c:v>
                </c:pt>
              </c:numCache>
            </c:numRef>
          </c:cat>
          <c:val>
            <c:numRef>
              <c:f>Лист1!$J$24:$J$26</c:f>
              <c:numCache>
                <c:formatCode>0.00</c:formatCode>
                <c:ptCount val="3"/>
                <c:pt idx="0">
                  <c:v>0.67000000000000026</c:v>
                </c:pt>
                <c:pt idx="1">
                  <c:v>1.22</c:v>
                </c:pt>
                <c:pt idx="2">
                  <c:v>1.29</c:v>
                </c:pt>
              </c:numCache>
            </c:numRef>
          </c:val>
          <c:extLst xmlns:c16r2="http://schemas.microsoft.com/office/drawing/2015/06/chart">
            <c:ext xmlns:c16="http://schemas.microsoft.com/office/drawing/2014/chart" uri="{C3380CC4-5D6E-409C-BE32-E72D297353CC}">
              <c16:uniqueId val="{00000007-5302-4AA9-9251-C77BA806068F}"/>
            </c:ext>
          </c:extLst>
        </c:ser>
        <c:ser>
          <c:idx val="8"/>
          <c:order val="8"/>
          <c:tx>
            <c:strRef>
              <c:f>Лист1!$K$23</c:f>
              <c:strCache>
                <c:ptCount val="1"/>
                <c:pt idx="0">
                  <c:v>kokkos lib</c:v>
                </c:pt>
              </c:strCache>
            </c:strRef>
          </c:tx>
          <c:spPr>
            <a:solidFill>
              <a:schemeClr val="accent2">
                <a:lumMod val="50000"/>
              </a:schemeClr>
            </a:solidFill>
            <a:ln>
              <a:noFill/>
            </a:ln>
            <a:effectLst/>
          </c:spPr>
          <c:cat>
            <c:numRef>
              <c:f>Лист1!$B$24:$B$26</c:f>
              <c:numCache>
                <c:formatCode>#,##0</c:formatCode>
                <c:ptCount val="3"/>
                <c:pt idx="0">
                  <c:v>8</c:v>
                </c:pt>
                <c:pt idx="1">
                  <c:v>9</c:v>
                </c:pt>
                <c:pt idx="2" formatCode="0">
                  <c:v>10</c:v>
                </c:pt>
              </c:numCache>
            </c:numRef>
          </c:cat>
          <c:val>
            <c:numRef>
              <c:f>Лист1!$K$24:$K$26</c:f>
              <c:numCache>
                <c:formatCode>0.00</c:formatCode>
                <c:ptCount val="3"/>
                <c:pt idx="0">
                  <c:v>0.66000000000000025</c:v>
                </c:pt>
                <c:pt idx="1">
                  <c:v>1.2</c:v>
                </c:pt>
                <c:pt idx="2">
                  <c:v>1.27</c:v>
                </c:pt>
              </c:numCache>
            </c:numRef>
          </c:val>
          <c:extLst xmlns:c16r2="http://schemas.microsoft.com/office/drawing/2015/06/chart">
            <c:ext xmlns:c16="http://schemas.microsoft.com/office/drawing/2014/chart" uri="{C3380CC4-5D6E-409C-BE32-E72D297353CC}">
              <c16:uniqueId val="{00000008-5302-4AA9-9251-C77BA806068F}"/>
            </c:ext>
          </c:extLst>
        </c:ser>
        <c:gapWidth val="200"/>
        <c:overlap val="-10"/>
        <c:axId val="139057792"/>
        <c:axId val="139465472"/>
      </c:barChart>
      <c:catAx>
        <c:axId val="139057792"/>
        <c:scaling>
          <c:orientation val="minMax"/>
        </c:scaling>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39465472"/>
        <c:crosses val="autoZero"/>
        <c:auto val="1"/>
        <c:lblAlgn val="ctr"/>
        <c:lblOffset val="100"/>
      </c:catAx>
      <c:valAx>
        <c:axId val="1394654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t>Время, с</a:t>
                </a:r>
              </a:p>
            </c:rich>
          </c:tx>
          <c:spPr>
            <a:noFill/>
            <a:ln>
              <a:noFill/>
            </a:ln>
            <a:effectLst/>
          </c:spPr>
        </c:title>
        <c:numFmt formatCode="0.0" sourceLinked="0"/>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39057792"/>
        <c:crosses val="autoZero"/>
        <c:crossBetween val="between"/>
      </c:valAx>
      <c:spPr>
        <a:noFill/>
        <a:ln>
          <a:noFill/>
        </a:ln>
        <a:effectLst/>
      </c:spPr>
    </c:plotArea>
    <c:legend>
      <c:legendPos val="b"/>
      <c:layout>
        <c:manualLayout>
          <c:xMode val="edge"/>
          <c:yMode val="edge"/>
          <c:x val="2.1799955390397148E-2"/>
          <c:y val="0.7042624460248923"/>
          <c:w val="0.95426219504496668"/>
          <c:h val="0.26549561849123676"/>
        </c:manualLayout>
      </c:layout>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0"/>
          <c:order val="0"/>
          <c:tx>
            <c:strRef>
              <c:f>Лист1!$C$40</c:f>
              <c:strCache>
                <c:ptCount val="1"/>
                <c:pt idx="0">
                  <c:v>default kokkos</c:v>
                </c:pt>
              </c:strCache>
            </c:strRef>
          </c:tx>
          <c:spPr>
            <a:solidFill>
              <a:schemeClr val="accent2"/>
            </a:solidFill>
            <a:ln>
              <a:noFill/>
            </a:ln>
            <a:effectLst/>
          </c:spPr>
          <c:cat>
            <c:numRef>
              <c:f>Лист1!$B$41:$B$43</c:f>
              <c:numCache>
                <c:formatCode>#,##0</c:formatCode>
                <c:ptCount val="3"/>
                <c:pt idx="0">
                  <c:v>8</c:v>
                </c:pt>
                <c:pt idx="1">
                  <c:v>9</c:v>
                </c:pt>
                <c:pt idx="2">
                  <c:v>10</c:v>
                </c:pt>
              </c:numCache>
            </c:numRef>
          </c:cat>
          <c:val>
            <c:numRef>
              <c:f>Лист1!$C$41:$C$43</c:f>
              <c:numCache>
                <c:formatCode>@</c:formatCode>
                <c:ptCount val="3"/>
                <c:pt idx="0" formatCode="0.00">
                  <c:v>1.1299999999999994</c:v>
                </c:pt>
                <c:pt idx="1">
                  <c:v>2.0499999999999998</c:v>
                </c:pt>
                <c:pt idx="2" formatCode="0.00">
                  <c:v>2.2000000000000002</c:v>
                </c:pt>
              </c:numCache>
            </c:numRef>
          </c:val>
          <c:extLst xmlns:c16r2="http://schemas.microsoft.com/office/drawing/2015/06/chart">
            <c:ext xmlns:c16="http://schemas.microsoft.com/office/drawing/2014/chart" uri="{C3380CC4-5D6E-409C-BE32-E72D297353CC}">
              <c16:uniqueId val="{00000000-FFEE-4CD8-80E5-64A8E06572C0}"/>
            </c:ext>
          </c:extLst>
        </c:ser>
        <c:ser>
          <c:idx val="1"/>
          <c:order val="1"/>
          <c:tx>
            <c:strRef>
              <c:f>Лист1!$D$40</c:f>
              <c:strCache>
                <c:ptCount val="1"/>
                <c:pt idx="0">
                  <c:v>default dpc</c:v>
                </c:pt>
              </c:strCache>
            </c:strRef>
          </c:tx>
          <c:spPr>
            <a:solidFill>
              <a:schemeClr val="accent5"/>
            </a:solidFill>
            <a:ln>
              <a:noFill/>
            </a:ln>
            <a:effectLst/>
          </c:spPr>
          <c:cat>
            <c:numRef>
              <c:f>Лист1!$B$41:$B$43</c:f>
              <c:numCache>
                <c:formatCode>#,##0</c:formatCode>
                <c:ptCount val="3"/>
                <c:pt idx="0">
                  <c:v>8</c:v>
                </c:pt>
                <c:pt idx="1">
                  <c:v>9</c:v>
                </c:pt>
                <c:pt idx="2">
                  <c:v>10</c:v>
                </c:pt>
              </c:numCache>
            </c:numRef>
          </c:cat>
          <c:val>
            <c:numRef>
              <c:f>Лист1!$D$41:$D$43</c:f>
              <c:numCache>
                <c:formatCode>@</c:formatCode>
                <c:ptCount val="3"/>
                <c:pt idx="0" formatCode="0.00">
                  <c:v>1.1299999999999994</c:v>
                </c:pt>
                <c:pt idx="1">
                  <c:v>2.0499999999999998</c:v>
                </c:pt>
                <c:pt idx="2" formatCode="0.00">
                  <c:v>2.2000000000000002</c:v>
                </c:pt>
              </c:numCache>
            </c:numRef>
          </c:val>
          <c:extLst xmlns:c16r2="http://schemas.microsoft.com/office/drawing/2015/06/chart">
            <c:ext xmlns:c16="http://schemas.microsoft.com/office/drawing/2014/chart" uri="{C3380CC4-5D6E-409C-BE32-E72D297353CC}">
              <c16:uniqueId val="{00000001-FFEE-4CD8-80E5-64A8E06572C0}"/>
            </c:ext>
          </c:extLst>
        </c:ser>
        <c:ser>
          <c:idx val="2"/>
          <c:order val="2"/>
          <c:tx>
            <c:strRef>
              <c:f>Лист1!$E$40</c:f>
              <c:strCache>
                <c:ptCount val="1"/>
                <c:pt idx="0">
                  <c:v>bit kokkos</c:v>
                </c:pt>
              </c:strCache>
            </c:strRef>
          </c:tx>
          <c:spPr>
            <a:solidFill>
              <a:schemeClr val="accent6"/>
            </a:solidFill>
            <a:ln>
              <a:noFill/>
            </a:ln>
            <a:effectLst/>
          </c:spPr>
          <c:cat>
            <c:numRef>
              <c:f>Лист1!$B$41:$B$43</c:f>
              <c:numCache>
                <c:formatCode>#,##0</c:formatCode>
                <c:ptCount val="3"/>
                <c:pt idx="0">
                  <c:v>8</c:v>
                </c:pt>
                <c:pt idx="1">
                  <c:v>9</c:v>
                </c:pt>
                <c:pt idx="2">
                  <c:v>10</c:v>
                </c:pt>
              </c:numCache>
            </c:numRef>
          </c:cat>
          <c:val>
            <c:numRef>
              <c:f>Лист1!$E$41:$E$43</c:f>
              <c:numCache>
                <c:formatCode>@</c:formatCode>
                <c:ptCount val="3"/>
                <c:pt idx="0" formatCode="0.00">
                  <c:v>0.76000000000000023</c:v>
                </c:pt>
                <c:pt idx="1">
                  <c:v>1.3900000000000001</c:v>
                </c:pt>
                <c:pt idx="2">
                  <c:v>1.46</c:v>
                </c:pt>
              </c:numCache>
            </c:numRef>
          </c:val>
          <c:extLst xmlns:c16r2="http://schemas.microsoft.com/office/drawing/2015/06/chart">
            <c:ext xmlns:c16="http://schemas.microsoft.com/office/drawing/2014/chart" uri="{C3380CC4-5D6E-409C-BE32-E72D297353CC}">
              <c16:uniqueId val="{00000002-FFEE-4CD8-80E5-64A8E06572C0}"/>
            </c:ext>
          </c:extLst>
        </c:ser>
        <c:ser>
          <c:idx val="3"/>
          <c:order val="3"/>
          <c:tx>
            <c:strRef>
              <c:f>Лист1!$F$40</c:f>
              <c:strCache>
                <c:ptCount val="1"/>
                <c:pt idx="0">
                  <c:v>bit dpc</c:v>
                </c:pt>
              </c:strCache>
            </c:strRef>
          </c:tx>
          <c:spPr>
            <a:solidFill>
              <a:srgbClr val="002060"/>
            </a:solidFill>
            <a:ln>
              <a:noFill/>
            </a:ln>
            <a:effectLst/>
          </c:spPr>
          <c:cat>
            <c:numRef>
              <c:f>Лист1!$B$41:$B$43</c:f>
              <c:numCache>
                <c:formatCode>#,##0</c:formatCode>
                <c:ptCount val="3"/>
                <c:pt idx="0">
                  <c:v>8</c:v>
                </c:pt>
                <c:pt idx="1">
                  <c:v>9</c:v>
                </c:pt>
                <c:pt idx="2">
                  <c:v>10</c:v>
                </c:pt>
              </c:numCache>
            </c:numRef>
          </c:cat>
          <c:val>
            <c:numRef>
              <c:f>Лист1!$F$41:$F$43</c:f>
              <c:numCache>
                <c:formatCode>@</c:formatCode>
                <c:ptCount val="3"/>
                <c:pt idx="0" formatCode="0.00">
                  <c:v>0.76000000000000023</c:v>
                </c:pt>
                <c:pt idx="1">
                  <c:v>1.3900000000000001</c:v>
                </c:pt>
                <c:pt idx="2">
                  <c:v>1.46</c:v>
                </c:pt>
              </c:numCache>
            </c:numRef>
          </c:val>
          <c:extLst xmlns:c16r2="http://schemas.microsoft.com/office/drawing/2015/06/chart">
            <c:ext xmlns:c16="http://schemas.microsoft.com/office/drawing/2014/chart" uri="{C3380CC4-5D6E-409C-BE32-E72D297353CC}">
              <c16:uniqueId val="{00000003-FFEE-4CD8-80E5-64A8E06572C0}"/>
            </c:ext>
          </c:extLst>
        </c:ser>
        <c:ser>
          <c:idx val="4"/>
          <c:order val="4"/>
          <c:tx>
            <c:strRef>
              <c:f>Лист1!$G$40</c:f>
              <c:strCache>
                <c:ptCount val="1"/>
                <c:pt idx="0">
                  <c:v>bitcache kokkos</c:v>
                </c:pt>
              </c:strCache>
            </c:strRef>
          </c:tx>
          <c:spPr>
            <a:solidFill>
              <a:srgbClr val="7030A0"/>
            </a:solidFill>
            <a:ln>
              <a:noFill/>
            </a:ln>
            <a:effectLst/>
          </c:spPr>
          <c:cat>
            <c:numRef>
              <c:f>Лист1!$B$41:$B$43</c:f>
              <c:numCache>
                <c:formatCode>#,##0</c:formatCode>
                <c:ptCount val="3"/>
                <c:pt idx="0">
                  <c:v>8</c:v>
                </c:pt>
                <c:pt idx="1">
                  <c:v>9</c:v>
                </c:pt>
                <c:pt idx="2">
                  <c:v>10</c:v>
                </c:pt>
              </c:numCache>
            </c:numRef>
          </c:cat>
          <c:val>
            <c:numRef>
              <c:f>Лист1!$G$41:$G$43</c:f>
              <c:numCache>
                <c:formatCode>@</c:formatCode>
                <c:ptCount val="3"/>
                <c:pt idx="0" formatCode="0.00">
                  <c:v>0.59</c:v>
                </c:pt>
                <c:pt idx="1">
                  <c:v>1.07</c:v>
                </c:pt>
                <c:pt idx="2">
                  <c:v>1.1200000000000001</c:v>
                </c:pt>
              </c:numCache>
            </c:numRef>
          </c:val>
          <c:extLst xmlns:c16r2="http://schemas.microsoft.com/office/drawing/2015/06/chart">
            <c:ext xmlns:c16="http://schemas.microsoft.com/office/drawing/2014/chart" uri="{C3380CC4-5D6E-409C-BE32-E72D297353CC}">
              <c16:uniqueId val="{00000004-FFEE-4CD8-80E5-64A8E06572C0}"/>
            </c:ext>
          </c:extLst>
        </c:ser>
        <c:ser>
          <c:idx val="5"/>
          <c:order val="5"/>
          <c:tx>
            <c:strRef>
              <c:f>Лист1!$H$40</c:f>
              <c:strCache>
                <c:ptCount val="1"/>
                <c:pt idx="0">
                  <c:v>bitcache dpc</c:v>
                </c:pt>
              </c:strCache>
            </c:strRef>
          </c:tx>
          <c:spPr>
            <a:solidFill>
              <a:srgbClr val="FFC000"/>
            </a:solidFill>
            <a:ln>
              <a:noFill/>
            </a:ln>
            <a:effectLst/>
          </c:spPr>
          <c:cat>
            <c:numRef>
              <c:f>Лист1!$B$41:$B$43</c:f>
              <c:numCache>
                <c:formatCode>#,##0</c:formatCode>
                <c:ptCount val="3"/>
                <c:pt idx="0">
                  <c:v>8</c:v>
                </c:pt>
                <c:pt idx="1">
                  <c:v>9</c:v>
                </c:pt>
                <c:pt idx="2">
                  <c:v>10</c:v>
                </c:pt>
              </c:numCache>
            </c:numRef>
          </c:cat>
          <c:val>
            <c:numRef>
              <c:f>Лист1!$H$41:$H$43</c:f>
              <c:numCache>
                <c:formatCode>@</c:formatCode>
                <c:ptCount val="3"/>
                <c:pt idx="0" formatCode="0.00">
                  <c:v>0.59</c:v>
                </c:pt>
                <c:pt idx="1">
                  <c:v>1.07</c:v>
                </c:pt>
                <c:pt idx="2">
                  <c:v>1.1200000000000001</c:v>
                </c:pt>
              </c:numCache>
            </c:numRef>
          </c:val>
          <c:extLst xmlns:c16r2="http://schemas.microsoft.com/office/drawing/2015/06/chart">
            <c:ext xmlns:c16="http://schemas.microsoft.com/office/drawing/2014/chart" uri="{C3380CC4-5D6E-409C-BE32-E72D297353CC}">
              <c16:uniqueId val="{00000005-FFEE-4CD8-80E5-64A8E06572C0}"/>
            </c:ext>
          </c:extLst>
        </c:ser>
        <c:ser>
          <c:idx val="6"/>
          <c:order val="6"/>
          <c:tx>
            <c:strRef>
              <c:f>Лист1!$I$40</c:f>
              <c:strCache>
                <c:ptCount val="1"/>
                <c:pt idx="0">
                  <c:v>kokkos lib</c:v>
                </c:pt>
              </c:strCache>
            </c:strRef>
          </c:tx>
          <c:spPr>
            <a:solidFill>
              <a:schemeClr val="accent2">
                <a:lumMod val="50000"/>
              </a:schemeClr>
            </a:solidFill>
            <a:ln>
              <a:noFill/>
            </a:ln>
            <a:effectLst/>
          </c:spPr>
          <c:cat>
            <c:numRef>
              <c:f>Лист1!$B$41:$B$43</c:f>
              <c:numCache>
                <c:formatCode>#,##0</c:formatCode>
                <c:ptCount val="3"/>
                <c:pt idx="0">
                  <c:v>8</c:v>
                </c:pt>
                <c:pt idx="1">
                  <c:v>9</c:v>
                </c:pt>
                <c:pt idx="2">
                  <c:v>10</c:v>
                </c:pt>
              </c:numCache>
            </c:numRef>
          </c:cat>
          <c:val>
            <c:numRef>
              <c:f>Лист1!$I$41:$I$43</c:f>
              <c:numCache>
                <c:formatCode>0.00</c:formatCode>
                <c:ptCount val="3"/>
                <c:pt idx="0">
                  <c:v>0.70000000000000018</c:v>
                </c:pt>
                <c:pt idx="1">
                  <c:v>1.27</c:v>
                </c:pt>
                <c:pt idx="2" formatCode="@">
                  <c:v>1.34</c:v>
                </c:pt>
              </c:numCache>
            </c:numRef>
          </c:val>
          <c:extLst xmlns:c16r2="http://schemas.microsoft.com/office/drawing/2015/06/chart">
            <c:ext xmlns:c16="http://schemas.microsoft.com/office/drawing/2014/chart" uri="{C3380CC4-5D6E-409C-BE32-E72D297353CC}">
              <c16:uniqueId val="{00000006-FFEE-4CD8-80E5-64A8E06572C0}"/>
            </c:ext>
          </c:extLst>
        </c:ser>
        <c:gapWidth val="200"/>
        <c:overlap val="-10"/>
        <c:axId val="148675200"/>
        <c:axId val="151212800"/>
      </c:barChart>
      <c:catAx>
        <c:axId val="148675200"/>
        <c:scaling>
          <c:orientation val="minMax"/>
        </c:scaling>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a:t>Номер графа</a:t>
                </a:r>
              </a:p>
            </c:rich>
          </c:tx>
          <c:spPr>
            <a:noFill/>
            <a:ln>
              <a:noFill/>
            </a:ln>
            <a:effectLst/>
          </c:spPr>
        </c:title>
        <c:numFmt formatCode="#,##0"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51212800"/>
        <c:crosses val="autoZero"/>
        <c:auto val="1"/>
        <c:lblAlgn val="ctr"/>
        <c:lblOffset val="100"/>
      </c:catAx>
      <c:valAx>
        <c:axId val="1512128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a:t>Время, с</a:t>
                </a:r>
              </a:p>
            </c:rich>
          </c:tx>
          <c:spPr>
            <a:noFill/>
            <a:ln>
              <a:noFill/>
            </a:ln>
            <a:effectLst/>
          </c:spPr>
        </c:title>
        <c:numFmt formatCode="0.0" sourceLinked="0"/>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48675200"/>
        <c:crosses val="autoZero"/>
        <c:crossBetween val="between"/>
      </c:valAx>
      <c:spPr>
        <a:noFill/>
        <a:ln>
          <a:noFill/>
        </a:ln>
        <a:effectLst/>
      </c:spPr>
    </c:plotArea>
    <c:legend>
      <c:legendPos val="b"/>
      <c:layout>
        <c:manualLayout>
          <c:xMode val="edge"/>
          <c:yMode val="edge"/>
          <c:x val="2.7730339159235239E-2"/>
          <c:y val="0.79528114681229356"/>
          <c:w val="0.94026336499492846"/>
          <c:h val="0.17447691770383542"/>
        </c:manualLayout>
      </c:layout>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C37C-F944-47B5-BD83-BFDF01BC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7765</Words>
  <Characters>44265</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Petrov</dc:creator>
  <cp:lastModifiedBy>s22380128</cp:lastModifiedBy>
  <cp:revision>2</cp:revision>
  <cp:lastPrinted>2022-06-07T04:56:00Z</cp:lastPrinted>
  <dcterms:created xsi:type="dcterms:W3CDTF">2023-11-27T09:14:00Z</dcterms:created>
  <dcterms:modified xsi:type="dcterms:W3CDTF">2023-11-27T09:14:00Z</dcterms:modified>
</cp:coreProperties>
</file>