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Default="00F10C93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01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6176C1" w:rsidRDefault="006176C1" w:rsidP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Log (registration) form verification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Functional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AA639C" w:rsidP="002F183D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2</w:t>
            </w:r>
            <w:r w:rsidR="002F183D">
              <w:rPr>
                <w:rFonts w:ascii="Segoe UI" w:hAnsi="Segoe UI" w:cs="Segoe UI"/>
                <w:color w:val="000000"/>
                <w:sz w:val="21"/>
                <w:szCs w:val="21"/>
              </w:rPr>
              <w:t>6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  <w:bookmarkStart w:id="0" w:name="_GoBack"/>
            <w:bookmarkEnd w:id="0"/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6176C1" w:rsidRDefault="00F10C93" w:rsidP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="006176C1">
              <w:rPr>
                <w:rFonts w:ascii="Segoe UI" w:hAnsi="Segoe UI" w:cs="Segoe UI"/>
                <w:color w:val="000000"/>
                <w:sz w:val="21"/>
                <w:szCs w:val="21"/>
              </w:rPr>
              <w:t>High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6176C1" w:rsidRDefault="00F10C93" w:rsidP="00BD6A67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</w:t>
            </w:r>
            <w:r w:rsidR="00B205D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erifies the Log form</w:t>
            </w:r>
            <w:r w:rsidR="0057615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,</w:t>
            </w:r>
            <w:r w:rsidR="00B205D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positive method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E090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, write your date and click “sign up” button.</w:t>
            </w:r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5"/>
        <w:gridCol w:w="2934"/>
        <w:gridCol w:w="5386"/>
        <w:gridCol w:w="1100"/>
      </w:tblGrid>
      <w:tr w:rsidR="00EB030A" w:rsidTr="00304CF3">
        <w:tc>
          <w:tcPr>
            <w:tcW w:w="435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34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38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EB030A" w:rsidTr="00304CF3">
        <w:tc>
          <w:tcPr>
            <w:tcW w:w="435" w:type="dxa"/>
          </w:tcPr>
          <w:p w:rsidR="00EB030A" w:rsidRDefault="00EB030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4" w:type="dxa"/>
          </w:tcPr>
          <w:p w:rsidR="00EB030A" w:rsidRPr="006E1F1B" w:rsidRDefault="006E1F1B" w:rsidP="00555BD4">
            <w:pPr>
              <w:rPr>
                <w:lang w:val="en-US"/>
              </w:rPr>
            </w:pPr>
            <w:r>
              <w:rPr>
                <w:lang w:val="en-US"/>
              </w:rPr>
              <w:t>Select account type</w:t>
            </w:r>
          </w:p>
        </w:tc>
        <w:tc>
          <w:tcPr>
            <w:tcW w:w="5386" w:type="dxa"/>
          </w:tcPr>
          <w:p w:rsidR="00002C6D" w:rsidRPr="00C94A81" w:rsidRDefault="006E1F1B" w:rsidP="00555BD4">
            <w:pPr>
              <w:rPr>
                <w:lang w:val="en-US"/>
              </w:rPr>
            </w:pPr>
            <w:r>
              <w:rPr>
                <w:lang w:val="en-US"/>
              </w:rPr>
              <w:t>The field</w:t>
            </w:r>
            <w:r w:rsidR="00555BD4">
              <w:rPr>
                <w:lang w:val="en-US"/>
              </w:rPr>
              <w:t xml:space="preserve"> “Select account type” add type</w:t>
            </w:r>
          </w:p>
        </w:tc>
        <w:tc>
          <w:tcPr>
            <w:tcW w:w="1100" w:type="dxa"/>
          </w:tcPr>
          <w:p w:rsidR="00EB030A" w:rsidRDefault="005B1A79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B030A" w:rsidTr="00304CF3">
        <w:tc>
          <w:tcPr>
            <w:tcW w:w="435" w:type="dxa"/>
          </w:tcPr>
          <w:p w:rsidR="00EB030A" w:rsidRDefault="00EB030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4" w:type="dxa"/>
          </w:tcPr>
          <w:p w:rsidR="00EB030A" w:rsidRDefault="00012F4B">
            <w:pPr>
              <w:rPr>
                <w:lang w:val="en-US"/>
              </w:rPr>
            </w:pPr>
            <w:r>
              <w:rPr>
                <w:lang w:val="en-US"/>
              </w:rPr>
              <w:t>Fill the “First name” field</w:t>
            </w:r>
          </w:p>
        </w:tc>
        <w:tc>
          <w:tcPr>
            <w:tcW w:w="5386" w:type="dxa"/>
          </w:tcPr>
          <w:p w:rsidR="00EB030A" w:rsidRDefault="00BD6A67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555BD4">
              <w:rPr>
                <w:lang w:val="en-US"/>
              </w:rPr>
              <w:t xml:space="preserve"> field “First name”</w:t>
            </w:r>
            <w:r>
              <w:rPr>
                <w:lang w:val="en-US"/>
              </w:rPr>
              <w:t xml:space="preserve"> add name</w:t>
            </w:r>
          </w:p>
        </w:tc>
        <w:tc>
          <w:tcPr>
            <w:tcW w:w="1100" w:type="dxa"/>
          </w:tcPr>
          <w:p w:rsidR="00EB030A" w:rsidRDefault="00A15D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55BD4" w:rsidTr="00304CF3">
        <w:tc>
          <w:tcPr>
            <w:tcW w:w="435" w:type="dxa"/>
          </w:tcPr>
          <w:p w:rsidR="00555BD4" w:rsidRDefault="00555BD4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4" w:type="dxa"/>
          </w:tcPr>
          <w:p w:rsidR="00555BD4" w:rsidRDefault="00555BD4" w:rsidP="00555BD4">
            <w:pPr>
              <w:rPr>
                <w:lang w:val="en-US"/>
              </w:rPr>
            </w:pPr>
            <w:r>
              <w:rPr>
                <w:lang w:val="en-US"/>
              </w:rPr>
              <w:t>Fill the “Last name” field</w:t>
            </w:r>
          </w:p>
        </w:tc>
        <w:tc>
          <w:tcPr>
            <w:tcW w:w="5386" w:type="dxa"/>
          </w:tcPr>
          <w:p w:rsidR="00555BD4" w:rsidRDefault="00BD6A67" w:rsidP="00BD6A67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555BD4">
              <w:rPr>
                <w:lang w:val="en-US"/>
              </w:rPr>
              <w:t xml:space="preserve"> field “Last name”</w:t>
            </w:r>
            <w:r>
              <w:rPr>
                <w:lang w:val="en-US"/>
              </w:rPr>
              <w:t xml:space="preserve"> add last name</w:t>
            </w:r>
          </w:p>
        </w:tc>
        <w:tc>
          <w:tcPr>
            <w:tcW w:w="1100" w:type="dxa"/>
          </w:tcPr>
          <w:p w:rsidR="00555BD4" w:rsidRDefault="00A15D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55BD4" w:rsidTr="00304CF3">
        <w:tc>
          <w:tcPr>
            <w:tcW w:w="435" w:type="dxa"/>
          </w:tcPr>
          <w:p w:rsidR="00555BD4" w:rsidRDefault="00555BD4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4" w:type="dxa"/>
          </w:tcPr>
          <w:p w:rsidR="00555BD4" w:rsidRDefault="00555BD4" w:rsidP="00555BD4">
            <w:pPr>
              <w:rPr>
                <w:lang w:val="en-US"/>
              </w:rPr>
            </w:pPr>
            <w:r>
              <w:rPr>
                <w:lang w:val="en-US"/>
              </w:rPr>
              <w:t>Fill the “EMAIL” field</w:t>
            </w:r>
          </w:p>
        </w:tc>
        <w:tc>
          <w:tcPr>
            <w:tcW w:w="5386" w:type="dxa"/>
          </w:tcPr>
          <w:p w:rsidR="00555BD4" w:rsidRDefault="00BD6A67" w:rsidP="00555BD4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555BD4">
              <w:rPr>
                <w:lang w:val="en-US"/>
              </w:rPr>
              <w:t xml:space="preserve"> field “EMAIL”</w:t>
            </w:r>
            <w:r>
              <w:rPr>
                <w:lang w:val="en-US"/>
              </w:rPr>
              <w:t xml:space="preserve"> add e-mail</w:t>
            </w:r>
          </w:p>
        </w:tc>
        <w:tc>
          <w:tcPr>
            <w:tcW w:w="1100" w:type="dxa"/>
          </w:tcPr>
          <w:p w:rsidR="00555BD4" w:rsidRDefault="00A15D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55BD4" w:rsidTr="00304CF3">
        <w:tc>
          <w:tcPr>
            <w:tcW w:w="435" w:type="dxa"/>
          </w:tcPr>
          <w:p w:rsidR="00555BD4" w:rsidRDefault="00555BD4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4" w:type="dxa"/>
          </w:tcPr>
          <w:p w:rsidR="00555BD4" w:rsidRDefault="00555BD4" w:rsidP="00555BD4">
            <w:pPr>
              <w:rPr>
                <w:lang w:val="en-US"/>
              </w:rPr>
            </w:pPr>
            <w:r>
              <w:rPr>
                <w:lang w:val="en-US"/>
              </w:rPr>
              <w:t>Fill the “PASSWORD” field</w:t>
            </w:r>
          </w:p>
        </w:tc>
        <w:tc>
          <w:tcPr>
            <w:tcW w:w="5386" w:type="dxa"/>
          </w:tcPr>
          <w:p w:rsidR="00555BD4" w:rsidRDefault="00BD6A67" w:rsidP="00DB3BBC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555BD4">
              <w:rPr>
                <w:lang w:val="en-US"/>
              </w:rPr>
              <w:t>field “PASSWORD”</w:t>
            </w:r>
            <w:r>
              <w:rPr>
                <w:lang w:val="en-US"/>
              </w:rPr>
              <w:t xml:space="preserve"> add password</w:t>
            </w:r>
          </w:p>
        </w:tc>
        <w:tc>
          <w:tcPr>
            <w:tcW w:w="1100" w:type="dxa"/>
          </w:tcPr>
          <w:p w:rsidR="00555BD4" w:rsidRDefault="00A15D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55BD4" w:rsidTr="00304CF3">
        <w:tc>
          <w:tcPr>
            <w:tcW w:w="435" w:type="dxa"/>
          </w:tcPr>
          <w:p w:rsidR="00555BD4" w:rsidRDefault="00555BD4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4" w:type="dxa"/>
          </w:tcPr>
          <w:p w:rsidR="00555BD4" w:rsidRDefault="00555BD4" w:rsidP="00DB3BBC">
            <w:pPr>
              <w:rPr>
                <w:lang w:val="en-US"/>
              </w:rPr>
            </w:pPr>
            <w:r>
              <w:rPr>
                <w:lang w:val="en-US"/>
              </w:rPr>
              <w:t>Fill the “CONFIRM PASSWORD” field</w:t>
            </w:r>
          </w:p>
        </w:tc>
        <w:tc>
          <w:tcPr>
            <w:tcW w:w="5386" w:type="dxa"/>
          </w:tcPr>
          <w:p w:rsidR="00555BD4" w:rsidRDefault="00BD6A67" w:rsidP="00BD6A67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555BD4">
              <w:rPr>
                <w:lang w:val="en-US"/>
              </w:rPr>
              <w:t>field “CONFIRM  PASSWORD”</w:t>
            </w:r>
            <w:r>
              <w:rPr>
                <w:lang w:val="en-US"/>
              </w:rPr>
              <w:t xml:space="preserve"> add password</w:t>
            </w:r>
          </w:p>
        </w:tc>
        <w:tc>
          <w:tcPr>
            <w:tcW w:w="1100" w:type="dxa"/>
          </w:tcPr>
          <w:p w:rsidR="00555BD4" w:rsidRDefault="00A15D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B030A" w:rsidTr="00304CF3">
        <w:tc>
          <w:tcPr>
            <w:tcW w:w="435" w:type="dxa"/>
          </w:tcPr>
          <w:p w:rsidR="00EB030A" w:rsidRDefault="00EB030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4" w:type="dxa"/>
          </w:tcPr>
          <w:p w:rsidR="00EB030A" w:rsidRDefault="00A15D9E">
            <w:pPr>
              <w:rPr>
                <w:lang w:val="en-US"/>
              </w:rPr>
            </w:pPr>
            <w:r>
              <w:rPr>
                <w:lang w:val="en-US"/>
              </w:rPr>
              <w:t>Click button “sign up”</w:t>
            </w:r>
          </w:p>
        </w:tc>
        <w:tc>
          <w:tcPr>
            <w:tcW w:w="5386" w:type="dxa"/>
          </w:tcPr>
          <w:p w:rsidR="00EB030A" w:rsidRDefault="00990E30" w:rsidP="00B205D4">
            <w:pPr>
              <w:rPr>
                <w:lang w:val="en-US"/>
              </w:rPr>
            </w:pPr>
            <w:r>
              <w:rPr>
                <w:lang w:val="en-US"/>
              </w:rPr>
              <w:t>Go to Confirm code</w:t>
            </w:r>
            <w:r w:rsidR="00B205D4">
              <w:rPr>
                <w:lang w:val="en-US"/>
              </w:rPr>
              <w:t xml:space="preserve"> page </w:t>
            </w:r>
            <w:r w:rsidR="00B205D4" w:rsidRPr="00B205D4">
              <w:rPr>
                <w:lang w:val="en-US"/>
              </w:rPr>
              <w:t>https://home.tenantcloud.com/confirm?email=</w:t>
            </w:r>
            <w:r w:rsidR="00B205D4">
              <w:rPr>
                <w:lang w:val="en-US"/>
              </w:rPr>
              <w:t>ruslan</w:t>
            </w:r>
            <w:r w:rsidR="00B205D4" w:rsidRPr="00B205D4">
              <w:rPr>
                <w:lang w:val="en-US"/>
              </w:rPr>
              <w:t>gryzhak%2540gmail.com</w:t>
            </w:r>
          </w:p>
        </w:tc>
        <w:tc>
          <w:tcPr>
            <w:tcW w:w="1100" w:type="dxa"/>
          </w:tcPr>
          <w:p w:rsidR="00EB030A" w:rsidRDefault="00B205D4" w:rsidP="00B205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A15D9E">
      <w:pPr>
        <w:rPr>
          <w:lang w:val="en-US"/>
        </w:rPr>
      </w:pP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104411"/>
    <w:rsid w:val="002F183D"/>
    <w:rsid w:val="00304CF3"/>
    <w:rsid w:val="004D4A1E"/>
    <w:rsid w:val="00555BD4"/>
    <w:rsid w:val="00576157"/>
    <w:rsid w:val="005B1A79"/>
    <w:rsid w:val="006176C1"/>
    <w:rsid w:val="006E1F1B"/>
    <w:rsid w:val="0072620B"/>
    <w:rsid w:val="007B65E4"/>
    <w:rsid w:val="007E0900"/>
    <w:rsid w:val="009036D9"/>
    <w:rsid w:val="00990E30"/>
    <w:rsid w:val="00A10988"/>
    <w:rsid w:val="00A15D9E"/>
    <w:rsid w:val="00AA639C"/>
    <w:rsid w:val="00B205D4"/>
    <w:rsid w:val="00BD6A67"/>
    <w:rsid w:val="00C94A81"/>
    <w:rsid w:val="00EA319B"/>
    <w:rsid w:val="00EB030A"/>
    <w:rsid w:val="00F1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651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8</cp:revision>
  <dcterms:created xsi:type="dcterms:W3CDTF">2018-06-15T09:24:00Z</dcterms:created>
  <dcterms:modified xsi:type="dcterms:W3CDTF">2018-07-09T13:11:00Z</dcterms:modified>
</cp:coreProperties>
</file>