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D48" w:rsidRPr="00070317" w:rsidRDefault="00611D48" w:rsidP="00536811">
      <w:pPr>
        <w:pStyle w:val="Default"/>
        <w:spacing w:line="360" w:lineRule="auto"/>
        <w:jc w:val="center"/>
        <w:rPr>
          <w:noProof/>
          <w:color w:val="auto"/>
          <w:sz w:val="28"/>
          <w:szCs w:val="28"/>
          <w:lang w:val="uk-UA"/>
        </w:rPr>
      </w:pPr>
      <w:r w:rsidRPr="00070317">
        <w:rPr>
          <w:b/>
          <w:bCs/>
          <w:noProof/>
          <w:color w:val="auto"/>
          <w:sz w:val="28"/>
          <w:szCs w:val="28"/>
          <w:lang w:val="uk-UA"/>
        </w:rPr>
        <w:t>НАЦІОНАЛЬНИЙ ТЕХНІЧНИЙ УНІВЕРСИТЕТ УКРАЇНИ</w:t>
      </w:r>
    </w:p>
    <w:p w:rsidR="00611D48" w:rsidRPr="00070317" w:rsidRDefault="00611D48" w:rsidP="00536811">
      <w:pPr>
        <w:pStyle w:val="Default"/>
        <w:spacing w:line="360" w:lineRule="auto"/>
        <w:jc w:val="center"/>
        <w:rPr>
          <w:noProof/>
          <w:color w:val="auto"/>
          <w:sz w:val="28"/>
          <w:szCs w:val="28"/>
          <w:lang w:val="uk-UA"/>
        </w:rPr>
      </w:pPr>
      <w:r w:rsidRPr="00070317">
        <w:rPr>
          <w:b/>
          <w:bCs/>
          <w:noProof/>
          <w:color w:val="auto"/>
          <w:sz w:val="28"/>
          <w:szCs w:val="28"/>
          <w:lang w:val="uk-UA"/>
        </w:rPr>
        <w:t>«КИЇВСЬКИЙ ПОЛІТЕХНІЧНИЙ ІНСТИТУТ»</w:t>
      </w:r>
    </w:p>
    <w:p w:rsidR="00611D48" w:rsidRPr="00070317" w:rsidRDefault="00611D48" w:rsidP="00536811">
      <w:pPr>
        <w:pStyle w:val="Default"/>
        <w:spacing w:line="360" w:lineRule="auto"/>
        <w:jc w:val="center"/>
        <w:rPr>
          <w:noProof/>
          <w:color w:val="auto"/>
          <w:sz w:val="28"/>
          <w:szCs w:val="28"/>
          <w:lang w:val="uk-UA"/>
        </w:rPr>
      </w:pPr>
      <w:r w:rsidRPr="00070317">
        <w:rPr>
          <w:b/>
          <w:bCs/>
          <w:noProof/>
          <w:color w:val="auto"/>
          <w:sz w:val="28"/>
          <w:szCs w:val="28"/>
          <w:lang w:val="uk-UA"/>
        </w:rPr>
        <w:t>ім. Ігоря Сікорського»</w:t>
      </w:r>
    </w:p>
    <w:p w:rsidR="00611D48" w:rsidRPr="00070317" w:rsidRDefault="00611D48" w:rsidP="00536811">
      <w:pPr>
        <w:pStyle w:val="Default"/>
        <w:spacing w:line="360" w:lineRule="auto"/>
        <w:jc w:val="center"/>
        <w:rPr>
          <w:noProof/>
          <w:color w:val="auto"/>
          <w:sz w:val="32"/>
          <w:szCs w:val="32"/>
          <w:lang w:val="uk-UA"/>
        </w:rPr>
      </w:pPr>
      <w:r w:rsidRPr="00070317">
        <w:rPr>
          <w:noProof/>
          <w:color w:val="auto"/>
          <w:sz w:val="32"/>
          <w:szCs w:val="32"/>
          <w:lang w:val="uk-UA"/>
        </w:rPr>
        <w:t>Кафедра системного проектування</w:t>
      </w: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536811" w:rsidRDefault="00BD7483" w:rsidP="00536811">
      <w:pPr>
        <w:pStyle w:val="Iauiue"/>
        <w:spacing w:line="360" w:lineRule="auto"/>
        <w:jc w:val="center"/>
        <w:rPr>
          <w:color w:val="000000"/>
          <w:sz w:val="40"/>
          <w:szCs w:val="40"/>
          <w:lang w:val="uk-UA"/>
        </w:rPr>
      </w:pPr>
      <w:r w:rsidRPr="00536811">
        <w:rPr>
          <w:b/>
          <w:bCs/>
          <w:color w:val="000000"/>
          <w:sz w:val="40"/>
          <w:szCs w:val="40"/>
          <w:lang w:val="uk-UA"/>
        </w:rPr>
        <w:t xml:space="preserve">Курсова робота </w:t>
      </w:r>
    </w:p>
    <w:p w:rsidR="00BD7483" w:rsidRPr="00BD7483" w:rsidRDefault="00BD7483" w:rsidP="00536811">
      <w:pPr>
        <w:pStyle w:val="Iauiue"/>
        <w:spacing w:line="360" w:lineRule="auto"/>
        <w:jc w:val="center"/>
        <w:rPr>
          <w:color w:val="000000"/>
          <w:sz w:val="36"/>
          <w:szCs w:val="36"/>
          <w:lang w:val="uk-UA"/>
        </w:rPr>
      </w:pPr>
      <w:r w:rsidRPr="00BD7483">
        <w:rPr>
          <w:bCs/>
          <w:color w:val="000000"/>
          <w:sz w:val="36"/>
          <w:szCs w:val="36"/>
          <w:lang w:val="uk-UA"/>
        </w:rPr>
        <w:t xml:space="preserve">з дисципліни </w:t>
      </w:r>
    </w:p>
    <w:p w:rsidR="00BD7483" w:rsidRPr="00BD7483" w:rsidRDefault="00611D48" w:rsidP="00536811">
      <w:pPr>
        <w:pStyle w:val="Caaieiaie2"/>
        <w:spacing w:line="360" w:lineRule="auto"/>
        <w:jc w:val="center"/>
        <w:rPr>
          <w:bCs/>
          <w:color w:val="000000"/>
          <w:sz w:val="36"/>
          <w:szCs w:val="36"/>
          <w:lang w:val="uk-UA"/>
        </w:rPr>
      </w:pPr>
      <w:r>
        <w:rPr>
          <w:bCs/>
          <w:color w:val="000000"/>
          <w:sz w:val="36"/>
          <w:szCs w:val="36"/>
          <w:lang w:val="uk-UA"/>
        </w:rPr>
        <w:t>«</w:t>
      </w:r>
      <w:r w:rsidR="00BD7483" w:rsidRPr="00BD7483">
        <w:rPr>
          <w:bCs/>
          <w:color w:val="000000"/>
          <w:sz w:val="36"/>
          <w:szCs w:val="36"/>
          <w:lang w:val="uk-UA"/>
        </w:rPr>
        <w:t>Паралельні обчислення</w:t>
      </w:r>
      <w:r>
        <w:rPr>
          <w:bCs/>
          <w:color w:val="000000"/>
          <w:sz w:val="36"/>
          <w:szCs w:val="36"/>
          <w:lang w:val="uk-UA"/>
        </w:rPr>
        <w:t>»</w:t>
      </w:r>
      <w:r w:rsidR="00BD7483" w:rsidRPr="00BD7483">
        <w:rPr>
          <w:bCs/>
          <w:color w:val="000000"/>
          <w:sz w:val="36"/>
          <w:szCs w:val="36"/>
          <w:lang w:val="uk-UA"/>
        </w:rPr>
        <w:t xml:space="preserve"> </w:t>
      </w: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A60EA4" w:rsidRPr="00A60EA4" w:rsidRDefault="00BD7483" w:rsidP="00A60EA4">
      <w:pPr>
        <w:autoSpaceDE w:val="0"/>
        <w:autoSpaceDN w:val="0"/>
        <w:adjustRightInd w:val="0"/>
        <w:spacing w:line="360" w:lineRule="auto"/>
        <w:ind w:right="-95"/>
        <w:jc w:val="center"/>
        <w:rPr>
          <w:b/>
          <w:sz w:val="36"/>
          <w:szCs w:val="36"/>
          <w:lang w:val="uk-UA"/>
        </w:rPr>
      </w:pPr>
      <w:r w:rsidRPr="00611D48">
        <w:rPr>
          <w:color w:val="000000"/>
          <w:sz w:val="36"/>
          <w:szCs w:val="36"/>
          <w:lang w:val="uk-UA"/>
        </w:rPr>
        <w:t xml:space="preserve">Тема: </w:t>
      </w:r>
      <w:r w:rsidR="001C0718">
        <w:rPr>
          <w:color w:val="000000"/>
          <w:sz w:val="36"/>
          <w:szCs w:val="36"/>
        </w:rPr>
        <w:t>«</w:t>
      </w:r>
      <w:r w:rsidRPr="001C0718">
        <w:rPr>
          <w:b/>
          <w:color w:val="000000"/>
          <w:sz w:val="36"/>
          <w:szCs w:val="36"/>
          <w:lang w:val="uk-UA"/>
        </w:rPr>
        <w:t>Ч</w:t>
      </w:r>
      <w:r w:rsidRPr="00611D48">
        <w:rPr>
          <w:b/>
          <w:sz w:val="36"/>
          <w:szCs w:val="36"/>
          <w:lang w:val="uk-UA"/>
        </w:rPr>
        <w:t xml:space="preserve">исельне розв’язання диференціальних рівнянь в частинних похідних з використанням паралельних </w:t>
      </w:r>
      <w:r w:rsidRPr="00A60EA4">
        <w:rPr>
          <w:b/>
          <w:sz w:val="36"/>
          <w:szCs w:val="36"/>
          <w:lang w:val="uk-UA"/>
        </w:rPr>
        <w:t>обчислень</w:t>
      </w:r>
      <w:r w:rsidR="001C0718" w:rsidRPr="00A60EA4">
        <w:rPr>
          <w:b/>
          <w:sz w:val="36"/>
          <w:szCs w:val="36"/>
          <w:lang w:val="uk-UA"/>
        </w:rPr>
        <w:t>»</w:t>
      </w: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BD7483" w:rsidRPr="000366F1" w:rsidRDefault="00BD7483" w:rsidP="00536811">
      <w:pPr>
        <w:pStyle w:val="Default"/>
        <w:spacing w:line="360" w:lineRule="auto"/>
        <w:rPr>
          <w:lang w:val="uk-UA"/>
        </w:rPr>
      </w:pPr>
    </w:p>
    <w:p w:rsidR="00611D48" w:rsidRPr="00536811" w:rsidRDefault="009D3D97" w:rsidP="00536811">
      <w:pPr>
        <w:pStyle w:val="Caaieiaie4"/>
        <w:spacing w:line="360" w:lineRule="auto"/>
        <w:ind w:firstLine="4253"/>
        <w:jc w:val="righ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Виконав</w:t>
      </w:r>
      <w:r w:rsidR="001C0718" w:rsidRPr="00536811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студент</w:t>
      </w:r>
      <w:r w:rsidR="00611D48" w:rsidRPr="00536811">
        <w:rPr>
          <w:color w:val="000000"/>
          <w:sz w:val="28"/>
          <w:szCs w:val="28"/>
          <w:lang w:val="uk-UA"/>
        </w:rPr>
        <w:t xml:space="preserve"> 3 курсу</w:t>
      </w:r>
    </w:p>
    <w:p w:rsidR="00BD7483" w:rsidRPr="00536811" w:rsidRDefault="00BD7483" w:rsidP="00536811">
      <w:pPr>
        <w:pStyle w:val="Caaieiaie4"/>
        <w:spacing w:line="360" w:lineRule="auto"/>
        <w:ind w:firstLine="4253"/>
        <w:jc w:val="right"/>
        <w:rPr>
          <w:color w:val="000000"/>
          <w:sz w:val="28"/>
          <w:szCs w:val="28"/>
          <w:lang w:val="uk-UA"/>
        </w:rPr>
      </w:pPr>
      <w:r w:rsidRPr="00536811">
        <w:rPr>
          <w:color w:val="000000"/>
          <w:sz w:val="28"/>
          <w:szCs w:val="28"/>
          <w:lang w:val="uk-UA"/>
        </w:rPr>
        <w:t xml:space="preserve"> групи ДА-61 </w:t>
      </w:r>
    </w:p>
    <w:p w:rsidR="00BD7483" w:rsidRPr="00536811" w:rsidRDefault="009D3D97" w:rsidP="009D3D97">
      <w:pPr>
        <w:pStyle w:val="Caaieiaie6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  <w:t xml:space="preserve">                        Брижатенко Р.О.</w:t>
      </w:r>
      <w:r w:rsidR="00BD7483" w:rsidRPr="00536811">
        <w:rPr>
          <w:color w:val="000000"/>
          <w:sz w:val="28"/>
          <w:szCs w:val="28"/>
          <w:lang w:val="uk-UA"/>
        </w:rPr>
        <w:t xml:space="preserve"> </w:t>
      </w:r>
    </w:p>
    <w:p w:rsidR="00BD7483" w:rsidRPr="00536811" w:rsidRDefault="00611D48" w:rsidP="00536811">
      <w:pPr>
        <w:pStyle w:val="Caaieiaie1"/>
        <w:spacing w:line="360" w:lineRule="auto"/>
        <w:jc w:val="right"/>
        <w:rPr>
          <w:color w:val="000000"/>
          <w:sz w:val="28"/>
          <w:szCs w:val="28"/>
          <w:lang w:val="uk-UA"/>
        </w:rPr>
      </w:pPr>
      <w:r w:rsidRPr="00536811">
        <w:rPr>
          <w:color w:val="000000"/>
          <w:sz w:val="28"/>
          <w:szCs w:val="28"/>
          <w:lang w:val="uk-UA"/>
        </w:rPr>
        <w:t>Перевірив</w:t>
      </w:r>
      <w:r w:rsidR="001C0718" w:rsidRPr="00536811">
        <w:rPr>
          <w:color w:val="000000"/>
          <w:sz w:val="28"/>
          <w:szCs w:val="28"/>
          <w:lang w:val="uk-UA"/>
        </w:rPr>
        <w:t xml:space="preserve"> </w:t>
      </w:r>
      <w:r w:rsidR="00BD7483" w:rsidRPr="00536811">
        <w:rPr>
          <w:color w:val="000000"/>
          <w:sz w:val="28"/>
          <w:szCs w:val="28"/>
          <w:lang w:val="uk-UA"/>
        </w:rPr>
        <w:t xml:space="preserve">Яременко В. С. </w:t>
      </w:r>
    </w:p>
    <w:p w:rsidR="00BD7483" w:rsidRPr="00BD7483" w:rsidRDefault="00BD7483" w:rsidP="00536811">
      <w:pPr>
        <w:pStyle w:val="Default"/>
        <w:spacing w:line="360" w:lineRule="auto"/>
        <w:rPr>
          <w:sz w:val="32"/>
          <w:szCs w:val="32"/>
          <w:lang w:val="uk-UA"/>
        </w:rPr>
      </w:pPr>
    </w:p>
    <w:p w:rsidR="00BD7483" w:rsidRPr="00BD7483" w:rsidRDefault="00BD7483" w:rsidP="00536811">
      <w:pPr>
        <w:pStyle w:val="Default"/>
        <w:spacing w:line="360" w:lineRule="auto"/>
        <w:rPr>
          <w:sz w:val="32"/>
          <w:szCs w:val="32"/>
          <w:lang w:val="uk-UA"/>
        </w:rPr>
      </w:pPr>
    </w:p>
    <w:p w:rsidR="001C0718" w:rsidRDefault="00BD7483" w:rsidP="00536811">
      <w:pPr>
        <w:pStyle w:val="Caaieiaie3"/>
        <w:spacing w:line="360" w:lineRule="auto"/>
        <w:jc w:val="center"/>
      </w:pPr>
      <w:r w:rsidRPr="00BD7483">
        <w:rPr>
          <w:b/>
          <w:bCs/>
          <w:color w:val="000000"/>
          <w:sz w:val="32"/>
          <w:szCs w:val="32"/>
          <w:lang w:val="uk-UA"/>
        </w:rPr>
        <w:t>Київ – 2019</w:t>
      </w:r>
      <w:r w:rsidR="001C0718">
        <w:br w:type="page"/>
      </w:r>
    </w:p>
    <w:p w:rsidR="007B6971" w:rsidRDefault="007B6971" w:rsidP="007B6971">
      <w:pPr>
        <w:pBdr>
          <w:bottom w:val="single" w:sz="12" w:space="1" w:color="auto"/>
        </w:pBdr>
        <w:spacing w:line="360" w:lineRule="auto"/>
        <w:rPr>
          <w:lang w:val="uk-UA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0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97790</wp:posOffset>
                </wp:positionV>
                <wp:extent cx="6126480" cy="307975"/>
                <wp:effectExtent l="0" t="0" r="7620" b="0"/>
                <wp:wrapNone/>
                <wp:docPr id="14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648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Національний Технічний Університет </w:t>
                            </w:r>
                            <w:proofErr w:type="spellStart"/>
                            <w:r>
                              <w:rPr>
                                <w:lang w:val="uk-UA"/>
                              </w:rPr>
                              <w:t>Укра</w:t>
                            </w:r>
                            <w:proofErr w:type="spellEnd"/>
                            <w:r>
                              <w:t>ї</w:t>
                            </w:r>
                            <w:proofErr w:type="spellStart"/>
                            <w:r>
                              <w:rPr>
                                <w:lang w:val="uk-UA"/>
                              </w:rPr>
                              <w:t>ни</w:t>
                            </w:r>
                            <w:proofErr w:type="spellEnd"/>
                            <w:r>
                              <w:rPr>
                                <w:lang w:val="uk-UA"/>
                              </w:rPr>
                              <w:t xml:space="preserve"> </w:t>
                            </w:r>
                            <w:r>
                              <w:t>“</w:t>
                            </w:r>
                            <w:proofErr w:type="spellStart"/>
                            <w:r>
                              <w:t>Київський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Політехнічний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Інститут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" o:spid="_x0000_s1026" style="position:absolute;margin-left:22.5pt;margin-top:7.7pt;width:482.4pt;height:2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" o:allowincell="f" stroked="f">
                <v:textbox>
                  <w:txbxContent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Національний Технічний Університет </w:t>
                      </w:r>
                      <w:proofErr w:type="spellStart"/>
                      <w:r>
                        <w:rPr>
                          <w:lang w:val="uk-UA"/>
                        </w:rPr>
                        <w:t>Укра</w:t>
                      </w:r>
                      <w:proofErr w:type="spellEnd"/>
                      <w:r>
                        <w:t>ї</w:t>
                      </w:r>
                      <w:proofErr w:type="spellStart"/>
                      <w:r>
                        <w:rPr>
                          <w:lang w:val="uk-UA"/>
                        </w:rPr>
                        <w:t>ни</w:t>
                      </w:r>
                      <w:proofErr w:type="spellEnd"/>
                      <w:r>
                        <w:rPr>
                          <w:lang w:val="uk-UA"/>
                        </w:rPr>
                        <w:t xml:space="preserve"> </w:t>
                      </w:r>
                      <w:r>
                        <w:t>“</w:t>
                      </w:r>
                      <w:proofErr w:type="spellStart"/>
                      <w:r>
                        <w:t>Київський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Політехнічний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Інститут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0" allowOverlap="1">
                <wp:simplePos x="0" y="0"/>
                <wp:positionH relativeFrom="column">
                  <wp:posOffset>1840230</wp:posOffset>
                </wp:positionH>
                <wp:positionV relativeFrom="paragraph">
                  <wp:posOffset>494030</wp:posOffset>
                </wp:positionV>
                <wp:extent cx="2194560" cy="219710"/>
                <wp:effectExtent l="0" t="0" r="0" b="8890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(назва вищого навчального закладу)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27" style="position:absolute;margin-left:144.9pt;margin-top:38.9pt;width:172.8pt;height:17.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" o:allowincell="f" stroked="f">
                <v:textbox>
                  <w:txbxContent>
                    <w:p w:rsidR="002E2F31" w:rsidRDefault="002E2F31" w:rsidP="007B6971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(назва вищого навчального закладу)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1108710</wp:posOffset>
                </wp:positionH>
                <wp:positionV relativeFrom="paragraph">
                  <wp:posOffset>739140</wp:posOffset>
                </wp:positionV>
                <wp:extent cx="3931920" cy="237490"/>
                <wp:effectExtent l="0" t="0" r="0" b="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192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Системного проектування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28" style="position:absolute;margin-left:87.3pt;margin-top:58.2pt;width:309.6pt;height:18.7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" filled="f" stroked="f">
                <v:textbox>
                  <w:txbxContent>
                    <w:p w:rsidR="002E2F31" w:rsidRDefault="002E2F31" w:rsidP="007B6971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Системного проектування</w:t>
                      </w:r>
                    </w:p>
                  </w:txbxContent>
                </v:textbox>
              </v:rect>
            </w:pict>
          </mc:Fallback>
        </mc:AlternateContent>
      </w:r>
    </w:p>
    <w:p w:rsidR="007B6971" w:rsidRDefault="007B6971" w:rsidP="007B6971">
      <w:pPr>
        <w:spacing w:line="360" w:lineRule="auto"/>
        <w:rPr>
          <w:lang w:val="uk-UA"/>
        </w:rPr>
      </w:pPr>
    </w:p>
    <w:p w:rsidR="007B6971" w:rsidRDefault="007B6971" w:rsidP="007B6971">
      <w:pPr>
        <w:spacing w:line="360" w:lineRule="auto"/>
        <w:rPr>
          <w:lang w:val="uk-UA"/>
        </w:rPr>
      </w:pPr>
    </w:p>
    <w:p w:rsidR="007B6971" w:rsidRDefault="007B6971" w:rsidP="007B6971">
      <w:pPr>
        <w:spacing w:line="360" w:lineRule="auto"/>
        <w:rPr>
          <w:lang w:val="uk-UA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2131060</wp:posOffset>
                </wp:positionH>
                <wp:positionV relativeFrom="paragraph">
                  <wp:posOffset>201295</wp:posOffset>
                </wp:positionV>
                <wp:extent cx="2279015" cy="237490"/>
                <wp:effectExtent l="0" t="0" r="0" b="0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90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Pr="007B697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Паралельні обчислення</w:t>
                            </w:r>
                          </w:p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9" style="position:absolute;margin-left:167.8pt;margin-top:15.85pt;width:179.45pt;height:18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" filled="f" stroked="f">
                <v:textbox>
                  <w:txbxContent>
                    <w:p w:rsidR="002E2F31" w:rsidRPr="007B6971" w:rsidRDefault="002E2F31" w:rsidP="007B6971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Паралельні обчислення</w:t>
                      </w:r>
                    </w:p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val="uk-UA"/>
        </w:rPr>
        <w:t>Кафедра______________________________________________________________________</w:t>
      </w:r>
    </w:p>
    <w:p w:rsidR="007B6971" w:rsidRDefault="007B6971" w:rsidP="007B6971">
      <w:pPr>
        <w:spacing w:line="360" w:lineRule="auto"/>
        <w:rPr>
          <w:lang w:val="uk-UA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2131060</wp:posOffset>
                </wp:positionH>
                <wp:positionV relativeFrom="paragraph">
                  <wp:posOffset>224155</wp:posOffset>
                </wp:positionV>
                <wp:extent cx="2279015" cy="237490"/>
                <wp:effectExtent l="0" t="0" r="0" b="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90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6.050101 – Комп’ютерні науки</w:t>
                            </w:r>
                          </w:p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30" style="position:absolute;margin-left:167.8pt;margin-top:17.65pt;width:179.45pt;height:18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" filled="f" stroked="f">
                <v:textbox>
                  <w:txbxContent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6.050101 – Комп’ютерні науки</w:t>
                      </w:r>
                    </w:p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val="uk-UA"/>
        </w:rPr>
        <w:t>Дисципліна___________________________________________________________________</w:t>
      </w:r>
    </w:p>
    <w:p w:rsidR="007B6971" w:rsidRDefault="007B6971" w:rsidP="007B6971">
      <w:pPr>
        <w:spacing w:line="360" w:lineRule="auto"/>
        <w:rPr>
          <w:lang w:val="uk-UA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198755</wp:posOffset>
                </wp:positionV>
                <wp:extent cx="5303520" cy="600710"/>
                <wp:effectExtent l="0" t="0" r="0" b="8890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3520" cy="600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6.05010102 Інформаційні технології проектування, </w:t>
                            </w:r>
                          </w:p>
                          <w:p w:rsidR="002E2F31" w:rsidRDefault="002E2F31" w:rsidP="007B6971">
                            <w:pPr>
                              <w:rPr>
                                <w:sz w:val="10"/>
                                <w:szCs w:val="10"/>
                                <w:u w:val="single"/>
                                <w:lang w:val="uk-UA"/>
                              </w:rPr>
                            </w:pPr>
                          </w:p>
                          <w:p w:rsidR="002E2F31" w:rsidRDefault="002E2F31" w:rsidP="007B6971">
                            <w:pPr>
                              <w:rPr>
                                <w:u w:val="single"/>
                                <w:lang w:val="uk-UA"/>
                              </w:rPr>
                            </w:pPr>
                            <w:r>
                              <w:rPr>
                                <w:u w:val="single"/>
                                <w:lang w:val="uk-UA"/>
                              </w:rPr>
                              <w:t>6.05010103 Системне проектування 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31" style="position:absolute;margin-left:71.7pt;margin-top:15.65pt;width:417.6pt;height:47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" filled="f" stroked="f">
                <v:textbox>
                  <w:txbxContent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6.05010102 Інформаційні технології проектування, </w:t>
                      </w:r>
                    </w:p>
                    <w:p w:rsidR="002E2F31" w:rsidRDefault="002E2F31" w:rsidP="007B6971">
                      <w:pPr>
                        <w:rPr>
                          <w:sz w:val="10"/>
                          <w:szCs w:val="10"/>
                          <w:u w:val="single"/>
                          <w:lang w:val="uk-UA"/>
                        </w:rPr>
                      </w:pPr>
                    </w:p>
                    <w:p w:rsidR="002E2F31" w:rsidRDefault="002E2F31" w:rsidP="007B6971">
                      <w:pPr>
                        <w:rPr>
                          <w:u w:val="single"/>
                          <w:lang w:val="uk-UA"/>
                        </w:rPr>
                      </w:pPr>
                      <w:r>
                        <w:rPr>
                          <w:u w:val="single"/>
                          <w:lang w:val="uk-UA"/>
                        </w:rPr>
                        <w:t>6.05010103 Системне проектування ____________________________________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uk-UA"/>
        </w:rPr>
        <w:t>Напрям підготовки_______________________________________________________________</w:t>
      </w:r>
    </w:p>
    <w:p w:rsidR="007B6971" w:rsidRDefault="007B6971" w:rsidP="007B6971">
      <w:pPr>
        <w:spacing w:line="360" w:lineRule="auto"/>
        <w:rPr>
          <w:lang w:val="uk-UA"/>
        </w:rPr>
      </w:pPr>
      <w:r>
        <w:rPr>
          <w:lang w:val="uk-UA"/>
        </w:rPr>
        <w:t>Спеціальність_________________________________________________________________</w: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459105</wp:posOffset>
                </wp:positionH>
                <wp:positionV relativeFrom="paragraph">
                  <wp:posOffset>216535</wp:posOffset>
                </wp:positionV>
                <wp:extent cx="4421505" cy="237490"/>
                <wp:effectExtent l="0" t="0" r="0" b="0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2150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F31" w:rsidRDefault="002E2F31" w:rsidP="007B6971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3</w:t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  <w:t>ДА -61</w:t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  <w:t xml:space="preserve">   6</w:t>
                            </w:r>
                          </w:p>
                          <w:p w:rsidR="002E2F31" w:rsidRDefault="002E2F31" w:rsidP="007B6971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  <w:p w:rsidR="002E2F31" w:rsidRDefault="002E2F31" w:rsidP="007B6971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" o:spid="_x0000_s1032" style="position:absolute;margin-left:36.15pt;margin-top:17.05pt;width:348.15pt;height:18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" filled="f" stroked="f">
                <v:textbox>
                  <w:txbxContent>
                    <w:p w:rsidR="002E2F31" w:rsidRDefault="002E2F31" w:rsidP="007B6971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3</w:t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  <w:t>ДА -61</w:t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  <w:t xml:space="preserve">   6</w:t>
                      </w:r>
                    </w:p>
                    <w:p w:rsidR="002E2F31" w:rsidRDefault="002E2F31" w:rsidP="007B6971">
                      <w:pPr>
                        <w:jc w:val="center"/>
                        <w:rPr>
                          <w:lang w:val="uk-UA"/>
                        </w:rPr>
                      </w:pPr>
                    </w:p>
                    <w:p w:rsidR="002E2F31" w:rsidRDefault="002E2F31" w:rsidP="007B6971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B6971" w:rsidRDefault="007B6971" w:rsidP="007B6971">
      <w:pPr>
        <w:spacing w:line="360" w:lineRule="auto"/>
        <w:rPr>
          <w:lang w:val="uk-UA"/>
        </w:rPr>
      </w:pPr>
      <w:r>
        <w:rPr>
          <w:lang w:val="uk-UA"/>
        </w:rPr>
        <w:t>Курс__________Група_________________Семестр_________________________________</w:t>
      </w:r>
    </w:p>
    <w:p w:rsidR="00A60EA4" w:rsidRPr="00E200B3" w:rsidRDefault="00A60EA4" w:rsidP="00A60EA4">
      <w:pPr>
        <w:overflowPunct w:val="0"/>
        <w:adjustRightInd w:val="0"/>
        <w:spacing w:line="360" w:lineRule="auto"/>
        <w:jc w:val="center"/>
        <w:rPr>
          <w:i/>
          <w:noProof/>
          <w:sz w:val="28"/>
          <w:szCs w:val="28"/>
          <w:lang w:val="uk-UA"/>
        </w:rPr>
      </w:pPr>
      <w:r w:rsidRPr="00A60EA4">
        <w:rPr>
          <w:i/>
          <w:noProof/>
          <w:sz w:val="28"/>
          <w:szCs w:val="28"/>
        </w:rPr>
        <w:t xml:space="preserve">804.ДА.6121-01 </w:t>
      </w:r>
      <w:r w:rsidR="00E200B3">
        <w:rPr>
          <w:i/>
          <w:noProof/>
          <w:sz w:val="28"/>
          <w:szCs w:val="28"/>
          <w:lang w:val="uk-UA"/>
        </w:rPr>
        <w:t>15</w:t>
      </w:r>
    </w:p>
    <w:p w:rsidR="007B6971" w:rsidRDefault="00577AD0" w:rsidP="00577AD0">
      <w:pPr>
        <w:spacing w:after="160" w:line="259" w:lineRule="auto"/>
        <w:rPr>
          <w:b/>
          <w:bCs/>
          <w:sz w:val="28"/>
          <w:lang w:val="uk-UA"/>
        </w:rPr>
      </w:pPr>
      <w:r>
        <w:rPr>
          <w:b/>
          <w:bCs/>
          <w:sz w:val="28"/>
          <w:lang w:val="uk-UA"/>
        </w:rPr>
        <w:br w:type="page"/>
      </w:r>
    </w:p>
    <w:p w:rsidR="007B6971" w:rsidRDefault="007B6971" w:rsidP="00536811">
      <w:pPr>
        <w:tabs>
          <w:tab w:val="left" w:pos="720"/>
          <w:tab w:val="left" w:pos="1440"/>
          <w:tab w:val="left" w:pos="1620"/>
        </w:tabs>
        <w:spacing w:line="360" w:lineRule="auto"/>
        <w:ind w:hanging="540"/>
        <w:jc w:val="center"/>
        <w:rPr>
          <w:b/>
          <w:bCs/>
          <w:sz w:val="28"/>
          <w:lang w:val="uk-UA"/>
        </w:rPr>
      </w:pPr>
    </w:p>
    <w:p w:rsidR="00536811" w:rsidRDefault="00536811" w:rsidP="00536811">
      <w:pPr>
        <w:tabs>
          <w:tab w:val="left" w:pos="720"/>
          <w:tab w:val="left" w:pos="1440"/>
          <w:tab w:val="left" w:pos="1620"/>
        </w:tabs>
        <w:spacing w:line="360" w:lineRule="auto"/>
        <w:ind w:hanging="540"/>
        <w:jc w:val="center"/>
        <w:rPr>
          <w:b/>
          <w:bCs/>
          <w:sz w:val="28"/>
          <w:lang w:val="uk-UA"/>
        </w:rPr>
      </w:pPr>
      <w:r>
        <w:rPr>
          <w:b/>
          <w:bCs/>
          <w:sz w:val="28"/>
          <w:lang w:val="uk-UA"/>
        </w:rPr>
        <w:t>ЗАВДАННЯ</w:t>
      </w:r>
    </w:p>
    <w:p w:rsidR="00536811" w:rsidRPr="00A60EA4" w:rsidRDefault="00536811" w:rsidP="00A60EA4">
      <w:pPr>
        <w:tabs>
          <w:tab w:val="left" w:pos="720"/>
          <w:tab w:val="left" w:pos="1440"/>
          <w:tab w:val="left" w:pos="1620"/>
        </w:tabs>
        <w:spacing w:line="360" w:lineRule="auto"/>
        <w:ind w:hanging="539"/>
        <w:jc w:val="center"/>
        <w:rPr>
          <w:b/>
          <w:bCs/>
          <w:sz w:val="28"/>
          <w:szCs w:val="28"/>
          <w:lang w:val="uk-UA"/>
        </w:rPr>
      </w:pPr>
      <w:r w:rsidRPr="00A60EA4">
        <w:rPr>
          <w:b/>
          <w:bCs/>
          <w:sz w:val="28"/>
          <w:szCs w:val="28"/>
          <w:lang w:val="uk-UA"/>
        </w:rPr>
        <w:t>на курсову роботу з дисципліни</w:t>
      </w:r>
    </w:p>
    <w:p w:rsidR="00536811" w:rsidRPr="00A60EA4" w:rsidRDefault="00536811" w:rsidP="00A60EA4">
      <w:pPr>
        <w:tabs>
          <w:tab w:val="left" w:pos="720"/>
          <w:tab w:val="left" w:pos="1440"/>
          <w:tab w:val="left" w:pos="1620"/>
        </w:tabs>
        <w:spacing w:line="360" w:lineRule="auto"/>
        <w:ind w:hanging="539"/>
        <w:jc w:val="center"/>
        <w:rPr>
          <w:sz w:val="28"/>
          <w:szCs w:val="28"/>
          <w:lang w:val="uk-UA"/>
        </w:rPr>
      </w:pPr>
      <w:r w:rsidRPr="00A60EA4">
        <w:rPr>
          <w:sz w:val="28"/>
          <w:szCs w:val="28"/>
          <w:lang w:val="uk-UA"/>
        </w:rPr>
        <w:t>“Паралельні обчислення”</w:t>
      </w:r>
    </w:p>
    <w:p w:rsidR="003C1546" w:rsidRPr="00A60EA4" w:rsidRDefault="00886137" w:rsidP="00A60EA4">
      <w:pPr>
        <w:spacing w:line="360" w:lineRule="auto"/>
        <w:rPr>
          <w:sz w:val="28"/>
          <w:szCs w:val="28"/>
        </w:rPr>
      </w:pPr>
      <w:r w:rsidRPr="00A60EA4">
        <w:rPr>
          <w:b/>
          <w:bCs/>
          <w:sz w:val="28"/>
          <w:szCs w:val="28"/>
          <w:lang w:val="uk-UA"/>
        </w:rPr>
        <w:t>1. Тема роботи:</w:t>
      </w:r>
      <w:r w:rsidRPr="00A60EA4">
        <w:rPr>
          <w:sz w:val="28"/>
          <w:szCs w:val="28"/>
          <w:lang w:val="uk-UA"/>
        </w:rPr>
        <w:t xml:space="preserve"> </w:t>
      </w:r>
      <w:r w:rsidR="007B6971" w:rsidRPr="00A60EA4">
        <w:rPr>
          <w:color w:val="000000"/>
          <w:sz w:val="28"/>
          <w:szCs w:val="28"/>
          <w:lang w:val="uk-UA"/>
        </w:rPr>
        <w:t>Ч</w:t>
      </w:r>
      <w:r w:rsidR="007B6971" w:rsidRPr="00A60EA4">
        <w:rPr>
          <w:sz w:val="28"/>
          <w:szCs w:val="28"/>
          <w:lang w:val="uk-UA"/>
        </w:rPr>
        <w:t>исельне розв’язання диференціальних рівнянь в частинних похідних з використанням паралельних обчислень</w:t>
      </w:r>
      <w:r w:rsidR="007B6971" w:rsidRPr="00A60EA4">
        <w:rPr>
          <w:sz w:val="28"/>
          <w:szCs w:val="28"/>
        </w:rPr>
        <w:t>.</w:t>
      </w:r>
    </w:p>
    <w:p w:rsidR="007B6971" w:rsidRPr="00A60EA4" w:rsidRDefault="007B6971" w:rsidP="00A60EA4">
      <w:pPr>
        <w:spacing w:line="360" w:lineRule="auto"/>
        <w:jc w:val="both"/>
        <w:rPr>
          <w:sz w:val="28"/>
          <w:szCs w:val="28"/>
        </w:rPr>
      </w:pPr>
      <w:r w:rsidRPr="00A60EA4">
        <w:rPr>
          <w:b/>
          <w:iCs/>
          <w:sz w:val="28"/>
          <w:szCs w:val="28"/>
          <w:lang w:val="uk-UA"/>
        </w:rPr>
        <w:t>2. Вихідні дані до роботи</w:t>
      </w:r>
      <w:r w:rsidRPr="00A60EA4">
        <w:rPr>
          <w:i/>
          <w:iCs/>
          <w:sz w:val="28"/>
          <w:szCs w:val="28"/>
          <w:lang w:val="uk-UA"/>
        </w:rPr>
        <w:t>.</w:t>
      </w:r>
      <w:r w:rsidRPr="00A60EA4">
        <w:rPr>
          <w:sz w:val="28"/>
          <w:szCs w:val="28"/>
          <w:lang w:val="uk-UA"/>
        </w:rPr>
        <w:t xml:space="preserve"> </w:t>
      </w:r>
      <w:proofErr w:type="spellStart"/>
      <w:r w:rsidRPr="00A60EA4">
        <w:rPr>
          <w:sz w:val="28"/>
          <w:szCs w:val="28"/>
        </w:rPr>
        <w:t>Розв’язати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одновимірну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нестаціонарну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нелінійну</w:t>
      </w:r>
      <w:proofErr w:type="spellEnd"/>
      <w:r w:rsidRPr="00A60EA4">
        <w:rPr>
          <w:sz w:val="28"/>
          <w:szCs w:val="28"/>
        </w:rPr>
        <w:t xml:space="preserve"> задачу для</w:t>
      </w:r>
      <w:r w:rsidRPr="00A60EA4">
        <w:rPr>
          <w:sz w:val="28"/>
          <w:szCs w:val="28"/>
          <w:lang w:val="uk-UA"/>
        </w:rPr>
        <w:t xml:space="preserve"> </w:t>
      </w:r>
      <w:proofErr w:type="spellStart"/>
      <w:r w:rsidRPr="00A60EA4">
        <w:rPr>
          <w:sz w:val="28"/>
          <w:szCs w:val="28"/>
        </w:rPr>
        <w:t>диференційних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рівнянь</w:t>
      </w:r>
      <w:proofErr w:type="spellEnd"/>
      <w:r w:rsidRPr="00A60EA4">
        <w:rPr>
          <w:sz w:val="28"/>
          <w:szCs w:val="28"/>
        </w:rPr>
        <w:t xml:space="preserve"> у </w:t>
      </w:r>
      <w:proofErr w:type="spellStart"/>
      <w:r w:rsidRPr="00A60EA4">
        <w:rPr>
          <w:sz w:val="28"/>
          <w:szCs w:val="28"/>
        </w:rPr>
        <w:t>частинних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похідних</w:t>
      </w:r>
      <w:proofErr w:type="spellEnd"/>
      <w:r w:rsidRPr="00A60EA4">
        <w:rPr>
          <w:sz w:val="28"/>
          <w:szCs w:val="28"/>
        </w:rPr>
        <w:t xml:space="preserve">. Для </w:t>
      </w:r>
      <w:proofErr w:type="spellStart"/>
      <w:r w:rsidRPr="00A60EA4">
        <w:rPr>
          <w:sz w:val="28"/>
          <w:szCs w:val="28"/>
        </w:rPr>
        <w:t>знаходження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крайових</w:t>
      </w:r>
      <w:proofErr w:type="spellEnd"/>
      <w:r w:rsidRPr="00A60EA4">
        <w:rPr>
          <w:sz w:val="28"/>
          <w:szCs w:val="28"/>
        </w:rPr>
        <w:t xml:space="preserve"> та</w:t>
      </w:r>
      <w:r w:rsidRPr="00A60EA4">
        <w:rPr>
          <w:sz w:val="28"/>
          <w:szCs w:val="28"/>
          <w:lang w:val="uk-UA"/>
        </w:rPr>
        <w:t xml:space="preserve"> </w:t>
      </w:r>
      <w:proofErr w:type="spellStart"/>
      <w:r w:rsidRPr="00A60EA4">
        <w:rPr>
          <w:sz w:val="28"/>
          <w:szCs w:val="28"/>
        </w:rPr>
        <w:t>початкових</w:t>
      </w:r>
      <w:proofErr w:type="spellEnd"/>
      <w:r w:rsidRPr="00A60EA4">
        <w:rPr>
          <w:sz w:val="28"/>
          <w:szCs w:val="28"/>
        </w:rPr>
        <w:t xml:space="preserve"> умов </w:t>
      </w:r>
      <w:proofErr w:type="spellStart"/>
      <w:r w:rsidRPr="00A60EA4">
        <w:rPr>
          <w:sz w:val="28"/>
          <w:szCs w:val="28"/>
        </w:rPr>
        <w:t>необхідно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знайти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значення</w:t>
      </w:r>
      <w:proofErr w:type="spellEnd"/>
      <w:r w:rsidRPr="00A60EA4">
        <w:rPr>
          <w:sz w:val="28"/>
          <w:szCs w:val="28"/>
        </w:rPr>
        <w:t xml:space="preserve"> точного </w:t>
      </w:r>
      <w:proofErr w:type="spellStart"/>
      <w:r w:rsidRPr="00A60EA4">
        <w:rPr>
          <w:sz w:val="28"/>
          <w:szCs w:val="28"/>
        </w:rPr>
        <w:t>розв’язку</w:t>
      </w:r>
      <w:proofErr w:type="spellEnd"/>
      <w:r w:rsidRPr="00A60EA4">
        <w:rPr>
          <w:sz w:val="28"/>
          <w:szCs w:val="28"/>
        </w:rPr>
        <w:t xml:space="preserve"> у </w:t>
      </w:r>
      <w:proofErr w:type="spellStart"/>
      <w:r w:rsidRPr="00A60EA4">
        <w:rPr>
          <w:sz w:val="28"/>
          <w:szCs w:val="28"/>
        </w:rPr>
        <w:t>відповідних</w:t>
      </w:r>
      <w:proofErr w:type="spellEnd"/>
      <w:r w:rsidRPr="00A60EA4">
        <w:rPr>
          <w:sz w:val="28"/>
          <w:szCs w:val="28"/>
          <w:lang w:val="uk-UA"/>
        </w:rPr>
        <w:t xml:space="preserve"> </w:t>
      </w:r>
      <w:r w:rsidRPr="00A60EA4">
        <w:rPr>
          <w:sz w:val="28"/>
          <w:szCs w:val="28"/>
        </w:rPr>
        <w:t xml:space="preserve">точках. </w:t>
      </w:r>
      <w:proofErr w:type="spellStart"/>
      <w:r w:rsidRPr="00A60EA4">
        <w:rPr>
          <w:sz w:val="28"/>
          <w:szCs w:val="28"/>
        </w:rPr>
        <w:t>Перевірити</w:t>
      </w:r>
      <w:proofErr w:type="spellEnd"/>
      <w:r w:rsidRPr="00A60EA4">
        <w:rPr>
          <w:sz w:val="28"/>
          <w:szCs w:val="28"/>
        </w:rPr>
        <w:t xml:space="preserve"> по </w:t>
      </w:r>
      <w:proofErr w:type="spellStart"/>
      <w:r w:rsidRPr="00A60EA4">
        <w:rPr>
          <w:sz w:val="28"/>
          <w:szCs w:val="28"/>
        </w:rPr>
        <w:t>можливості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підстановкою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точний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розв’язок</w:t>
      </w:r>
      <w:proofErr w:type="spellEnd"/>
      <w:r w:rsidRPr="00A60EA4">
        <w:rPr>
          <w:sz w:val="28"/>
          <w:szCs w:val="28"/>
        </w:rPr>
        <w:t xml:space="preserve">. </w:t>
      </w:r>
      <w:proofErr w:type="spellStart"/>
      <w:r w:rsidRPr="00A60EA4">
        <w:rPr>
          <w:sz w:val="28"/>
          <w:szCs w:val="28"/>
        </w:rPr>
        <w:t>Значення</w:t>
      </w:r>
      <w:proofErr w:type="spellEnd"/>
      <w:r w:rsidRPr="00A60EA4">
        <w:rPr>
          <w:sz w:val="28"/>
          <w:szCs w:val="28"/>
          <w:lang w:val="uk-UA"/>
        </w:rPr>
        <w:t xml:space="preserve"> </w:t>
      </w:r>
      <w:r w:rsidRPr="00A60EA4">
        <w:rPr>
          <w:sz w:val="28"/>
          <w:szCs w:val="28"/>
        </w:rPr>
        <w:t xml:space="preserve">констант в </w:t>
      </w:r>
      <w:proofErr w:type="spellStart"/>
      <w:r w:rsidRPr="00A60EA4">
        <w:rPr>
          <w:sz w:val="28"/>
          <w:szCs w:val="28"/>
        </w:rPr>
        <w:t>задачі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взяти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довільними</w:t>
      </w:r>
      <w:proofErr w:type="spellEnd"/>
      <w:r w:rsidRPr="00A60EA4">
        <w:rPr>
          <w:sz w:val="28"/>
          <w:szCs w:val="28"/>
        </w:rPr>
        <w:t xml:space="preserve">. </w:t>
      </w:r>
      <w:proofErr w:type="spellStart"/>
      <w:r w:rsidRPr="00A60EA4">
        <w:rPr>
          <w:sz w:val="28"/>
          <w:szCs w:val="28"/>
        </w:rPr>
        <w:t>Розрахункова</w:t>
      </w:r>
      <w:proofErr w:type="spellEnd"/>
      <w:r w:rsidRPr="00A60EA4">
        <w:rPr>
          <w:sz w:val="28"/>
          <w:szCs w:val="28"/>
        </w:rPr>
        <w:t xml:space="preserve"> область: </w:t>
      </w:r>
      <w:r w:rsidRPr="00A60EA4">
        <w:rPr>
          <w:sz w:val="28"/>
          <w:szCs w:val="28"/>
          <w:lang w:val="en-US"/>
        </w:rPr>
        <w:t>t</w:t>
      </w:r>
      <w:r w:rsidRPr="00A60EA4">
        <w:rPr>
          <w:sz w:val="28"/>
          <w:szCs w:val="28"/>
          <w:lang w:val="uk-UA"/>
        </w:rPr>
        <w:t xml:space="preserve"> </w:t>
      </w:r>
      <w:r w:rsidRPr="00354AD2">
        <w:rPr>
          <w:sz w:val="28"/>
          <w:szCs w:val="28"/>
        </w:rPr>
        <w:t xml:space="preserve">[0,1], </w:t>
      </w:r>
      <w:r w:rsidRPr="00A60EA4">
        <w:rPr>
          <w:sz w:val="28"/>
          <w:szCs w:val="28"/>
          <w:lang w:val="en-US"/>
        </w:rPr>
        <w:t>x</w:t>
      </w:r>
      <w:r w:rsidRPr="00A60EA4">
        <w:rPr>
          <w:sz w:val="28"/>
          <w:szCs w:val="28"/>
          <w:lang w:val="uk-UA"/>
        </w:rPr>
        <w:t xml:space="preserve"> </w:t>
      </w:r>
      <w:r w:rsidRPr="00354AD2">
        <w:rPr>
          <w:sz w:val="28"/>
          <w:szCs w:val="28"/>
        </w:rPr>
        <w:t>[0,1</w:t>
      </w:r>
      <w:proofErr w:type="gramStart"/>
      <w:r w:rsidRPr="00354AD2">
        <w:rPr>
          <w:sz w:val="28"/>
          <w:szCs w:val="28"/>
        </w:rPr>
        <w:t>]</w:t>
      </w:r>
      <w:r w:rsidRPr="00A60EA4">
        <w:rPr>
          <w:sz w:val="28"/>
          <w:szCs w:val="28"/>
        </w:rPr>
        <w:t xml:space="preserve"> .</w:t>
      </w:r>
      <w:proofErr w:type="gramEnd"/>
      <w:r w:rsidRPr="00A60EA4">
        <w:rPr>
          <w:sz w:val="28"/>
          <w:szCs w:val="28"/>
          <w:lang w:val="uk-UA"/>
        </w:rPr>
        <w:t xml:space="preserve"> </w:t>
      </w:r>
      <w:r w:rsidRPr="00A60EA4">
        <w:rPr>
          <w:sz w:val="28"/>
          <w:szCs w:val="28"/>
        </w:rPr>
        <w:t xml:space="preserve">Номер </w:t>
      </w:r>
      <w:proofErr w:type="spellStart"/>
      <w:r w:rsidRPr="00A60EA4">
        <w:rPr>
          <w:sz w:val="28"/>
          <w:szCs w:val="28"/>
        </w:rPr>
        <w:t>задачі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співпадає</w:t>
      </w:r>
      <w:proofErr w:type="spellEnd"/>
      <w:r w:rsidRPr="00A60EA4">
        <w:rPr>
          <w:sz w:val="28"/>
          <w:szCs w:val="28"/>
        </w:rPr>
        <w:t xml:space="preserve"> з номером </w:t>
      </w:r>
      <w:proofErr w:type="spellStart"/>
      <w:r w:rsidRPr="00A60EA4">
        <w:rPr>
          <w:sz w:val="28"/>
          <w:szCs w:val="28"/>
        </w:rPr>
        <w:t>варіанту</w:t>
      </w:r>
      <w:proofErr w:type="spellEnd"/>
      <w:r w:rsidRPr="00A60EA4">
        <w:rPr>
          <w:sz w:val="28"/>
          <w:szCs w:val="28"/>
        </w:rPr>
        <w:t>.</w:t>
      </w:r>
    </w:p>
    <w:p w:rsidR="007B6971" w:rsidRPr="00A60EA4" w:rsidRDefault="007B6971" w:rsidP="00A60EA4">
      <w:pPr>
        <w:spacing w:line="360" w:lineRule="auto"/>
        <w:rPr>
          <w:sz w:val="28"/>
          <w:szCs w:val="28"/>
        </w:rPr>
      </w:pPr>
      <w:proofErr w:type="spellStart"/>
      <w:r w:rsidRPr="00A60EA4">
        <w:rPr>
          <w:sz w:val="28"/>
          <w:szCs w:val="28"/>
        </w:rPr>
        <w:t>Використовуються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наступні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методи</w:t>
      </w:r>
      <w:proofErr w:type="spellEnd"/>
      <w:r w:rsidRPr="00A60EA4">
        <w:rPr>
          <w:sz w:val="28"/>
          <w:szCs w:val="28"/>
        </w:rPr>
        <w:t xml:space="preserve">: 1) </w:t>
      </w:r>
      <w:proofErr w:type="spellStart"/>
      <w:r w:rsidRPr="00A60EA4">
        <w:rPr>
          <w:sz w:val="28"/>
          <w:szCs w:val="28"/>
        </w:rPr>
        <w:t>явний</w:t>
      </w:r>
      <w:proofErr w:type="spellEnd"/>
      <w:r w:rsidRPr="00A60EA4">
        <w:rPr>
          <w:sz w:val="28"/>
          <w:szCs w:val="28"/>
        </w:rPr>
        <w:t xml:space="preserve">; 2) </w:t>
      </w:r>
      <w:proofErr w:type="spellStart"/>
      <w:r w:rsidRPr="00A60EA4">
        <w:rPr>
          <w:sz w:val="28"/>
          <w:szCs w:val="28"/>
        </w:rPr>
        <w:t>неявний</w:t>
      </w:r>
      <w:proofErr w:type="spellEnd"/>
      <w:r w:rsidRPr="00A60EA4">
        <w:rPr>
          <w:sz w:val="28"/>
          <w:szCs w:val="28"/>
        </w:rPr>
        <w:t>; 3) Кранка-</w:t>
      </w:r>
      <w:r w:rsidRPr="00A60EA4">
        <w:rPr>
          <w:sz w:val="28"/>
          <w:szCs w:val="28"/>
          <w:lang w:val="uk-UA"/>
        </w:rPr>
        <w:t xml:space="preserve"> </w:t>
      </w:r>
      <w:proofErr w:type="spellStart"/>
      <w:r w:rsidRPr="00A60EA4">
        <w:rPr>
          <w:sz w:val="28"/>
          <w:szCs w:val="28"/>
        </w:rPr>
        <w:t>Ніколсона</w:t>
      </w:r>
      <w:proofErr w:type="spellEnd"/>
      <w:r w:rsidRPr="00A60EA4">
        <w:rPr>
          <w:sz w:val="28"/>
          <w:szCs w:val="28"/>
        </w:rPr>
        <w:t xml:space="preserve">. Тип </w:t>
      </w:r>
      <w:proofErr w:type="spellStart"/>
      <w:r w:rsidRPr="00A60EA4">
        <w:rPr>
          <w:sz w:val="28"/>
          <w:szCs w:val="28"/>
        </w:rPr>
        <w:t>різницевої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сітки</w:t>
      </w:r>
      <w:proofErr w:type="spellEnd"/>
      <w:r w:rsidRPr="00A60EA4">
        <w:rPr>
          <w:sz w:val="28"/>
          <w:szCs w:val="28"/>
        </w:rPr>
        <w:t xml:space="preserve">: 1) </w:t>
      </w:r>
      <w:proofErr w:type="spellStart"/>
      <w:r w:rsidRPr="00A60EA4">
        <w:rPr>
          <w:sz w:val="28"/>
          <w:szCs w:val="28"/>
        </w:rPr>
        <w:t>фіксована</w:t>
      </w:r>
      <w:proofErr w:type="spellEnd"/>
      <w:r w:rsidRPr="00A60EA4">
        <w:rPr>
          <w:sz w:val="28"/>
          <w:szCs w:val="28"/>
        </w:rPr>
        <w:t xml:space="preserve"> </w:t>
      </w:r>
      <w:proofErr w:type="spellStart"/>
      <w:r w:rsidRPr="00A60EA4">
        <w:rPr>
          <w:sz w:val="28"/>
          <w:szCs w:val="28"/>
        </w:rPr>
        <w:t>рівномірна</w:t>
      </w:r>
      <w:proofErr w:type="spellEnd"/>
      <w:r w:rsidRPr="00A60EA4">
        <w:rPr>
          <w:sz w:val="28"/>
          <w:szCs w:val="28"/>
        </w:rPr>
        <w:t>.</w:t>
      </w:r>
    </w:p>
    <w:p w:rsidR="00A60EA4" w:rsidRPr="00A60EA4" w:rsidRDefault="00A60EA4" w:rsidP="00A60EA4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A60EA4">
        <w:rPr>
          <w:b/>
          <w:sz w:val="28"/>
          <w:szCs w:val="28"/>
          <w:lang w:val="uk-UA"/>
        </w:rPr>
        <w:t>3.</w:t>
      </w:r>
      <w:r w:rsidRPr="00A60EA4">
        <w:rPr>
          <w:sz w:val="28"/>
          <w:szCs w:val="28"/>
          <w:lang w:val="uk-UA"/>
        </w:rPr>
        <w:t xml:space="preserve"> </w:t>
      </w:r>
      <w:r w:rsidRPr="00A60EA4">
        <w:rPr>
          <w:b/>
          <w:bCs/>
          <w:sz w:val="28"/>
          <w:szCs w:val="28"/>
          <w:lang w:val="uk-UA"/>
        </w:rPr>
        <w:t>Перелік питань, які</w:t>
      </w:r>
      <w:r>
        <w:rPr>
          <w:b/>
          <w:bCs/>
          <w:sz w:val="28"/>
          <w:szCs w:val="28"/>
          <w:lang w:val="uk-UA"/>
        </w:rPr>
        <w:t xml:space="preserve"> мають бути розроблені:</w:t>
      </w:r>
    </w:p>
    <w:p w:rsidR="00E200B3" w:rsidRDefault="00E200B3" w:rsidP="00A60EA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1. </w:t>
      </w:r>
      <w:r w:rsidR="00A60EA4" w:rsidRPr="00A60EA4">
        <w:rPr>
          <w:sz w:val="28"/>
          <w:szCs w:val="28"/>
        </w:rPr>
        <w:t xml:space="preserve">У </w:t>
      </w:r>
      <w:proofErr w:type="spellStart"/>
      <w:r w:rsidR="00A60EA4" w:rsidRPr="00A60EA4">
        <w:rPr>
          <w:sz w:val="28"/>
          <w:szCs w:val="28"/>
        </w:rPr>
        <w:t>програмі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вивести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таблицю</w:t>
      </w:r>
      <w:proofErr w:type="spellEnd"/>
      <w:r w:rsidR="00A60EA4" w:rsidRPr="00A60EA4">
        <w:rPr>
          <w:sz w:val="28"/>
          <w:szCs w:val="28"/>
        </w:rPr>
        <w:t xml:space="preserve"> точного та </w:t>
      </w:r>
      <w:proofErr w:type="spellStart"/>
      <w:r w:rsidR="00A60EA4" w:rsidRPr="00A60EA4">
        <w:rPr>
          <w:sz w:val="28"/>
          <w:szCs w:val="28"/>
        </w:rPr>
        <w:t>наближеного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розв’язків</w:t>
      </w:r>
      <w:proofErr w:type="spellEnd"/>
      <w:r w:rsidR="00A60EA4" w:rsidRPr="00A60EA4">
        <w:rPr>
          <w:sz w:val="28"/>
          <w:szCs w:val="28"/>
        </w:rPr>
        <w:t xml:space="preserve"> для 4-6</w:t>
      </w:r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точок</w:t>
      </w:r>
      <w:proofErr w:type="spellEnd"/>
      <w:r w:rsidR="00A60EA4" w:rsidRPr="00A60EA4">
        <w:rPr>
          <w:sz w:val="28"/>
          <w:szCs w:val="28"/>
        </w:rPr>
        <w:t xml:space="preserve"> по </w:t>
      </w:r>
      <w:proofErr w:type="spellStart"/>
      <w:r w:rsidR="00A60EA4" w:rsidRPr="00A60EA4">
        <w:rPr>
          <w:sz w:val="28"/>
          <w:szCs w:val="28"/>
        </w:rPr>
        <w:t>вісі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Ox</w:t>
      </w:r>
      <w:proofErr w:type="spellEnd"/>
      <w:r w:rsidR="00A60EA4" w:rsidRPr="00A60EA4">
        <w:rPr>
          <w:sz w:val="28"/>
          <w:szCs w:val="28"/>
        </w:rPr>
        <w:t xml:space="preserve"> для кожного з 5-10 </w:t>
      </w:r>
      <w:proofErr w:type="spellStart"/>
      <w:r w:rsidR="00A60EA4" w:rsidRPr="00A60EA4">
        <w:rPr>
          <w:sz w:val="28"/>
          <w:szCs w:val="28"/>
        </w:rPr>
        <w:t>часових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шарів</w:t>
      </w:r>
      <w:proofErr w:type="spellEnd"/>
      <w:r w:rsidR="00A60EA4" w:rsidRPr="00A60EA4">
        <w:rPr>
          <w:sz w:val="28"/>
          <w:szCs w:val="28"/>
        </w:rPr>
        <w:t xml:space="preserve">. </w:t>
      </w:r>
    </w:p>
    <w:p w:rsidR="00E200B3" w:rsidRDefault="00E200B3" w:rsidP="00A60EA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2. </w:t>
      </w:r>
      <w:proofErr w:type="spellStart"/>
      <w:r w:rsidR="00A60EA4" w:rsidRPr="00A60EA4">
        <w:rPr>
          <w:sz w:val="28"/>
          <w:szCs w:val="28"/>
        </w:rPr>
        <w:t>Отриманий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розв’язок</w:t>
      </w:r>
      <w:proofErr w:type="spellEnd"/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зобразити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графічно</w:t>
      </w:r>
      <w:proofErr w:type="spellEnd"/>
      <w:r w:rsidR="00A60EA4" w:rsidRPr="00A60EA4">
        <w:rPr>
          <w:sz w:val="28"/>
          <w:szCs w:val="28"/>
        </w:rPr>
        <w:t xml:space="preserve"> у </w:t>
      </w:r>
      <w:proofErr w:type="spellStart"/>
      <w:r w:rsidR="00A60EA4" w:rsidRPr="00A60EA4">
        <w:rPr>
          <w:sz w:val="28"/>
          <w:szCs w:val="28"/>
        </w:rPr>
        <w:t>вигляді</w:t>
      </w:r>
      <w:proofErr w:type="spellEnd"/>
      <w:r w:rsidR="00A60EA4" w:rsidRPr="00A60EA4">
        <w:rPr>
          <w:sz w:val="28"/>
          <w:szCs w:val="28"/>
        </w:rPr>
        <w:t xml:space="preserve"> 3D </w:t>
      </w:r>
      <w:proofErr w:type="spellStart"/>
      <w:r w:rsidR="00A60EA4" w:rsidRPr="00A60EA4">
        <w:rPr>
          <w:sz w:val="28"/>
          <w:szCs w:val="28"/>
        </w:rPr>
        <w:t>графіків</w:t>
      </w:r>
      <w:proofErr w:type="spellEnd"/>
      <w:r w:rsidR="00A60EA4" w:rsidRPr="00A60EA4">
        <w:rPr>
          <w:sz w:val="28"/>
          <w:szCs w:val="28"/>
        </w:rPr>
        <w:t xml:space="preserve"> та </w:t>
      </w:r>
      <w:proofErr w:type="spellStart"/>
      <w:r w:rsidR="00A60EA4" w:rsidRPr="00A60EA4">
        <w:rPr>
          <w:sz w:val="28"/>
          <w:szCs w:val="28"/>
        </w:rPr>
        <w:t>їх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перерізів</w:t>
      </w:r>
      <w:proofErr w:type="spellEnd"/>
      <w:r w:rsidR="00A60EA4" w:rsidRPr="00A60EA4">
        <w:rPr>
          <w:sz w:val="28"/>
          <w:szCs w:val="28"/>
        </w:rPr>
        <w:t xml:space="preserve"> по </w:t>
      </w:r>
      <w:proofErr w:type="spellStart"/>
      <w:r w:rsidR="00A60EA4" w:rsidRPr="00A60EA4">
        <w:rPr>
          <w:sz w:val="28"/>
          <w:szCs w:val="28"/>
        </w:rPr>
        <w:t>вісі</w:t>
      </w:r>
      <w:proofErr w:type="spellEnd"/>
      <w:r w:rsidR="00A60EA4" w:rsidRPr="00A60EA4">
        <w:rPr>
          <w:sz w:val="28"/>
          <w:szCs w:val="28"/>
        </w:rPr>
        <w:t xml:space="preserve"> часу. </w:t>
      </w:r>
    </w:p>
    <w:p w:rsidR="00E200B3" w:rsidRDefault="00E200B3" w:rsidP="00A60EA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3. </w:t>
      </w:r>
      <w:proofErr w:type="spellStart"/>
      <w:r w:rsidR="00A60EA4" w:rsidRPr="00A60EA4">
        <w:rPr>
          <w:sz w:val="28"/>
          <w:szCs w:val="28"/>
        </w:rPr>
        <w:t>Вивести</w:t>
      </w:r>
      <w:proofErr w:type="spellEnd"/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максимальні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абсолютну</w:t>
      </w:r>
      <w:proofErr w:type="spellEnd"/>
      <w:r w:rsidR="00A60EA4" w:rsidRPr="00A60EA4">
        <w:rPr>
          <w:sz w:val="28"/>
          <w:szCs w:val="28"/>
        </w:rPr>
        <w:t xml:space="preserve"> та </w:t>
      </w:r>
      <w:proofErr w:type="spellStart"/>
      <w:r w:rsidR="00A60EA4" w:rsidRPr="00A60EA4">
        <w:rPr>
          <w:sz w:val="28"/>
          <w:szCs w:val="28"/>
        </w:rPr>
        <w:t>відносну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різниці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між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точним</w:t>
      </w:r>
      <w:proofErr w:type="spellEnd"/>
      <w:r w:rsidR="00A60EA4" w:rsidRPr="00A60EA4">
        <w:rPr>
          <w:sz w:val="28"/>
          <w:szCs w:val="28"/>
        </w:rPr>
        <w:t xml:space="preserve"> та </w:t>
      </w:r>
      <w:proofErr w:type="spellStart"/>
      <w:r w:rsidR="00A60EA4" w:rsidRPr="00A60EA4">
        <w:rPr>
          <w:sz w:val="28"/>
          <w:szCs w:val="28"/>
        </w:rPr>
        <w:t>наближеним</w:t>
      </w:r>
      <w:proofErr w:type="spellEnd"/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розв’язками</w:t>
      </w:r>
      <w:proofErr w:type="spellEnd"/>
      <w:r w:rsidR="00A60EA4" w:rsidRPr="00A60EA4">
        <w:rPr>
          <w:sz w:val="28"/>
          <w:szCs w:val="28"/>
        </w:rPr>
        <w:t xml:space="preserve">. У </w:t>
      </w:r>
      <w:proofErr w:type="spellStart"/>
      <w:r w:rsidR="00A60EA4" w:rsidRPr="00A60EA4">
        <w:rPr>
          <w:sz w:val="28"/>
          <w:szCs w:val="28"/>
        </w:rPr>
        <w:t>програмі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кількість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вузлів</w:t>
      </w:r>
      <w:proofErr w:type="spellEnd"/>
      <w:r w:rsidR="00A60EA4" w:rsidRPr="00A60EA4">
        <w:rPr>
          <w:sz w:val="28"/>
          <w:szCs w:val="28"/>
        </w:rPr>
        <w:t xml:space="preserve"> в </w:t>
      </w:r>
      <w:proofErr w:type="spellStart"/>
      <w:r w:rsidR="00A60EA4" w:rsidRPr="00A60EA4">
        <w:rPr>
          <w:sz w:val="28"/>
          <w:szCs w:val="28"/>
        </w:rPr>
        <w:t>обох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координатних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напрямках</w:t>
      </w:r>
      <w:proofErr w:type="spellEnd"/>
      <w:r w:rsidR="00A60EA4" w:rsidRPr="00A60EA4">
        <w:rPr>
          <w:sz w:val="28"/>
          <w:szCs w:val="28"/>
        </w:rPr>
        <w:t xml:space="preserve"> 100-</w:t>
      </w:r>
      <w:r w:rsidR="00A60EA4" w:rsidRPr="00A60EA4">
        <w:rPr>
          <w:sz w:val="28"/>
          <w:szCs w:val="28"/>
          <w:lang w:val="uk-UA"/>
        </w:rPr>
        <w:t>1</w:t>
      </w:r>
      <w:r w:rsidR="00A60EA4" w:rsidRPr="00A60EA4">
        <w:rPr>
          <w:sz w:val="28"/>
          <w:szCs w:val="28"/>
        </w:rPr>
        <w:t xml:space="preserve">000. </w:t>
      </w:r>
    </w:p>
    <w:p w:rsidR="00E200B3" w:rsidRDefault="00E200B3" w:rsidP="00A60EA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4. </w:t>
      </w:r>
      <w:proofErr w:type="spellStart"/>
      <w:r w:rsidR="00A60EA4" w:rsidRPr="00A60EA4">
        <w:rPr>
          <w:sz w:val="28"/>
          <w:szCs w:val="28"/>
        </w:rPr>
        <w:t>Обчислювальна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частина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програми</w:t>
      </w:r>
      <w:proofErr w:type="spellEnd"/>
      <w:r w:rsidR="00A60EA4" w:rsidRPr="00A60EA4">
        <w:rPr>
          <w:sz w:val="28"/>
          <w:szCs w:val="28"/>
        </w:rPr>
        <w:t xml:space="preserve"> повинна бути простою, </w:t>
      </w:r>
      <w:proofErr w:type="spellStart"/>
      <w:r w:rsidR="00A60EA4" w:rsidRPr="00A60EA4">
        <w:rPr>
          <w:sz w:val="28"/>
          <w:szCs w:val="28"/>
        </w:rPr>
        <w:t>наочною</w:t>
      </w:r>
      <w:proofErr w:type="spellEnd"/>
      <w:r w:rsidR="00A60EA4" w:rsidRPr="00A60EA4">
        <w:rPr>
          <w:sz w:val="28"/>
          <w:szCs w:val="28"/>
        </w:rPr>
        <w:t xml:space="preserve"> і</w:t>
      </w:r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зрозумілою</w:t>
      </w:r>
      <w:proofErr w:type="spellEnd"/>
      <w:r w:rsidR="00A60EA4" w:rsidRPr="00A60EA4">
        <w:rPr>
          <w:sz w:val="28"/>
          <w:szCs w:val="28"/>
        </w:rPr>
        <w:t xml:space="preserve">. </w:t>
      </w:r>
      <w:proofErr w:type="spellStart"/>
      <w:r w:rsidR="00A60EA4" w:rsidRPr="00A60EA4">
        <w:rPr>
          <w:sz w:val="28"/>
          <w:szCs w:val="28"/>
        </w:rPr>
        <w:t>Паралельну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реалізацію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виконувати</w:t>
      </w:r>
      <w:proofErr w:type="spellEnd"/>
      <w:r w:rsidR="00A60EA4" w:rsidRPr="00A60EA4">
        <w:rPr>
          <w:sz w:val="28"/>
          <w:szCs w:val="28"/>
        </w:rPr>
        <w:t xml:space="preserve"> за </w:t>
      </w:r>
      <w:proofErr w:type="spellStart"/>
      <w:r w:rsidR="00A60EA4" w:rsidRPr="00A60EA4">
        <w:rPr>
          <w:sz w:val="28"/>
          <w:szCs w:val="28"/>
        </w:rPr>
        <w:t>допомогою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технологій</w:t>
      </w:r>
      <w:proofErr w:type="spellEnd"/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OpenMP</w:t>
      </w:r>
      <w:proofErr w:type="spellEnd"/>
      <w:r w:rsidR="00A60EA4" w:rsidRPr="00A60EA4">
        <w:rPr>
          <w:sz w:val="28"/>
          <w:szCs w:val="28"/>
        </w:rPr>
        <w:t xml:space="preserve">, MPI, </w:t>
      </w:r>
      <w:proofErr w:type="spellStart"/>
      <w:r w:rsidR="00A60EA4" w:rsidRPr="00A60EA4">
        <w:rPr>
          <w:sz w:val="28"/>
          <w:szCs w:val="28"/>
        </w:rPr>
        <w:t>або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інших</w:t>
      </w:r>
      <w:proofErr w:type="spellEnd"/>
      <w:r w:rsidR="00A60EA4" w:rsidRPr="00A60EA4">
        <w:rPr>
          <w:sz w:val="28"/>
          <w:szCs w:val="28"/>
        </w:rPr>
        <w:t xml:space="preserve">, </w:t>
      </w:r>
      <w:proofErr w:type="spellStart"/>
      <w:r w:rsidR="00A60EA4" w:rsidRPr="00A60EA4">
        <w:rPr>
          <w:sz w:val="28"/>
          <w:szCs w:val="28"/>
        </w:rPr>
        <w:t>розгляну</w:t>
      </w:r>
      <w:r>
        <w:rPr>
          <w:sz w:val="28"/>
          <w:szCs w:val="28"/>
        </w:rPr>
        <w:t>тих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даному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навчальному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курсі</w:t>
      </w:r>
      <w:proofErr w:type="spellEnd"/>
      <w:r>
        <w:rPr>
          <w:sz w:val="28"/>
          <w:szCs w:val="28"/>
        </w:rPr>
        <w:t>.</w:t>
      </w:r>
    </w:p>
    <w:p w:rsidR="00A60EA4" w:rsidRPr="00A60EA4" w:rsidRDefault="00E200B3" w:rsidP="00577AD0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5. </w:t>
      </w:r>
      <w:proofErr w:type="spellStart"/>
      <w:r w:rsidR="00A60EA4" w:rsidRPr="00A60EA4">
        <w:rPr>
          <w:sz w:val="28"/>
          <w:szCs w:val="28"/>
        </w:rPr>
        <w:t>Порівняти</w:t>
      </w:r>
      <w:proofErr w:type="spellEnd"/>
      <w:r w:rsidR="00A60EA4" w:rsidRPr="00A60EA4">
        <w:rPr>
          <w:sz w:val="28"/>
          <w:szCs w:val="28"/>
          <w:lang w:val="uk-UA"/>
        </w:rPr>
        <w:t xml:space="preserve"> </w:t>
      </w:r>
      <w:proofErr w:type="spellStart"/>
      <w:r w:rsidR="00A60EA4" w:rsidRPr="00A60EA4">
        <w:rPr>
          <w:sz w:val="28"/>
          <w:szCs w:val="28"/>
        </w:rPr>
        <w:t>паралельні</w:t>
      </w:r>
      <w:proofErr w:type="spellEnd"/>
      <w:r w:rsidR="00A60EA4" w:rsidRPr="00A60EA4">
        <w:rPr>
          <w:sz w:val="28"/>
          <w:szCs w:val="28"/>
        </w:rPr>
        <w:t xml:space="preserve"> </w:t>
      </w:r>
      <w:proofErr w:type="spellStart"/>
      <w:r w:rsidR="00A60EA4" w:rsidRPr="00A60EA4">
        <w:rPr>
          <w:sz w:val="28"/>
          <w:szCs w:val="28"/>
        </w:rPr>
        <w:t>реалізації</w:t>
      </w:r>
      <w:proofErr w:type="spellEnd"/>
      <w:r w:rsidR="00A60EA4" w:rsidRPr="00A60EA4">
        <w:rPr>
          <w:sz w:val="28"/>
          <w:szCs w:val="28"/>
        </w:rPr>
        <w:t xml:space="preserve"> з </w:t>
      </w:r>
      <w:proofErr w:type="spellStart"/>
      <w:r w:rsidR="00A60EA4" w:rsidRPr="00A60EA4">
        <w:rPr>
          <w:sz w:val="28"/>
          <w:szCs w:val="28"/>
        </w:rPr>
        <w:t>послідовними</w:t>
      </w:r>
      <w:proofErr w:type="spellEnd"/>
      <w:r w:rsidR="00A60EA4" w:rsidRPr="00A60EA4">
        <w:rPr>
          <w:sz w:val="28"/>
          <w:szCs w:val="28"/>
        </w:rPr>
        <w:t>.</w:t>
      </w:r>
    </w:p>
    <w:p w:rsidR="00A60EA4" w:rsidRPr="00A60EA4" w:rsidRDefault="00A60EA4" w:rsidP="00A60EA4">
      <w:pPr>
        <w:spacing w:line="360" w:lineRule="auto"/>
        <w:rPr>
          <w:sz w:val="28"/>
          <w:szCs w:val="28"/>
          <w:lang w:val="uk-UA"/>
        </w:rPr>
      </w:pPr>
    </w:p>
    <w:p w:rsidR="00536811" w:rsidRDefault="00536811">
      <w:pPr>
        <w:spacing w:after="160" w:line="259" w:lineRule="auto"/>
      </w:pPr>
      <w:r>
        <w:br w:type="page"/>
      </w:r>
    </w:p>
    <w:p w:rsidR="00E200B3" w:rsidRDefault="00E200B3" w:rsidP="00E200B3">
      <w:pPr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А</w:t>
      </w:r>
      <w:r>
        <w:rPr>
          <w:b/>
          <w:color w:val="000000"/>
          <w:sz w:val="28"/>
          <w:szCs w:val="28"/>
          <w:lang w:val="uk-UA"/>
        </w:rPr>
        <w:t>нотація</w:t>
      </w:r>
    </w:p>
    <w:p w:rsidR="00E200B3" w:rsidRDefault="00E200B3" w:rsidP="00E200B3">
      <w:pPr>
        <w:spacing w:line="360" w:lineRule="auto"/>
        <w:ind w:firstLine="360"/>
        <w:jc w:val="both"/>
        <w:rPr>
          <w:color w:val="000000"/>
          <w:sz w:val="28"/>
          <w:szCs w:val="28"/>
          <w:lang w:val="uk-UA"/>
        </w:rPr>
      </w:pPr>
    </w:p>
    <w:p w:rsidR="00E200B3" w:rsidRPr="009D3D97" w:rsidRDefault="00E200B3" w:rsidP="00E200B3">
      <w:pPr>
        <w:spacing w:line="360" w:lineRule="auto"/>
        <w:ind w:firstLine="709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В курсовій роботі розглянуто</w:t>
      </w:r>
      <w:r>
        <w:rPr>
          <w:sz w:val="28"/>
          <w:szCs w:val="28"/>
          <w:lang w:val="uk-UA" w:eastAsia="en-US"/>
        </w:rPr>
        <w:t xml:space="preserve"> </w:t>
      </w:r>
      <w:r w:rsidRPr="00E200B3">
        <w:rPr>
          <w:sz w:val="28"/>
          <w:szCs w:val="28"/>
          <w:lang w:val="uk-UA"/>
        </w:rPr>
        <w:t>одновимірну нестаціонарну нелінійну задачу для</w:t>
      </w:r>
      <w:r w:rsidRPr="00A60EA4">
        <w:rPr>
          <w:sz w:val="28"/>
          <w:szCs w:val="28"/>
          <w:lang w:val="uk-UA"/>
        </w:rPr>
        <w:t xml:space="preserve"> </w:t>
      </w:r>
      <w:r w:rsidRPr="00E200B3">
        <w:rPr>
          <w:sz w:val="28"/>
          <w:szCs w:val="28"/>
          <w:lang w:val="uk-UA"/>
        </w:rPr>
        <w:t>диференційних рівнянь у частинних похідних</w:t>
      </w:r>
      <w:r>
        <w:rPr>
          <w:sz w:val="28"/>
          <w:szCs w:val="28"/>
          <w:lang w:val="uk-UA"/>
        </w:rPr>
        <w:t xml:space="preserve">, знайдено її точний розв’язок за заданою формулою, розроблено послідовну та паралельну реалізації для чисельних </w:t>
      </w:r>
      <w:proofErr w:type="spellStart"/>
      <w:r>
        <w:rPr>
          <w:sz w:val="28"/>
          <w:szCs w:val="28"/>
          <w:lang w:val="uk-UA"/>
        </w:rPr>
        <w:t>розв’язків</w:t>
      </w:r>
      <w:proofErr w:type="spellEnd"/>
      <w:r>
        <w:rPr>
          <w:sz w:val="28"/>
          <w:szCs w:val="28"/>
          <w:lang w:val="uk-UA"/>
        </w:rPr>
        <w:t>, побудованих на аналітичному знаходженні явної функції та крайових і початкових умов. Для кожного з отриманих результатів були побудовані відповідні 3</w:t>
      </w:r>
      <w:r>
        <w:rPr>
          <w:sz w:val="28"/>
          <w:szCs w:val="28"/>
          <w:lang w:val="en-US"/>
        </w:rPr>
        <w:t>D</w:t>
      </w:r>
      <w:r w:rsidRPr="00AE4B05">
        <w:rPr>
          <w:sz w:val="28"/>
          <w:szCs w:val="28"/>
          <w:lang w:val="uk-UA"/>
        </w:rPr>
        <w:t>-графіки та обчислені похибки для послі</w:t>
      </w:r>
      <w:r>
        <w:rPr>
          <w:sz w:val="28"/>
          <w:szCs w:val="28"/>
          <w:lang w:val="uk-UA"/>
        </w:rPr>
        <w:t>д</w:t>
      </w:r>
      <w:r w:rsidRPr="00AE4B05">
        <w:rPr>
          <w:sz w:val="28"/>
          <w:szCs w:val="28"/>
          <w:lang w:val="uk-UA"/>
        </w:rPr>
        <w:t>овного</w:t>
      </w:r>
      <w:r>
        <w:rPr>
          <w:sz w:val="28"/>
          <w:szCs w:val="28"/>
          <w:lang w:val="uk-UA"/>
        </w:rPr>
        <w:t xml:space="preserve"> та паралельного вирішень </w:t>
      </w:r>
      <w:r w:rsidR="00AE4B05">
        <w:rPr>
          <w:sz w:val="28"/>
          <w:szCs w:val="28"/>
          <w:lang w:val="uk-UA"/>
        </w:rPr>
        <w:t xml:space="preserve">при різній щільності різницевої сітки. Було застосовано явний метод та фіксовану рівномірну різницеву сітку. Мова програмування, що використовувалась – </w:t>
      </w:r>
      <w:r w:rsidR="009D3D97">
        <w:rPr>
          <w:sz w:val="28"/>
          <w:szCs w:val="28"/>
          <w:lang w:val="en-US"/>
        </w:rPr>
        <w:t>C</w:t>
      </w:r>
      <w:r w:rsidR="009D3D97" w:rsidRPr="009D3D97">
        <w:rPr>
          <w:sz w:val="28"/>
          <w:szCs w:val="28"/>
          <w:lang w:val="uk-UA"/>
        </w:rPr>
        <w:t>#</w:t>
      </w:r>
      <w:r w:rsidR="00AE4B05" w:rsidRPr="00AE4B05">
        <w:rPr>
          <w:sz w:val="28"/>
          <w:szCs w:val="28"/>
          <w:lang w:val="uk-UA"/>
        </w:rPr>
        <w:t xml:space="preserve">, </w:t>
      </w:r>
      <w:r w:rsidR="00AE4B05">
        <w:rPr>
          <w:sz w:val="28"/>
          <w:szCs w:val="28"/>
          <w:lang w:val="uk-UA"/>
        </w:rPr>
        <w:t xml:space="preserve">для </w:t>
      </w:r>
      <w:proofErr w:type="spellStart"/>
      <w:r w:rsidR="00AE4B05">
        <w:rPr>
          <w:sz w:val="28"/>
          <w:szCs w:val="28"/>
          <w:lang w:val="uk-UA"/>
        </w:rPr>
        <w:t>розпаралел</w:t>
      </w:r>
      <w:r w:rsidR="002E2F31">
        <w:rPr>
          <w:sz w:val="28"/>
          <w:szCs w:val="28"/>
          <w:lang w:val="uk-UA"/>
        </w:rPr>
        <w:t>юван</w:t>
      </w:r>
      <w:r w:rsidR="009D3D97">
        <w:rPr>
          <w:sz w:val="28"/>
          <w:szCs w:val="28"/>
          <w:lang w:val="uk-UA"/>
        </w:rPr>
        <w:t>ня</w:t>
      </w:r>
      <w:proofErr w:type="spellEnd"/>
      <w:r w:rsidR="009D3D97">
        <w:rPr>
          <w:sz w:val="28"/>
          <w:szCs w:val="28"/>
          <w:lang w:val="uk-UA"/>
        </w:rPr>
        <w:t xml:space="preserve"> задачі </w:t>
      </w:r>
      <w:proofErr w:type="spellStart"/>
      <w:r w:rsidR="009D3D97">
        <w:rPr>
          <w:sz w:val="28"/>
          <w:szCs w:val="28"/>
          <w:lang w:val="uk-UA"/>
        </w:rPr>
        <w:t>використавувалася</w:t>
      </w:r>
      <w:proofErr w:type="spellEnd"/>
      <w:r w:rsidR="009D3D97">
        <w:rPr>
          <w:sz w:val="28"/>
          <w:szCs w:val="28"/>
          <w:lang w:val="uk-UA"/>
        </w:rPr>
        <w:t xml:space="preserve"> бібліотека </w:t>
      </w:r>
      <w:r w:rsidR="009D3D97">
        <w:rPr>
          <w:sz w:val="28"/>
          <w:szCs w:val="28"/>
          <w:lang w:val="en-US"/>
        </w:rPr>
        <w:t>TPL</w:t>
      </w:r>
      <w:r w:rsidR="009D3D97" w:rsidRPr="009D3D97">
        <w:rPr>
          <w:sz w:val="28"/>
          <w:szCs w:val="28"/>
          <w:lang w:val="uk-UA"/>
        </w:rPr>
        <w:t xml:space="preserve"> (</w:t>
      </w:r>
      <w:proofErr w:type="spellStart"/>
      <w:r w:rsidR="009D3D97">
        <w:rPr>
          <w:sz w:val="28"/>
          <w:szCs w:val="28"/>
          <w:lang w:val="en-US"/>
        </w:rPr>
        <w:t>TasksParallelLibrary</w:t>
      </w:r>
      <w:proofErr w:type="spellEnd"/>
      <w:r w:rsidR="009D3D97" w:rsidRPr="009D3D97">
        <w:rPr>
          <w:sz w:val="28"/>
          <w:szCs w:val="28"/>
          <w:lang w:val="uk-UA"/>
        </w:rPr>
        <w:t>)</w:t>
      </w:r>
      <w:r w:rsidR="009D3D97">
        <w:rPr>
          <w:sz w:val="28"/>
          <w:szCs w:val="28"/>
          <w:lang w:val="uk-UA"/>
        </w:rPr>
        <w:t>.</w:t>
      </w:r>
    </w:p>
    <w:p w:rsidR="00E200B3" w:rsidRDefault="00E200B3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2101319139"/>
        <w:docPartObj>
          <w:docPartGallery w:val="Table of Contents"/>
          <w:docPartUnique/>
        </w:docPartObj>
      </w:sdtPr>
      <w:sdtEndPr>
        <w:rPr>
          <w:noProof/>
          <w:color w:val="000000" w:themeColor="text1"/>
        </w:rPr>
      </w:sdtEndPr>
      <w:sdtContent>
        <w:p w:rsidR="00A36BB4" w:rsidRPr="00577AD0" w:rsidRDefault="00577AD0" w:rsidP="00577AD0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lang w:val="uk-UA"/>
            </w:rPr>
          </w:pPr>
          <w:r w:rsidRPr="00577AD0">
            <w:rPr>
              <w:rFonts w:ascii="Times New Roman" w:hAnsi="Times New Roman" w:cs="Times New Roman"/>
              <w:b/>
              <w:color w:val="000000" w:themeColor="text1"/>
              <w:lang w:val="uk-UA"/>
            </w:rPr>
            <w:t>Зміст</w:t>
          </w:r>
        </w:p>
        <w:p w:rsidR="00577AD0" w:rsidRPr="00577AD0" w:rsidRDefault="00A36BB4" w:rsidP="005566A2">
          <w:pPr>
            <w:pStyle w:val="11"/>
            <w:rPr>
              <w:rFonts w:asciiTheme="minorHAnsi" w:eastAsiaTheme="minorEastAsia" w:hAnsiTheme="minorHAnsi" w:cstheme="minorBidi"/>
            </w:rPr>
          </w:pPr>
          <w:r w:rsidRPr="00577AD0">
            <w:fldChar w:fldCharType="begin"/>
          </w:r>
          <w:r w:rsidRPr="00577AD0">
            <w:instrText xml:space="preserve"> TOC \o "1-3" \h \z \u </w:instrText>
          </w:r>
          <w:r w:rsidRPr="00577AD0">
            <w:fldChar w:fldCharType="separate"/>
          </w:r>
          <w:hyperlink w:anchor="_Toc8937833" w:history="1">
            <w:r w:rsidR="00577AD0" w:rsidRPr="00577AD0">
              <w:rPr>
                <w:rStyle w:val="a5"/>
                <w:b/>
                <w:color w:val="000000" w:themeColor="text1"/>
              </w:rPr>
              <w:t>Варіант завдання</w:t>
            </w:r>
            <w:r w:rsidR="00577AD0" w:rsidRPr="00577AD0">
              <w:rPr>
                <w:webHidden/>
              </w:rPr>
              <w:tab/>
            </w:r>
            <w:r w:rsidR="00577AD0" w:rsidRPr="00577AD0">
              <w:rPr>
                <w:webHidden/>
              </w:rPr>
              <w:fldChar w:fldCharType="begin"/>
            </w:r>
            <w:r w:rsidR="00577AD0" w:rsidRPr="00577AD0">
              <w:rPr>
                <w:webHidden/>
              </w:rPr>
              <w:instrText xml:space="preserve"> PAGEREF _Toc8937833 \h </w:instrText>
            </w:r>
            <w:r w:rsidR="00577AD0" w:rsidRPr="00577AD0">
              <w:rPr>
                <w:webHidden/>
              </w:rPr>
            </w:r>
            <w:r w:rsidR="00577AD0" w:rsidRPr="00577AD0">
              <w:rPr>
                <w:webHidden/>
              </w:rPr>
              <w:fldChar w:fldCharType="separate"/>
            </w:r>
            <w:r w:rsidR="00577AD0" w:rsidRPr="00577AD0">
              <w:rPr>
                <w:webHidden/>
              </w:rPr>
              <w:t>6</w:t>
            </w:r>
            <w:r w:rsidR="00577AD0" w:rsidRPr="00577AD0">
              <w:rPr>
                <w:webHidden/>
              </w:rPr>
              <w:fldChar w:fldCharType="end"/>
            </w:r>
          </w:hyperlink>
        </w:p>
        <w:p w:rsidR="00577AD0" w:rsidRPr="00577AD0" w:rsidRDefault="005566A2" w:rsidP="005566A2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8937834" w:history="1"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Виведена формула для явного способу розв’язування рівняння</w:t>
            </w:r>
            <w:r w:rsidR="00577AD0" w:rsidRPr="00577AD0">
              <w:rPr>
                <w:webHidden/>
              </w:rPr>
              <w:tab/>
            </w:r>
            <w:r w:rsidR="00577AD0" w:rsidRPr="00577AD0">
              <w:rPr>
                <w:webHidden/>
              </w:rPr>
              <w:fldChar w:fldCharType="begin"/>
            </w:r>
            <w:r w:rsidR="00577AD0" w:rsidRPr="00577AD0">
              <w:rPr>
                <w:webHidden/>
              </w:rPr>
              <w:instrText xml:space="preserve"> PAGEREF _Toc8937834 \h </w:instrText>
            </w:r>
            <w:r w:rsidR="00577AD0" w:rsidRPr="00577AD0">
              <w:rPr>
                <w:webHidden/>
              </w:rPr>
            </w:r>
            <w:r w:rsidR="00577AD0" w:rsidRPr="00577AD0">
              <w:rPr>
                <w:webHidden/>
              </w:rPr>
              <w:fldChar w:fldCharType="separate"/>
            </w:r>
            <w:r w:rsidR="00577AD0" w:rsidRPr="00577AD0">
              <w:rPr>
                <w:webHidden/>
              </w:rPr>
              <w:t>6</w:t>
            </w:r>
            <w:r w:rsidR="00577AD0" w:rsidRPr="00577AD0">
              <w:rPr>
                <w:webHidden/>
              </w:rPr>
              <w:fldChar w:fldCharType="end"/>
            </w:r>
          </w:hyperlink>
        </w:p>
        <w:p w:rsidR="00577AD0" w:rsidRPr="00577AD0" w:rsidRDefault="005566A2" w:rsidP="005566A2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8937835" w:history="1"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Результат виконання про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г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 xml:space="preserve">рами для кроку по </w:t>
            </w:r>
            <w:r w:rsidR="00577AD0" w:rsidRPr="00577AD0">
              <w:rPr>
                <w:rStyle w:val="a5"/>
                <w:b/>
                <w:color w:val="000000" w:themeColor="text1"/>
                <w:lang w:val="en-US"/>
              </w:rPr>
              <w:t>x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 xml:space="preserve"> – </w:t>
            </w:r>
            <w:r w:rsidR="00577AD0" w:rsidRPr="00577AD0">
              <w:rPr>
                <w:rStyle w:val="a5"/>
                <w:b/>
                <w:color w:val="000000" w:themeColor="text1"/>
              </w:rPr>
              <w:t>0.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 xml:space="preserve">1 , по </w:t>
            </w:r>
            <w:r w:rsidR="00577AD0" w:rsidRPr="00577AD0">
              <w:rPr>
                <w:rStyle w:val="a5"/>
                <w:b/>
                <w:color w:val="000000" w:themeColor="text1"/>
                <w:lang w:val="en-US"/>
              </w:rPr>
              <w:t>t</w:t>
            </w:r>
            <w:r w:rsidR="00CB6EE2">
              <w:rPr>
                <w:rStyle w:val="a5"/>
                <w:b/>
                <w:color w:val="000000" w:themeColor="text1"/>
                <w:lang w:val="uk-UA"/>
              </w:rPr>
              <w:t xml:space="preserve"> –0.005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:</w:t>
            </w:r>
            <w:r w:rsidR="00577AD0" w:rsidRPr="00577AD0">
              <w:rPr>
                <w:webHidden/>
              </w:rPr>
              <w:tab/>
            </w:r>
            <w:r w:rsidR="00577AD0" w:rsidRPr="00577AD0">
              <w:rPr>
                <w:webHidden/>
              </w:rPr>
              <w:fldChar w:fldCharType="begin"/>
            </w:r>
            <w:r w:rsidR="00577AD0" w:rsidRPr="00577AD0">
              <w:rPr>
                <w:webHidden/>
              </w:rPr>
              <w:instrText xml:space="preserve"> PAGEREF _Toc8937835 \h </w:instrText>
            </w:r>
            <w:r w:rsidR="00577AD0" w:rsidRPr="00577AD0">
              <w:rPr>
                <w:webHidden/>
              </w:rPr>
            </w:r>
            <w:r w:rsidR="00577AD0" w:rsidRPr="00577AD0">
              <w:rPr>
                <w:webHidden/>
              </w:rPr>
              <w:fldChar w:fldCharType="separate"/>
            </w:r>
            <w:r w:rsidR="00577AD0" w:rsidRPr="00577AD0">
              <w:rPr>
                <w:webHidden/>
              </w:rPr>
              <w:t>7</w:t>
            </w:r>
            <w:r w:rsidR="00577AD0" w:rsidRPr="00577AD0">
              <w:rPr>
                <w:webHidden/>
              </w:rPr>
              <w:fldChar w:fldCharType="end"/>
            </w:r>
          </w:hyperlink>
        </w:p>
        <w:p w:rsidR="00577AD0" w:rsidRPr="00577AD0" w:rsidRDefault="005566A2" w:rsidP="005566A2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8937836" w:history="1"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Графічне відображення отриманих результатів</w:t>
            </w:r>
            <w:r w:rsidR="00577AD0" w:rsidRPr="00577AD0">
              <w:rPr>
                <w:webHidden/>
              </w:rPr>
              <w:tab/>
            </w:r>
            <w:r w:rsidR="00577AD0" w:rsidRPr="00577AD0">
              <w:rPr>
                <w:webHidden/>
              </w:rPr>
              <w:fldChar w:fldCharType="begin"/>
            </w:r>
            <w:r w:rsidR="00577AD0" w:rsidRPr="00577AD0">
              <w:rPr>
                <w:webHidden/>
              </w:rPr>
              <w:instrText xml:space="preserve"> PAGEREF _Toc8937836 \h </w:instrText>
            </w:r>
            <w:r w:rsidR="00577AD0" w:rsidRPr="00577AD0">
              <w:rPr>
                <w:webHidden/>
              </w:rPr>
            </w:r>
            <w:r w:rsidR="00577AD0" w:rsidRPr="00577AD0">
              <w:rPr>
                <w:webHidden/>
              </w:rPr>
              <w:fldChar w:fldCharType="separate"/>
            </w:r>
            <w:r w:rsidR="00577AD0" w:rsidRPr="00577AD0">
              <w:rPr>
                <w:webHidden/>
              </w:rPr>
              <w:t>7</w:t>
            </w:r>
            <w:r w:rsidR="00577AD0" w:rsidRPr="00577AD0">
              <w:rPr>
                <w:webHidden/>
              </w:rPr>
              <w:fldChar w:fldCharType="end"/>
            </w:r>
          </w:hyperlink>
        </w:p>
        <w:p w:rsidR="00577AD0" w:rsidRPr="00577AD0" w:rsidRDefault="005566A2" w:rsidP="005566A2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8937837" w:history="1"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 xml:space="preserve">Результат виконання програми для кроку по </w:t>
            </w:r>
            <w:r w:rsidR="00577AD0" w:rsidRPr="00577AD0">
              <w:rPr>
                <w:rStyle w:val="a5"/>
                <w:b/>
                <w:color w:val="000000" w:themeColor="text1"/>
                <w:lang w:val="en-US"/>
              </w:rPr>
              <w:t>x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 xml:space="preserve"> – </w:t>
            </w:r>
            <w:r w:rsidR="00577AD0" w:rsidRPr="00577AD0">
              <w:rPr>
                <w:rStyle w:val="a5"/>
                <w:b/>
                <w:color w:val="000000" w:themeColor="text1"/>
              </w:rPr>
              <w:t>0.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 xml:space="preserve">05 , по </w:t>
            </w:r>
            <w:r w:rsidR="00577AD0" w:rsidRPr="00577AD0">
              <w:rPr>
                <w:rStyle w:val="a5"/>
                <w:b/>
                <w:color w:val="000000" w:themeColor="text1"/>
                <w:lang w:val="en-US"/>
              </w:rPr>
              <w:t>t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 xml:space="preserve"> –</w:t>
            </w:r>
            <w:r w:rsidR="00CB6EE2">
              <w:rPr>
                <w:rStyle w:val="a5"/>
                <w:b/>
                <w:color w:val="000000" w:themeColor="text1"/>
                <w:lang w:val="en-US"/>
              </w:rPr>
              <w:t>0.00125</w:t>
            </w:r>
            <w:r w:rsidR="00577AD0" w:rsidRPr="00577AD0">
              <w:rPr>
                <w:webHidden/>
              </w:rPr>
              <w:tab/>
            </w:r>
            <w:r w:rsidR="00CB6EE2">
              <w:rPr>
                <w:webHidden/>
                <w:lang w:val="en-US"/>
              </w:rPr>
              <w:t>8</w:t>
            </w:r>
          </w:hyperlink>
        </w:p>
        <w:p w:rsidR="00577AD0" w:rsidRPr="00577AD0" w:rsidRDefault="005566A2" w:rsidP="005566A2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8937838" w:history="1"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Графічне відображення отриманих результатів</w:t>
            </w:r>
            <w:r w:rsidR="00577AD0" w:rsidRPr="00577AD0">
              <w:rPr>
                <w:webHidden/>
              </w:rPr>
              <w:tab/>
            </w:r>
            <w:r w:rsidR="00CB6EE2">
              <w:rPr>
                <w:webHidden/>
                <w:lang w:val="en-US"/>
              </w:rPr>
              <w:t>8</w:t>
            </w:r>
          </w:hyperlink>
        </w:p>
        <w:p w:rsidR="00577AD0" w:rsidRPr="00577AD0" w:rsidRDefault="005566A2" w:rsidP="005566A2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8937839" w:history="1"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 xml:space="preserve">Результат виконання програми для кроку по </w:t>
            </w:r>
            <w:r w:rsidR="00577AD0" w:rsidRPr="00577AD0">
              <w:rPr>
                <w:rStyle w:val="a5"/>
                <w:b/>
                <w:color w:val="000000" w:themeColor="text1"/>
                <w:lang w:val="en-US"/>
              </w:rPr>
              <w:t>x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 xml:space="preserve"> – </w:t>
            </w:r>
            <w:r w:rsidR="00CB6EE2">
              <w:rPr>
                <w:rStyle w:val="a5"/>
                <w:b/>
                <w:color w:val="000000" w:themeColor="text1"/>
                <w:lang w:val="en-US"/>
              </w:rPr>
              <w:t>0.02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 xml:space="preserve">, по </w:t>
            </w:r>
            <w:r w:rsidR="00577AD0" w:rsidRPr="00577AD0">
              <w:rPr>
                <w:rStyle w:val="a5"/>
                <w:b/>
                <w:color w:val="000000" w:themeColor="text1"/>
                <w:lang w:val="en-US"/>
              </w:rPr>
              <w:t>t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 xml:space="preserve"> – </w:t>
            </w:r>
            <w:r w:rsidR="00CB6EE2">
              <w:rPr>
                <w:rStyle w:val="a5"/>
                <w:b/>
                <w:color w:val="000000" w:themeColor="text1"/>
                <w:lang w:val="en-US"/>
              </w:rPr>
              <w:t>2*10</w:t>
            </w:r>
            <w:r w:rsidR="00CB6EE2">
              <w:rPr>
                <w:rStyle w:val="a5"/>
                <w:b/>
                <w:color w:val="000000" w:themeColor="text1"/>
                <w:vertAlign w:val="superscript"/>
                <w:lang w:val="en-US"/>
              </w:rPr>
              <w:t>-4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:</w:t>
            </w:r>
            <w:r w:rsidR="00577AD0" w:rsidRPr="00577AD0">
              <w:rPr>
                <w:webHidden/>
              </w:rPr>
              <w:tab/>
            </w:r>
            <w:r w:rsidR="00CB6EE2">
              <w:rPr>
                <w:webHidden/>
                <w:lang w:val="en-US"/>
              </w:rPr>
              <w:t>9</w:t>
            </w:r>
          </w:hyperlink>
        </w:p>
        <w:p w:rsidR="00577AD0" w:rsidRPr="00577AD0" w:rsidRDefault="005566A2" w:rsidP="005566A2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8937840" w:history="1"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Графічне відображення отриманих результатів</w:t>
            </w:r>
            <w:r w:rsidR="00577AD0" w:rsidRPr="00577AD0">
              <w:rPr>
                <w:webHidden/>
              </w:rPr>
              <w:tab/>
            </w:r>
            <w:r w:rsidR="00CB6EE2">
              <w:rPr>
                <w:webHidden/>
                <w:lang w:val="en-US"/>
              </w:rPr>
              <w:t>9</w:t>
            </w:r>
          </w:hyperlink>
        </w:p>
        <w:p w:rsidR="005566A2" w:rsidRDefault="005566A2" w:rsidP="005566A2">
          <w:pPr>
            <w:pStyle w:val="11"/>
            <w:rPr>
              <w:bCs/>
            </w:rPr>
          </w:pPr>
          <w:hyperlink w:anchor="_Toc8937842" w:history="1"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Посилання на систему ко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н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тролю версій (</w:t>
            </w:r>
            <w:r w:rsidR="00577AD0" w:rsidRPr="00577AD0">
              <w:rPr>
                <w:rStyle w:val="a5"/>
                <w:b/>
                <w:color w:val="000000" w:themeColor="text1"/>
                <w:lang w:val="en-US"/>
              </w:rPr>
              <w:t>Gi</w:t>
            </w:r>
            <w:r w:rsidR="00577AD0" w:rsidRPr="00577AD0">
              <w:rPr>
                <w:rStyle w:val="a5"/>
                <w:b/>
                <w:color w:val="000000" w:themeColor="text1"/>
                <w:lang w:val="en-US"/>
              </w:rPr>
              <w:t>t</w:t>
            </w:r>
            <w:r w:rsidR="00577AD0" w:rsidRPr="00577AD0">
              <w:rPr>
                <w:rStyle w:val="a5"/>
                <w:b/>
                <w:color w:val="000000" w:themeColor="text1"/>
              </w:rPr>
              <w:t>-</w:t>
            </w:r>
            <w:r w:rsidR="00577AD0" w:rsidRPr="00577AD0">
              <w:rPr>
                <w:rStyle w:val="a5"/>
                <w:b/>
                <w:color w:val="000000" w:themeColor="text1"/>
                <w:lang w:val="uk-UA"/>
              </w:rPr>
              <w:t>репозиторій):</w:t>
            </w:r>
            <w:r w:rsidR="00577AD0" w:rsidRPr="00577AD0">
              <w:rPr>
                <w:webHidden/>
              </w:rPr>
              <w:tab/>
            </w:r>
            <w:r w:rsidR="00577AD0" w:rsidRPr="00577AD0">
              <w:rPr>
                <w:webHidden/>
              </w:rPr>
              <w:fldChar w:fldCharType="begin"/>
            </w:r>
            <w:r w:rsidR="00577AD0" w:rsidRPr="00577AD0">
              <w:rPr>
                <w:webHidden/>
              </w:rPr>
              <w:instrText xml:space="preserve"> PAGEREF _Toc8937842 \h </w:instrText>
            </w:r>
            <w:r w:rsidR="00577AD0" w:rsidRPr="00577AD0">
              <w:rPr>
                <w:webHidden/>
              </w:rPr>
            </w:r>
            <w:r w:rsidR="00577AD0" w:rsidRPr="00577AD0">
              <w:rPr>
                <w:webHidden/>
              </w:rPr>
              <w:fldChar w:fldCharType="separate"/>
            </w:r>
            <w:r w:rsidR="00577AD0" w:rsidRPr="00577AD0">
              <w:rPr>
                <w:webHidden/>
              </w:rPr>
              <w:t>9</w:t>
            </w:r>
            <w:r w:rsidR="00577AD0" w:rsidRPr="00577AD0">
              <w:rPr>
                <w:webHidden/>
              </w:rPr>
              <w:fldChar w:fldCharType="end"/>
            </w:r>
          </w:hyperlink>
          <w:r w:rsidR="00A36BB4" w:rsidRPr="00577AD0">
            <w:rPr>
              <w:bCs/>
            </w:rPr>
            <w:fldChar w:fldCharType="end"/>
          </w:r>
        </w:p>
        <w:p w:rsidR="005566A2" w:rsidRPr="005566A2" w:rsidRDefault="005566A2" w:rsidP="005566A2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8937841" w:history="1">
            <w:r w:rsidRPr="005566A2">
              <w:rPr>
                <w:rStyle w:val="a5"/>
                <w:b/>
                <w:color w:val="000000" w:themeColor="text1"/>
                <w:u w:val="none"/>
              </w:rPr>
              <w:t>Використання си</w:t>
            </w:r>
            <w:r w:rsidRPr="005566A2">
              <w:rPr>
                <w:rStyle w:val="a5"/>
                <w:b/>
                <w:color w:val="000000" w:themeColor="text1"/>
                <w:u w:val="none"/>
              </w:rPr>
              <w:t>с</w:t>
            </w:r>
            <w:r w:rsidRPr="005566A2">
              <w:rPr>
                <w:rStyle w:val="a5"/>
                <w:b/>
                <w:color w:val="000000" w:themeColor="text1"/>
                <w:u w:val="none"/>
              </w:rPr>
              <w:t>теми контролю версій</w:t>
            </w:r>
            <w:r w:rsidRPr="005566A2">
              <w:rPr>
                <w:webHidden/>
              </w:rPr>
              <w:tab/>
            </w:r>
            <w:r w:rsidRPr="005566A2">
              <w:rPr>
                <w:webHidden/>
                <w:lang w:val="en-US"/>
              </w:rPr>
              <w:t>10</w:t>
            </w:r>
          </w:hyperlink>
        </w:p>
        <w:p w:rsidR="00A36BB4" w:rsidRPr="00CB6EE2" w:rsidRDefault="005566A2" w:rsidP="005566A2">
          <w:pPr>
            <w:pStyle w:val="11"/>
            <w:rPr>
              <w:rFonts w:asciiTheme="minorHAnsi" w:eastAsiaTheme="minorEastAsia" w:hAnsiTheme="minorHAnsi" w:cstheme="minorBidi"/>
            </w:rPr>
          </w:pPr>
        </w:p>
      </w:sdtContent>
    </w:sdt>
    <w:p w:rsidR="00536811" w:rsidRDefault="00536811">
      <w:pPr>
        <w:rPr>
          <w:lang w:val="uk-UA"/>
        </w:rPr>
      </w:pPr>
    </w:p>
    <w:p w:rsidR="00AE4B05" w:rsidRDefault="00AE4B05">
      <w:pPr>
        <w:rPr>
          <w:lang w:val="uk-UA"/>
        </w:rPr>
      </w:pPr>
    </w:p>
    <w:p w:rsidR="00AE4B05" w:rsidRDefault="00AE4B05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AE4B05" w:rsidRPr="00472623" w:rsidRDefault="00AE4B05" w:rsidP="00A36BB4">
      <w:pPr>
        <w:pStyle w:val="a6"/>
        <w:rPr>
          <w:lang w:val="uk-UA"/>
        </w:rPr>
      </w:pPr>
      <w:bookmarkStart w:id="0" w:name="_Toc8937833"/>
      <w:proofErr w:type="spellStart"/>
      <w:r w:rsidRPr="00A36BB4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Варіант</w:t>
      </w:r>
      <w:proofErr w:type="spellEnd"/>
      <w:r w:rsidRPr="00A36BB4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A36BB4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>завдання</w:t>
      </w:r>
      <w:bookmarkEnd w:id="0"/>
      <w:proofErr w:type="spellEnd"/>
      <w:r w:rsidRPr="00472623">
        <w:rPr>
          <w:lang w:val="uk-UA"/>
        </w:rPr>
        <w:t>:</w:t>
      </w:r>
    </w:p>
    <w:p w:rsidR="00BC1EDF" w:rsidRPr="00B27645" w:rsidRDefault="00B27645" w:rsidP="00472623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934075" cy="1943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E4A" w:rsidRPr="00C07E4A" w:rsidRDefault="00DF42C0" w:rsidP="00C07E4A">
      <w:pPr>
        <w:pStyle w:val="1"/>
        <w:spacing w:line="360" w:lineRule="auto"/>
        <w:rPr>
          <w:b/>
          <w:color w:val="auto"/>
          <w:sz w:val="28"/>
          <w:szCs w:val="28"/>
          <w:lang w:val="uk-UA"/>
        </w:rPr>
      </w:pPr>
      <w:bookmarkStart w:id="1" w:name="_Toc8937834"/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1931035</wp:posOffset>
            </wp:positionH>
            <wp:positionV relativeFrom="paragraph">
              <wp:posOffset>22860</wp:posOffset>
            </wp:positionV>
            <wp:extent cx="3815715" cy="5086985"/>
            <wp:effectExtent l="0" t="6985" r="635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1571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623" w:rsidRPr="00A36BB4">
        <w:rPr>
          <w:b/>
          <w:color w:val="auto"/>
          <w:sz w:val="28"/>
          <w:szCs w:val="28"/>
          <w:lang w:val="uk-UA"/>
        </w:rPr>
        <w:t>Виведена формула для явного способу розв’язування рівняння</w:t>
      </w:r>
      <w:bookmarkEnd w:id="1"/>
    </w:p>
    <w:p w:rsidR="00C07E4A" w:rsidRDefault="00C07E4A" w:rsidP="00472623">
      <w:pPr>
        <w:spacing w:line="360" w:lineRule="auto"/>
        <w:rPr>
          <w:noProof/>
        </w:rPr>
      </w:pPr>
    </w:p>
    <w:p w:rsidR="000544E8" w:rsidRDefault="000544E8" w:rsidP="00472623">
      <w:pPr>
        <w:spacing w:line="360" w:lineRule="auto"/>
        <w:rPr>
          <w:sz w:val="28"/>
          <w:szCs w:val="28"/>
          <w:lang w:val="uk-UA"/>
        </w:rPr>
      </w:pPr>
    </w:p>
    <w:p w:rsidR="00DA60B4" w:rsidRDefault="00472623" w:rsidP="0047262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Отримана формула для загального в</w:t>
      </w:r>
      <w:r w:rsidR="00C07E4A">
        <w:rPr>
          <w:sz w:val="28"/>
          <w:szCs w:val="28"/>
          <w:lang w:val="uk-UA"/>
        </w:rPr>
        <w:t>ипадку констант</w:t>
      </w:r>
      <w:r>
        <w:rPr>
          <w:sz w:val="28"/>
          <w:szCs w:val="28"/>
          <w:lang w:val="uk-UA"/>
        </w:rPr>
        <w:t xml:space="preserve"> а</w:t>
      </w:r>
      <w:r w:rsidR="00DF42C0">
        <w:rPr>
          <w:sz w:val="28"/>
          <w:szCs w:val="28"/>
          <w:lang w:val="uk-UA"/>
        </w:rPr>
        <w:t>,</w:t>
      </w:r>
      <w:r w:rsidR="00DF42C0" w:rsidRPr="00DF42C0">
        <w:rPr>
          <w:sz w:val="28"/>
          <w:szCs w:val="28"/>
        </w:rPr>
        <w:t xml:space="preserve"> </w:t>
      </w:r>
      <w:r w:rsidR="00DF42C0">
        <w:rPr>
          <w:sz w:val="28"/>
          <w:szCs w:val="28"/>
          <w:lang w:val="uk-UA"/>
        </w:rPr>
        <w:t>b,</w:t>
      </w:r>
      <w:r w:rsidR="00DF42C0" w:rsidRPr="00DF42C0">
        <w:rPr>
          <w:sz w:val="28"/>
          <w:szCs w:val="28"/>
        </w:rPr>
        <w:t xml:space="preserve"> </w:t>
      </w:r>
      <w:r w:rsidR="00DF42C0">
        <w:rPr>
          <w:sz w:val="28"/>
          <w:szCs w:val="28"/>
          <w:lang w:val="uk-UA"/>
        </w:rPr>
        <w:t>c</w:t>
      </w:r>
      <w:r>
        <w:rPr>
          <w:sz w:val="28"/>
          <w:szCs w:val="28"/>
          <w:lang w:val="uk-UA"/>
        </w:rPr>
        <w:t>.</w:t>
      </w:r>
    </w:p>
    <w:p w:rsidR="00577AD0" w:rsidRPr="009D3D97" w:rsidRDefault="00DA60B4" w:rsidP="00BC1EDF">
      <w:pPr>
        <w:spacing w:line="360" w:lineRule="auto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  <w:lang w:val="uk-UA"/>
        </w:rPr>
        <w:t>Константи ми вибираємо так, щоб знизити похибку, в програмі константи можуть бути змінені. Для оптимальнішого розв’язку було обрано такі константи:</w:t>
      </w:r>
      <w:r w:rsidRPr="00DA60B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</w:t>
      </w:r>
      <w:r w:rsidRPr="00DA60B4">
        <w:rPr>
          <w:sz w:val="28"/>
          <w:szCs w:val="28"/>
          <w:lang w:val="uk-UA"/>
        </w:rPr>
        <w:t xml:space="preserve">=1, </w:t>
      </w:r>
      <w:r w:rsidR="00BC1EDF">
        <w:rPr>
          <w:sz w:val="28"/>
          <w:szCs w:val="28"/>
          <w:lang w:val="en-US"/>
        </w:rPr>
        <w:t>b</w:t>
      </w:r>
      <w:r w:rsidR="00DF42C0">
        <w:rPr>
          <w:sz w:val="28"/>
          <w:szCs w:val="28"/>
          <w:lang w:val="uk-UA"/>
        </w:rPr>
        <w:t>=1</w:t>
      </w:r>
      <w:r w:rsidRPr="00DA60B4">
        <w:rPr>
          <w:sz w:val="28"/>
          <w:szCs w:val="28"/>
          <w:lang w:val="uk-UA"/>
        </w:rPr>
        <w:t>,</w:t>
      </w:r>
      <w:r w:rsidR="00DF42C0" w:rsidRPr="00DF42C0">
        <w:rPr>
          <w:sz w:val="28"/>
          <w:szCs w:val="28"/>
        </w:rPr>
        <w:t xml:space="preserve"> </w:t>
      </w:r>
      <w:r w:rsidR="00DF42C0">
        <w:rPr>
          <w:sz w:val="28"/>
          <w:szCs w:val="28"/>
          <w:lang w:val="en-US"/>
        </w:rPr>
        <w:t>c</w:t>
      </w:r>
      <w:r w:rsidR="00DF42C0" w:rsidRPr="00DF42C0">
        <w:rPr>
          <w:sz w:val="28"/>
          <w:szCs w:val="28"/>
        </w:rPr>
        <w:t>=1,</w:t>
      </w:r>
      <w:r w:rsidR="00DF42C0">
        <w:rPr>
          <w:sz w:val="28"/>
          <w:szCs w:val="28"/>
          <w:lang w:val="uk-UA"/>
        </w:rPr>
        <w:t xml:space="preserve"> C=1</w:t>
      </w:r>
      <w:r w:rsidRPr="00DA60B4">
        <w:rPr>
          <w:sz w:val="28"/>
          <w:szCs w:val="28"/>
          <w:lang w:val="uk-UA"/>
        </w:rPr>
        <w:t>;</w:t>
      </w:r>
      <w:r w:rsidR="00CB6EE2">
        <w:rPr>
          <w:sz w:val="28"/>
          <w:szCs w:val="28"/>
          <w:lang w:val="uk-UA"/>
        </w:rPr>
        <w:br/>
      </w:r>
      <w:r w:rsidR="00CB6EE2">
        <w:rPr>
          <w:sz w:val="28"/>
          <w:szCs w:val="28"/>
          <w:lang w:val="en-US"/>
        </w:rPr>
        <w:t>tau</w:t>
      </w:r>
      <w:r w:rsidR="00472623">
        <w:rPr>
          <w:sz w:val="28"/>
          <w:szCs w:val="28"/>
          <w:lang w:val="uk-UA"/>
        </w:rPr>
        <w:t xml:space="preserve"> – крок по часові шкалі, </w:t>
      </w:r>
      <w:r w:rsidR="00472623">
        <w:rPr>
          <w:sz w:val="28"/>
          <w:szCs w:val="28"/>
          <w:lang w:val="en-US"/>
        </w:rPr>
        <w:t>h</w:t>
      </w:r>
      <w:r w:rsidR="00472623" w:rsidRPr="00472623">
        <w:rPr>
          <w:sz w:val="28"/>
          <w:szCs w:val="28"/>
          <w:lang w:val="uk-UA"/>
        </w:rPr>
        <w:t xml:space="preserve"> – </w:t>
      </w:r>
      <w:r w:rsidR="00472623">
        <w:rPr>
          <w:sz w:val="28"/>
          <w:szCs w:val="28"/>
          <w:lang w:val="uk-UA"/>
        </w:rPr>
        <w:t xml:space="preserve">крок по </w:t>
      </w:r>
      <w:r w:rsidR="00472623">
        <w:rPr>
          <w:sz w:val="28"/>
          <w:szCs w:val="28"/>
          <w:lang w:val="en-US"/>
        </w:rPr>
        <w:t>x</w:t>
      </w:r>
    </w:p>
    <w:p w:rsidR="00577AD0" w:rsidRPr="009F3431" w:rsidRDefault="00577AD0" w:rsidP="00577AD0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2" w:name="_Toc8937835"/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 xml:space="preserve">Результат виконання програми для кроку по </w:t>
      </w:r>
      <w:r w:rsidR="00CB6EE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0.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1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, по </w:t>
      </w:r>
      <w:r w:rsidR="00CB6EE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</w:t>
      </w:r>
      <w:r w:rsidR="003E0349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0.005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:</w:t>
      </w:r>
      <w:bookmarkEnd w:id="2"/>
    </w:p>
    <w:p w:rsidR="003E0349" w:rsidRDefault="003E0349" w:rsidP="00A36BB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3" w:name="_Toc8937836"/>
      <w:r>
        <w:rPr>
          <w:noProof/>
          <w:lang w:val="en-US" w:eastAsia="en-US"/>
        </w:rPr>
        <w:drawing>
          <wp:inline distT="0" distB="0" distL="0" distR="0" wp14:anchorId="4A08E86F" wp14:editId="0697A546">
            <wp:extent cx="4841240" cy="11905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" t="62538" r="69214" b="23053"/>
                    <a:stretch/>
                  </pic:blipFill>
                  <pic:spPr bwMode="auto">
                    <a:xfrm>
                      <a:off x="0" y="0"/>
                      <a:ext cx="4854738" cy="119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4E8" w:rsidRDefault="000544E8" w:rsidP="00A36BB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Графічне відображення отриманих результатів</w:t>
      </w:r>
      <w:bookmarkEnd w:id="3"/>
    </w:p>
    <w:p w:rsidR="00BC1EDF" w:rsidRDefault="00BC1EDF" w:rsidP="00BC1EDF">
      <w:pPr>
        <w:rPr>
          <w:lang w:val="uk-UA"/>
        </w:rPr>
      </w:pPr>
    </w:p>
    <w:p w:rsidR="00BC1EDF" w:rsidRPr="009D3D97" w:rsidRDefault="003E0349" w:rsidP="00BC1EDF">
      <w:pPr>
        <w:rPr>
          <w:noProof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BDED919" wp14:editId="313D5208">
            <wp:extent cx="5019675" cy="3648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58" t="19712" r="6842" b="1643"/>
                    <a:stretch/>
                  </pic:blipFill>
                  <pic:spPr bwMode="auto">
                    <a:xfrm>
                      <a:off x="0" y="0"/>
                      <a:ext cx="501967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EDF" w:rsidRPr="00BC1EDF" w:rsidRDefault="00BC1EDF" w:rsidP="00BC1EDF">
      <w:pPr>
        <w:rPr>
          <w:lang w:val="uk-UA"/>
        </w:rPr>
      </w:pPr>
    </w:p>
    <w:p w:rsidR="000544E8" w:rsidRDefault="00DA60B4" w:rsidP="000544E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 – </w:t>
      </w:r>
      <w:r w:rsidR="003E0349">
        <w:rPr>
          <w:sz w:val="28"/>
          <w:szCs w:val="28"/>
          <w:lang w:val="uk-UA"/>
        </w:rPr>
        <w:t>Переріз графіків для точного послідовного і апроксимованого</w:t>
      </w:r>
      <w:r w:rsidR="00BC1EDF">
        <w:rPr>
          <w:sz w:val="28"/>
          <w:szCs w:val="28"/>
          <w:lang w:val="uk-UA"/>
        </w:rPr>
        <w:t xml:space="preserve"> </w:t>
      </w:r>
      <w:proofErr w:type="spellStart"/>
      <w:r w:rsidR="00BC1EDF">
        <w:rPr>
          <w:sz w:val="28"/>
          <w:szCs w:val="28"/>
          <w:lang w:val="uk-UA"/>
        </w:rPr>
        <w:t>розв’язків</w:t>
      </w:r>
      <w:proofErr w:type="spellEnd"/>
      <w:r>
        <w:rPr>
          <w:sz w:val="28"/>
          <w:szCs w:val="28"/>
          <w:lang w:val="uk-UA"/>
        </w:rPr>
        <w:t xml:space="preserve">(з вказаними раніше </w:t>
      </w:r>
      <w:r w:rsidR="0042780F">
        <w:rPr>
          <w:sz w:val="28"/>
          <w:szCs w:val="28"/>
          <w:lang w:val="uk-UA"/>
        </w:rPr>
        <w:t>константами</w:t>
      </w:r>
      <w:r>
        <w:rPr>
          <w:sz w:val="28"/>
          <w:szCs w:val="28"/>
          <w:lang w:val="uk-UA"/>
        </w:rPr>
        <w:t>)</w:t>
      </w:r>
    </w:p>
    <w:p w:rsidR="00CB6EE2" w:rsidRDefault="00CB6EE2" w:rsidP="00A36BB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4" w:name="_Toc8937837"/>
    </w:p>
    <w:p w:rsidR="00DA60B4" w:rsidRPr="009F3431" w:rsidRDefault="00DA60B4" w:rsidP="00A36BB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Результат виконання програми для кроку по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 </w:t>
      </w:r>
      <w:r w:rsidR="009F3431">
        <w:rPr>
          <w:rFonts w:ascii="Times New Roman" w:hAnsi="Times New Roman" w:cs="Times New Roman"/>
          <w:b/>
          <w:color w:val="auto"/>
          <w:sz w:val="28"/>
          <w:szCs w:val="28"/>
        </w:rPr>
        <w:t>0.</w:t>
      </w:r>
      <w:r w:rsid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05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, по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</w:t>
      </w:r>
      <w:r w:rsidR="003E0349" w:rsidRPr="003E0349">
        <w:rPr>
          <w:rFonts w:ascii="Times New Roman" w:hAnsi="Times New Roman" w:cs="Times New Roman"/>
          <w:b/>
          <w:color w:val="auto"/>
          <w:sz w:val="28"/>
          <w:szCs w:val="28"/>
        </w:rPr>
        <w:t>0.00125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:</w:t>
      </w:r>
      <w:bookmarkEnd w:id="4"/>
    </w:p>
    <w:p w:rsidR="00ED37B7" w:rsidRDefault="003E0349" w:rsidP="00C07E4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8937838"/>
      <w:r>
        <w:rPr>
          <w:noProof/>
          <w:lang w:val="en-US" w:eastAsia="en-US"/>
        </w:rPr>
        <w:drawing>
          <wp:inline distT="0" distB="0" distL="0" distR="0" wp14:anchorId="09927729" wp14:editId="38D3D062">
            <wp:extent cx="5372866" cy="1438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60" t="83998" r="68894"/>
                    <a:stretch/>
                  </pic:blipFill>
                  <pic:spPr bwMode="auto">
                    <a:xfrm>
                      <a:off x="0" y="0"/>
                      <a:ext cx="5376425" cy="143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31" w:rsidRPr="00C07E4A" w:rsidRDefault="009F3431" w:rsidP="00C07E4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Графічне відображення отриманих результатів</w:t>
      </w:r>
      <w:bookmarkEnd w:id="5"/>
    </w:p>
    <w:p w:rsidR="009F3431" w:rsidRPr="009D3D97" w:rsidRDefault="009F3431" w:rsidP="00DA60B4">
      <w:pPr>
        <w:spacing w:line="360" w:lineRule="auto"/>
        <w:rPr>
          <w:noProof/>
          <w:lang w:val="uk-UA"/>
        </w:rPr>
      </w:pPr>
    </w:p>
    <w:p w:rsidR="009F3431" w:rsidRPr="009D3D97" w:rsidRDefault="00ED37B7" w:rsidP="00DA60B4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3981022" wp14:editId="0064504B">
            <wp:extent cx="5019675" cy="30289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79" t="19302" r="6521" b="15401"/>
                    <a:stretch/>
                  </pic:blipFill>
                  <pic:spPr bwMode="auto">
                    <a:xfrm>
                      <a:off x="0" y="0"/>
                      <a:ext cx="50196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31" w:rsidRDefault="009F3431" w:rsidP="009F3431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</w:t>
      </w:r>
      <w:r w:rsidR="0042780F">
        <w:rPr>
          <w:sz w:val="28"/>
          <w:szCs w:val="28"/>
          <w:lang w:val="uk-UA"/>
        </w:rPr>
        <w:t xml:space="preserve"> – </w:t>
      </w:r>
      <w:r w:rsidR="00ED37B7">
        <w:rPr>
          <w:sz w:val="28"/>
          <w:szCs w:val="28"/>
          <w:lang w:val="uk-UA"/>
        </w:rPr>
        <w:t xml:space="preserve">Переріз графіків для точного послідовного і апроксимованого </w:t>
      </w:r>
      <w:proofErr w:type="spellStart"/>
      <w:r w:rsidR="00ED37B7">
        <w:rPr>
          <w:sz w:val="28"/>
          <w:szCs w:val="28"/>
          <w:lang w:val="uk-UA"/>
        </w:rPr>
        <w:t>розв’язків</w:t>
      </w:r>
      <w:proofErr w:type="spellEnd"/>
      <w:r w:rsidR="00ED37B7">
        <w:rPr>
          <w:sz w:val="28"/>
          <w:szCs w:val="28"/>
          <w:lang w:val="uk-UA"/>
        </w:rPr>
        <w:t>(з вказаними раніше константами)</w:t>
      </w:r>
    </w:p>
    <w:p w:rsidR="00577AD0" w:rsidRPr="009F3431" w:rsidRDefault="00577AD0" w:rsidP="00577AD0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6" w:name="_Toc8937839"/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 xml:space="preserve">Результат виконання програми для кроку по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 </w:t>
      </w:r>
      <w:r w:rsidR="00CB6EE2" w:rsidRPr="00CB6EE2">
        <w:rPr>
          <w:rFonts w:ascii="Times New Roman" w:hAnsi="Times New Roman" w:cs="Times New Roman"/>
          <w:b/>
          <w:color w:val="auto"/>
          <w:sz w:val="28"/>
          <w:szCs w:val="28"/>
        </w:rPr>
        <w:t>0.02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, по 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</w:t>
      </w:r>
      <w:r w:rsidR="00CB6EE2" w:rsidRPr="00CB6EE2">
        <w:rPr>
          <w:rFonts w:ascii="Times New Roman" w:hAnsi="Times New Roman" w:cs="Times New Roman"/>
          <w:b/>
          <w:color w:val="auto"/>
          <w:sz w:val="28"/>
          <w:szCs w:val="28"/>
        </w:rPr>
        <w:t>2*10</w:t>
      </w:r>
      <w:r w:rsidR="00CB6EE2" w:rsidRPr="00CB6EE2">
        <w:rPr>
          <w:rFonts w:ascii="Times New Roman" w:hAnsi="Times New Roman" w:cs="Times New Roman"/>
          <w:b/>
          <w:color w:val="auto"/>
          <w:sz w:val="28"/>
          <w:szCs w:val="28"/>
          <w:vertAlign w:val="superscript"/>
        </w:rPr>
        <w:t>-4</w:t>
      </w:r>
      <w:r w:rsidRPr="009F343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:</w:t>
      </w:r>
      <w:bookmarkEnd w:id="6"/>
    </w:p>
    <w:p w:rsidR="009F3431" w:rsidRPr="009F3431" w:rsidRDefault="00ED37B7" w:rsidP="009F343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7" w:name="_Toc8937840"/>
      <w:r>
        <w:rPr>
          <w:noProof/>
          <w:lang w:val="en-US" w:eastAsia="en-US"/>
        </w:rPr>
        <w:drawing>
          <wp:inline distT="0" distB="0" distL="0" distR="0" wp14:anchorId="6373B687" wp14:editId="01184066">
            <wp:extent cx="5775158" cy="1600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60" t="83691" r="69375"/>
                    <a:stretch/>
                  </pic:blipFill>
                  <pic:spPr bwMode="auto">
                    <a:xfrm>
                      <a:off x="0" y="0"/>
                      <a:ext cx="5786287" cy="160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3431"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Графічне відображення отриманих результатів</w:t>
      </w:r>
      <w:bookmarkEnd w:id="7"/>
    </w:p>
    <w:p w:rsidR="009F3431" w:rsidRDefault="00ED37B7" w:rsidP="009F3431">
      <w:pPr>
        <w:spacing w:line="360" w:lineRule="auto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67961C13" wp14:editId="04BFE976">
            <wp:extent cx="5610225" cy="4086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2" t="10677" r="4917" b="1232"/>
                    <a:stretch/>
                  </pic:blipFill>
                  <pic:spPr bwMode="auto">
                    <a:xfrm>
                      <a:off x="0" y="0"/>
                      <a:ext cx="561022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31" w:rsidRDefault="009F3431" w:rsidP="009F3431">
      <w:pPr>
        <w:spacing w:line="360" w:lineRule="auto"/>
        <w:rPr>
          <w:sz w:val="28"/>
          <w:szCs w:val="28"/>
          <w:lang w:val="uk-UA"/>
        </w:rPr>
      </w:pPr>
    </w:p>
    <w:p w:rsidR="00ED37B7" w:rsidRDefault="009F3431" w:rsidP="00ED37B7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3 – </w:t>
      </w:r>
      <w:r w:rsidR="00ED37B7">
        <w:rPr>
          <w:sz w:val="28"/>
          <w:szCs w:val="28"/>
          <w:lang w:val="uk-UA"/>
        </w:rPr>
        <w:t xml:space="preserve">Переріз графіків для точного послідовного і апроксимованого </w:t>
      </w:r>
      <w:proofErr w:type="spellStart"/>
      <w:r w:rsidR="00ED37B7">
        <w:rPr>
          <w:sz w:val="28"/>
          <w:szCs w:val="28"/>
          <w:lang w:val="uk-UA"/>
        </w:rPr>
        <w:t>розв’язків</w:t>
      </w:r>
      <w:proofErr w:type="spellEnd"/>
      <w:r w:rsidR="00ED37B7">
        <w:rPr>
          <w:sz w:val="28"/>
          <w:szCs w:val="28"/>
          <w:lang w:val="uk-UA"/>
        </w:rPr>
        <w:t>(з вказаними раніше константами)</w:t>
      </w:r>
    </w:p>
    <w:p w:rsidR="009F3431" w:rsidRDefault="009F3431" w:rsidP="00DA60B4">
      <w:pPr>
        <w:spacing w:line="360" w:lineRule="auto"/>
        <w:rPr>
          <w:sz w:val="28"/>
          <w:szCs w:val="28"/>
          <w:lang w:val="uk-UA"/>
        </w:rPr>
      </w:pPr>
    </w:p>
    <w:p w:rsidR="00C07E4A" w:rsidRDefault="0042780F" w:rsidP="00DA60B4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 можна зрозуміти з отриманих графіків та комп’ютерних обчислень, при зменшенні щільності збільшується похибка обчислення наближених значень.</w:t>
      </w:r>
    </w:p>
    <w:p w:rsidR="005566A2" w:rsidRPr="00A36BB4" w:rsidRDefault="005566A2" w:rsidP="005566A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8" w:name="_Toc8937841"/>
      <w:bookmarkStart w:id="9" w:name="_Toc8937842"/>
      <w:bookmarkStart w:id="10" w:name="_GoBack"/>
      <w:bookmarkEnd w:id="10"/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Посилання на систему контролю версій (</w:t>
      </w:r>
      <w:proofErr w:type="spellStart"/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Git</w:t>
      </w:r>
      <w:proofErr w:type="spellEnd"/>
      <w:r w:rsidRPr="00A36BB4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proofErr w:type="spellStart"/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репозиторій</w:t>
      </w:r>
      <w:proofErr w:type="spellEnd"/>
      <w:r w:rsidRPr="00A36BB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):</w:t>
      </w:r>
      <w:bookmarkEnd w:id="9"/>
    </w:p>
    <w:bookmarkStart w:id="11" w:name="_Toc8937843"/>
    <w:p w:rsidR="005566A2" w:rsidRPr="00CB6EE2" w:rsidRDefault="005566A2" w:rsidP="005566A2">
      <w:pPr>
        <w:pStyle w:val="1"/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Style w:val="a5"/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instrText xml:space="preserve"> </w:instrText>
      </w:r>
      <w:r>
        <w:rPr>
          <w:rStyle w:val="a5"/>
          <w:rFonts w:ascii="Times New Roman" w:eastAsia="Times New Roman" w:hAnsi="Times New Roman" w:cs="Times New Roman"/>
          <w:sz w:val="28"/>
          <w:szCs w:val="28"/>
        </w:rPr>
        <w:instrText>HYPERLINK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instrText xml:space="preserve"> "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</w:rPr>
        <w:instrText>https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instrText>://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</w:rPr>
        <w:instrText>github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instrText>.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</w:rPr>
        <w:instrText>com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instrText>/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</w:rPr>
        <w:instrText>RuslanBrijatenkro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instrText>/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</w:rPr>
        <w:instrText>CourseWork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instrText>.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</w:rPr>
        <w:instrText>git</w:instrTex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instrText xml:space="preserve">" </w:instrText>
      </w:r>
      <w:r>
        <w:rPr>
          <w:rStyle w:val="a5"/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Pr="006F4BAD">
        <w:rPr>
          <w:rStyle w:val="a5"/>
          <w:rFonts w:ascii="Times New Roman" w:eastAsia="Times New Roman" w:hAnsi="Times New Roman" w:cs="Times New Roman"/>
          <w:sz w:val="28"/>
          <w:szCs w:val="28"/>
        </w:rPr>
        <w:t>https</w: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t>://</w:t>
      </w:r>
      <w:r w:rsidRPr="006F4BAD">
        <w:rPr>
          <w:rStyle w:val="a5"/>
          <w:rFonts w:ascii="Times New Roman" w:eastAsia="Times New Roman" w:hAnsi="Times New Roman" w:cs="Times New Roman"/>
          <w:sz w:val="28"/>
          <w:szCs w:val="28"/>
        </w:rPr>
        <w:t>github</w: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6F4BAD">
        <w:rPr>
          <w:rStyle w:val="a5"/>
          <w:rFonts w:ascii="Times New Roman" w:eastAsia="Times New Roman" w:hAnsi="Times New Roman" w:cs="Times New Roman"/>
          <w:sz w:val="28"/>
          <w:szCs w:val="28"/>
        </w:rPr>
        <w:t>com</w: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r w:rsidRPr="006F4BAD">
        <w:rPr>
          <w:rStyle w:val="a5"/>
          <w:rFonts w:ascii="Times New Roman" w:eastAsia="Times New Roman" w:hAnsi="Times New Roman" w:cs="Times New Roman"/>
          <w:sz w:val="28"/>
          <w:szCs w:val="28"/>
        </w:rPr>
        <w:t>RuslanBrijatenkro</w: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r w:rsidRPr="006F4BAD">
        <w:rPr>
          <w:rStyle w:val="a5"/>
          <w:rFonts w:ascii="Times New Roman" w:eastAsia="Times New Roman" w:hAnsi="Times New Roman" w:cs="Times New Roman"/>
          <w:sz w:val="28"/>
          <w:szCs w:val="28"/>
        </w:rPr>
        <w:t>CourseWork</w:t>
      </w:r>
      <w:r w:rsidRPr="00CB6EE2">
        <w:rPr>
          <w:rStyle w:val="a5"/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6F4BAD">
        <w:rPr>
          <w:rStyle w:val="a5"/>
          <w:rFonts w:ascii="Times New Roman" w:eastAsia="Times New Roman" w:hAnsi="Times New Roman" w:cs="Times New Roman"/>
          <w:sz w:val="28"/>
          <w:szCs w:val="28"/>
        </w:rPr>
        <w:t>git</w:t>
      </w:r>
      <w:r>
        <w:rPr>
          <w:rStyle w:val="a5"/>
          <w:rFonts w:ascii="Times New Roman" w:eastAsia="Times New Roman" w:hAnsi="Times New Roman" w:cs="Times New Roman"/>
          <w:sz w:val="28"/>
          <w:szCs w:val="28"/>
        </w:rPr>
        <w:fldChar w:fldCharType="end"/>
      </w:r>
    </w:p>
    <w:bookmarkEnd w:id="11"/>
    <w:p w:rsidR="00ED37B7" w:rsidRPr="005566A2" w:rsidRDefault="00ED37B7" w:rsidP="00DA60B4">
      <w:pPr>
        <w:spacing w:line="360" w:lineRule="auto"/>
        <w:rPr>
          <w:rStyle w:val="10"/>
          <w:rFonts w:ascii="Times New Roman" w:hAnsi="Times New Roman" w:cs="Times New Roman"/>
          <w:b/>
          <w:color w:val="auto"/>
          <w:lang w:val="uk-UA"/>
        </w:rPr>
      </w:pPr>
    </w:p>
    <w:p w:rsidR="00ED37B7" w:rsidRPr="005566A2" w:rsidRDefault="00ED37B7" w:rsidP="00DA60B4">
      <w:pPr>
        <w:spacing w:line="360" w:lineRule="auto"/>
        <w:rPr>
          <w:rStyle w:val="10"/>
          <w:rFonts w:ascii="Times New Roman" w:hAnsi="Times New Roman" w:cs="Times New Roman"/>
          <w:b/>
          <w:color w:val="auto"/>
          <w:lang w:val="uk-UA"/>
        </w:rPr>
      </w:pPr>
    </w:p>
    <w:p w:rsidR="0042780F" w:rsidRPr="00A36BB4" w:rsidRDefault="0042780F" w:rsidP="00DA60B4">
      <w:pPr>
        <w:spacing w:line="360" w:lineRule="auto"/>
        <w:rPr>
          <w:b/>
          <w:sz w:val="28"/>
          <w:szCs w:val="28"/>
          <w:lang w:val="uk-UA"/>
        </w:rPr>
      </w:pPr>
      <w:proofErr w:type="spellStart"/>
      <w:r w:rsidRPr="00A36BB4">
        <w:rPr>
          <w:rStyle w:val="10"/>
          <w:rFonts w:ascii="Times New Roman" w:hAnsi="Times New Roman" w:cs="Times New Roman"/>
          <w:b/>
          <w:color w:val="auto"/>
        </w:rPr>
        <w:t>Використання</w:t>
      </w:r>
      <w:proofErr w:type="spellEnd"/>
      <w:r w:rsidRPr="00A36BB4">
        <w:rPr>
          <w:rStyle w:val="10"/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36BB4">
        <w:rPr>
          <w:rStyle w:val="10"/>
          <w:rFonts w:ascii="Times New Roman" w:hAnsi="Times New Roman" w:cs="Times New Roman"/>
          <w:b/>
          <w:color w:val="auto"/>
        </w:rPr>
        <w:t>системи</w:t>
      </w:r>
      <w:proofErr w:type="spellEnd"/>
      <w:r w:rsidRPr="00A36BB4">
        <w:rPr>
          <w:rStyle w:val="10"/>
          <w:rFonts w:ascii="Times New Roman" w:hAnsi="Times New Roman" w:cs="Times New Roman"/>
          <w:b/>
          <w:color w:val="auto"/>
        </w:rPr>
        <w:t xml:space="preserve"> контролю </w:t>
      </w:r>
      <w:proofErr w:type="spellStart"/>
      <w:r w:rsidRPr="00A36BB4">
        <w:rPr>
          <w:rStyle w:val="10"/>
          <w:rFonts w:ascii="Times New Roman" w:hAnsi="Times New Roman" w:cs="Times New Roman"/>
          <w:b/>
          <w:color w:val="auto"/>
        </w:rPr>
        <w:t>версій</w:t>
      </w:r>
      <w:bookmarkEnd w:id="8"/>
      <w:proofErr w:type="spellEnd"/>
      <w:r w:rsidRPr="00A36BB4">
        <w:rPr>
          <w:b/>
          <w:sz w:val="28"/>
          <w:szCs w:val="28"/>
          <w:lang w:val="uk-UA"/>
        </w:rPr>
        <w:t>:</w:t>
      </w:r>
    </w:p>
    <w:p w:rsidR="00577AD0" w:rsidRDefault="00CB6EE2" w:rsidP="00DA60B4">
      <w:pPr>
        <w:spacing w:line="360" w:lineRule="auto"/>
        <w:rPr>
          <w:noProof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243840</wp:posOffset>
            </wp:positionV>
            <wp:extent cx="6306832" cy="328612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7" t="15945" r="7643" b="5836"/>
                    <a:stretch/>
                  </pic:blipFill>
                  <pic:spPr bwMode="auto">
                    <a:xfrm>
                      <a:off x="0" y="0"/>
                      <a:ext cx="6306832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80F" w:rsidRPr="0042780F" w:rsidRDefault="0042780F" w:rsidP="00DA60B4">
      <w:pPr>
        <w:spacing w:line="360" w:lineRule="auto"/>
        <w:rPr>
          <w:sz w:val="28"/>
          <w:szCs w:val="28"/>
          <w:lang w:val="uk-UA"/>
        </w:rPr>
      </w:pPr>
    </w:p>
    <w:p w:rsidR="0042780F" w:rsidRPr="0042780F" w:rsidRDefault="0042780F" w:rsidP="00DA60B4">
      <w:pPr>
        <w:spacing w:line="360" w:lineRule="auto"/>
        <w:rPr>
          <w:b/>
          <w:sz w:val="28"/>
          <w:szCs w:val="28"/>
          <w:lang w:val="en-US"/>
        </w:rPr>
      </w:pPr>
    </w:p>
    <w:sectPr w:rsidR="0042780F" w:rsidRPr="004278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90"/>
    <w:rsid w:val="000544E8"/>
    <w:rsid w:val="001C0718"/>
    <w:rsid w:val="002C7690"/>
    <w:rsid w:val="002E2F31"/>
    <w:rsid w:val="00354AD2"/>
    <w:rsid w:val="003C1546"/>
    <w:rsid w:val="003E0349"/>
    <w:rsid w:val="0042780F"/>
    <w:rsid w:val="00472623"/>
    <w:rsid w:val="00536811"/>
    <w:rsid w:val="005566A2"/>
    <w:rsid w:val="00577AD0"/>
    <w:rsid w:val="00611D48"/>
    <w:rsid w:val="007B6971"/>
    <w:rsid w:val="007B7D28"/>
    <w:rsid w:val="00886137"/>
    <w:rsid w:val="009D3D97"/>
    <w:rsid w:val="009F3431"/>
    <w:rsid w:val="00A36BB4"/>
    <w:rsid w:val="00A60EA4"/>
    <w:rsid w:val="00AE4B05"/>
    <w:rsid w:val="00B27645"/>
    <w:rsid w:val="00B81A4C"/>
    <w:rsid w:val="00BC1EDF"/>
    <w:rsid w:val="00BD7483"/>
    <w:rsid w:val="00C07E4A"/>
    <w:rsid w:val="00CB02DF"/>
    <w:rsid w:val="00CB6EE2"/>
    <w:rsid w:val="00DA60B4"/>
    <w:rsid w:val="00DF42C0"/>
    <w:rsid w:val="00E200B3"/>
    <w:rsid w:val="00ED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112911-4099-4653-AC8A-A6557789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74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36B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.iue"/>
    <w:basedOn w:val="a"/>
    <w:next w:val="a"/>
    <w:rsid w:val="00BD7483"/>
    <w:pPr>
      <w:autoSpaceDE w:val="0"/>
      <w:autoSpaceDN w:val="0"/>
      <w:adjustRightInd w:val="0"/>
    </w:pPr>
    <w:rPr>
      <w:rFonts w:eastAsia="Calibri"/>
      <w:lang w:eastAsia="en-US"/>
    </w:rPr>
  </w:style>
  <w:style w:type="paragraph" w:customStyle="1" w:styleId="Default">
    <w:name w:val="Default"/>
    <w:rsid w:val="00BD748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Caaieiaie2">
    <w:name w:val="Caaieiaie 2"/>
    <w:basedOn w:val="Default"/>
    <w:next w:val="Default"/>
    <w:rsid w:val="00BD7483"/>
    <w:rPr>
      <w:color w:val="auto"/>
    </w:rPr>
  </w:style>
  <w:style w:type="paragraph" w:customStyle="1" w:styleId="Caaieiaie4">
    <w:name w:val="Caaieiaie 4"/>
    <w:basedOn w:val="Default"/>
    <w:next w:val="Default"/>
    <w:rsid w:val="00BD7483"/>
    <w:rPr>
      <w:color w:val="auto"/>
    </w:rPr>
  </w:style>
  <w:style w:type="paragraph" w:customStyle="1" w:styleId="Caaieiaie6">
    <w:name w:val="Caaieiaie 6"/>
    <w:basedOn w:val="Default"/>
    <w:next w:val="Default"/>
    <w:rsid w:val="00BD7483"/>
    <w:rPr>
      <w:color w:val="auto"/>
    </w:rPr>
  </w:style>
  <w:style w:type="paragraph" w:customStyle="1" w:styleId="Caaieiaie1">
    <w:name w:val="Caaieiaie 1"/>
    <w:basedOn w:val="Default"/>
    <w:next w:val="Default"/>
    <w:rsid w:val="00BD7483"/>
    <w:rPr>
      <w:color w:val="auto"/>
    </w:rPr>
  </w:style>
  <w:style w:type="paragraph" w:customStyle="1" w:styleId="Caaieiaie3">
    <w:name w:val="Caaieiaie 3"/>
    <w:basedOn w:val="Default"/>
    <w:next w:val="Default"/>
    <w:rsid w:val="00BD7483"/>
    <w:rPr>
      <w:color w:val="auto"/>
    </w:rPr>
  </w:style>
  <w:style w:type="paragraph" w:styleId="a3">
    <w:name w:val="List Paragraph"/>
    <w:basedOn w:val="a"/>
    <w:uiPriority w:val="34"/>
    <w:qFormat/>
    <w:rsid w:val="007B69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7262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4278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2780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42780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36BB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6">
    <w:name w:val="No Spacing"/>
    <w:uiPriority w:val="1"/>
    <w:qFormat/>
    <w:rsid w:val="00A36B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A36BB4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566A2"/>
    <w:pPr>
      <w:tabs>
        <w:tab w:val="right" w:leader="dot" w:pos="9345"/>
      </w:tabs>
      <w:spacing w:after="100"/>
    </w:pPr>
    <w:rPr>
      <w:noProof/>
      <w:color w:val="000000" w:themeColor="text1"/>
      <w:sz w:val="28"/>
      <w:szCs w:val="28"/>
    </w:rPr>
  </w:style>
  <w:style w:type="character" w:styleId="a8">
    <w:name w:val="FollowedHyperlink"/>
    <w:basedOn w:val="a0"/>
    <w:uiPriority w:val="99"/>
    <w:semiHidden/>
    <w:unhideWhenUsed/>
    <w:rsid w:val="009D3D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6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AC076-F843-4E77-AD59-9B71DC713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Руслан Брижатенко</cp:lastModifiedBy>
  <cp:revision>5</cp:revision>
  <dcterms:created xsi:type="dcterms:W3CDTF">2019-05-18T20:22:00Z</dcterms:created>
  <dcterms:modified xsi:type="dcterms:W3CDTF">2019-05-20T19:36:00Z</dcterms:modified>
</cp:coreProperties>
</file>