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07" w:rsidRPr="006C7D07" w:rsidRDefault="006C7D07" w:rsidP="006C7D0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Прошу всех обратить внимание! На вчерашней лекции ошиблась =&gt; исправляюсь... </w:t>
      </w:r>
    </w:p>
    <w:p w:rsidR="006C7D07" w:rsidRPr="006C7D07" w:rsidRDefault="006C7D07" w:rsidP="006C7D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Как при использования </w:t>
      </w:r>
      <w:proofErr w:type="spellStart"/>
      <w:proofErr w:type="gram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std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::</w:t>
      </w:r>
      <w:proofErr w:type="spellStart"/>
      <w:proofErr w:type="gram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timed_mutex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 напрямую (без обертки), так и для обертки – вызов для захваченного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мьютекса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try_lock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(),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try_lock_for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(),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try_lock_until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() в том же потоке (в котором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мьютекс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 был захвачен) – «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the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behavior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is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 xml:space="preserve"> </w:t>
      </w:r>
      <w:proofErr w:type="spellStart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undefined</w:t>
      </w:r>
      <w:proofErr w:type="spellEnd"/>
      <w:r w:rsidRPr="006C7D07">
        <w:rPr>
          <w:rFonts w:ascii="Calibri" w:eastAsia="Times New Roman" w:hAnsi="Calibri" w:cs="Segoe UI"/>
          <w:sz w:val="24"/>
          <w:szCs w:val="24"/>
          <w:lang w:eastAsia="ru-RU"/>
        </w:rPr>
        <w:t>».</w:t>
      </w:r>
    </w:p>
    <w:p w:rsidR="006C7D07" w:rsidRPr="006C7D07" w:rsidRDefault="006C7D07" w:rsidP="006C7D0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    {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br/>
        <w:t>        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std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::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timed_mutex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tm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; //свободен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br/>
        <w:t>                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tm.lock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();   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bool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 b = 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tm.try_lock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(); //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undefined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behavior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, так как в том же потоке...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br/>
        <w:t>        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tm.unlock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      __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asm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nop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  }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  {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       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std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::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timed_mutex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tm;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      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std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::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unique_lock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&lt;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std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::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timed_mutex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&gt; ul2(tm, </w:t>
      </w:r>
      <w:proofErr w:type="spellStart"/>
      <w:r w:rsidRPr="006C7D07">
        <w:rPr>
          <w:rFonts w:ascii="Segoe UI" w:eastAsia="Times New Roman" w:hAnsi="Segoe UI" w:cs="Segoe UI"/>
          <w:color w:val="EF6950"/>
          <w:sz w:val="21"/>
          <w:szCs w:val="21"/>
          <w:lang w:val="en-US" w:eastAsia="ru-RU"/>
        </w:rPr>
        <w:t>std</w:t>
      </w:r>
      <w:proofErr w:type="spellEnd"/>
      <w:r w:rsidRPr="006C7D07">
        <w:rPr>
          <w:rFonts w:ascii="Segoe UI" w:eastAsia="Times New Roman" w:hAnsi="Segoe UI" w:cs="Segoe UI"/>
          <w:color w:val="EF6950"/>
          <w:sz w:val="21"/>
          <w:szCs w:val="21"/>
          <w:lang w:val="en-US" w:eastAsia="ru-RU"/>
        </w:rPr>
        <w:t>::</w:t>
      </w:r>
      <w:proofErr w:type="spellStart"/>
      <w:r w:rsidRPr="006C7D07">
        <w:rPr>
          <w:rFonts w:ascii="Segoe UI" w:eastAsia="Times New Roman" w:hAnsi="Segoe UI" w:cs="Segoe UI"/>
          <w:color w:val="EF6950"/>
          <w:sz w:val="21"/>
          <w:szCs w:val="21"/>
          <w:lang w:val="en-US" w:eastAsia="ru-RU"/>
        </w:rPr>
        <w:t>defer_lock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); //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корректно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    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std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::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unique_lock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&lt;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std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::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timed_mutex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&gt; ul2(tm); // undefined behavior (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см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. 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выше</w:t>
      </w: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)</w:t>
      </w:r>
    </w:p>
    <w:p w:rsidR="006C7D07" w:rsidRPr="006C7D07" w:rsidRDefault="006C7D07" w:rsidP="006C7D0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 bool b = ul2.try_</w:t>
      </w:r>
      <w:proofErr w:type="gramStart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lock(</w:t>
      </w:r>
      <w:proofErr w:type="gramEnd"/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);</w:t>
      </w:r>
    </w:p>
    <w:p w:rsidR="006C7D07" w:rsidRPr="006C7D07" w:rsidRDefault="006C7D07" w:rsidP="006C7D0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D07">
        <w:rPr>
          <w:rFonts w:ascii="Segoe UI" w:eastAsia="Times New Roman" w:hAnsi="Segoe UI" w:cs="Segoe UI"/>
          <w:sz w:val="21"/>
          <w:szCs w:val="21"/>
          <w:lang w:val="en-US" w:eastAsia="ru-RU"/>
        </w:rPr>
        <w:t>    </w:t>
      </w: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}</w:t>
      </w:r>
    </w:p>
    <w:p w:rsidR="004F4F58" w:rsidRDefault="004F4F58"/>
    <w:p w:rsidR="006C7D07" w:rsidRPr="006C7D07" w:rsidRDefault="006C7D07" w:rsidP="006C7D0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Коллеги, я случайно увидела, что в первой работе в последнем задании (стек) у меня указан обычный 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мьютекс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!!! Это я просто не успела исправить в задании. А мы с вами уже проговорили и другие виды </w:t>
      </w:r>
      <w:proofErr w:type="spellStart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>мьютекса</w:t>
      </w:r>
      <w:proofErr w:type="spellEnd"/>
      <w:r w:rsidRPr="006C7D07">
        <w:rPr>
          <w:rFonts w:ascii="Segoe UI" w:eastAsia="Times New Roman" w:hAnsi="Segoe UI" w:cs="Segoe UI"/>
          <w:sz w:val="21"/>
          <w:szCs w:val="21"/>
          <w:lang w:eastAsia="ru-RU"/>
        </w:rPr>
        <w:t xml:space="preserve"> + другие обертки...</w:t>
      </w:r>
    </w:p>
    <w:p w:rsidR="006C7D07" w:rsidRDefault="006C7D07">
      <w:bookmarkStart w:id="0" w:name="_GoBack"/>
      <w:bookmarkEnd w:id="0"/>
    </w:p>
    <w:p w:rsidR="006C7D07" w:rsidRDefault="006C7D07"/>
    <w:sectPr w:rsidR="006C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07"/>
    <w:rsid w:val="004F4F58"/>
    <w:rsid w:val="006C7D07"/>
    <w:rsid w:val="009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E48"/>
  <w15:chartTrackingRefBased/>
  <w15:docId w15:val="{ADC7F2C5-5C54-4C5F-A597-03775F55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2020-04-23T18:08:00Z</dcterms:created>
  <dcterms:modified xsi:type="dcterms:W3CDTF">2020-04-23T18:25:00Z</dcterms:modified>
</cp:coreProperties>
</file>